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50A8" w14:textId="45824A82" w:rsidR="00EE2E43" w:rsidRPr="00090515" w:rsidRDefault="00A53AE1">
      <w:pPr>
        <w:spacing w:before="89"/>
        <w:ind w:left="320"/>
        <w:rPr>
          <w:b/>
          <w:sz w:val="48"/>
          <w:szCs w:val="48"/>
        </w:rPr>
      </w:pPr>
      <w:r w:rsidRPr="00090515">
        <w:rPr>
          <w:b/>
          <w:sz w:val="48"/>
          <w:szCs w:val="48"/>
        </w:rPr>
        <w:t>TEXAS COMMISSION</w:t>
      </w:r>
      <w:r w:rsidR="0053218E" w:rsidRPr="00090515">
        <w:rPr>
          <w:b/>
          <w:sz w:val="48"/>
          <w:szCs w:val="48"/>
        </w:rPr>
        <w:t xml:space="preserve"> ON LAW ENFORCEMENT</w:t>
      </w:r>
    </w:p>
    <w:p w14:paraId="7AC450A9" w14:textId="77777777" w:rsidR="00EE2E43" w:rsidRDefault="00EE2E43">
      <w:pPr>
        <w:pStyle w:val="BodyText"/>
        <w:spacing w:before="10"/>
        <w:rPr>
          <w:b/>
          <w:sz w:val="33"/>
        </w:rPr>
      </w:pPr>
    </w:p>
    <w:p w14:paraId="7AC450AA" w14:textId="7B1411E2" w:rsidR="00EE2E43" w:rsidRDefault="001632FA">
      <w:pPr>
        <w:pStyle w:val="Heading3"/>
      </w:pPr>
      <w:r>
        <w:t>April 27, 2021</w:t>
      </w:r>
    </w:p>
    <w:p w14:paraId="7AC450B8" w14:textId="77777777" w:rsidR="00EE2E43" w:rsidRDefault="00EE2E43">
      <w:pPr>
        <w:pStyle w:val="BodyText"/>
        <w:rPr>
          <w:b/>
          <w:sz w:val="20"/>
        </w:rPr>
      </w:pPr>
    </w:p>
    <w:p w14:paraId="7AC450B9" w14:textId="77777777" w:rsidR="00EE2E43" w:rsidRDefault="00EE2E43">
      <w:pPr>
        <w:pStyle w:val="BodyText"/>
        <w:rPr>
          <w:b/>
          <w:sz w:val="20"/>
        </w:rPr>
      </w:pPr>
    </w:p>
    <w:p w14:paraId="7AC450BA" w14:textId="77777777" w:rsidR="00EE2E43" w:rsidRDefault="00EE2E43">
      <w:pPr>
        <w:pStyle w:val="BodyText"/>
        <w:rPr>
          <w:b/>
          <w:sz w:val="20"/>
        </w:rPr>
      </w:pPr>
    </w:p>
    <w:p w14:paraId="7AC450BB" w14:textId="77777777" w:rsidR="00EE2E43" w:rsidRDefault="00EE2E43">
      <w:pPr>
        <w:pStyle w:val="BodyText"/>
        <w:rPr>
          <w:b/>
          <w:sz w:val="20"/>
        </w:rPr>
      </w:pPr>
    </w:p>
    <w:p w14:paraId="7AC450C4" w14:textId="046E7FF8" w:rsidR="00EE2E43" w:rsidRDefault="005B7E67" w:rsidP="000C3079">
      <w:pPr>
        <w:pStyle w:val="BodyText"/>
        <w:rPr>
          <w:sz w:val="15"/>
        </w:rPr>
        <w:sectPr w:rsidR="00EE2E43">
          <w:type w:val="continuous"/>
          <w:pgSz w:w="12240" w:h="15840"/>
          <w:pgMar w:top="1220" w:right="380" w:bottom="280" w:left="640" w:header="720" w:footer="720" w:gutter="0"/>
          <w:cols w:space="720"/>
        </w:sectPr>
      </w:pPr>
      <w:r>
        <w:pict w14:anchorId="7AC45913">
          <v:shapetype id="_x0000_t202" coordsize="21600,21600" o:spt="202" path="m,l,21600r21600,l21600,xe">
            <v:stroke joinstyle="miter"/>
            <v:path gradientshapeok="t" o:connecttype="rect"/>
          </v:shapetype>
          <v:shape id="_x0000_s1034" type="#_x0000_t202" style="position:absolute;margin-left:45.6pt;margin-top:13.6pt;width:520.8pt;height:271.7pt;z-index:-251658240;mso-wrap-distance-left:0;mso-wrap-distance-right:0;mso-position-horizontal-relative:page" fillcolor="#e6e6e6" stroked="f">
            <v:textbox style="mso-next-textbox:#_x0000_s1034" inset="0,0,0,0">
              <w:txbxContent>
                <w:p w14:paraId="7AC4591F" w14:textId="78C2A145" w:rsidR="00EE2E43" w:rsidRPr="00BC275F" w:rsidRDefault="00A53AE1" w:rsidP="001632FA">
                  <w:pPr>
                    <w:spacing w:before="666" w:line="213" w:lineRule="auto"/>
                    <w:ind w:right="575"/>
                    <w:rPr>
                      <w:rFonts w:ascii="Amasis MT Pro Black" w:hAnsi="Amasis MT Pro Black"/>
                      <w:sz w:val="144"/>
                    </w:rPr>
                  </w:pPr>
                  <w:r w:rsidRPr="00BC275F">
                    <w:rPr>
                      <w:rFonts w:ascii="Amasis MT Pro Black" w:hAnsi="Amasis MT Pro Black"/>
                      <w:spacing w:val="-62"/>
                      <w:sz w:val="144"/>
                    </w:rPr>
                    <w:t xml:space="preserve">Contract </w:t>
                  </w:r>
                  <w:r w:rsidR="001632FA" w:rsidRPr="00BC275F">
                    <w:rPr>
                      <w:rFonts w:ascii="Amasis MT Pro Black" w:hAnsi="Amasis MT Pro Black"/>
                      <w:spacing w:val="-62"/>
                      <w:sz w:val="144"/>
                    </w:rPr>
                    <w:t>and Procurement</w:t>
                  </w:r>
                  <w:r w:rsidR="004D3A8D" w:rsidRPr="00BC275F">
                    <w:rPr>
                      <w:rFonts w:ascii="Amasis MT Pro Black" w:hAnsi="Amasis MT Pro Black"/>
                      <w:spacing w:val="-62"/>
                      <w:sz w:val="144"/>
                    </w:rPr>
                    <w:t xml:space="preserve"> </w:t>
                  </w:r>
                  <w:r w:rsidR="001632FA" w:rsidRPr="00BC275F">
                    <w:rPr>
                      <w:rFonts w:ascii="Amasis MT Pro Black" w:hAnsi="Amasis MT Pro Black"/>
                      <w:spacing w:val="-62"/>
                      <w:sz w:val="144"/>
                    </w:rPr>
                    <w:t>Manual</w:t>
                  </w:r>
                </w:p>
              </w:txbxContent>
            </v:textbox>
            <w10:wrap type="topAndBottom" anchorx="page"/>
          </v:shape>
        </w:pict>
      </w:r>
    </w:p>
    <w:p w14:paraId="7AC450CC" w14:textId="77777777" w:rsidR="00EE2E43" w:rsidRDefault="00A53AE1">
      <w:pPr>
        <w:ind w:left="560"/>
        <w:rPr>
          <w:rFonts w:ascii="Arial Black"/>
          <w:sz w:val="48"/>
        </w:rPr>
      </w:pPr>
      <w:r>
        <w:rPr>
          <w:rFonts w:ascii="Arial Black"/>
          <w:color w:val="818181"/>
          <w:spacing w:val="-42"/>
          <w:sz w:val="48"/>
        </w:rPr>
        <w:lastRenderedPageBreak/>
        <w:t xml:space="preserve">Table </w:t>
      </w:r>
      <w:r>
        <w:rPr>
          <w:rFonts w:ascii="Arial Black"/>
          <w:color w:val="818181"/>
          <w:spacing w:val="-19"/>
          <w:sz w:val="48"/>
        </w:rPr>
        <w:t>of</w:t>
      </w:r>
      <w:r>
        <w:rPr>
          <w:rFonts w:ascii="Arial Black"/>
          <w:color w:val="818181"/>
          <w:spacing w:val="-97"/>
          <w:sz w:val="48"/>
        </w:rPr>
        <w:t xml:space="preserve"> </w:t>
      </w:r>
      <w:r>
        <w:rPr>
          <w:rFonts w:ascii="Arial Black"/>
          <w:color w:val="818181"/>
          <w:spacing w:val="-31"/>
          <w:sz w:val="48"/>
        </w:rPr>
        <w:t>Contents</w:t>
      </w:r>
    </w:p>
    <w:sdt>
      <w:sdtPr>
        <w:id w:val="-998491581"/>
        <w:docPartObj>
          <w:docPartGallery w:val="Table of Contents"/>
          <w:docPartUnique/>
        </w:docPartObj>
      </w:sdtPr>
      <w:sdtEndPr/>
      <w:sdtContent>
        <w:p w14:paraId="7AC450CD" w14:textId="77777777" w:rsidR="00EE2E43" w:rsidRDefault="005B7E67">
          <w:pPr>
            <w:pStyle w:val="TOC1"/>
            <w:tabs>
              <w:tab w:val="right" w:leader="dot" w:pos="9550"/>
            </w:tabs>
            <w:spacing w:before="357"/>
          </w:pPr>
          <w:hyperlink w:anchor="_bookmark0" w:history="1">
            <w:r w:rsidR="00A53AE1">
              <w:t>General</w:t>
            </w:r>
            <w:r w:rsidR="00A53AE1">
              <w:rPr>
                <w:spacing w:val="-2"/>
              </w:rPr>
              <w:t xml:space="preserve"> </w:t>
            </w:r>
            <w:r w:rsidR="00A53AE1">
              <w:t>Provisions</w:t>
            </w:r>
            <w:r w:rsidR="00A53AE1">
              <w:tab/>
              <w:t>1</w:t>
            </w:r>
          </w:hyperlink>
        </w:p>
        <w:p w14:paraId="7AC450CE" w14:textId="77777777" w:rsidR="00EE2E43" w:rsidRDefault="005B7E67">
          <w:pPr>
            <w:pStyle w:val="TOC1"/>
            <w:tabs>
              <w:tab w:val="right" w:leader="dot" w:pos="9550"/>
            </w:tabs>
          </w:pPr>
          <w:hyperlink w:anchor="_bookmark1" w:history="1">
            <w:r w:rsidR="00A53AE1">
              <w:t>Planning</w:t>
            </w:r>
            <w:r w:rsidR="00A53AE1">
              <w:rPr>
                <w:spacing w:val="-3"/>
              </w:rPr>
              <w:t xml:space="preserve"> </w:t>
            </w:r>
            <w:r w:rsidR="00A53AE1">
              <w:t>and</w:t>
            </w:r>
            <w:r w:rsidR="00A53AE1">
              <w:rPr>
                <w:spacing w:val="1"/>
              </w:rPr>
              <w:t xml:space="preserve"> </w:t>
            </w:r>
            <w:r w:rsidR="00A53AE1">
              <w:t>Development</w:t>
            </w:r>
            <w:r w:rsidR="00A53AE1">
              <w:tab/>
              <w:t>8</w:t>
            </w:r>
          </w:hyperlink>
        </w:p>
        <w:p w14:paraId="7AC450CF" w14:textId="77777777" w:rsidR="00EE2E43" w:rsidRDefault="005B7E67">
          <w:pPr>
            <w:pStyle w:val="TOC1"/>
            <w:tabs>
              <w:tab w:val="right" w:leader="dot" w:pos="9550"/>
            </w:tabs>
          </w:pPr>
          <w:hyperlink w:anchor="_TOC_250004" w:history="1">
            <w:r w:rsidR="00A53AE1">
              <w:t>Procurement</w:t>
            </w:r>
            <w:r w:rsidR="00A53AE1">
              <w:tab/>
              <w:t>17</w:t>
            </w:r>
          </w:hyperlink>
        </w:p>
        <w:p w14:paraId="7AC450D0" w14:textId="77777777" w:rsidR="00EE2E43" w:rsidRDefault="005B7E67">
          <w:pPr>
            <w:pStyle w:val="TOC1"/>
            <w:tabs>
              <w:tab w:val="right" w:leader="dot" w:pos="9550"/>
            </w:tabs>
            <w:spacing w:line="240" w:lineRule="auto"/>
          </w:pPr>
          <w:hyperlink w:anchor="_TOC_250003" w:history="1">
            <w:r w:rsidR="00A53AE1">
              <w:t>Contract</w:t>
            </w:r>
            <w:r w:rsidR="00A53AE1">
              <w:rPr>
                <w:spacing w:val="-1"/>
              </w:rPr>
              <w:t xml:space="preserve"> </w:t>
            </w:r>
            <w:r w:rsidR="00A53AE1">
              <w:t>Formation</w:t>
            </w:r>
            <w:r w:rsidR="00A53AE1">
              <w:tab/>
              <w:t>23</w:t>
            </w:r>
          </w:hyperlink>
        </w:p>
        <w:p w14:paraId="7AC450D1" w14:textId="77777777" w:rsidR="00EE2E43" w:rsidRDefault="005B7E67">
          <w:pPr>
            <w:pStyle w:val="TOC1"/>
            <w:tabs>
              <w:tab w:val="right" w:leader="dot" w:pos="9550"/>
            </w:tabs>
            <w:spacing w:before="2"/>
          </w:pPr>
          <w:hyperlink w:anchor="_TOC_250002" w:history="1">
            <w:r w:rsidR="00A53AE1">
              <w:t>Contract</w:t>
            </w:r>
            <w:r w:rsidR="00A53AE1">
              <w:rPr>
                <w:spacing w:val="-1"/>
              </w:rPr>
              <w:t xml:space="preserve"> </w:t>
            </w:r>
            <w:r w:rsidR="00A53AE1">
              <w:t>Management</w:t>
            </w:r>
            <w:r w:rsidR="00A53AE1">
              <w:tab/>
              <w:t>28</w:t>
            </w:r>
          </w:hyperlink>
        </w:p>
        <w:p w14:paraId="7AC450D2" w14:textId="77777777" w:rsidR="00EE2E43" w:rsidRDefault="005B7E67">
          <w:pPr>
            <w:pStyle w:val="TOC1"/>
            <w:tabs>
              <w:tab w:val="right" w:leader="dot" w:pos="9550"/>
            </w:tabs>
          </w:pPr>
          <w:hyperlink w:anchor="_TOC_250001" w:history="1">
            <w:r w:rsidR="00A53AE1">
              <w:t>Contract Termination, Closeout</w:t>
            </w:r>
            <w:r w:rsidR="00A53AE1">
              <w:rPr>
                <w:spacing w:val="-1"/>
              </w:rPr>
              <w:t xml:space="preserve"> </w:t>
            </w:r>
            <w:r w:rsidR="00A53AE1">
              <w:t>and</w:t>
            </w:r>
            <w:r w:rsidR="00A53AE1">
              <w:rPr>
                <w:spacing w:val="-2"/>
              </w:rPr>
              <w:t xml:space="preserve"> </w:t>
            </w:r>
            <w:r w:rsidR="00A53AE1">
              <w:t>Settlement</w:t>
            </w:r>
            <w:r w:rsidR="00A53AE1">
              <w:tab/>
              <w:t>53</w:t>
            </w:r>
          </w:hyperlink>
        </w:p>
        <w:p w14:paraId="7B4CF407" w14:textId="77777777" w:rsidR="004D3A8D" w:rsidRDefault="005B7E67">
          <w:pPr>
            <w:pStyle w:val="TOC1"/>
            <w:tabs>
              <w:tab w:val="right" w:leader="dot" w:pos="9550"/>
            </w:tabs>
            <w:spacing w:line="240" w:lineRule="auto"/>
          </w:pPr>
          <w:hyperlink w:anchor="_TOC_250000" w:history="1">
            <w:r w:rsidR="00A53AE1">
              <w:t>Glossary</w:t>
            </w:r>
            <w:r w:rsidR="00A53AE1">
              <w:tab/>
              <w:t>61</w:t>
            </w:r>
          </w:hyperlink>
        </w:p>
        <w:p w14:paraId="7AC450D3" w14:textId="0E476744" w:rsidR="00EE2E43" w:rsidRDefault="005B7E67">
          <w:pPr>
            <w:pStyle w:val="TOC1"/>
            <w:tabs>
              <w:tab w:val="right" w:leader="dot" w:pos="9550"/>
            </w:tabs>
            <w:spacing w:line="240" w:lineRule="auto"/>
          </w:pPr>
        </w:p>
      </w:sdtContent>
    </w:sdt>
    <w:p w14:paraId="7AC450D4" w14:textId="77777777" w:rsidR="00EE2E43" w:rsidRDefault="00EE2E43">
      <w:pPr>
        <w:pStyle w:val="BodyText"/>
        <w:rPr>
          <w:rFonts w:ascii="Arial"/>
          <w:sz w:val="20"/>
        </w:rPr>
      </w:pPr>
    </w:p>
    <w:p w14:paraId="7AC450D5" w14:textId="77777777" w:rsidR="00EE2E43" w:rsidRDefault="00EE2E43">
      <w:pPr>
        <w:pStyle w:val="BodyText"/>
        <w:rPr>
          <w:rFonts w:ascii="Arial"/>
          <w:sz w:val="20"/>
        </w:rPr>
      </w:pPr>
    </w:p>
    <w:p w14:paraId="7AC450D6" w14:textId="77777777" w:rsidR="00EE2E43" w:rsidRDefault="00EE2E43">
      <w:pPr>
        <w:pStyle w:val="BodyText"/>
        <w:rPr>
          <w:rFonts w:ascii="Arial"/>
          <w:sz w:val="20"/>
        </w:rPr>
      </w:pPr>
    </w:p>
    <w:p w14:paraId="7AC450D7" w14:textId="77777777" w:rsidR="00EE2E43" w:rsidRDefault="00EE2E43">
      <w:pPr>
        <w:pStyle w:val="BodyText"/>
        <w:rPr>
          <w:rFonts w:ascii="Arial"/>
          <w:sz w:val="20"/>
        </w:rPr>
      </w:pPr>
    </w:p>
    <w:p w14:paraId="7AC450E9" w14:textId="77777777" w:rsidR="00EE2E43" w:rsidRDefault="00EE2E43">
      <w:pPr>
        <w:pStyle w:val="BodyText"/>
        <w:rPr>
          <w:rFonts w:ascii="Arial"/>
          <w:sz w:val="20"/>
        </w:rPr>
      </w:pPr>
    </w:p>
    <w:p w14:paraId="7AC450EA" w14:textId="77777777" w:rsidR="00EE2E43" w:rsidRDefault="00EE2E43">
      <w:pPr>
        <w:pStyle w:val="BodyText"/>
        <w:rPr>
          <w:rFonts w:ascii="Arial"/>
          <w:sz w:val="20"/>
        </w:rPr>
      </w:pPr>
    </w:p>
    <w:p w14:paraId="7AC450EB" w14:textId="77777777" w:rsidR="00EE2E43" w:rsidRDefault="00EE2E43">
      <w:pPr>
        <w:pStyle w:val="BodyText"/>
        <w:rPr>
          <w:rFonts w:ascii="Arial"/>
          <w:sz w:val="20"/>
        </w:rPr>
      </w:pPr>
    </w:p>
    <w:p w14:paraId="7AC450EC" w14:textId="77777777" w:rsidR="00EE2E43" w:rsidRDefault="00EE2E43">
      <w:pPr>
        <w:pStyle w:val="BodyText"/>
        <w:rPr>
          <w:rFonts w:ascii="Arial"/>
          <w:sz w:val="20"/>
        </w:rPr>
      </w:pPr>
    </w:p>
    <w:p w14:paraId="7AC450ED" w14:textId="77777777" w:rsidR="00EE2E43" w:rsidRDefault="00EE2E43">
      <w:pPr>
        <w:pStyle w:val="BodyText"/>
        <w:rPr>
          <w:rFonts w:ascii="Arial"/>
          <w:sz w:val="20"/>
        </w:rPr>
      </w:pPr>
    </w:p>
    <w:p w14:paraId="7AC450EE" w14:textId="77777777" w:rsidR="00EE2E43" w:rsidRDefault="00EE2E43">
      <w:pPr>
        <w:pStyle w:val="BodyText"/>
        <w:rPr>
          <w:rFonts w:ascii="Arial"/>
          <w:sz w:val="20"/>
        </w:rPr>
      </w:pPr>
    </w:p>
    <w:p w14:paraId="7AC450EF" w14:textId="77777777" w:rsidR="00EE2E43" w:rsidRDefault="00EE2E43">
      <w:pPr>
        <w:pStyle w:val="BodyText"/>
        <w:rPr>
          <w:rFonts w:ascii="Arial"/>
          <w:sz w:val="20"/>
        </w:rPr>
      </w:pPr>
    </w:p>
    <w:p w14:paraId="7AC450F0" w14:textId="77777777" w:rsidR="00EE2E43" w:rsidRDefault="00EE2E43">
      <w:pPr>
        <w:pStyle w:val="BodyText"/>
        <w:rPr>
          <w:rFonts w:ascii="Arial"/>
          <w:sz w:val="20"/>
        </w:rPr>
      </w:pPr>
    </w:p>
    <w:p w14:paraId="7AC450F1" w14:textId="77777777" w:rsidR="00EE2E43" w:rsidRDefault="00EE2E43">
      <w:pPr>
        <w:pStyle w:val="BodyText"/>
        <w:rPr>
          <w:rFonts w:ascii="Arial"/>
          <w:sz w:val="20"/>
        </w:rPr>
      </w:pPr>
    </w:p>
    <w:p w14:paraId="7AC450F2" w14:textId="77777777" w:rsidR="00EE2E43" w:rsidRDefault="00EE2E43">
      <w:pPr>
        <w:pStyle w:val="BodyText"/>
        <w:rPr>
          <w:rFonts w:ascii="Arial"/>
          <w:sz w:val="20"/>
        </w:rPr>
      </w:pPr>
    </w:p>
    <w:p w14:paraId="7AC450F3" w14:textId="77777777" w:rsidR="00EE2E43" w:rsidRDefault="00EE2E43">
      <w:pPr>
        <w:pStyle w:val="BodyText"/>
        <w:rPr>
          <w:rFonts w:ascii="Arial"/>
          <w:sz w:val="20"/>
        </w:rPr>
      </w:pPr>
    </w:p>
    <w:p w14:paraId="7AC450F4" w14:textId="77777777" w:rsidR="00EE2E43" w:rsidRDefault="00EE2E43">
      <w:pPr>
        <w:pStyle w:val="BodyText"/>
        <w:rPr>
          <w:rFonts w:ascii="Arial"/>
          <w:sz w:val="20"/>
        </w:rPr>
      </w:pPr>
    </w:p>
    <w:p w14:paraId="7AC450F5" w14:textId="77777777" w:rsidR="00EE2E43" w:rsidRDefault="00EE2E43">
      <w:pPr>
        <w:pStyle w:val="BodyText"/>
        <w:rPr>
          <w:rFonts w:ascii="Arial"/>
          <w:sz w:val="20"/>
        </w:rPr>
      </w:pPr>
    </w:p>
    <w:p w14:paraId="7AC450F6" w14:textId="77777777" w:rsidR="00EE2E43" w:rsidRDefault="005B7E67">
      <w:pPr>
        <w:pStyle w:val="BodyText"/>
        <w:spacing w:before="9"/>
        <w:rPr>
          <w:rFonts w:ascii="Arial"/>
          <w:sz w:val="16"/>
        </w:rPr>
      </w:pPr>
      <w:r>
        <w:rPr>
          <w:rFonts w:ascii="Garamond"/>
        </w:rPr>
        <w:pict w14:anchorId="7AC45914">
          <v:shape id="_x0000_s1033" style="position:absolute;margin-left:58.55pt;margin-top:12pt;width:494.9pt;height:.1pt;z-index:-251657216;mso-wrap-distance-left:0;mso-wrap-distance-right:0;mso-position-horizontal-relative:page" coordorigin="1171,240" coordsize="9898,0" path="m1171,240r9898,e" filled="f" strokeweight=".72pt">
            <v:path arrowok="t"/>
            <w10:wrap type="topAndBottom" anchorx="page"/>
          </v:shape>
        </w:pict>
      </w:r>
    </w:p>
    <w:p w14:paraId="7AC450F7" w14:textId="77777777" w:rsidR="00EE2E43" w:rsidRDefault="00EE2E43">
      <w:pPr>
        <w:rPr>
          <w:rFonts w:ascii="Arial"/>
          <w:sz w:val="16"/>
        </w:rPr>
        <w:sectPr w:rsidR="00EE2E43">
          <w:pgSz w:w="12240" w:h="15840"/>
          <w:pgMar w:top="1500" w:right="380" w:bottom="280" w:left="640" w:header="720" w:footer="720" w:gutter="0"/>
          <w:cols w:space="720"/>
        </w:sectPr>
      </w:pPr>
    </w:p>
    <w:p w14:paraId="7AC450F8" w14:textId="77777777" w:rsidR="00EE2E43" w:rsidRDefault="005B7E67">
      <w:pPr>
        <w:spacing w:before="172"/>
        <w:ind w:right="1236"/>
        <w:jc w:val="right"/>
        <w:rPr>
          <w:rFonts w:ascii="Arial Black"/>
          <w:sz w:val="36"/>
        </w:rPr>
      </w:pPr>
      <w:r>
        <w:rPr>
          <w:rFonts w:ascii="Garamond"/>
          <w:sz w:val="22"/>
        </w:rPr>
        <w:lastRenderedPageBreak/>
        <w:pict w14:anchorId="7AC45915">
          <v:shape id="_x0000_s1032" type="#_x0000_t202" style="position:absolute;left:0;text-align:left;margin-left:448.3pt;margin-top:3.65pt;width:85.2pt;height:138.3pt;z-index:-254868480;mso-position-horizontal-relative:page" filled="f" stroked="f">
            <v:textbox inset="0,0,0,0">
              <w:txbxContent>
                <w:p w14:paraId="7AC45920" w14:textId="77777777" w:rsidR="00EE2E43" w:rsidRDefault="00A53AE1">
                  <w:pPr>
                    <w:spacing w:before="1"/>
                    <w:rPr>
                      <w:rFonts w:ascii="Arial Black"/>
                      <w:sz w:val="196"/>
                    </w:rPr>
                  </w:pPr>
                  <w:r>
                    <w:rPr>
                      <w:rFonts w:ascii="Arial Black"/>
                      <w:color w:val="FFFFFF"/>
                      <w:spacing w:val="-257"/>
                      <w:w w:val="99"/>
                      <w:sz w:val="196"/>
                      <w:shd w:val="clear" w:color="auto" w:fill="CDCDCD"/>
                    </w:rPr>
                    <w:t xml:space="preserve"> </w:t>
                  </w:r>
                  <w:r>
                    <w:rPr>
                      <w:rFonts w:ascii="Arial Black"/>
                      <w:color w:val="FFFFFF"/>
                      <w:spacing w:val="-20"/>
                      <w:sz w:val="196"/>
                      <w:shd w:val="clear" w:color="auto" w:fill="CDCDCD"/>
                    </w:rPr>
                    <w:t>1</w:t>
                  </w:r>
                </w:p>
              </w:txbxContent>
            </v:textbox>
            <w10:wrap anchorx="page"/>
          </v:shape>
        </w:pict>
      </w:r>
      <w:r w:rsidR="00A53AE1">
        <w:rPr>
          <w:rFonts w:ascii="Arial Black"/>
          <w:spacing w:val="-51"/>
          <w:sz w:val="36"/>
        </w:rPr>
        <w:t>Chapter</w:t>
      </w:r>
    </w:p>
    <w:p w14:paraId="7AC450F9" w14:textId="77777777" w:rsidR="00EE2E43" w:rsidRDefault="00EE2E43">
      <w:pPr>
        <w:pStyle w:val="BodyText"/>
        <w:rPr>
          <w:rFonts w:ascii="Arial Black"/>
          <w:sz w:val="20"/>
        </w:rPr>
      </w:pPr>
    </w:p>
    <w:p w14:paraId="7AC450FA" w14:textId="77777777" w:rsidR="00EE2E43" w:rsidRDefault="00EE2E43">
      <w:pPr>
        <w:pStyle w:val="BodyText"/>
        <w:rPr>
          <w:rFonts w:ascii="Arial Black"/>
          <w:sz w:val="20"/>
        </w:rPr>
      </w:pPr>
    </w:p>
    <w:p w14:paraId="7AC450FB" w14:textId="77777777" w:rsidR="00EE2E43" w:rsidRDefault="00EE2E43">
      <w:pPr>
        <w:pStyle w:val="BodyText"/>
        <w:rPr>
          <w:rFonts w:ascii="Arial Black"/>
          <w:sz w:val="20"/>
        </w:rPr>
      </w:pPr>
    </w:p>
    <w:p w14:paraId="7AC450FC" w14:textId="77777777" w:rsidR="00EE2E43" w:rsidRDefault="00EE2E43">
      <w:pPr>
        <w:pStyle w:val="BodyText"/>
        <w:rPr>
          <w:rFonts w:ascii="Arial Black"/>
          <w:sz w:val="20"/>
        </w:rPr>
      </w:pPr>
    </w:p>
    <w:p w14:paraId="7AC45101" w14:textId="77777777" w:rsidR="00EE2E43" w:rsidRDefault="00A53AE1">
      <w:pPr>
        <w:pStyle w:val="Heading1"/>
      </w:pPr>
      <w:bookmarkStart w:id="0" w:name="_bookmark0"/>
      <w:bookmarkEnd w:id="0"/>
      <w:r>
        <w:rPr>
          <w:color w:val="818181"/>
        </w:rPr>
        <w:t>General Provisions</w:t>
      </w:r>
    </w:p>
    <w:p w14:paraId="7AC45102" w14:textId="0B321B71" w:rsidR="00EE2E43" w:rsidRDefault="00A53AE1">
      <w:pPr>
        <w:pStyle w:val="ListParagraph"/>
        <w:numPr>
          <w:ilvl w:val="1"/>
          <w:numId w:val="55"/>
        </w:numPr>
        <w:tabs>
          <w:tab w:val="left" w:pos="1520"/>
        </w:tabs>
        <w:spacing w:before="483"/>
        <w:ind w:right="3482" w:firstLine="0"/>
        <w:rPr>
          <w:rFonts w:ascii="Arial Black"/>
          <w:sz w:val="36"/>
        </w:rPr>
      </w:pPr>
      <w:r>
        <w:rPr>
          <w:rFonts w:ascii="Arial Black"/>
          <w:color w:val="818181"/>
          <w:spacing w:val="-29"/>
          <w:sz w:val="36"/>
        </w:rPr>
        <w:t>Purpose</w:t>
      </w:r>
      <w:r>
        <w:rPr>
          <w:rFonts w:ascii="Arial Black"/>
          <w:color w:val="818181"/>
          <w:spacing w:val="-67"/>
          <w:sz w:val="36"/>
        </w:rPr>
        <w:t xml:space="preserve"> </w:t>
      </w:r>
      <w:r>
        <w:rPr>
          <w:rFonts w:ascii="Arial Black"/>
          <w:color w:val="818181"/>
          <w:spacing w:val="-18"/>
          <w:sz w:val="36"/>
        </w:rPr>
        <w:t>of</w:t>
      </w:r>
      <w:r>
        <w:rPr>
          <w:rFonts w:ascii="Arial Black"/>
          <w:color w:val="818181"/>
          <w:spacing w:val="-46"/>
          <w:sz w:val="36"/>
        </w:rPr>
        <w:t xml:space="preserve"> </w:t>
      </w:r>
      <w:r>
        <w:rPr>
          <w:rFonts w:ascii="Arial Black"/>
          <w:color w:val="818181"/>
          <w:spacing w:val="-23"/>
          <w:sz w:val="36"/>
        </w:rPr>
        <w:t>th</w:t>
      </w:r>
      <w:r w:rsidR="004D3A8D">
        <w:rPr>
          <w:rFonts w:ascii="Arial Black"/>
          <w:color w:val="818181"/>
          <w:spacing w:val="-23"/>
          <w:sz w:val="36"/>
        </w:rPr>
        <w:t>is Manual</w:t>
      </w:r>
    </w:p>
    <w:p w14:paraId="7AC45103" w14:textId="30555F0E" w:rsidR="00EE2E43" w:rsidRDefault="00A53AE1">
      <w:pPr>
        <w:pStyle w:val="BodyText"/>
        <w:spacing w:before="360"/>
        <w:ind w:left="800" w:right="1125"/>
      </w:pPr>
      <w:r>
        <w:rPr>
          <w:spacing w:val="-4"/>
        </w:rPr>
        <w:t xml:space="preserve">The </w:t>
      </w:r>
      <w:r>
        <w:rPr>
          <w:spacing w:val="-5"/>
        </w:rPr>
        <w:t xml:space="preserve">purpose </w:t>
      </w:r>
      <w:r>
        <w:rPr>
          <w:spacing w:val="-3"/>
        </w:rPr>
        <w:t xml:space="preserve">of </w:t>
      </w:r>
      <w:r>
        <w:rPr>
          <w:spacing w:val="-4"/>
        </w:rPr>
        <w:t xml:space="preserve">this </w:t>
      </w:r>
      <w:r w:rsidR="004D3A8D">
        <w:rPr>
          <w:spacing w:val="-5"/>
        </w:rPr>
        <w:t>manual</w:t>
      </w:r>
      <w:r>
        <w:rPr>
          <w:spacing w:val="-5"/>
        </w:rPr>
        <w:t xml:space="preserve"> </w:t>
      </w:r>
      <w:r>
        <w:rPr>
          <w:spacing w:val="-3"/>
        </w:rPr>
        <w:t xml:space="preserve">is to </w:t>
      </w:r>
      <w:r>
        <w:rPr>
          <w:spacing w:val="-5"/>
        </w:rPr>
        <w:t xml:space="preserve">establish consistent contract management policies </w:t>
      </w:r>
      <w:r>
        <w:rPr>
          <w:spacing w:val="-3"/>
        </w:rPr>
        <w:t xml:space="preserve">and </w:t>
      </w:r>
      <w:r>
        <w:rPr>
          <w:spacing w:val="-5"/>
        </w:rPr>
        <w:t xml:space="preserve">procedures </w:t>
      </w:r>
      <w:r>
        <w:rPr>
          <w:spacing w:val="-4"/>
        </w:rPr>
        <w:t>that</w:t>
      </w:r>
      <w:r>
        <w:rPr>
          <w:spacing w:val="-10"/>
        </w:rPr>
        <w:t xml:space="preserve"> </w:t>
      </w:r>
      <w:r>
        <w:rPr>
          <w:spacing w:val="-5"/>
        </w:rPr>
        <w:t>must</w:t>
      </w:r>
      <w:r>
        <w:rPr>
          <w:spacing w:val="-10"/>
        </w:rPr>
        <w:t xml:space="preserve"> </w:t>
      </w:r>
      <w:r>
        <w:rPr>
          <w:spacing w:val="-3"/>
        </w:rPr>
        <w:t>be</w:t>
      </w:r>
      <w:r>
        <w:rPr>
          <w:spacing w:val="-9"/>
        </w:rPr>
        <w:t xml:space="preserve"> </w:t>
      </w:r>
      <w:r>
        <w:rPr>
          <w:spacing w:val="-5"/>
        </w:rPr>
        <w:t>followed</w:t>
      </w:r>
      <w:r>
        <w:rPr>
          <w:spacing w:val="-10"/>
        </w:rPr>
        <w:t xml:space="preserve"> </w:t>
      </w:r>
      <w:r>
        <w:rPr>
          <w:spacing w:val="-3"/>
        </w:rPr>
        <w:t>by</w:t>
      </w:r>
      <w:r>
        <w:rPr>
          <w:spacing w:val="-12"/>
        </w:rPr>
        <w:t xml:space="preserve"> </w:t>
      </w:r>
      <w:r>
        <w:rPr>
          <w:spacing w:val="-5"/>
        </w:rPr>
        <w:t>the</w:t>
      </w:r>
      <w:r>
        <w:rPr>
          <w:spacing w:val="-8"/>
        </w:rPr>
        <w:t xml:space="preserve"> </w:t>
      </w:r>
      <w:r w:rsidR="004D3A8D">
        <w:rPr>
          <w:spacing w:val="-4"/>
        </w:rPr>
        <w:t>Texas Commission on Law Enforcement</w:t>
      </w:r>
      <w:r>
        <w:rPr>
          <w:spacing w:val="-10"/>
        </w:rPr>
        <w:t xml:space="preserve"> </w:t>
      </w:r>
      <w:r>
        <w:rPr>
          <w:spacing w:val="-5"/>
        </w:rPr>
        <w:t>(</w:t>
      </w:r>
      <w:r w:rsidR="004D3A8D">
        <w:rPr>
          <w:spacing w:val="-5"/>
        </w:rPr>
        <w:t>TCOLE</w:t>
      </w:r>
      <w:r>
        <w:rPr>
          <w:spacing w:val="-5"/>
        </w:rPr>
        <w:t>).</w:t>
      </w:r>
    </w:p>
    <w:p w14:paraId="7AC45105" w14:textId="7F36DEFC" w:rsidR="00EE2E43" w:rsidRDefault="00A53AE1">
      <w:pPr>
        <w:pStyle w:val="BodyText"/>
        <w:ind w:left="799" w:right="1125"/>
      </w:pPr>
      <w:r>
        <w:t xml:space="preserve">The </w:t>
      </w:r>
      <w:r w:rsidR="004D3A8D">
        <w:t>TCOLE</w:t>
      </w:r>
      <w:r>
        <w:t xml:space="preserve"> must ensure that their respective rules, policies, and procedures do not conflict with the requirements in this </w:t>
      </w:r>
      <w:r w:rsidR="004D3A8D">
        <w:t>manual</w:t>
      </w:r>
      <w:r>
        <w:t>.</w:t>
      </w:r>
    </w:p>
    <w:p w14:paraId="7AC45107" w14:textId="0DCE4252" w:rsidR="00EE2E43" w:rsidRDefault="00A53AE1">
      <w:pPr>
        <w:pStyle w:val="BodyText"/>
        <w:ind w:left="799"/>
      </w:pPr>
      <w:r>
        <w:t xml:space="preserve">This </w:t>
      </w:r>
      <w:r w:rsidR="004D3A8D">
        <w:t>manual</w:t>
      </w:r>
      <w:r>
        <w:t xml:space="preserve"> provides a baseline for policies and procedures that support:</w:t>
      </w:r>
    </w:p>
    <w:p w14:paraId="7AC45109" w14:textId="77777777" w:rsidR="00EE2E43" w:rsidRDefault="00A53AE1">
      <w:pPr>
        <w:pStyle w:val="ListParagraph"/>
        <w:numPr>
          <w:ilvl w:val="2"/>
          <w:numId w:val="55"/>
        </w:numPr>
        <w:tabs>
          <w:tab w:val="left" w:pos="1519"/>
          <w:tab w:val="left" w:pos="1520"/>
        </w:tabs>
        <w:ind w:hanging="361"/>
        <w:rPr>
          <w:sz w:val="24"/>
        </w:rPr>
      </w:pPr>
      <w:r>
        <w:rPr>
          <w:spacing w:val="-5"/>
          <w:sz w:val="24"/>
        </w:rPr>
        <w:t xml:space="preserve">Ethical standards </w:t>
      </w:r>
      <w:r>
        <w:rPr>
          <w:spacing w:val="-3"/>
          <w:sz w:val="24"/>
        </w:rPr>
        <w:t xml:space="preserve">of </w:t>
      </w:r>
      <w:r>
        <w:rPr>
          <w:spacing w:val="-5"/>
          <w:sz w:val="24"/>
        </w:rPr>
        <w:t xml:space="preserve">conduct </w:t>
      </w:r>
      <w:r>
        <w:rPr>
          <w:spacing w:val="-4"/>
          <w:sz w:val="24"/>
        </w:rPr>
        <w:t xml:space="preserve">for </w:t>
      </w:r>
      <w:r>
        <w:rPr>
          <w:spacing w:val="-5"/>
          <w:sz w:val="24"/>
        </w:rPr>
        <w:t>contracting</w:t>
      </w:r>
      <w:r>
        <w:rPr>
          <w:spacing w:val="-41"/>
          <w:sz w:val="24"/>
        </w:rPr>
        <w:t xml:space="preserve"> </w:t>
      </w:r>
      <w:proofErr w:type="gramStart"/>
      <w:r>
        <w:rPr>
          <w:spacing w:val="-5"/>
          <w:sz w:val="24"/>
        </w:rPr>
        <w:t>staff;</w:t>
      </w:r>
      <w:proofErr w:type="gramEnd"/>
    </w:p>
    <w:p w14:paraId="7AC4510A" w14:textId="77777777" w:rsidR="00EE2E43" w:rsidRDefault="00A53AE1">
      <w:pPr>
        <w:pStyle w:val="ListParagraph"/>
        <w:numPr>
          <w:ilvl w:val="2"/>
          <w:numId w:val="55"/>
        </w:numPr>
        <w:tabs>
          <w:tab w:val="left" w:pos="1519"/>
          <w:tab w:val="left" w:pos="1520"/>
        </w:tabs>
        <w:ind w:hanging="361"/>
        <w:rPr>
          <w:sz w:val="24"/>
        </w:rPr>
      </w:pPr>
      <w:r>
        <w:rPr>
          <w:spacing w:val="-5"/>
          <w:sz w:val="24"/>
        </w:rPr>
        <w:t xml:space="preserve">Contracting activities from planning </w:t>
      </w:r>
      <w:r>
        <w:rPr>
          <w:spacing w:val="-3"/>
          <w:sz w:val="24"/>
        </w:rPr>
        <w:t>to</w:t>
      </w:r>
      <w:r>
        <w:rPr>
          <w:spacing w:val="-34"/>
          <w:sz w:val="24"/>
        </w:rPr>
        <w:t xml:space="preserve"> </w:t>
      </w:r>
      <w:proofErr w:type="gramStart"/>
      <w:r>
        <w:rPr>
          <w:spacing w:val="-5"/>
          <w:sz w:val="24"/>
        </w:rPr>
        <w:t>closeout;</w:t>
      </w:r>
      <w:proofErr w:type="gramEnd"/>
    </w:p>
    <w:p w14:paraId="7AC4510B" w14:textId="77777777" w:rsidR="00EE2E43" w:rsidRDefault="00A53AE1">
      <w:pPr>
        <w:pStyle w:val="ListParagraph"/>
        <w:numPr>
          <w:ilvl w:val="2"/>
          <w:numId w:val="55"/>
        </w:numPr>
        <w:tabs>
          <w:tab w:val="left" w:pos="1519"/>
          <w:tab w:val="left" w:pos="1520"/>
        </w:tabs>
        <w:ind w:hanging="361"/>
        <w:rPr>
          <w:sz w:val="24"/>
        </w:rPr>
      </w:pPr>
      <w:r>
        <w:rPr>
          <w:spacing w:val="-5"/>
          <w:sz w:val="24"/>
        </w:rPr>
        <w:t xml:space="preserve">Contract management </w:t>
      </w:r>
      <w:r>
        <w:rPr>
          <w:spacing w:val="-6"/>
          <w:sz w:val="24"/>
        </w:rPr>
        <w:t xml:space="preserve">requirements </w:t>
      </w:r>
      <w:r>
        <w:rPr>
          <w:spacing w:val="-3"/>
          <w:sz w:val="24"/>
        </w:rPr>
        <w:t xml:space="preserve">and </w:t>
      </w:r>
      <w:r>
        <w:rPr>
          <w:spacing w:val="-5"/>
          <w:sz w:val="24"/>
        </w:rPr>
        <w:t>best</w:t>
      </w:r>
      <w:r>
        <w:rPr>
          <w:spacing w:val="-31"/>
          <w:sz w:val="24"/>
        </w:rPr>
        <w:t xml:space="preserve"> </w:t>
      </w:r>
      <w:proofErr w:type="gramStart"/>
      <w:r>
        <w:rPr>
          <w:spacing w:val="-5"/>
          <w:sz w:val="24"/>
        </w:rPr>
        <w:t>practices;</w:t>
      </w:r>
      <w:proofErr w:type="gramEnd"/>
    </w:p>
    <w:p w14:paraId="7AC4510C" w14:textId="77777777" w:rsidR="00EE2E43" w:rsidRDefault="00A53AE1">
      <w:pPr>
        <w:pStyle w:val="ListParagraph"/>
        <w:numPr>
          <w:ilvl w:val="2"/>
          <w:numId w:val="55"/>
        </w:numPr>
        <w:tabs>
          <w:tab w:val="left" w:pos="1519"/>
          <w:tab w:val="left" w:pos="1520"/>
        </w:tabs>
        <w:spacing w:before="1"/>
        <w:ind w:hanging="361"/>
        <w:rPr>
          <w:sz w:val="24"/>
        </w:rPr>
      </w:pPr>
      <w:r>
        <w:rPr>
          <w:spacing w:val="-4"/>
          <w:sz w:val="24"/>
        </w:rPr>
        <w:t xml:space="preserve">Risk </w:t>
      </w:r>
      <w:r>
        <w:rPr>
          <w:spacing w:val="-5"/>
          <w:sz w:val="24"/>
        </w:rPr>
        <w:t xml:space="preserve">assessment </w:t>
      </w:r>
      <w:r>
        <w:rPr>
          <w:spacing w:val="-3"/>
          <w:sz w:val="24"/>
        </w:rPr>
        <w:t xml:space="preserve">and </w:t>
      </w:r>
      <w:r>
        <w:rPr>
          <w:spacing w:val="-5"/>
          <w:sz w:val="24"/>
        </w:rPr>
        <w:t>issue</w:t>
      </w:r>
      <w:r>
        <w:rPr>
          <w:spacing w:val="-27"/>
          <w:sz w:val="24"/>
        </w:rPr>
        <w:t xml:space="preserve"> </w:t>
      </w:r>
      <w:proofErr w:type="gramStart"/>
      <w:r>
        <w:rPr>
          <w:spacing w:val="-5"/>
          <w:sz w:val="24"/>
        </w:rPr>
        <w:t>resolution;</w:t>
      </w:r>
      <w:proofErr w:type="gramEnd"/>
    </w:p>
    <w:p w14:paraId="7AC4510D" w14:textId="77777777" w:rsidR="00EE2E43" w:rsidRDefault="00A53AE1">
      <w:pPr>
        <w:pStyle w:val="ListParagraph"/>
        <w:numPr>
          <w:ilvl w:val="2"/>
          <w:numId w:val="55"/>
        </w:numPr>
        <w:tabs>
          <w:tab w:val="left" w:pos="1519"/>
          <w:tab w:val="left" w:pos="1520"/>
        </w:tabs>
        <w:ind w:hanging="361"/>
        <w:rPr>
          <w:sz w:val="24"/>
        </w:rPr>
      </w:pPr>
      <w:r>
        <w:rPr>
          <w:spacing w:val="-5"/>
          <w:sz w:val="24"/>
        </w:rPr>
        <w:t>Risk-based contract</w:t>
      </w:r>
      <w:r>
        <w:rPr>
          <w:spacing w:val="-17"/>
          <w:sz w:val="24"/>
        </w:rPr>
        <w:t xml:space="preserve"> </w:t>
      </w:r>
      <w:proofErr w:type="gramStart"/>
      <w:r>
        <w:rPr>
          <w:spacing w:val="-6"/>
          <w:sz w:val="24"/>
        </w:rPr>
        <w:t>monitoring;</w:t>
      </w:r>
      <w:proofErr w:type="gramEnd"/>
    </w:p>
    <w:p w14:paraId="7AC4510E" w14:textId="77777777" w:rsidR="00EE2E43" w:rsidRDefault="00A53AE1">
      <w:pPr>
        <w:pStyle w:val="ListParagraph"/>
        <w:numPr>
          <w:ilvl w:val="2"/>
          <w:numId w:val="55"/>
        </w:numPr>
        <w:tabs>
          <w:tab w:val="left" w:pos="1519"/>
          <w:tab w:val="left" w:pos="1520"/>
        </w:tabs>
        <w:spacing w:before="1"/>
        <w:ind w:hanging="361"/>
        <w:rPr>
          <w:sz w:val="24"/>
        </w:rPr>
      </w:pPr>
      <w:r>
        <w:rPr>
          <w:spacing w:val="-5"/>
          <w:sz w:val="24"/>
        </w:rPr>
        <w:t xml:space="preserve">Application </w:t>
      </w:r>
      <w:r>
        <w:rPr>
          <w:spacing w:val="-3"/>
          <w:sz w:val="24"/>
        </w:rPr>
        <w:t xml:space="preserve">of </w:t>
      </w:r>
      <w:r>
        <w:rPr>
          <w:spacing w:val="-5"/>
          <w:sz w:val="24"/>
        </w:rPr>
        <w:t xml:space="preserve">sanctions </w:t>
      </w:r>
      <w:r>
        <w:rPr>
          <w:spacing w:val="-4"/>
          <w:sz w:val="24"/>
        </w:rPr>
        <w:t>and</w:t>
      </w:r>
      <w:r>
        <w:rPr>
          <w:spacing w:val="-29"/>
          <w:sz w:val="24"/>
        </w:rPr>
        <w:t xml:space="preserve"> </w:t>
      </w:r>
      <w:proofErr w:type="gramStart"/>
      <w:r>
        <w:rPr>
          <w:spacing w:val="-5"/>
          <w:sz w:val="24"/>
        </w:rPr>
        <w:t>remedies;</w:t>
      </w:r>
      <w:proofErr w:type="gramEnd"/>
    </w:p>
    <w:p w14:paraId="7AC4510F" w14:textId="77777777" w:rsidR="00EE2E43" w:rsidRDefault="00A53AE1">
      <w:pPr>
        <w:pStyle w:val="ListParagraph"/>
        <w:numPr>
          <w:ilvl w:val="2"/>
          <w:numId w:val="55"/>
        </w:numPr>
        <w:tabs>
          <w:tab w:val="left" w:pos="1519"/>
          <w:tab w:val="left" w:pos="1520"/>
        </w:tabs>
        <w:spacing w:line="303" w:lineRule="exact"/>
        <w:ind w:hanging="361"/>
        <w:rPr>
          <w:sz w:val="24"/>
        </w:rPr>
      </w:pPr>
      <w:r>
        <w:rPr>
          <w:spacing w:val="-5"/>
          <w:sz w:val="24"/>
        </w:rPr>
        <w:t xml:space="preserve">Escalation </w:t>
      </w:r>
      <w:r>
        <w:rPr>
          <w:spacing w:val="-3"/>
          <w:sz w:val="24"/>
        </w:rPr>
        <w:t xml:space="preserve">of </w:t>
      </w:r>
      <w:r>
        <w:rPr>
          <w:spacing w:val="-5"/>
          <w:sz w:val="24"/>
        </w:rPr>
        <w:t>contract performance issues;</w:t>
      </w:r>
      <w:r>
        <w:rPr>
          <w:spacing w:val="-32"/>
          <w:sz w:val="24"/>
        </w:rPr>
        <w:t xml:space="preserve"> </w:t>
      </w:r>
      <w:r>
        <w:rPr>
          <w:spacing w:val="-6"/>
          <w:sz w:val="24"/>
        </w:rPr>
        <w:t>and</w:t>
      </w:r>
    </w:p>
    <w:p w14:paraId="7AC45110" w14:textId="77777777" w:rsidR="00EE2E43" w:rsidRDefault="00A53AE1">
      <w:pPr>
        <w:pStyle w:val="ListParagraph"/>
        <w:numPr>
          <w:ilvl w:val="2"/>
          <w:numId w:val="55"/>
        </w:numPr>
        <w:tabs>
          <w:tab w:val="left" w:pos="1519"/>
          <w:tab w:val="left" w:pos="1520"/>
        </w:tabs>
        <w:spacing w:line="303" w:lineRule="exact"/>
        <w:ind w:hanging="361"/>
        <w:rPr>
          <w:sz w:val="24"/>
        </w:rPr>
      </w:pPr>
      <w:r>
        <w:rPr>
          <w:spacing w:val="-5"/>
          <w:sz w:val="24"/>
        </w:rPr>
        <w:t xml:space="preserve">Contract termination </w:t>
      </w:r>
      <w:r>
        <w:rPr>
          <w:spacing w:val="-3"/>
          <w:sz w:val="24"/>
        </w:rPr>
        <w:t xml:space="preserve">and </w:t>
      </w:r>
      <w:r>
        <w:rPr>
          <w:spacing w:val="-6"/>
          <w:sz w:val="24"/>
        </w:rPr>
        <w:t>lessons</w:t>
      </w:r>
      <w:r>
        <w:rPr>
          <w:spacing w:val="-31"/>
          <w:sz w:val="24"/>
        </w:rPr>
        <w:t xml:space="preserve"> </w:t>
      </w:r>
      <w:r>
        <w:rPr>
          <w:spacing w:val="-5"/>
          <w:sz w:val="24"/>
        </w:rPr>
        <w:t>learned.</w:t>
      </w:r>
    </w:p>
    <w:p w14:paraId="7AC45112" w14:textId="030543BC" w:rsidR="00EE2E43" w:rsidRDefault="006C0F01">
      <w:pPr>
        <w:pStyle w:val="BodyText"/>
        <w:ind w:left="799" w:right="1125"/>
      </w:pPr>
      <w:r>
        <w:rPr>
          <w:spacing w:val="-5"/>
        </w:rPr>
        <w:t>Finance</w:t>
      </w:r>
      <w:r w:rsidR="00A53AE1">
        <w:rPr>
          <w:spacing w:val="-5"/>
        </w:rPr>
        <w:t xml:space="preserve"> will regularly update </w:t>
      </w:r>
      <w:r w:rsidR="00A53AE1">
        <w:rPr>
          <w:spacing w:val="-4"/>
        </w:rPr>
        <w:t xml:space="preserve">this </w:t>
      </w:r>
      <w:r w:rsidR="004D3A8D">
        <w:rPr>
          <w:spacing w:val="-5"/>
        </w:rPr>
        <w:t>manual</w:t>
      </w:r>
      <w:r w:rsidR="00A53AE1">
        <w:rPr>
          <w:spacing w:val="-5"/>
        </w:rPr>
        <w:t xml:space="preserve">, </w:t>
      </w:r>
      <w:r w:rsidR="00A53AE1">
        <w:rPr>
          <w:spacing w:val="-4"/>
        </w:rPr>
        <w:t xml:space="preserve">based </w:t>
      </w:r>
      <w:r w:rsidR="00A53AE1">
        <w:rPr>
          <w:spacing w:val="-3"/>
        </w:rPr>
        <w:t xml:space="preserve">on </w:t>
      </w:r>
      <w:r w:rsidR="00A53AE1">
        <w:rPr>
          <w:spacing w:val="-5"/>
        </w:rPr>
        <w:t xml:space="preserve">changes </w:t>
      </w:r>
      <w:r w:rsidR="00A53AE1">
        <w:rPr>
          <w:spacing w:val="-3"/>
        </w:rPr>
        <w:t xml:space="preserve">in </w:t>
      </w:r>
      <w:r w:rsidR="00A53AE1">
        <w:rPr>
          <w:spacing w:val="-5"/>
        </w:rPr>
        <w:t xml:space="preserve">contracting laws, </w:t>
      </w:r>
      <w:r w:rsidR="00A53AE1">
        <w:rPr>
          <w:spacing w:val="-6"/>
        </w:rPr>
        <w:t xml:space="preserve">regulations, </w:t>
      </w:r>
      <w:r w:rsidR="00A53AE1">
        <w:rPr>
          <w:spacing w:val="-3"/>
        </w:rPr>
        <w:t xml:space="preserve">and </w:t>
      </w:r>
      <w:r w:rsidR="00A53AE1">
        <w:rPr>
          <w:spacing w:val="-5"/>
        </w:rPr>
        <w:t>policies.</w:t>
      </w:r>
    </w:p>
    <w:p w14:paraId="7AC45114" w14:textId="142A7288" w:rsidR="00EE2E43" w:rsidRDefault="004D3A8D">
      <w:pPr>
        <w:pStyle w:val="BodyText"/>
        <w:ind w:left="799" w:right="1125"/>
      </w:pPr>
      <w:r>
        <w:rPr>
          <w:spacing w:val="-4"/>
        </w:rPr>
        <w:t>TCOLE</w:t>
      </w:r>
      <w:r w:rsidR="00A53AE1">
        <w:rPr>
          <w:spacing w:val="-4"/>
        </w:rPr>
        <w:t xml:space="preserve"> </w:t>
      </w:r>
      <w:r w:rsidR="00A53AE1">
        <w:rPr>
          <w:spacing w:val="-5"/>
        </w:rPr>
        <w:t xml:space="preserve">utilizes </w:t>
      </w:r>
      <w:r w:rsidR="00A53AE1">
        <w:rPr>
          <w:spacing w:val="-4"/>
        </w:rPr>
        <w:t xml:space="preserve">the Texas </w:t>
      </w:r>
      <w:r w:rsidR="00A53AE1">
        <w:rPr>
          <w:spacing w:val="-5"/>
        </w:rPr>
        <w:t xml:space="preserve">Comptroller </w:t>
      </w:r>
      <w:r w:rsidR="00A53AE1">
        <w:rPr>
          <w:spacing w:val="-3"/>
        </w:rPr>
        <w:t xml:space="preserve">of </w:t>
      </w:r>
      <w:r w:rsidR="00A53AE1">
        <w:rPr>
          <w:spacing w:val="-5"/>
        </w:rPr>
        <w:t xml:space="preserve">Public Accounts’ (CPA) State </w:t>
      </w:r>
      <w:r w:rsidR="00A53AE1">
        <w:rPr>
          <w:spacing w:val="-3"/>
        </w:rPr>
        <w:t xml:space="preserve">of </w:t>
      </w:r>
      <w:r w:rsidR="00A53AE1">
        <w:rPr>
          <w:spacing w:val="-4"/>
        </w:rPr>
        <w:t xml:space="preserve">Texas </w:t>
      </w:r>
      <w:r w:rsidR="00A53AE1">
        <w:rPr>
          <w:spacing w:val="-5"/>
        </w:rPr>
        <w:t xml:space="preserve">Procurement Manual </w:t>
      </w:r>
      <w:r w:rsidR="00A53AE1">
        <w:rPr>
          <w:spacing w:val="-4"/>
        </w:rPr>
        <w:t xml:space="preserve">and </w:t>
      </w:r>
      <w:r w:rsidR="00A53AE1">
        <w:rPr>
          <w:spacing w:val="-5"/>
        </w:rPr>
        <w:t xml:space="preserve">Contract Management Guide </w:t>
      </w:r>
      <w:r w:rsidR="00A53AE1">
        <w:rPr>
          <w:spacing w:val="-3"/>
        </w:rPr>
        <w:t xml:space="preserve">to </w:t>
      </w:r>
      <w:r w:rsidR="00A53AE1">
        <w:rPr>
          <w:spacing w:val="-5"/>
        </w:rPr>
        <w:t xml:space="preserve">ensure proper procurement </w:t>
      </w:r>
      <w:r w:rsidR="00A53AE1">
        <w:rPr>
          <w:spacing w:val="-3"/>
        </w:rPr>
        <w:t xml:space="preserve">and </w:t>
      </w:r>
      <w:r w:rsidR="00A53AE1">
        <w:rPr>
          <w:spacing w:val="-5"/>
        </w:rPr>
        <w:t xml:space="preserve">contracting procedures </w:t>
      </w:r>
      <w:r w:rsidR="00A53AE1">
        <w:rPr>
          <w:spacing w:val="-4"/>
        </w:rPr>
        <w:t xml:space="preserve">are </w:t>
      </w:r>
      <w:r w:rsidR="00A53AE1">
        <w:rPr>
          <w:spacing w:val="-5"/>
        </w:rPr>
        <w:t>followed.</w:t>
      </w:r>
    </w:p>
    <w:p w14:paraId="7AC4511A" w14:textId="77777777" w:rsidR="00EE2E43" w:rsidRDefault="00EE2E43">
      <w:pPr>
        <w:pStyle w:val="BodyText"/>
        <w:rPr>
          <w:sz w:val="20"/>
        </w:rPr>
      </w:pPr>
    </w:p>
    <w:p w14:paraId="7AC4511B" w14:textId="77777777" w:rsidR="00EE2E43" w:rsidRDefault="00EE2E43">
      <w:pPr>
        <w:pStyle w:val="BodyText"/>
        <w:rPr>
          <w:sz w:val="20"/>
        </w:rPr>
      </w:pPr>
    </w:p>
    <w:p w14:paraId="7AC4511C" w14:textId="77777777" w:rsidR="00EE2E43" w:rsidRDefault="00EE2E43">
      <w:pPr>
        <w:pStyle w:val="BodyText"/>
        <w:rPr>
          <w:sz w:val="20"/>
        </w:rPr>
      </w:pPr>
    </w:p>
    <w:p w14:paraId="7AC4511D" w14:textId="77777777" w:rsidR="00EE2E43" w:rsidRDefault="005B7E67">
      <w:pPr>
        <w:pStyle w:val="BodyText"/>
        <w:spacing w:before="2"/>
        <w:rPr>
          <w:sz w:val="13"/>
        </w:rPr>
      </w:pPr>
      <w:r>
        <w:pict w14:anchorId="7AC45916">
          <v:shape id="_x0000_s1031" style="position:absolute;margin-left:58.55pt;margin-top:9.75pt;width:494.9pt;height:.1pt;z-index:-251656192;mso-wrap-distance-left:0;mso-wrap-distance-right:0;mso-position-horizontal-relative:page" coordorigin="1171,195" coordsize="9898,0" path="m1171,195r9898,e" filled="f" strokeweight=".72pt">
            <v:path arrowok="t"/>
            <w10:wrap type="topAndBottom" anchorx="page"/>
          </v:shape>
        </w:pict>
      </w:r>
    </w:p>
    <w:p w14:paraId="7AC4511E" w14:textId="77777777" w:rsidR="00EE2E43" w:rsidRDefault="00A53AE1">
      <w:pPr>
        <w:spacing w:before="29"/>
        <w:ind w:right="261"/>
        <w:jc w:val="center"/>
        <w:rPr>
          <w:rFonts w:ascii="Arial Black"/>
          <w:sz w:val="16"/>
        </w:rPr>
      </w:pPr>
      <w:bookmarkStart w:id="1" w:name="_bookmark1"/>
      <w:bookmarkEnd w:id="1"/>
      <w:r>
        <w:rPr>
          <w:rFonts w:ascii="Arial Black"/>
          <w:sz w:val="16"/>
        </w:rPr>
        <w:t>1</w:t>
      </w:r>
    </w:p>
    <w:p w14:paraId="7AC4511F" w14:textId="77777777" w:rsidR="00EE2E43" w:rsidRDefault="00EE2E43">
      <w:pPr>
        <w:jc w:val="center"/>
        <w:rPr>
          <w:rFonts w:ascii="Arial Black"/>
          <w:sz w:val="16"/>
        </w:rPr>
        <w:sectPr w:rsidR="00EE2E43">
          <w:pgSz w:w="12240" w:h="15840"/>
          <w:pgMar w:top="780" w:right="380" w:bottom="280" w:left="640" w:header="720" w:footer="720" w:gutter="0"/>
          <w:cols w:space="720"/>
        </w:sectPr>
      </w:pPr>
    </w:p>
    <w:p w14:paraId="7AC45120" w14:textId="72F8A63E" w:rsidR="00EE2E43" w:rsidRDefault="00A53AE1">
      <w:pPr>
        <w:pStyle w:val="Heading2"/>
        <w:numPr>
          <w:ilvl w:val="2"/>
          <w:numId w:val="54"/>
        </w:numPr>
        <w:tabs>
          <w:tab w:val="left" w:pos="2239"/>
          <w:tab w:val="left" w:pos="2240"/>
        </w:tabs>
        <w:spacing w:before="80"/>
        <w:ind w:right="2543" w:hanging="1"/>
      </w:pPr>
      <w:bookmarkStart w:id="2" w:name="1.1.1_Applicability_of_this_Contract_Man"/>
      <w:bookmarkEnd w:id="2"/>
      <w:proofErr w:type="gramStart"/>
      <w:r>
        <w:rPr>
          <w:color w:val="818181"/>
          <w:spacing w:val="-23"/>
        </w:rPr>
        <w:lastRenderedPageBreak/>
        <w:t>Applicability</w:t>
      </w:r>
      <w:r w:rsidR="00090515">
        <w:rPr>
          <w:color w:val="818181"/>
          <w:spacing w:val="-23"/>
        </w:rPr>
        <w:t xml:space="preserve"> </w:t>
      </w:r>
      <w:r>
        <w:rPr>
          <w:color w:val="818181"/>
          <w:spacing w:val="-51"/>
        </w:rPr>
        <w:t xml:space="preserve"> </w:t>
      </w:r>
      <w:r>
        <w:rPr>
          <w:color w:val="818181"/>
          <w:spacing w:val="-13"/>
        </w:rPr>
        <w:t>of</w:t>
      </w:r>
      <w:proofErr w:type="gramEnd"/>
      <w:r>
        <w:rPr>
          <w:color w:val="818181"/>
          <w:spacing w:val="-33"/>
        </w:rPr>
        <w:t xml:space="preserve"> </w:t>
      </w:r>
      <w:r w:rsidR="00090515">
        <w:rPr>
          <w:color w:val="818181"/>
          <w:spacing w:val="-33"/>
        </w:rPr>
        <w:t xml:space="preserve"> </w:t>
      </w:r>
      <w:r>
        <w:rPr>
          <w:color w:val="818181"/>
          <w:spacing w:val="-19"/>
        </w:rPr>
        <w:t>this</w:t>
      </w:r>
      <w:r w:rsidR="00090515">
        <w:rPr>
          <w:color w:val="818181"/>
          <w:spacing w:val="-19"/>
        </w:rPr>
        <w:t xml:space="preserve"> </w:t>
      </w:r>
      <w:r>
        <w:rPr>
          <w:color w:val="818181"/>
          <w:spacing w:val="-50"/>
        </w:rPr>
        <w:t xml:space="preserve"> </w:t>
      </w:r>
      <w:r>
        <w:rPr>
          <w:color w:val="818181"/>
          <w:spacing w:val="-22"/>
        </w:rPr>
        <w:t>Contract</w:t>
      </w:r>
      <w:r w:rsidR="00090515">
        <w:rPr>
          <w:color w:val="818181"/>
          <w:spacing w:val="-22"/>
        </w:rPr>
        <w:t xml:space="preserve"> </w:t>
      </w:r>
      <w:r>
        <w:rPr>
          <w:color w:val="818181"/>
          <w:spacing w:val="-51"/>
        </w:rPr>
        <w:t xml:space="preserve"> </w:t>
      </w:r>
      <w:r>
        <w:rPr>
          <w:color w:val="818181"/>
          <w:spacing w:val="-22"/>
        </w:rPr>
        <w:t xml:space="preserve">Management </w:t>
      </w:r>
      <w:r w:rsidR="004D3A8D">
        <w:rPr>
          <w:color w:val="818181"/>
          <w:spacing w:val="-22"/>
        </w:rPr>
        <w:t>Manual</w:t>
      </w:r>
    </w:p>
    <w:p w14:paraId="7AC45121" w14:textId="1E51FCD7" w:rsidR="00EE2E43" w:rsidRDefault="00A53AE1">
      <w:pPr>
        <w:pStyle w:val="BodyText"/>
        <w:spacing w:before="119"/>
        <w:ind w:left="800"/>
        <w:jc w:val="both"/>
      </w:pPr>
      <w:r>
        <w:t xml:space="preserve">This </w:t>
      </w:r>
      <w:r w:rsidR="004D3A8D">
        <w:t>manual</w:t>
      </w:r>
      <w:r>
        <w:t xml:space="preserve"> applies to the management of contracts into which the </w:t>
      </w:r>
      <w:r w:rsidR="004D3A8D">
        <w:t>TCOLE</w:t>
      </w:r>
      <w:r>
        <w:t xml:space="preserve"> enters, including:</w:t>
      </w:r>
    </w:p>
    <w:p w14:paraId="7AC45122" w14:textId="77777777" w:rsidR="00EE2E43" w:rsidRDefault="00EE2E43">
      <w:pPr>
        <w:pStyle w:val="BodyText"/>
        <w:spacing w:before="5"/>
        <w:rPr>
          <w:sz w:val="21"/>
        </w:rPr>
      </w:pPr>
    </w:p>
    <w:p w14:paraId="7AC45123" w14:textId="77777777" w:rsidR="00EE2E43" w:rsidRDefault="00A53AE1">
      <w:pPr>
        <w:pStyle w:val="ListParagraph"/>
        <w:numPr>
          <w:ilvl w:val="3"/>
          <w:numId w:val="54"/>
        </w:numPr>
        <w:tabs>
          <w:tab w:val="left" w:pos="1520"/>
        </w:tabs>
        <w:spacing w:line="269" w:lineRule="exact"/>
        <w:rPr>
          <w:sz w:val="24"/>
        </w:rPr>
      </w:pPr>
      <w:r>
        <w:rPr>
          <w:spacing w:val="-5"/>
          <w:sz w:val="24"/>
        </w:rPr>
        <w:t xml:space="preserve">Contracts </w:t>
      </w:r>
      <w:r>
        <w:rPr>
          <w:spacing w:val="-4"/>
          <w:sz w:val="24"/>
        </w:rPr>
        <w:t xml:space="preserve">for </w:t>
      </w:r>
      <w:r>
        <w:rPr>
          <w:spacing w:val="-5"/>
          <w:sz w:val="24"/>
        </w:rPr>
        <w:t xml:space="preserve">purchase </w:t>
      </w:r>
      <w:r>
        <w:rPr>
          <w:spacing w:val="-3"/>
          <w:sz w:val="24"/>
        </w:rPr>
        <w:t xml:space="preserve">of </w:t>
      </w:r>
      <w:r>
        <w:rPr>
          <w:spacing w:val="-5"/>
          <w:sz w:val="24"/>
        </w:rPr>
        <w:t xml:space="preserve">goods </w:t>
      </w:r>
      <w:r>
        <w:rPr>
          <w:spacing w:val="-3"/>
          <w:sz w:val="24"/>
        </w:rPr>
        <w:t>or</w:t>
      </w:r>
      <w:r>
        <w:rPr>
          <w:spacing w:val="-44"/>
          <w:sz w:val="24"/>
        </w:rPr>
        <w:t xml:space="preserve"> </w:t>
      </w:r>
      <w:proofErr w:type="gramStart"/>
      <w:r>
        <w:rPr>
          <w:spacing w:val="-5"/>
          <w:sz w:val="24"/>
        </w:rPr>
        <w:t>services;</w:t>
      </w:r>
      <w:proofErr w:type="gramEnd"/>
    </w:p>
    <w:p w14:paraId="7AC45124" w14:textId="77777777" w:rsidR="00EE2E43" w:rsidRDefault="00A53AE1">
      <w:pPr>
        <w:pStyle w:val="ListParagraph"/>
        <w:numPr>
          <w:ilvl w:val="3"/>
          <w:numId w:val="54"/>
        </w:numPr>
        <w:tabs>
          <w:tab w:val="left" w:pos="1520"/>
        </w:tabs>
        <w:spacing w:line="269" w:lineRule="exact"/>
        <w:rPr>
          <w:sz w:val="24"/>
        </w:rPr>
      </w:pPr>
      <w:r>
        <w:rPr>
          <w:spacing w:val="-5"/>
          <w:sz w:val="24"/>
        </w:rPr>
        <w:t>Professional Services Contracts including Consultant</w:t>
      </w:r>
      <w:r>
        <w:rPr>
          <w:spacing w:val="-37"/>
          <w:sz w:val="24"/>
        </w:rPr>
        <w:t xml:space="preserve"> </w:t>
      </w:r>
      <w:proofErr w:type="gramStart"/>
      <w:r>
        <w:rPr>
          <w:spacing w:val="-5"/>
          <w:sz w:val="24"/>
        </w:rPr>
        <w:t>Contracts;</w:t>
      </w:r>
      <w:proofErr w:type="gramEnd"/>
    </w:p>
    <w:p w14:paraId="7AC45125" w14:textId="77777777" w:rsidR="00EE2E43" w:rsidRDefault="00A53AE1">
      <w:pPr>
        <w:pStyle w:val="ListParagraph"/>
        <w:numPr>
          <w:ilvl w:val="3"/>
          <w:numId w:val="54"/>
        </w:numPr>
        <w:tabs>
          <w:tab w:val="left" w:pos="1520"/>
        </w:tabs>
        <w:spacing w:before="1" w:line="269" w:lineRule="exact"/>
        <w:ind w:hanging="361"/>
        <w:rPr>
          <w:sz w:val="24"/>
        </w:rPr>
      </w:pPr>
      <w:r>
        <w:rPr>
          <w:spacing w:val="-5"/>
          <w:sz w:val="24"/>
        </w:rPr>
        <w:t>Interagency</w:t>
      </w:r>
      <w:r>
        <w:rPr>
          <w:spacing w:val="-12"/>
          <w:sz w:val="24"/>
        </w:rPr>
        <w:t xml:space="preserve"> </w:t>
      </w:r>
      <w:proofErr w:type="gramStart"/>
      <w:r>
        <w:rPr>
          <w:spacing w:val="-5"/>
          <w:sz w:val="24"/>
        </w:rPr>
        <w:t>Contracts;</w:t>
      </w:r>
      <w:proofErr w:type="gramEnd"/>
    </w:p>
    <w:p w14:paraId="7AC45126" w14:textId="77777777" w:rsidR="00EE2E43" w:rsidRDefault="00A53AE1">
      <w:pPr>
        <w:pStyle w:val="ListParagraph"/>
        <w:numPr>
          <w:ilvl w:val="3"/>
          <w:numId w:val="54"/>
        </w:numPr>
        <w:tabs>
          <w:tab w:val="left" w:pos="1520"/>
        </w:tabs>
        <w:spacing w:line="269" w:lineRule="exact"/>
        <w:ind w:hanging="361"/>
        <w:rPr>
          <w:sz w:val="24"/>
        </w:rPr>
      </w:pPr>
      <w:r>
        <w:rPr>
          <w:spacing w:val="-5"/>
          <w:sz w:val="24"/>
        </w:rPr>
        <w:t>Interlocal</w:t>
      </w:r>
      <w:r>
        <w:rPr>
          <w:spacing w:val="-12"/>
          <w:sz w:val="24"/>
        </w:rPr>
        <w:t xml:space="preserve"> </w:t>
      </w:r>
      <w:proofErr w:type="gramStart"/>
      <w:r>
        <w:rPr>
          <w:spacing w:val="-5"/>
          <w:sz w:val="24"/>
        </w:rPr>
        <w:t>Contracts;</w:t>
      </w:r>
      <w:proofErr w:type="gramEnd"/>
    </w:p>
    <w:p w14:paraId="7AC45127" w14:textId="77777777" w:rsidR="00EE2E43" w:rsidRDefault="00A53AE1">
      <w:pPr>
        <w:pStyle w:val="ListParagraph"/>
        <w:numPr>
          <w:ilvl w:val="3"/>
          <w:numId w:val="54"/>
        </w:numPr>
        <w:tabs>
          <w:tab w:val="left" w:pos="1520"/>
        </w:tabs>
        <w:spacing w:before="2" w:line="269" w:lineRule="exact"/>
        <w:ind w:hanging="361"/>
        <w:rPr>
          <w:sz w:val="24"/>
        </w:rPr>
      </w:pPr>
      <w:r>
        <w:rPr>
          <w:spacing w:val="-4"/>
          <w:sz w:val="24"/>
        </w:rPr>
        <w:t xml:space="preserve">Sole </w:t>
      </w:r>
      <w:r>
        <w:rPr>
          <w:spacing w:val="-5"/>
          <w:sz w:val="24"/>
        </w:rPr>
        <w:t xml:space="preserve">source, proprietary, </w:t>
      </w:r>
      <w:r>
        <w:rPr>
          <w:spacing w:val="-4"/>
          <w:sz w:val="24"/>
        </w:rPr>
        <w:t xml:space="preserve">and </w:t>
      </w:r>
      <w:r>
        <w:rPr>
          <w:spacing w:val="-5"/>
          <w:sz w:val="24"/>
        </w:rPr>
        <w:t>emergency purchase</w:t>
      </w:r>
      <w:r>
        <w:rPr>
          <w:spacing w:val="-41"/>
          <w:sz w:val="24"/>
        </w:rPr>
        <w:t xml:space="preserve"> </w:t>
      </w:r>
      <w:proofErr w:type="gramStart"/>
      <w:r>
        <w:rPr>
          <w:spacing w:val="-5"/>
          <w:sz w:val="24"/>
        </w:rPr>
        <w:t>contracts;</w:t>
      </w:r>
      <w:proofErr w:type="gramEnd"/>
    </w:p>
    <w:p w14:paraId="7AC45128" w14:textId="77777777" w:rsidR="00EE2E43" w:rsidRDefault="00A53AE1">
      <w:pPr>
        <w:pStyle w:val="ListParagraph"/>
        <w:numPr>
          <w:ilvl w:val="3"/>
          <w:numId w:val="54"/>
        </w:numPr>
        <w:tabs>
          <w:tab w:val="left" w:pos="1520"/>
        </w:tabs>
        <w:spacing w:line="269" w:lineRule="exact"/>
        <w:ind w:hanging="361"/>
        <w:rPr>
          <w:sz w:val="24"/>
        </w:rPr>
      </w:pPr>
      <w:r>
        <w:rPr>
          <w:spacing w:val="-5"/>
          <w:sz w:val="24"/>
        </w:rPr>
        <w:t>Purchase</w:t>
      </w:r>
      <w:r>
        <w:rPr>
          <w:spacing w:val="-9"/>
          <w:sz w:val="24"/>
        </w:rPr>
        <w:t xml:space="preserve"> </w:t>
      </w:r>
      <w:proofErr w:type="gramStart"/>
      <w:r>
        <w:rPr>
          <w:spacing w:val="-5"/>
          <w:sz w:val="24"/>
        </w:rPr>
        <w:t>orders;</w:t>
      </w:r>
      <w:proofErr w:type="gramEnd"/>
    </w:p>
    <w:p w14:paraId="7AC45129" w14:textId="77777777" w:rsidR="00EE2E43" w:rsidRDefault="00A53AE1">
      <w:pPr>
        <w:pStyle w:val="ListParagraph"/>
        <w:numPr>
          <w:ilvl w:val="3"/>
          <w:numId w:val="54"/>
        </w:numPr>
        <w:tabs>
          <w:tab w:val="left" w:pos="1520"/>
        </w:tabs>
        <w:spacing w:before="1" w:line="269" w:lineRule="exact"/>
        <w:ind w:hanging="361"/>
        <w:rPr>
          <w:sz w:val="24"/>
        </w:rPr>
      </w:pPr>
      <w:r>
        <w:rPr>
          <w:spacing w:val="-5"/>
          <w:sz w:val="24"/>
        </w:rPr>
        <w:t>Administrative</w:t>
      </w:r>
      <w:r>
        <w:rPr>
          <w:spacing w:val="-7"/>
          <w:sz w:val="24"/>
        </w:rPr>
        <w:t xml:space="preserve"> </w:t>
      </w:r>
      <w:proofErr w:type="gramStart"/>
      <w:r>
        <w:rPr>
          <w:spacing w:val="-5"/>
          <w:sz w:val="24"/>
        </w:rPr>
        <w:t>contracts;</w:t>
      </w:r>
      <w:proofErr w:type="gramEnd"/>
    </w:p>
    <w:p w14:paraId="7AC4512A" w14:textId="77777777" w:rsidR="00EE2E43" w:rsidRDefault="00A53AE1">
      <w:pPr>
        <w:pStyle w:val="ListParagraph"/>
        <w:numPr>
          <w:ilvl w:val="3"/>
          <w:numId w:val="54"/>
        </w:numPr>
        <w:tabs>
          <w:tab w:val="left" w:pos="1520"/>
        </w:tabs>
        <w:spacing w:line="269" w:lineRule="exact"/>
        <w:ind w:hanging="361"/>
        <w:rPr>
          <w:sz w:val="24"/>
        </w:rPr>
      </w:pPr>
      <w:r>
        <w:rPr>
          <w:spacing w:val="-5"/>
          <w:sz w:val="24"/>
        </w:rPr>
        <w:t xml:space="preserve">Statewide </w:t>
      </w:r>
      <w:r>
        <w:rPr>
          <w:spacing w:val="-4"/>
          <w:sz w:val="24"/>
        </w:rPr>
        <w:t>term</w:t>
      </w:r>
      <w:r>
        <w:rPr>
          <w:spacing w:val="-11"/>
          <w:sz w:val="24"/>
        </w:rPr>
        <w:t xml:space="preserve"> </w:t>
      </w:r>
      <w:proofErr w:type="gramStart"/>
      <w:r>
        <w:rPr>
          <w:spacing w:val="-5"/>
          <w:sz w:val="24"/>
        </w:rPr>
        <w:t>contracts;</w:t>
      </w:r>
      <w:proofErr w:type="gramEnd"/>
    </w:p>
    <w:p w14:paraId="7AC4512B" w14:textId="77777777" w:rsidR="00EE2E43" w:rsidRDefault="00A53AE1">
      <w:pPr>
        <w:pStyle w:val="ListParagraph"/>
        <w:numPr>
          <w:ilvl w:val="3"/>
          <w:numId w:val="54"/>
        </w:numPr>
        <w:tabs>
          <w:tab w:val="left" w:pos="1520"/>
        </w:tabs>
        <w:spacing w:before="1" w:line="269" w:lineRule="exact"/>
        <w:ind w:hanging="361"/>
        <w:rPr>
          <w:sz w:val="24"/>
        </w:rPr>
      </w:pPr>
      <w:r>
        <w:rPr>
          <w:spacing w:val="-5"/>
          <w:sz w:val="24"/>
        </w:rPr>
        <w:t xml:space="preserve">Cooperative </w:t>
      </w:r>
      <w:r>
        <w:rPr>
          <w:spacing w:val="-3"/>
          <w:sz w:val="24"/>
        </w:rPr>
        <w:t xml:space="preserve">or </w:t>
      </w:r>
      <w:r>
        <w:rPr>
          <w:spacing w:val="-5"/>
          <w:sz w:val="24"/>
        </w:rPr>
        <w:t>“</w:t>
      </w:r>
      <w:proofErr w:type="gramStart"/>
      <w:r>
        <w:rPr>
          <w:spacing w:val="-5"/>
          <w:sz w:val="24"/>
        </w:rPr>
        <w:t>piggy back</w:t>
      </w:r>
      <w:proofErr w:type="gramEnd"/>
      <w:r>
        <w:rPr>
          <w:spacing w:val="-5"/>
          <w:sz w:val="24"/>
        </w:rPr>
        <w:t>”</w:t>
      </w:r>
      <w:r>
        <w:rPr>
          <w:spacing w:val="-26"/>
          <w:sz w:val="24"/>
        </w:rPr>
        <w:t xml:space="preserve"> </w:t>
      </w:r>
      <w:r>
        <w:rPr>
          <w:spacing w:val="-5"/>
          <w:sz w:val="24"/>
        </w:rPr>
        <w:t>contracts;</w:t>
      </w:r>
    </w:p>
    <w:p w14:paraId="7AC4512C" w14:textId="77777777" w:rsidR="00EE2E43" w:rsidRDefault="00A53AE1">
      <w:pPr>
        <w:pStyle w:val="ListParagraph"/>
        <w:numPr>
          <w:ilvl w:val="3"/>
          <w:numId w:val="54"/>
        </w:numPr>
        <w:tabs>
          <w:tab w:val="left" w:pos="1520"/>
        </w:tabs>
        <w:spacing w:line="269" w:lineRule="exact"/>
        <w:ind w:hanging="361"/>
        <w:rPr>
          <w:sz w:val="24"/>
        </w:rPr>
      </w:pPr>
      <w:r>
        <w:rPr>
          <w:spacing w:val="-5"/>
          <w:sz w:val="24"/>
        </w:rPr>
        <w:t>Construction</w:t>
      </w:r>
      <w:r>
        <w:rPr>
          <w:spacing w:val="-10"/>
          <w:sz w:val="24"/>
        </w:rPr>
        <w:t xml:space="preserve"> </w:t>
      </w:r>
      <w:proofErr w:type="gramStart"/>
      <w:r>
        <w:rPr>
          <w:spacing w:val="-5"/>
          <w:sz w:val="24"/>
        </w:rPr>
        <w:t>contracts;</w:t>
      </w:r>
      <w:proofErr w:type="gramEnd"/>
    </w:p>
    <w:p w14:paraId="7AC4512D" w14:textId="77777777" w:rsidR="00EE2E43" w:rsidRDefault="00A53AE1">
      <w:pPr>
        <w:pStyle w:val="ListParagraph"/>
        <w:numPr>
          <w:ilvl w:val="3"/>
          <w:numId w:val="54"/>
        </w:numPr>
        <w:tabs>
          <w:tab w:val="left" w:pos="1520"/>
        </w:tabs>
        <w:spacing w:before="1" w:line="269" w:lineRule="exact"/>
        <w:ind w:hanging="361"/>
        <w:rPr>
          <w:sz w:val="24"/>
        </w:rPr>
      </w:pPr>
      <w:r>
        <w:rPr>
          <w:spacing w:val="-5"/>
          <w:sz w:val="24"/>
        </w:rPr>
        <w:t xml:space="preserve">Memoranda </w:t>
      </w:r>
      <w:r>
        <w:rPr>
          <w:spacing w:val="-3"/>
          <w:sz w:val="24"/>
        </w:rPr>
        <w:t xml:space="preserve">of </w:t>
      </w:r>
      <w:r>
        <w:rPr>
          <w:spacing w:val="-6"/>
          <w:sz w:val="24"/>
        </w:rPr>
        <w:t>Understanding</w:t>
      </w:r>
      <w:r>
        <w:rPr>
          <w:spacing w:val="-22"/>
          <w:sz w:val="24"/>
        </w:rPr>
        <w:t xml:space="preserve"> </w:t>
      </w:r>
      <w:r>
        <w:rPr>
          <w:spacing w:val="-5"/>
          <w:sz w:val="24"/>
        </w:rPr>
        <w:t>(MOU</w:t>
      </w:r>
      <w:proofErr w:type="gramStart"/>
      <w:r>
        <w:rPr>
          <w:spacing w:val="-5"/>
          <w:sz w:val="24"/>
        </w:rPr>
        <w:t>);</w:t>
      </w:r>
      <w:proofErr w:type="gramEnd"/>
    </w:p>
    <w:p w14:paraId="7AC4512E" w14:textId="77777777" w:rsidR="00EE2E43" w:rsidRDefault="00A53AE1">
      <w:pPr>
        <w:pStyle w:val="ListParagraph"/>
        <w:numPr>
          <w:ilvl w:val="3"/>
          <w:numId w:val="54"/>
        </w:numPr>
        <w:tabs>
          <w:tab w:val="left" w:pos="1520"/>
        </w:tabs>
        <w:spacing w:line="269" w:lineRule="exact"/>
        <w:ind w:hanging="361"/>
        <w:rPr>
          <w:sz w:val="24"/>
        </w:rPr>
      </w:pPr>
      <w:r>
        <w:rPr>
          <w:spacing w:val="-5"/>
          <w:sz w:val="24"/>
        </w:rPr>
        <w:t xml:space="preserve">Memoranda </w:t>
      </w:r>
      <w:r>
        <w:rPr>
          <w:spacing w:val="-3"/>
          <w:sz w:val="24"/>
        </w:rPr>
        <w:t xml:space="preserve">of </w:t>
      </w:r>
      <w:r>
        <w:rPr>
          <w:spacing w:val="-5"/>
          <w:sz w:val="24"/>
        </w:rPr>
        <w:t>Agreement</w:t>
      </w:r>
      <w:r>
        <w:rPr>
          <w:spacing w:val="-25"/>
          <w:sz w:val="24"/>
        </w:rPr>
        <w:t xml:space="preserve"> </w:t>
      </w:r>
      <w:r>
        <w:rPr>
          <w:spacing w:val="-5"/>
          <w:sz w:val="24"/>
        </w:rPr>
        <w:t>(MOA</w:t>
      </w:r>
      <w:proofErr w:type="gramStart"/>
      <w:r>
        <w:rPr>
          <w:spacing w:val="-5"/>
          <w:sz w:val="24"/>
        </w:rPr>
        <w:t>);</w:t>
      </w:r>
      <w:proofErr w:type="gramEnd"/>
    </w:p>
    <w:p w14:paraId="7AC4512F" w14:textId="77777777" w:rsidR="00EE2E43" w:rsidRDefault="00A53AE1">
      <w:pPr>
        <w:pStyle w:val="ListParagraph"/>
        <w:numPr>
          <w:ilvl w:val="3"/>
          <w:numId w:val="54"/>
        </w:numPr>
        <w:tabs>
          <w:tab w:val="left" w:pos="1520"/>
        </w:tabs>
        <w:spacing w:before="1" w:line="269" w:lineRule="exact"/>
        <w:ind w:hanging="361"/>
        <w:rPr>
          <w:sz w:val="24"/>
        </w:rPr>
      </w:pPr>
      <w:r>
        <w:rPr>
          <w:spacing w:val="-5"/>
          <w:sz w:val="24"/>
        </w:rPr>
        <w:t>Letter</w:t>
      </w:r>
      <w:r>
        <w:rPr>
          <w:spacing w:val="-11"/>
          <w:sz w:val="24"/>
        </w:rPr>
        <w:t xml:space="preserve"> </w:t>
      </w:r>
      <w:proofErr w:type="gramStart"/>
      <w:r>
        <w:rPr>
          <w:spacing w:val="-5"/>
          <w:sz w:val="24"/>
        </w:rPr>
        <w:t>agreements;</w:t>
      </w:r>
      <w:proofErr w:type="gramEnd"/>
    </w:p>
    <w:p w14:paraId="7AC45130" w14:textId="77777777" w:rsidR="00EE2E43" w:rsidRDefault="00A53AE1">
      <w:pPr>
        <w:pStyle w:val="ListParagraph"/>
        <w:numPr>
          <w:ilvl w:val="3"/>
          <w:numId w:val="54"/>
        </w:numPr>
        <w:tabs>
          <w:tab w:val="left" w:pos="1520"/>
        </w:tabs>
        <w:spacing w:line="269" w:lineRule="exact"/>
        <w:ind w:hanging="361"/>
        <w:rPr>
          <w:sz w:val="24"/>
        </w:rPr>
      </w:pPr>
      <w:r>
        <w:rPr>
          <w:spacing w:val="-5"/>
          <w:sz w:val="24"/>
        </w:rPr>
        <w:t>Revenue generating contracts;</w:t>
      </w:r>
      <w:r>
        <w:rPr>
          <w:spacing w:val="-24"/>
          <w:sz w:val="24"/>
        </w:rPr>
        <w:t xml:space="preserve"> </w:t>
      </w:r>
      <w:r>
        <w:rPr>
          <w:spacing w:val="-3"/>
          <w:sz w:val="24"/>
        </w:rPr>
        <w:t>and</w:t>
      </w:r>
    </w:p>
    <w:p w14:paraId="7AC45131" w14:textId="6EEA1443" w:rsidR="00EE2E43" w:rsidRDefault="00A53AE1">
      <w:pPr>
        <w:pStyle w:val="ListParagraph"/>
        <w:numPr>
          <w:ilvl w:val="3"/>
          <w:numId w:val="54"/>
        </w:numPr>
        <w:tabs>
          <w:tab w:val="left" w:pos="1520"/>
        </w:tabs>
        <w:spacing w:before="2"/>
        <w:ind w:hanging="361"/>
        <w:rPr>
          <w:sz w:val="24"/>
        </w:rPr>
      </w:pPr>
      <w:r>
        <w:rPr>
          <w:spacing w:val="-5"/>
          <w:sz w:val="24"/>
        </w:rPr>
        <w:t>Other</w:t>
      </w:r>
      <w:r>
        <w:rPr>
          <w:spacing w:val="-11"/>
          <w:sz w:val="24"/>
        </w:rPr>
        <w:t xml:space="preserve"> </w:t>
      </w:r>
      <w:r>
        <w:rPr>
          <w:spacing w:val="-5"/>
          <w:sz w:val="24"/>
        </w:rPr>
        <w:t>agreements</w:t>
      </w:r>
      <w:r>
        <w:rPr>
          <w:spacing w:val="-11"/>
          <w:sz w:val="24"/>
        </w:rPr>
        <w:t xml:space="preserve"> </w:t>
      </w:r>
      <w:r>
        <w:rPr>
          <w:spacing w:val="-4"/>
          <w:sz w:val="24"/>
        </w:rPr>
        <w:t>that</w:t>
      </w:r>
      <w:r>
        <w:rPr>
          <w:spacing w:val="-10"/>
          <w:sz w:val="24"/>
        </w:rPr>
        <w:t xml:space="preserve"> </w:t>
      </w:r>
      <w:r>
        <w:rPr>
          <w:spacing w:val="-4"/>
          <w:sz w:val="24"/>
        </w:rPr>
        <w:t>bind</w:t>
      </w:r>
      <w:r>
        <w:rPr>
          <w:spacing w:val="-13"/>
          <w:sz w:val="24"/>
        </w:rPr>
        <w:t xml:space="preserve"> </w:t>
      </w:r>
      <w:r>
        <w:rPr>
          <w:spacing w:val="-4"/>
          <w:sz w:val="24"/>
        </w:rPr>
        <w:t>the</w:t>
      </w:r>
      <w:r>
        <w:rPr>
          <w:spacing w:val="-9"/>
          <w:sz w:val="24"/>
        </w:rPr>
        <w:t xml:space="preserve"> </w:t>
      </w:r>
      <w:r w:rsidR="004D3A8D">
        <w:rPr>
          <w:spacing w:val="-4"/>
          <w:sz w:val="24"/>
        </w:rPr>
        <w:t>TCOLE</w:t>
      </w:r>
      <w:r>
        <w:rPr>
          <w:spacing w:val="-9"/>
          <w:sz w:val="24"/>
        </w:rPr>
        <w:t xml:space="preserve"> </w:t>
      </w:r>
      <w:r>
        <w:rPr>
          <w:spacing w:val="-3"/>
          <w:sz w:val="24"/>
        </w:rPr>
        <w:t>in</w:t>
      </w:r>
      <w:r>
        <w:rPr>
          <w:spacing w:val="-13"/>
          <w:sz w:val="24"/>
        </w:rPr>
        <w:t xml:space="preserve"> </w:t>
      </w:r>
      <w:r>
        <w:rPr>
          <w:spacing w:val="-3"/>
          <w:sz w:val="24"/>
        </w:rPr>
        <w:t>any</w:t>
      </w:r>
      <w:r>
        <w:rPr>
          <w:spacing w:val="-9"/>
          <w:sz w:val="24"/>
        </w:rPr>
        <w:t xml:space="preserve"> </w:t>
      </w:r>
      <w:r>
        <w:rPr>
          <w:spacing w:val="-5"/>
          <w:sz w:val="24"/>
        </w:rPr>
        <w:t>manner.</w:t>
      </w:r>
    </w:p>
    <w:p w14:paraId="7AC45132" w14:textId="77777777" w:rsidR="00EE2E43" w:rsidRDefault="00EE2E43">
      <w:pPr>
        <w:pStyle w:val="BodyText"/>
        <w:rPr>
          <w:sz w:val="26"/>
        </w:rPr>
      </w:pPr>
    </w:p>
    <w:p w14:paraId="7AC45133" w14:textId="2F030DD5" w:rsidR="00EE2E43" w:rsidRDefault="004D3A8D">
      <w:pPr>
        <w:pStyle w:val="Heading2"/>
        <w:numPr>
          <w:ilvl w:val="2"/>
          <w:numId w:val="54"/>
        </w:numPr>
        <w:tabs>
          <w:tab w:val="left" w:pos="2239"/>
          <w:tab w:val="left" w:pos="2240"/>
        </w:tabs>
        <w:spacing w:before="218"/>
        <w:ind w:left="2240"/>
      </w:pPr>
      <w:bookmarkStart w:id="3" w:name="1.1.2_THC_Agency_Roles_and_Responsibilit"/>
      <w:bookmarkEnd w:id="3"/>
      <w:r>
        <w:rPr>
          <w:color w:val="818181"/>
          <w:spacing w:val="-17"/>
        </w:rPr>
        <w:t>TCOLE</w:t>
      </w:r>
      <w:r w:rsidR="00A53AE1">
        <w:rPr>
          <w:color w:val="818181"/>
          <w:spacing w:val="-52"/>
        </w:rPr>
        <w:t xml:space="preserve"> </w:t>
      </w:r>
      <w:r w:rsidR="00A53AE1">
        <w:rPr>
          <w:color w:val="818181"/>
          <w:spacing w:val="-22"/>
        </w:rPr>
        <w:t>Agency</w:t>
      </w:r>
      <w:r w:rsidR="00A53AE1">
        <w:rPr>
          <w:color w:val="818181"/>
          <w:spacing w:val="-50"/>
        </w:rPr>
        <w:t xml:space="preserve"> </w:t>
      </w:r>
      <w:r w:rsidR="00A53AE1">
        <w:rPr>
          <w:color w:val="818181"/>
          <w:spacing w:val="-22"/>
        </w:rPr>
        <w:t>Roles</w:t>
      </w:r>
      <w:r w:rsidR="00A53AE1">
        <w:rPr>
          <w:color w:val="818181"/>
          <w:spacing w:val="-50"/>
        </w:rPr>
        <w:t xml:space="preserve"> </w:t>
      </w:r>
      <w:r w:rsidR="00A53AE1">
        <w:rPr>
          <w:color w:val="818181"/>
          <w:spacing w:val="-17"/>
        </w:rPr>
        <w:t>and</w:t>
      </w:r>
      <w:r w:rsidR="00A53AE1">
        <w:rPr>
          <w:color w:val="818181"/>
          <w:spacing w:val="-49"/>
        </w:rPr>
        <w:t xml:space="preserve"> </w:t>
      </w:r>
      <w:r w:rsidR="00A53AE1">
        <w:rPr>
          <w:color w:val="818181"/>
          <w:spacing w:val="-24"/>
        </w:rPr>
        <w:t>Responsibilities</w:t>
      </w:r>
    </w:p>
    <w:p w14:paraId="7AC45134" w14:textId="4C520BC8" w:rsidR="00EE2E43" w:rsidRDefault="004D3A8D">
      <w:pPr>
        <w:pStyle w:val="BodyText"/>
        <w:spacing w:before="119"/>
        <w:ind w:left="799" w:right="1050"/>
        <w:jc w:val="both"/>
      </w:pPr>
      <w:r>
        <w:rPr>
          <w:spacing w:val="-4"/>
        </w:rPr>
        <w:t>TCOLE</w:t>
      </w:r>
      <w:r w:rsidR="00A53AE1">
        <w:rPr>
          <w:spacing w:val="-4"/>
        </w:rPr>
        <w:t xml:space="preserve"> </w:t>
      </w:r>
      <w:r w:rsidR="00A53AE1">
        <w:rPr>
          <w:spacing w:val="-5"/>
        </w:rPr>
        <w:t xml:space="preserve">agency staff serves </w:t>
      </w:r>
      <w:r w:rsidR="00A53AE1">
        <w:t xml:space="preserve">a </w:t>
      </w:r>
      <w:r w:rsidR="00A53AE1">
        <w:rPr>
          <w:spacing w:val="-5"/>
        </w:rPr>
        <w:t xml:space="preserve">critical </w:t>
      </w:r>
      <w:r w:rsidR="00A53AE1">
        <w:rPr>
          <w:spacing w:val="-4"/>
        </w:rPr>
        <w:t xml:space="preserve">role </w:t>
      </w:r>
      <w:r w:rsidR="00A53AE1">
        <w:rPr>
          <w:spacing w:val="-3"/>
        </w:rPr>
        <w:t xml:space="preserve">in </w:t>
      </w:r>
      <w:r w:rsidR="00A53AE1">
        <w:rPr>
          <w:spacing w:val="-5"/>
        </w:rPr>
        <w:t xml:space="preserve">different phases </w:t>
      </w:r>
      <w:r w:rsidR="00A53AE1">
        <w:rPr>
          <w:spacing w:val="-3"/>
        </w:rPr>
        <w:t xml:space="preserve">of </w:t>
      </w:r>
      <w:r w:rsidR="00A53AE1">
        <w:rPr>
          <w:spacing w:val="-4"/>
        </w:rPr>
        <w:t xml:space="preserve">the </w:t>
      </w:r>
      <w:r w:rsidR="00A53AE1">
        <w:rPr>
          <w:spacing w:val="-5"/>
        </w:rPr>
        <w:t xml:space="preserve">contract lifecycle </w:t>
      </w:r>
      <w:r w:rsidR="00A53AE1">
        <w:rPr>
          <w:spacing w:val="-3"/>
        </w:rPr>
        <w:t xml:space="preserve">and </w:t>
      </w:r>
      <w:r w:rsidR="00A53AE1">
        <w:rPr>
          <w:spacing w:val="-4"/>
        </w:rPr>
        <w:t xml:space="preserve">may </w:t>
      </w:r>
      <w:r w:rsidR="00A53AE1">
        <w:rPr>
          <w:spacing w:val="-5"/>
        </w:rPr>
        <w:t xml:space="preserve">assume more </w:t>
      </w:r>
      <w:r w:rsidR="00A53AE1">
        <w:rPr>
          <w:spacing w:val="-4"/>
        </w:rPr>
        <w:t xml:space="preserve">than one role </w:t>
      </w:r>
      <w:r w:rsidR="00A53AE1">
        <w:rPr>
          <w:spacing w:val="-5"/>
        </w:rPr>
        <w:t xml:space="preserve">during different lifecycle phases. </w:t>
      </w:r>
      <w:r w:rsidR="00A53AE1">
        <w:rPr>
          <w:spacing w:val="-4"/>
        </w:rPr>
        <w:t xml:space="preserve">For </w:t>
      </w:r>
      <w:r w:rsidR="00A53AE1">
        <w:rPr>
          <w:spacing w:val="-5"/>
        </w:rPr>
        <w:t xml:space="preserve">example, </w:t>
      </w:r>
      <w:r>
        <w:rPr>
          <w:spacing w:val="-4"/>
        </w:rPr>
        <w:t>TCOLE</w:t>
      </w:r>
      <w:r w:rsidR="00A53AE1">
        <w:rPr>
          <w:spacing w:val="-4"/>
        </w:rPr>
        <w:t xml:space="preserve"> </w:t>
      </w:r>
      <w:r w:rsidR="00A53AE1">
        <w:rPr>
          <w:spacing w:val="-5"/>
        </w:rPr>
        <w:t xml:space="preserve">agency program staff </w:t>
      </w:r>
      <w:r w:rsidR="00A53AE1">
        <w:rPr>
          <w:spacing w:val="-4"/>
        </w:rPr>
        <w:t xml:space="preserve">may </w:t>
      </w:r>
      <w:r w:rsidR="00A53AE1">
        <w:rPr>
          <w:spacing w:val="-5"/>
        </w:rPr>
        <w:t xml:space="preserve">participate </w:t>
      </w:r>
      <w:r w:rsidR="00A53AE1">
        <w:rPr>
          <w:spacing w:val="-4"/>
        </w:rPr>
        <w:t xml:space="preserve">in </w:t>
      </w:r>
      <w:r w:rsidR="00A53AE1">
        <w:rPr>
          <w:spacing w:val="-5"/>
        </w:rPr>
        <w:t xml:space="preserve">developing the statement </w:t>
      </w:r>
      <w:r w:rsidR="00A53AE1">
        <w:rPr>
          <w:spacing w:val="-3"/>
        </w:rPr>
        <w:t xml:space="preserve">of </w:t>
      </w:r>
      <w:r w:rsidR="00A53AE1">
        <w:rPr>
          <w:spacing w:val="-4"/>
        </w:rPr>
        <w:t xml:space="preserve">work, </w:t>
      </w:r>
      <w:r w:rsidR="00A53AE1">
        <w:rPr>
          <w:spacing w:val="-5"/>
        </w:rPr>
        <w:t xml:space="preserve">then provide technical assistance </w:t>
      </w:r>
      <w:r w:rsidR="00A53AE1">
        <w:rPr>
          <w:spacing w:val="-3"/>
        </w:rPr>
        <w:t xml:space="preserve">to </w:t>
      </w:r>
      <w:r w:rsidR="00A53AE1">
        <w:rPr>
          <w:spacing w:val="-4"/>
        </w:rPr>
        <w:t xml:space="preserve">the </w:t>
      </w:r>
      <w:r w:rsidR="00A53AE1">
        <w:rPr>
          <w:spacing w:val="-5"/>
        </w:rPr>
        <w:t xml:space="preserve">contractor </w:t>
      </w:r>
      <w:r w:rsidR="00A53AE1">
        <w:rPr>
          <w:spacing w:val="-3"/>
        </w:rPr>
        <w:t xml:space="preserve">and </w:t>
      </w:r>
      <w:r w:rsidR="00A53AE1">
        <w:rPr>
          <w:spacing w:val="-5"/>
        </w:rPr>
        <w:t xml:space="preserve">finally, assist </w:t>
      </w:r>
      <w:r w:rsidR="00A53AE1">
        <w:rPr>
          <w:spacing w:val="-4"/>
        </w:rPr>
        <w:t xml:space="preserve">with </w:t>
      </w:r>
      <w:r w:rsidR="00A53AE1">
        <w:rPr>
          <w:spacing w:val="-5"/>
        </w:rPr>
        <w:t xml:space="preserve">contract closeout. The project manager serves </w:t>
      </w:r>
      <w:r w:rsidR="00A53AE1">
        <w:rPr>
          <w:spacing w:val="-3"/>
        </w:rPr>
        <w:t xml:space="preserve">in </w:t>
      </w:r>
      <w:r w:rsidR="00A53AE1">
        <w:t xml:space="preserve">a </w:t>
      </w:r>
      <w:r w:rsidR="00A53AE1">
        <w:rPr>
          <w:spacing w:val="-5"/>
        </w:rPr>
        <w:t xml:space="preserve">leadership </w:t>
      </w:r>
      <w:r w:rsidR="00A53AE1">
        <w:rPr>
          <w:spacing w:val="-4"/>
        </w:rPr>
        <w:t xml:space="preserve">role </w:t>
      </w:r>
      <w:r w:rsidR="00A53AE1">
        <w:rPr>
          <w:spacing w:val="-3"/>
        </w:rPr>
        <w:t xml:space="preserve">in all </w:t>
      </w:r>
      <w:r w:rsidR="00A53AE1">
        <w:rPr>
          <w:spacing w:val="-5"/>
        </w:rPr>
        <w:t xml:space="preserve">phases </w:t>
      </w:r>
      <w:r w:rsidR="00A53AE1">
        <w:rPr>
          <w:spacing w:val="-3"/>
        </w:rPr>
        <w:t xml:space="preserve">of </w:t>
      </w:r>
      <w:r w:rsidR="00A53AE1">
        <w:rPr>
          <w:spacing w:val="-4"/>
        </w:rPr>
        <w:t xml:space="preserve">the </w:t>
      </w:r>
      <w:r w:rsidR="00A53AE1">
        <w:rPr>
          <w:spacing w:val="-5"/>
        </w:rPr>
        <w:t xml:space="preserve">contract lifecycle </w:t>
      </w:r>
      <w:r w:rsidR="00A53AE1">
        <w:rPr>
          <w:spacing w:val="-3"/>
        </w:rPr>
        <w:t xml:space="preserve">and is </w:t>
      </w:r>
      <w:r w:rsidR="00A53AE1">
        <w:rPr>
          <w:spacing w:val="-5"/>
        </w:rPr>
        <w:t xml:space="preserve">the primary </w:t>
      </w:r>
      <w:r w:rsidR="00A53AE1">
        <w:rPr>
          <w:spacing w:val="-4"/>
        </w:rPr>
        <w:t xml:space="preserve">point </w:t>
      </w:r>
      <w:r w:rsidR="00A53AE1">
        <w:rPr>
          <w:spacing w:val="-3"/>
        </w:rPr>
        <w:t xml:space="preserve">of </w:t>
      </w:r>
      <w:r w:rsidR="00A53AE1">
        <w:rPr>
          <w:spacing w:val="-5"/>
        </w:rPr>
        <w:t xml:space="preserve">contact </w:t>
      </w:r>
      <w:r w:rsidR="00A53AE1">
        <w:rPr>
          <w:spacing w:val="-4"/>
        </w:rPr>
        <w:t xml:space="preserve">for the </w:t>
      </w:r>
      <w:r w:rsidR="00A53AE1">
        <w:rPr>
          <w:spacing w:val="-5"/>
        </w:rPr>
        <w:t xml:space="preserve">management </w:t>
      </w:r>
      <w:r w:rsidR="00A53AE1">
        <w:rPr>
          <w:spacing w:val="-3"/>
        </w:rPr>
        <w:t xml:space="preserve">of </w:t>
      </w:r>
      <w:r w:rsidR="00A53AE1">
        <w:rPr>
          <w:spacing w:val="-4"/>
        </w:rPr>
        <w:t xml:space="preserve">the </w:t>
      </w:r>
      <w:r w:rsidR="00A53AE1">
        <w:rPr>
          <w:spacing w:val="-5"/>
        </w:rPr>
        <w:t>contract after contract execution.</w:t>
      </w:r>
    </w:p>
    <w:p w14:paraId="7AC45135" w14:textId="77777777" w:rsidR="00EE2E43" w:rsidRDefault="00EE2E43">
      <w:pPr>
        <w:pStyle w:val="BodyText"/>
        <w:spacing w:before="2"/>
        <w:rPr>
          <w:sz w:val="21"/>
        </w:rPr>
      </w:pPr>
    </w:p>
    <w:p w14:paraId="7AC45136" w14:textId="77777777" w:rsidR="00EE2E43" w:rsidRDefault="00A53AE1">
      <w:pPr>
        <w:pStyle w:val="BodyText"/>
        <w:spacing w:before="1"/>
        <w:ind w:left="800"/>
        <w:jc w:val="both"/>
      </w:pPr>
      <w:r>
        <w:t>In roles, program staff must coordinate with the project manager to:</w:t>
      </w:r>
    </w:p>
    <w:p w14:paraId="7AC45137" w14:textId="77777777" w:rsidR="00EE2E43" w:rsidRDefault="00EE2E43">
      <w:pPr>
        <w:pStyle w:val="BodyText"/>
        <w:spacing w:before="3"/>
        <w:rPr>
          <w:sz w:val="21"/>
        </w:rPr>
      </w:pPr>
    </w:p>
    <w:p w14:paraId="7AC45138" w14:textId="77777777" w:rsidR="00EE2E43" w:rsidRDefault="00A53AE1">
      <w:pPr>
        <w:pStyle w:val="ListParagraph"/>
        <w:numPr>
          <w:ilvl w:val="0"/>
          <w:numId w:val="53"/>
        </w:numPr>
        <w:tabs>
          <w:tab w:val="left" w:pos="1519"/>
          <w:tab w:val="left" w:pos="1520"/>
        </w:tabs>
        <w:spacing w:before="1" w:line="303" w:lineRule="exact"/>
        <w:ind w:hanging="361"/>
        <w:rPr>
          <w:sz w:val="24"/>
        </w:rPr>
      </w:pPr>
      <w:r>
        <w:rPr>
          <w:spacing w:val="-5"/>
          <w:sz w:val="24"/>
        </w:rPr>
        <w:t xml:space="preserve">Assist </w:t>
      </w:r>
      <w:r>
        <w:rPr>
          <w:spacing w:val="-4"/>
          <w:sz w:val="24"/>
        </w:rPr>
        <w:t xml:space="preserve">with </w:t>
      </w:r>
      <w:r>
        <w:rPr>
          <w:spacing w:val="-5"/>
          <w:sz w:val="24"/>
        </w:rPr>
        <w:t xml:space="preserve">contract </w:t>
      </w:r>
      <w:r>
        <w:rPr>
          <w:spacing w:val="-6"/>
          <w:sz w:val="24"/>
        </w:rPr>
        <w:t xml:space="preserve">development, </w:t>
      </w:r>
      <w:r>
        <w:rPr>
          <w:spacing w:val="-3"/>
          <w:sz w:val="24"/>
        </w:rPr>
        <w:t xml:space="preserve">and </w:t>
      </w:r>
      <w:proofErr w:type="gramStart"/>
      <w:r>
        <w:rPr>
          <w:spacing w:val="-5"/>
          <w:sz w:val="24"/>
        </w:rPr>
        <w:t>other</w:t>
      </w:r>
      <w:proofErr w:type="gramEnd"/>
      <w:r>
        <w:rPr>
          <w:spacing w:val="-5"/>
          <w:sz w:val="24"/>
        </w:rPr>
        <w:t xml:space="preserve"> lifecycle</w:t>
      </w:r>
      <w:r>
        <w:rPr>
          <w:spacing w:val="-42"/>
          <w:sz w:val="24"/>
        </w:rPr>
        <w:t xml:space="preserve"> </w:t>
      </w:r>
      <w:r>
        <w:rPr>
          <w:spacing w:val="-5"/>
          <w:sz w:val="24"/>
        </w:rPr>
        <w:t>phases;</w:t>
      </w:r>
    </w:p>
    <w:p w14:paraId="7AC45139" w14:textId="77777777" w:rsidR="00EE2E43" w:rsidRDefault="00A53AE1">
      <w:pPr>
        <w:pStyle w:val="ListParagraph"/>
        <w:numPr>
          <w:ilvl w:val="0"/>
          <w:numId w:val="53"/>
        </w:numPr>
        <w:tabs>
          <w:tab w:val="left" w:pos="1519"/>
          <w:tab w:val="left" w:pos="1520"/>
        </w:tabs>
        <w:spacing w:line="303" w:lineRule="exact"/>
        <w:ind w:hanging="361"/>
        <w:rPr>
          <w:sz w:val="24"/>
        </w:rPr>
      </w:pPr>
      <w:r>
        <w:rPr>
          <w:spacing w:val="-5"/>
          <w:sz w:val="24"/>
        </w:rPr>
        <w:t>Ensure</w:t>
      </w:r>
      <w:r>
        <w:rPr>
          <w:spacing w:val="-9"/>
          <w:sz w:val="24"/>
        </w:rPr>
        <w:t xml:space="preserve"> </w:t>
      </w:r>
      <w:r>
        <w:rPr>
          <w:spacing w:val="-5"/>
          <w:sz w:val="24"/>
        </w:rPr>
        <w:t>project</w:t>
      </w:r>
      <w:r>
        <w:rPr>
          <w:spacing w:val="-10"/>
          <w:sz w:val="24"/>
        </w:rPr>
        <w:t xml:space="preserve"> </w:t>
      </w:r>
      <w:r>
        <w:rPr>
          <w:spacing w:val="-5"/>
          <w:sz w:val="24"/>
        </w:rPr>
        <w:t>manager</w:t>
      </w:r>
      <w:r>
        <w:rPr>
          <w:spacing w:val="-10"/>
          <w:sz w:val="24"/>
        </w:rPr>
        <w:t xml:space="preserve"> </w:t>
      </w:r>
      <w:r>
        <w:rPr>
          <w:spacing w:val="-4"/>
          <w:sz w:val="24"/>
        </w:rPr>
        <w:t>has</w:t>
      </w:r>
      <w:r>
        <w:rPr>
          <w:spacing w:val="-11"/>
          <w:sz w:val="24"/>
        </w:rPr>
        <w:t xml:space="preserve"> </w:t>
      </w:r>
      <w:r>
        <w:rPr>
          <w:spacing w:val="-4"/>
          <w:sz w:val="24"/>
        </w:rPr>
        <w:t>easy</w:t>
      </w:r>
      <w:r>
        <w:rPr>
          <w:spacing w:val="-9"/>
          <w:sz w:val="24"/>
        </w:rPr>
        <w:t xml:space="preserve"> </w:t>
      </w:r>
      <w:r>
        <w:rPr>
          <w:spacing w:val="-5"/>
          <w:sz w:val="24"/>
        </w:rPr>
        <w:t>access</w:t>
      </w:r>
      <w:r>
        <w:rPr>
          <w:spacing w:val="-10"/>
          <w:sz w:val="24"/>
        </w:rPr>
        <w:t xml:space="preserve"> </w:t>
      </w:r>
      <w:r>
        <w:rPr>
          <w:spacing w:val="-3"/>
          <w:sz w:val="24"/>
        </w:rPr>
        <w:t>to</w:t>
      </w:r>
      <w:r>
        <w:rPr>
          <w:spacing w:val="-10"/>
          <w:sz w:val="24"/>
        </w:rPr>
        <w:t xml:space="preserve"> </w:t>
      </w:r>
      <w:r>
        <w:rPr>
          <w:spacing w:val="-5"/>
          <w:sz w:val="24"/>
        </w:rPr>
        <w:t>information</w:t>
      </w:r>
      <w:r>
        <w:rPr>
          <w:spacing w:val="-13"/>
          <w:sz w:val="24"/>
        </w:rPr>
        <w:t xml:space="preserve"> </w:t>
      </w:r>
      <w:r>
        <w:rPr>
          <w:spacing w:val="-4"/>
          <w:sz w:val="24"/>
        </w:rPr>
        <w:t>about</w:t>
      </w:r>
      <w:r>
        <w:rPr>
          <w:spacing w:val="-9"/>
          <w:sz w:val="24"/>
        </w:rPr>
        <w:t xml:space="preserve"> </w:t>
      </w:r>
      <w:r>
        <w:rPr>
          <w:spacing w:val="-4"/>
          <w:sz w:val="24"/>
        </w:rPr>
        <w:t>the</w:t>
      </w:r>
      <w:r>
        <w:rPr>
          <w:spacing w:val="-12"/>
          <w:sz w:val="24"/>
        </w:rPr>
        <w:t xml:space="preserve"> </w:t>
      </w:r>
      <w:proofErr w:type="gramStart"/>
      <w:r>
        <w:rPr>
          <w:spacing w:val="-5"/>
          <w:sz w:val="24"/>
        </w:rPr>
        <w:t>contract;</w:t>
      </w:r>
      <w:proofErr w:type="gramEnd"/>
    </w:p>
    <w:p w14:paraId="7AC4513A" w14:textId="77777777" w:rsidR="00EE2E43" w:rsidRDefault="00A53AE1">
      <w:pPr>
        <w:pStyle w:val="ListParagraph"/>
        <w:numPr>
          <w:ilvl w:val="0"/>
          <w:numId w:val="53"/>
        </w:numPr>
        <w:tabs>
          <w:tab w:val="left" w:pos="1519"/>
          <w:tab w:val="left" w:pos="1520"/>
        </w:tabs>
        <w:rPr>
          <w:sz w:val="24"/>
        </w:rPr>
      </w:pPr>
      <w:r>
        <w:rPr>
          <w:spacing w:val="-5"/>
          <w:sz w:val="24"/>
        </w:rPr>
        <w:t xml:space="preserve">Assist </w:t>
      </w:r>
      <w:r>
        <w:rPr>
          <w:spacing w:val="-4"/>
          <w:sz w:val="24"/>
        </w:rPr>
        <w:t xml:space="preserve">with </w:t>
      </w:r>
      <w:r>
        <w:rPr>
          <w:spacing w:val="-5"/>
          <w:sz w:val="24"/>
        </w:rPr>
        <w:t xml:space="preserve">contract amendments, waivers, </w:t>
      </w:r>
      <w:r>
        <w:rPr>
          <w:spacing w:val="-3"/>
          <w:sz w:val="24"/>
        </w:rPr>
        <w:t>and</w:t>
      </w:r>
      <w:r>
        <w:rPr>
          <w:spacing w:val="-40"/>
          <w:sz w:val="24"/>
        </w:rPr>
        <w:t xml:space="preserve"> </w:t>
      </w:r>
      <w:proofErr w:type="gramStart"/>
      <w:r>
        <w:rPr>
          <w:spacing w:val="-6"/>
          <w:sz w:val="24"/>
        </w:rPr>
        <w:t>renewals;</w:t>
      </w:r>
      <w:proofErr w:type="gramEnd"/>
    </w:p>
    <w:p w14:paraId="7AC4513B" w14:textId="77777777" w:rsidR="00EE2E43" w:rsidRDefault="00A53AE1">
      <w:pPr>
        <w:pStyle w:val="ListParagraph"/>
        <w:numPr>
          <w:ilvl w:val="0"/>
          <w:numId w:val="53"/>
        </w:numPr>
        <w:tabs>
          <w:tab w:val="left" w:pos="1519"/>
          <w:tab w:val="left" w:pos="1520"/>
        </w:tabs>
        <w:ind w:right="1051"/>
        <w:rPr>
          <w:sz w:val="24"/>
        </w:rPr>
      </w:pPr>
      <w:r>
        <w:rPr>
          <w:spacing w:val="-5"/>
          <w:sz w:val="24"/>
        </w:rPr>
        <w:t xml:space="preserve">Request </w:t>
      </w:r>
      <w:r>
        <w:rPr>
          <w:spacing w:val="-3"/>
          <w:sz w:val="24"/>
        </w:rPr>
        <w:t xml:space="preserve">any </w:t>
      </w:r>
      <w:r>
        <w:rPr>
          <w:spacing w:val="-5"/>
          <w:sz w:val="24"/>
        </w:rPr>
        <w:t xml:space="preserve">changes </w:t>
      </w:r>
      <w:r>
        <w:rPr>
          <w:spacing w:val="-3"/>
          <w:sz w:val="24"/>
        </w:rPr>
        <w:t xml:space="preserve">to </w:t>
      </w:r>
      <w:r>
        <w:rPr>
          <w:spacing w:val="-4"/>
          <w:sz w:val="24"/>
        </w:rPr>
        <w:t xml:space="preserve">the </w:t>
      </w:r>
      <w:r>
        <w:rPr>
          <w:spacing w:val="-5"/>
          <w:sz w:val="24"/>
        </w:rPr>
        <w:t xml:space="preserve">statement </w:t>
      </w:r>
      <w:r>
        <w:rPr>
          <w:spacing w:val="-3"/>
          <w:sz w:val="24"/>
        </w:rPr>
        <w:t xml:space="preserve">of </w:t>
      </w:r>
      <w:r>
        <w:rPr>
          <w:spacing w:val="-4"/>
          <w:sz w:val="24"/>
        </w:rPr>
        <w:t xml:space="preserve">work, </w:t>
      </w:r>
      <w:r>
        <w:rPr>
          <w:spacing w:val="-5"/>
          <w:sz w:val="24"/>
        </w:rPr>
        <w:t xml:space="preserve">including changes </w:t>
      </w:r>
      <w:r>
        <w:rPr>
          <w:spacing w:val="-3"/>
          <w:sz w:val="24"/>
        </w:rPr>
        <w:t xml:space="preserve">to </w:t>
      </w:r>
      <w:r>
        <w:rPr>
          <w:spacing w:val="-4"/>
          <w:sz w:val="24"/>
        </w:rPr>
        <w:t xml:space="preserve">the </w:t>
      </w:r>
      <w:r>
        <w:rPr>
          <w:spacing w:val="-5"/>
          <w:sz w:val="24"/>
        </w:rPr>
        <w:t xml:space="preserve">service </w:t>
      </w:r>
      <w:r>
        <w:rPr>
          <w:spacing w:val="-4"/>
          <w:sz w:val="24"/>
        </w:rPr>
        <w:t xml:space="preserve">level </w:t>
      </w:r>
      <w:r>
        <w:rPr>
          <w:spacing w:val="-5"/>
          <w:sz w:val="24"/>
        </w:rPr>
        <w:t xml:space="preserve">agreement, requirements, </w:t>
      </w:r>
      <w:r>
        <w:rPr>
          <w:spacing w:val="-3"/>
          <w:sz w:val="24"/>
        </w:rPr>
        <w:t>or</w:t>
      </w:r>
      <w:r>
        <w:rPr>
          <w:spacing w:val="-16"/>
          <w:sz w:val="24"/>
        </w:rPr>
        <w:t xml:space="preserve"> </w:t>
      </w:r>
      <w:proofErr w:type="gramStart"/>
      <w:r>
        <w:rPr>
          <w:spacing w:val="-6"/>
          <w:sz w:val="24"/>
        </w:rPr>
        <w:t>deliverables;</w:t>
      </w:r>
      <w:proofErr w:type="gramEnd"/>
    </w:p>
    <w:p w14:paraId="7AC4513C" w14:textId="77777777" w:rsidR="00EE2E43" w:rsidRDefault="00A53AE1">
      <w:pPr>
        <w:pStyle w:val="ListParagraph"/>
        <w:numPr>
          <w:ilvl w:val="0"/>
          <w:numId w:val="53"/>
        </w:numPr>
        <w:tabs>
          <w:tab w:val="left" w:pos="1519"/>
          <w:tab w:val="left" w:pos="1520"/>
        </w:tabs>
        <w:spacing w:line="304" w:lineRule="exact"/>
        <w:rPr>
          <w:sz w:val="24"/>
        </w:rPr>
      </w:pPr>
      <w:r>
        <w:rPr>
          <w:spacing w:val="-4"/>
          <w:sz w:val="24"/>
        </w:rPr>
        <w:lastRenderedPageBreak/>
        <w:t>Report</w:t>
      </w:r>
      <w:r>
        <w:rPr>
          <w:spacing w:val="-10"/>
          <w:sz w:val="24"/>
        </w:rPr>
        <w:t xml:space="preserve"> </w:t>
      </w:r>
      <w:r>
        <w:rPr>
          <w:spacing w:val="-5"/>
          <w:sz w:val="24"/>
        </w:rPr>
        <w:t>monitoring</w:t>
      </w:r>
      <w:r>
        <w:rPr>
          <w:spacing w:val="-10"/>
          <w:sz w:val="24"/>
        </w:rPr>
        <w:t xml:space="preserve"> </w:t>
      </w:r>
      <w:r>
        <w:rPr>
          <w:spacing w:val="-5"/>
          <w:sz w:val="24"/>
        </w:rPr>
        <w:t>findings</w:t>
      </w:r>
      <w:r>
        <w:rPr>
          <w:spacing w:val="-14"/>
          <w:sz w:val="24"/>
        </w:rPr>
        <w:t xml:space="preserve"> </w:t>
      </w:r>
      <w:r>
        <w:rPr>
          <w:spacing w:val="-3"/>
          <w:sz w:val="24"/>
        </w:rPr>
        <w:t>and</w:t>
      </w:r>
      <w:r>
        <w:rPr>
          <w:spacing w:val="-10"/>
          <w:sz w:val="24"/>
        </w:rPr>
        <w:t xml:space="preserve"> </w:t>
      </w:r>
      <w:r>
        <w:rPr>
          <w:spacing w:val="-5"/>
          <w:sz w:val="24"/>
        </w:rPr>
        <w:t>information</w:t>
      </w:r>
      <w:r>
        <w:rPr>
          <w:spacing w:val="-10"/>
          <w:sz w:val="24"/>
        </w:rPr>
        <w:t xml:space="preserve"> </w:t>
      </w:r>
      <w:r>
        <w:rPr>
          <w:spacing w:val="-3"/>
          <w:sz w:val="24"/>
        </w:rPr>
        <w:t>on</w:t>
      </w:r>
      <w:r>
        <w:rPr>
          <w:spacing w:val="-13"/>
          <w:sz w:val="24"/>
        </w:rPr>
        <w:t xml:space="preserve"> </w:t>
      </w:r>
      <w:r>
        <w:rPr>
          <w:spacing w:val="-5"/>
          <w:sz w:val="24"/>
        </w:rPr>
        <w:t>risk</w:t>
      </w:r>
      <w:r>
        <w:rPr>
          <w:spacing w:val="-10"/>
          <w:sz w:val="24"/>
        </w:rPr>
        <w:t xml:space="preserve"> </w:t>
      </w:r>
      <w:r>
        <w:rPr>
          <w:spacing w:val="-4"/>
          <w:sz w:val="24"/>
        </w:rPr>
        <w:t>and</w:t>
      </w:r>
      <w:r>
        <w:rPr>
          <w:spacing w:val="-9"/>
          <w:sz w:val="24"/>
        </w:rPr>
        <w:t xml:space="preserve"> </w:t>
      </w:r>
      <w:proofErr w:type="gramStart"/>
      <w:r>
        <w:rPr>
          <w:spacing w:val="-5"/>
          <w:sz w:val="24"/>
        </w:rPr>
        <w:t>issues;</w:t>
      </w:r>
      <w:proofErr w:type="gramEnd"/>
    </w:p>
    <w:p w14:paraId="7AC4513D" w14:textId="77777777" w:rsidR="00EE2E43" w:rsidRDefault="00A53AE1">
      <w:pPr>
        <w:pStyle w:val="ListParagraph"/>
        <w:numPr>
          <w:ilvl w:val="0"/>
          <w:numId w:val="53"/>
        </w:numPr>
        <w:tabs>
          <w:tab w:val="left" w:pos="1519"/>
          <w:tab w:val="left" w:pos="1520"/>
        </w:tabs>
        <w:spacing w:before="1"/>
        <w:rPr>
          <w:sz w:val="24"/>
        </w:rPr>
      </w:pPr>
      <w:r>
        <w:rPr>
          <w:spacing w:val="-4"/>
          <w:sz w:val="24"/>
        </w:rPr>
        <w:t xml:space="preserve">Apply </w:t>
      </w:r>
      <w:r>
        <w:rPr>
          <w:spacing w:val="-5"/>
          <w:sz w:val="24"/>
        </w:rPr>
        <w:t xml:space="preserve">sanctions </w:t>
      </w:r>
      <w:r>
        <w:rPr>
          <w:spacing w:val="-3"/>
          <w:sz w:val="24"/>
        </w:rPr>
        <w:t xml:space="preserve">and </w:t>
      </w:r>
      <w:r>
        <w:rPr>
          <w:spacing w:val="-5"/>
          <w:sz w:val="24"/>
        </w:rPr>
        <w:t>remedies;</w:t>
      </w:r>
      <w:r>
        <w:rPr>
          <w:spacing w:val="-28"/>
          <w:sz w:val="24"/>
        </w:rPr>
        <w:t xml:space="preserve"> </w:t>
      </w:r>
      <w:r>
        <w:rPr>
          <w:spacing w:val="-3"/>
          <w:sz w:val="24"/>
        </w:rPr>
        <w:t>and</w:t>
      </w:r>
    </w:p>
    <w:p w14:paraId="7AC4513E" w14:textId="77777777" w:rsidR="00EE2E43" w:rsidRDefault="00A53AE1">
      <w:pPr>
        <w:pStyle w:val="ListParagraph"/>
        <w:numPr>
          <w:ilvl w:val="0"/>
          <w:numId w:val="53"/>
        </w:numPr>
        <w:tabs>
          <w:tab w:val="left" w:pos="1519"/>
          <w:tab w:val="left" w:pos="1520"/>
        </w:tabs>
        <w:rPr>
          <w:sz w:val="24"/>
        </w:rPr>
      </w:pPr>
      <w:r>
        <w:rPr>
          <w:spacing w:val="-5"/>
          <w:sz w:val="24"/>
        </w:rPr>
        <w:t>Participate</w:t>
      </w:r>
      <w:r>
        <w:rPr>
          <w:spacing w:val="-9"/>
          <w:sz w:val="24"/>
        </w:rPr>
        <w:t xml:space="preserve"> </w:t>
      </w:r>
      <w:r>
        <w:rPr>
          <w:spacing w:val="-3"/>
          <w:sz w:val="24"/>
        </w:rPr>
        <w:t>in</w:t>
      </w:r>
      <w:r>
        <w:rPr>
          <w:spacing w:val="-10"/>
          <w:sz w:val="24"/>
        </w:rPr>
        <w:t xml:space="preserve"> </w:t>
      </w:r>
      <w:r>
        <w:rPr>
          <w:spacing w:val="-5"/>
          <w:sz w:val="24"/>
        </w:rPr>
        <w:t>“lessons</w:t>
      </w:r>
      <w:r>
        <w:rPr>
          <w:spacing w:val="-11"/>
          <w:sz w:val="24"/>
        </w:rPr>
        <w:t xml:space="preserve"> </w:t>
      </w:r>
      <w:r>
        <w:rPr>
          <w:spacing w:val="-5"/>
          <w:sz w:val="24"/>
        </w:rPr>
        <w:t>learned”</w:t>
      </w:r>
      <w:r>
        <w:rPr>
          <w:spacing w:val="-10"/>
          <w:sz w:val="24"/>
        </w:rPr>
        <w:t xml:space="preserve"> </w:t>
      </w:r>
      <w:r>
        <w:rPr>
          <w:spacing w:val="-5"/>
          <w:sz w:val="24"/>
        </w:rPr>
        <w:t>during</w:t>
      </w:r>
      <w:r>
        <w:rPr>
          <w:spacing w:val="-11"/>
          <w:sz w:val="24"/>
        </w:rPr>
        <w:t xml:space="preserve"> </w:t>
      </w:r>
      <w:r>
        <w:rPr>
          <w:spacing w:val="-5"/>
          <w:sz w:val="24"/>
        </w:rPr>
        <w:t>closeout,</w:t>
      </w:r>
      <w:r>
        <w:rPr>
          <w:spacing w:val="-12"/>
          <w:sz w:val="24"/>
        </w:rPr>
        <w:t xml:space="preserve"> </w:t>
      </w:r>
      <w:r>
        <w:rPr>
          <w:spacing w:val="-3"/>
          <w:sz w:val="24"/>
        </w:rPr>
        <w:t>if</w:t>
      </w:r>
      <w:r>
        <w:rPr>
          <w:spacing w:val="-11"/>
          <w:sz w:val="24"/>
        </w:rPr>
        <w:t xml:space="preserve"> </w:t>
      </w:r>
      <w:r>
        <w:rPr>
          <w:spacing w:val="-6"/>
          <w:sz w:val="24"/>
        </w:rPr>
        <w:t>needed.</w:t>
      </w:r>
    </w:p>
    <w:p w14:paraId="7AC4513F" w14:textId="77777777" w:rsidR="00EE2E43" w:rsidRDefault="00EE2E43">
      <w:pPr>
        <w:pStyle w:val="BodyText"/>
        <w:rPr>
          <w:sz w:val="30"/>
        </w:rPr>
      </w:pPr>
    </w:p>
    <w:p w14:paraId="7AC45140" w14:textId="33F418EF" w:rsidR="00EE2E43" w:rsidRDefault="00A53AE1">
      <w:pPr>
        <w:pStyle w:val="BodyText"/>
        <w:spacing w:before="175"/>
        <w:ind w:left="800" w:right="1051"/>
        <w:jc w:val="both"/>
      </w:pPr>
      <w:r>
        <w:rPr>
          <w:spacing w:val="-4"/>
        </w:rPr>
        <w:t xml:space="preserve">The </w:t>
      </w:r>
      <w:r>
        <w:rPr>
          <w:spacing w:val="-5"/>
        </w:rPr>
        <w:t xml:space="preserve">following table, </w:t>
      </w:r>
      <w:r w:rsidR="004D3A8D">
        <w:rPr>
          <w:i/>
          <w:spacing w:val="-4"/>
        </w:rPr>
        <w:t>TCOLE</w:t>
      </w:r>
      <w:r>
        <w:rPr>
          <w:i/>
          <w:spacing w:val="-4"/>
        </w:rPr>
        <w:t xml:space="preserve"> </w:t>
      </w:r>
      <w:r>
        <w:rPr>
          <w:i/>
          <w:spacing w:val="-5"/>
        </w:rPr>
        <w:t xml:space="preserve">Agency Roles </w:t>
      </w:r>
      <w:r>
        <w:rPr>
          <w:i/>
          <w:spacing w:val="-3"/>
        </w:rPr>
        <w:t xml:space="preserve">and </w:t>
      </w:r>
      <w:r>
        <w:rPr>
          <w:i/>
          <w:spacing w:val="-6"/>
        </w:rPr>
        <w:t>Responsibilities</w:t>
      </w:r>
      <w:r>
        <w:rPr>
          <w:spacing w:val="-6"/>
        </w:rPr>
        <w:t xml:space="preserve">, </w:t>
      </w:r>
      <w:r>
        <w:rPr>
          <w:spacing w:val="-5"/>
        </w:rPr>
        <w:t xml:space="preserve">outlines </w:t>
      </w:r>
      <w:r>
        <w:rPr>
          <w:spacing w:val="-4"/>
        </w:rPr>
        <w:t xml:space="preserve">the </w:t>
      </w:r>
      <w:r>
        <w:rPr>
          <w:spacing w:val="-3"/>
        </w:rPr>
        <w:t xml:space="preserve">key </w:t>
      </w:r>
      <w:r>
        <w:rPr>
          <w:spacing w:val="-4"/>
        </w:rPr>
        <w:t xml:space="preserve">roles </w:t>
      </w:r>
      <w:r>
        <w:rPr>
          <w:spacing w:val="-3"/>
        </w:rPr>
        <w:t xml:space="preserve">of </w:t>
      </w:r>
      <w:r w:rsidR="004D3A8D">
        <w:rPr>
          <w:spacing w:val="-4"/>
        </w:rPr>
        <w:t>TCOLE</w:t>
      </w:r>
      <w:r>
        <w:rPr>
          <w:spacing w:val="-4"/>
        </w:rPr>
        <w:t xml:space="preserve"> agency </w:t>
      </w:r>
      <w:r>
        <w:rPr>
          <w:spacing w:val="-5"/>
        </w:rPr>
        <w:t xml:space="preserve">program staff, </w:t>
      </w:r>
      <w:proofErr w:type="gramStart"/>
      <w:r>
        <w:rPr>
          <w:spacing w:val="-5"/>
        </w:rPr>
        <w:t>procurement</w:t>
      </w:r>
      <w:proofErr w:type="gramEnd"/>
      <w:r>
        <w:rPr>
          <w:spacing w:val="-5"/>
        </w:rPr>
        <w:t xml:space="preserve"> </w:t>
      </w:r>
      <w:r>
        <w:rPr>
          <w:spacing w:val="-3"/>
        </w:rPr>
        <w:t xml:space="preserve">and </w:t>
      </w:r>
      <w:r>
        <w:rPr>
          <w:spacing w:val="-5"/>
        </w:rPr>
        <w:t xml:space="preserve">contracting staff </w:t>
      </w:r>
      <w:r>
        <w:rPr>
          <w:spacing w:val="-6"/>
        </w:rPr>
        <w:t>(</w:t>
      </w:r>
      <w:r w:rsidR="006C0F01">
        <w:rPr>
          <w:spacing w:val="-6"/>
        </w:rPr>
        <w:t>F</w:t>
      </w:r>
      <w:r w:rsidR="004335F9">
        <w:rPr>
          <w:spacing w:val="-6"/>
        </w:rPr>
        <w:t>inance</w:t>
      </w:r>
      <w:r>
        <w:rPr>
          <w:spacing w:val="-6"/>
        </w:rPr>
        <w:t>)</w:t>
      </w:r>
      <w:r w:rsidR="004335F9">
        <w:rPr>
          <w:spacing w:val="-6"/>
        </w:rPr>
        <w:t xml:space="preserve"> </w:t>
      </w:r>
      <w:r>
        <w:rPr>
          <w:spacing w:val="-6"/>
        </w:rPr>
        <w:t xml:space="preserve">during </w:t>
      </w:r>
      <w:r>
        <w:rPr>
          <w:spacing w:val="-4"/>
        </w:rPr>
        <w:t xml:space="preserve">key </w:t>
      </w:r>
      <w:r>
        <w:rPr>
          <w:spacing w:val="-5"/>
        </w:rPr>
        <w:t xml:space="preserve">phases </w:t>
      </w:r>
      <w:r>
        <w:rPr>
          <w:spacing w:val="-3"/>
        </w:rPr>
        <w:t xml:space="preserve">of </w:t>
      </w:r>
      <w:r>
        <w:rPr>
          <w:spacing w:val="-4"/>
        </w:rPr>
        <w:t xml:space="preserve">the </w:t>
      </w:r>
      <w:r>
        <w:rPr>
          <w:spacing w:val="-5"/>
        </w:rPr>
        <w:t>contract lifecycle.</w:t>
      </w:r>
    </w:p>
    <w:p w14:paraId="7AC45141" w14:textId="77777777" w:rsidR="00EE2E43" w:rsidRDefault="00EE2E43">
      <w:pPr>
        <w:jc w:val="both"/>
        <w:sectPr w:rsidR="00EE2E43">
          <w:footerReference w:type="default" r:id="rId7"/>
          <w:pgSz w:w="12240" w:h="15840"/>
          <w:pgMar w:top="1360" w:right="380" w:bottom="860" w:left="640" w:header="0" w:footer="667" w:gutter="0"/>
          <w:pgNumType w:start="2"/>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9"/>
        <w:gridCol w:w="5040"/>
      </w:tblGrid>
      <w:tr w:rsidR="00EE2E43" w14:paraId="7AC45143" w14:textId="77777777" w:rsidTr="00090515">
        <w:trPr>
          <w:trHeight w:val="553"/>
        </w:trPr>
        <w:tc>
          <w:tcPr>
            <w:tcW w:w="10529" w:type="dxa"/>
            <w:gridSpan w:val="2"/>
            <w:shd w:val="clear" w:color="auto" w:fill="B1D2FB" w:themeFill="accent1" w:themeFillTint="33"/>
          </w:tcPr>
          <w:p w14:paraId="7AC45142" w14:textId="2E22362B" w:rsidR="00EE2E43" w:rsidRDefault="004D3A8D">
            <w:pPr>
              <w:pStyle w:val="TableParagraph"/>
              <w:spacing w:line="313" w:lineRule="exact"/>
              <w:ind w:left="2850" w:right="2842"/>
              <w:jc w:val="center"/>
              <w:rPr>
                <w:b/>
                <w:sz w:val="28"/>
              </w:rPr>
            </w:pPr>
            <w:r>
              <w:rPr>
                <w:b/>
                <w:sz w:val="28"/>
              </w:rPr>
              <w:lastRenderedPageBreak/>
              <w:t>TCOLE</w:t>
            </w:r>
            <w:r w:rsidR="00A53AE1">
              <w:rPr>
                <w:b/>
                <w:sz w:val="28"/>
              </w:rPr>
              <w:t xml:space="preserve"> Agency Roles and Responsibilities</w:t>
            </w:r>
          </w:p>
        </w:tc>
      </w:tr>
      <w:tr w:rsidR="00EE2E43" w14:paraId="7AC45146" w14:textId="77777777" w:rsidTr="00090515">
        <w:trPr>
          <w:trHeight w:val="510"/>
        </w:trPr>
        <w:tc>
          <w:tcPr>
            <w:tcW w:w="5489" w:type="dxa"/>
            <w:shd w:val="clear" w:color="auto" w:fill="B1D2FB" w:themeFill="accent1" w:themeFillTint="33"/>
          </w:tcPr>
          <w:p w14:paraId="7AC45144" w14:textId="77777777" w:rsidR="00EE2E43" w:rsidRDefault="00A53AE1">
            <w:pPr>
              <w:pStyle w:val="TableParagraph"/>
              <w:spacing w:before="1"/>
              <w:ind w:left="1175"/>
              <w:rPr>
                <w:b/>
                <w:sz w:val="24"/>
              </w:rPr>
            </w:pPr>
            <w:r>
              <w:rPr>
                <w:b/>
                <w:sz w:val="24"/>
              </w:rPr>
              <w:t>Key Contract Lifecycle Function</w:t>
            </w:r>
          </w:p>
        </w:tc>
        <w:tc>
          <w:tcPr>
            <w:tcW w:w="5040" w:type="dxa"/>
            <w:shd w:val="clear" w:color="auto" w:fill="B1D2FB" w:themeFill="accent1" w:themeFillTint="33"/>
          </w:tcPr>
          <w:p w14:paraId="7AC45145" w14:textId="77777777" w:rsidR="00EE2E43" w:rsidRDefault="00A53AE1">
            <w:pPr>
              <w:pStyle w:val="TableParagraph"/>
              <w:spacing w:before="1"/>
              <w:ind w:left="1643"/>
              <w:rPr>
                <w:b/>
                <w:sz w:val="24"/>
              </w:rPr>
            </w:pPr>
            <w:r>
              <w:rPr>
                <w:b/>
                <w:sz w:val="24"/>
              </w:rPr>
              <w:t>Responsible Party</w:t>
            </w:r>
          </w:p>
        </w:tc>
      </w:tr>
      <w:tr w:rsidR="00EE2E43" w14:paraId="7AC45149" w14:textId="77777777">
        <w:trPr>
          <w:trHeight w:val="983"/>
        </w:trPr>
        <w:tc>
          <w:tcPr>
            <w:tcW w:w="5489" w:type="dxa"/>
          </w:tcPr>
          <w:p w14:paraId="7AC45147" w14:textId="77777777" w:rsidR="00EE2E43" w:rsidRDefault="00A53AE1">
            <w:pPr>
              <w:pStyle w:val="TableParagraph"/>
              <w:ind w:left="107" w:right="88"/>
              <w:jc w:val="both"/>
            </w:pPr>
            <w:r>
              <w:rPr>
                <w:b/>
              </w:rPr>
              <w:t xml:space="preserve">1. Planning and Development: </w:t>
            </w:r>
            <w:r>
              <w:t>Identify contracting needs, objectives, strategies, timelines, deliverables, performance measures, and contract management needs.</w:t>
            </w:r>
          </w:p>
        </w:tc>
        <w:tc>
          <w:tcPr>
            <w:tcW w:w="5040" w:type="dxa"/>
          </w:tcPr>
          <w:p w14:paraId="7AC45148" w14:textId="0EDE3501" w:rsidR="00EE2E43" w:rsidRDefault="00A53AE1">
            <w:pPr>
              <w:pStyle w:val="TableParagraph"/>
              <w:ind w:left="107" w:right="88"/>
              <w:jc w:val="both"/>
            </w:pPr>
            <w:r>
              <w:rPr>
                <w:b/>
                <w:spacing w:val="-5"/>
              </w:rPr>
              <w:t xml:space="preserve">Program staff </w:t>
            </w:r>
            <w:r>
              <w:rPr>
                <w:b/>
                <w:spacing w:val="-3"/>
              </w:rPr>
              <w:t xml:space="preserve">or </w:t>
            </w:r>
            <w:r>
              <w:rPr>
                <w:b/>
                <w:spacing w:val="-6"/>
              </w:rPr>
              <w:t xml:space="preserve">project </w:t>
            </w:r>
            <w:r>
              <w:rPr>
                <w:b/>
                <w:spacing w:val="-5"/>
              </w:rPr>
              <w:t>manager</w:t>
            </w:r>
            <w:r>
              <w:rPr>
                <w:spacing w:val="-5"/>
              </w:rPr>
              <w:t xml:space="preserve">, </w:t>
            </w:r>
            <w:r>
              <w:rPr>
                <w:spacing w:val="-4"/>
              </w:rPr>
              <w:t xml:space="preserve">in </w:t>
            </w:r>
            <w:r>
              <w:rPr>
                <w:spacing w:val="-6"/>
              </w:rPr>
              <w:t xml:space="preserve">consultation </w:t>
            </w:r>
            <w:r>
              <w:rPr>
                <w:spacing w:val="-5"/>
              </w:rPr>
              <w:t xml:space="preserve">with contract </w:t>
            </w:r>
            <w:r>
              <w:rPr>
                <w:spacing w:val="-6"/>
              </w:rPr>
              <w:t xml:space="preserve">manager, procurement </w:t>
            </w:r>
            <w:r>
              <w:rPr>
                <w:spacing w:val="-5"/>
              </w:rPr>
              <w:t xml:space="preserve">staff, </w:t>
            </w:r>
            <w:r>
              <w:rPr>
                <w:spacing w:val="-6"/>
              </w:rPr>
              <w:t xml:space="preserve">general counsel, </w:t>
            </w:r>
            <w:r w:rsidR="004D3A8D">
              <w:rPr>
                <w:spacing w:val="-3"/>
              </w:rPr>
              <w:t>TCOLE</w:t>
            </w:r>
            <w:r>
              <w:rPr>
                <w:spacing w:val="-3"/>
              </w:rPr>
              <w:t xml:space="preserve"> </w:t>
            </w:r>
            <w:r>
              <w:rPr>
                <w:spacing w:val="-4"/>
              </w:rPr>
              <w:t xml:space="preserve">risk </w:t>
            </w:r>
            <w:r>
              <w:rPr>
                <w:spacing w:val="-6"/>
              </w:rPr>
              <w:t xml:space="preserve">management, </w:t>
            </w:r>
            <w:r>
              <w:rPr>
                <w:spacing w:val="-5"/>
              </w:rPr>
              <w:t xml:space="preserve">other </w:t>
            </w:r>
            <w:r>
              <w:rPr>
                <w:spacing w:val="-6"/>
              </w:rPr>
              <w:t xml:space="preserve">subject </w:t>
            </w:r>
            <w:r>
              <w:rPr>
                <w:spacing w:val="-5"/>
              </w:rPr>
              <w:t xml:space="preserve">matter </w:t>
            </w:r>
            <w:r>
              <w:rPr>
                <w:spacing w:val="-6"/>
              </w:rPr>
              <w:t>experts.</w:t>
            </w:r>
          </w:p>
        </w:tc>
      </w:tr>
      <w:tr w:rsidR="00EE2E43" w14:paraId="7AC4514C" w14:textId="77777777">
        <w:trPr>
          <w:trHeight w:val="734"/>
        </w:trPr>
        <w:tc>
          <w:tcPr>
            <w:tcW w:w="5489" w:type="dxa"/>
          </w:tcPr>
          <w:p w14:paraId="7AC4514A" w14:textId="77777777" w:rsidR="00EE2E43" w:rsidRDefault="00A53AE1">
            <w:pPr>
              <w:pStyle w:val="TableParagraph"/>
              <w:ind w:left="107" w:right="101"/>
            </w:pPr>
            <w:r>
              <w:rPr>
                <w:b/>
                <w:spacing w:val="-3"/>
              </w:rPr>
              <w:t xml:space="preserve">2. </w:t>
            </w:r>
            <w:r>
              <w:rPr>
                <w:b/>
                <w:spacing w:val="-6"/>
              </w:rPr>
              <w:t xml:space="preserve">Procurement: </w:t>
            </w:r>
            <w:r>
              <w:rPr>
                <w:spacing w:val="-5"/>
              </w:rPr>
              <w:t xml:space="preserve">Follow </w:t>
            </w:r>
            <w:r>
              <w:rPr>
                <w:spacing w:val="-6"/>
              </w:rPr>
              <w:t xml:space="preserve">procurement </w:t>
            </w:r>
            <w:r>
              <w:rPr>
                <w:spacing w:val="-5"/>
              </w:rPr>
              <w:t xml:space="preserve">statutes </w:t>
            </w:r>
            <w:r>
              <w:rPr>
                <w:spacing w:val="-4"/>
              </w:rPr>
              <w:t xml:space="preserve">and </w:t>
            </w:r>
            <w:r>
              <w:rPr>
                <w:spacing w:val="-5"/>
              </w:rPr>
              <w:t xml:space="preserve">rules and fairly select </w:t>
            </w:r>
            <w:r>
              <w:rPr>
                <w:spacing w:val="-4"/>
              </w:rPr>
              <w:t xml:space="preserve">the </w:t>
            </w:r>
            <w:r>
              <w:rPr>
                <w:spacing w:val="-5"/>
              </w:rPr>
              <w:t>most qualified</w:t>
            </w:r>
            <w:r>
              <w:rPr>
                <w:spacing w:val="-32"/>
              </w:rPr>
              <w:t xml:space="preserve"> </w:t>
            </w:r>
            <w:r>
              <w:rPr>
                <w:spacing w:val="-6"/>
              </w:rPr>
              <w:t>contractors.</w:t>
            </w:r>
          </w:p>
        </w:tc>
        <w:tc>
          <w:tcPr>
            <w:tcW w:w="5040" w:type="dxa"/>
          </w:tcPr>
          <w:p w14:paraId="7AC4514B" w14:textId="77777777" w:rsidR="00EE2E43" w:rsidRDefault="00A53AE1">
            <w:pPr>
              <w:pStyle w:val="TableParagraph"/>
              <w:ind w:left="107"/>
            </w:pPr>
            <w:r>
              <w:rPr>
                <w:b/>
                <w:spacing w:val="-6"/>
              </w:rPr>
              <w:t xml:space="preserve">Procurement </w:t>
            </w:r>
            <w:r>
              <w:rPr>
                <w:b/>
                <w:spacing w:val="-5"/>
              </w:rPr>
              <w:t xml:space="preserve">staff </w:t>
            </w:r>
            <w:r>
              <w:rPr>
                <w:spacing w:val="-3"/>
              </w:rPr>
              <w:t xml:space="preserve">in </w:t>
            </w:r>
            <w:r>
              <w:rPr>
                <w:spacing w:val="-6"/>
              </w:rPr>
              <w:t xml:space="preserve">consultation </w:t>
            </w:r>
            <w:r>
              <w:rPr>
                <w:spacing w:val="-4"/>
              </w:rPr>
              <w:t xml:space="preserve">with </w:t>
            </w:r>
            <w:r>
              <w:rPr>
                <w:spacing w:val="-5"/>
              </w:rPr>
              <w:t xml:space="preserve">contract manager, project manager, program staff, </w:t>
            </w:r>
            <w:r>
              <w:rPr>
                <w:spacing w:val="-4"/>
              </w:rPr>
              <w:t xml:space="preserve">and </w:t>
            </w:r>
            <w:r>
              <w:rPr>
                <w:spacing w:val="-5"/>
              </w:rPr>
              <w:t xml:space="preserve">legal </w:t>
            </w:r>
            <w:r>
              <w:rPr>
                <w:spacing w:val="-6"/>
              </w:rPr>
              <w:t>counsel.</w:t>
            </w:r>
          </w:p>
        </w:tc>
      </w:tr>
      <w:tr w:rsidR="00EE2E43" w14:paraId="7AC4514F" w14:textId="77777777">
        <w:trPr>
          <w:trHeight w:val="983"/>
        </w:trPr>
        <w:tc>
          <w:tcPr>
            <w:tcW w:w="5489" w:type="dxa"/>
          </w:tcPr>
          <w:p w14:paraId="7AC4514D" w14:textId="77777777" w:rsidR="00EE2E43" w:rsidRDefault="00A53AE1">
            <w:pPr>
              <w:pStyle w:val="TableParagraph"/>
              <w:ind w:left="107" w:right="89"/>
              <w:jc w:val="both"/>
            </w:pPr>
            <w:r>
              <w:rPr>
                <w:b/>
                <w:spacing w:val="-3"/>
              </w:rPr>
              <w:t xml:space="preserve">3. </w:t>
            </w:r>
            <w:r>
              <w:rPr>
                <w:b/>
                <w:spacing w:val="-5"/>
              </w:rPr>
              <w:t xml:space="preserve">Contract </w:t>
            </w:r>
            <w:r>
              <w:rPr>
                <w:b/>
                <w:spacing w:val="-6"/>
              </w:rPr>
              <w:t xml:space="preserve">Execution: </w:t>
            </w:r>
            <w:r>
              <w:rPr>
                <w:spacing w:val="-6"/>
              </w:rPr>
              <w:t xml:space="preserve">Development </w:t>
            </w:r>
            <w:r>
              <w:rPr>
                <w:spacing w:val="-5"/>
              </w:rPr>
              <w:t xml:space="preserve">contracts that provide </w:t>
            </w:r>
            <w:r>
              <w:rPr>
                <w:spacing w:val="-4"/>
              </w:rPr>
              <w:t xml:space="preserve">best </w:t>
            </w:r>
            <w:r>
              <w:rPr>
                <w:spacing w:val="-5"/>
              </w:rPr>
              <w:t xml:space="preserve">value, </w:t>
            </w:r>
            <w:r>
              <w:rPr>
                <w:spacing w:val="-4"/>
              </w:rPr>
              <w:t xml:space="preserve">and </w:t>
            </w:r>
            <w:r>
              <w:rPr>
                <w:spacing w:val="-5"/>
              </w:rPr>
              <w:t xml:space="preserve">that contain clear measures, terms, </w:t>
            </w:r>
            <w:r>
              <w:rPr>
                <w:spacing w:val="-4"/>
              </w:rPr>
              <w:t xml:space="preserve">and </w:t>
            </w:r>
            <w:r>
              <w:rPr>
                <w:spacing w:val="-6"/>
              </w:rPr>
              <w:t xml:space="preserve">conditions </w:t>
            </w:r>
            <w:r>
              <w:rPr>
                <w:spacing w:val="-5"/>
              </w:rPr>
              <w:t xml:space="preserve">needed </w:t>
            </w:r>
            <w:r>
              <w:rPr>
                <w:spacing w:val="-3"/>
              </w:rPr>
              <w:t xml:space="preserve">to </w:t>
            </w:r>
            <w:r>
              <w:rPr>
                <w:spacing w:val="-4"/>
              </w:rPr>
              <w:t xml:space="preserve">hold </w:t>
            </w:r>
            <w:r>
              <w:rPr>
                <w:spacing w:val="-6"/>
              </w:rPr>
              <w:t xml:space="preserve">contractors </w:t>
            </w:r>
            <w:r>
              <w:rPr>
                <w:spacing w:val="-5"/>
              </w:rPr>
              <w:t>accountable for</w:t>
            </w:r>
            <w:r>
              <w:rPr>
                <w:spacing w:val="-32"/>
              </w:rPr>
              <w:t xml:space="preserve"> </w:t>
            </w:r>
            <w:r>
              <w:rPr>
                <w:spacing w:val="-6"/>
              </w:rPr>
              <w:t>performance.</w:t>
            </w:r>
          </w:p>
        </w:tc>
        <w:tc>
          <w:tcPr>
            <w:tcW w:w="5040" w:type="dxa"/>
          </w:tcPr>
          <w:p w14:paraId="7AC4514E" w14:textId="77777777" w:rsidR="00EE2E43" w:rsidRDefault="00A53AE1">
            <w:pPr>
              <w:pStyle w:val="TableParagraph"/>
              <w:ind w:left="107" w:right="88"/>
              <w:jc w:val="both"/>
            </w:pPr>
            <w:r>
              <w:rPr>
                <w:b/>
                <w:spacing w:val="-5"/>
              </w:rPr>
              <w:t xml:space="preserve">Contract </w:t>
            </w:r>
            <w:r>
              <w:rPr>
                <w:b/>
                <w:spacing w:val="-6"/>
              </w:rPr>
              <w:t xml:space="preserve">Manager </w:t>
            </w:r>
            <w:r>
              <w:rPr>
                <w:spacing w:val="-3"/>
              </w:rPr>
              <w:t xml:space="preserve">in </w:t>
            </w:r>
            <w:r>
              <w:rPr>
                <w:spacing w:val="-6"/>
              </w:rPr>
              <w:t xml:space="preserve">consultation </w:t>
            </w:r>
            <w:r>
              <w:rPr>
                <w:spacing w:val="-5"/>
              </w:rPr>
              <w:t xml:space="preserve">with </w:t>
            </w:r>
            <w:r>
              <w:rPr>
                <w:spacing w:val="-6"/>
              </w:rPr>
              <w:t xml:space="preserve">project manager, </w:t>
            </w:r>
            <w:r>
              <w:rPr>
                <w:spacing w:val="-5"/>
              </w:rPr>
              <w:t xml:space="preserve">program staff, </w:t>
            </w:r>
            <w:r>
              <w:rPr>
                <w:spacing w:val="-6"/>
              </w:rPr>
              <w:t xml:space="preserve">contractor, </w:t>
            </w:r>
            <w:r>
              <w:rPr>
                <w:spacing w:val="-4"/>
              </w:rPr>
              <w:t xml:space="preserve">and </w:t>
            </w:r>
            <w:r>
              <w:rPr>
                <w:spacing w:val="-3"/>
              </w:rPr>
              <w:t xml:space="preserve">if </w:t>
            </w:r>
            <w:r>
              <w:rPr>
                <w:spacing w:val="-5"/>
              </w:rPr>
              <w:t xml:space="preserve">needed </w:t>
            </w:r>
            <w:r>
              <w:rPr>
                <w:spacing w:val="-4"/>
              </w:rPr>
              <w:t xml:space="preserve">with </w:t>
            </w:r>
            <w:r>
              <w:rPr>
                <w:spacing w:val="-6"/>
              </w:rPr>
              <w:t xml:space="preserve">procurement </w:t>
            </w:r>
            <w:r>
              <w:rPr>
                <w:spacing w:val="-5"/>
              </w:rPr>
              <w:t xml:space="preserve">staff, </w:t>
            </w:r>
            <w:r>
              <w:rPr>
                <w:spacing w:val="-6"/>
              </w:rPr>
              <w:t xml:space="preserve">general </w:t>
            </w:r>
            <w:r>
              <w:rPr>
                <w:spacing w:val="-5"/>
              </w:rPr>
              <w:t xml:space="preserve">counsel, and </w:t>
            </w:r>
            <w:r>
              <w:rPr>
                <w:spacing w:val="-6"/>
              </w:rPr>
              <w:t xml:space="preserve">other </w:t>
            </w:r>
            <w:r>
              <w:rPr>
                <w:spacing w:val="-5"/>
              </w:rPr>
              <w:t xml:space="preserve">subject matter </w:t>
            </w:r>
            <w:proofErr w:type="gramStart"/>
            <w:r>
              <w:rPr>
                <w:spacing w:val="-6"/>
              </w:rPr>
              <w:t>experts.*</w:t>
            </w:r>
            <w:proofErr w:type="gramEnd"/>
          </w:p>
        </w:tc>
      </w:tr>
      <w:tr w:rsidR="00EE2E43" w14:paraId="7AC45152" w14:textId="77777777">
        <w:trPr>
          <w:trHeight w:val="1228"/>
        </w:trPr>
        <w:tc>
          <w:tcPr>
            <w:tcW w:w="5489" w:type="dxa"/>
          </w:tcPr>
          <w:p w14:paraId="7AC45150" w14:textId="77777777" w:rsidR="00EE2E43" w:rsidRDefault="00A53AE1">
            <w:pPr>
              <w:pStyle w:val="TableParagraph"/>
              <w:ind w:left="107" w:right="89"/>
              <w:jc w:val="both"/>
            </w:pPr>
            <w:r>
              <w:rPr>
                <w:b/>
                <w:spacing w:val="-3"/>
              </w:rPr>
              <w:t xml:space="preserve">4. </w:t>
            </w:r>
            <w:r>
              <w:rPr>
                <w:b/>
                <w:spacing w:val="-6"/>
              </w:rPr>
              <w:t xml:space="preserve">Contract Management: </w:t>
            </w:r>
            <w:r>
              <w:rPr>
                <w:spacing w:val="-5"/>
              </w:rPr>
              <w:t xml:space="preserve">Conduct risk </w:t>
            </w:r>
            <w:r>
              <w:rPr>
                <w:spacing w:val="-6"/>
              </w:rPr>
              <w:t xml:space="preserve">assessments, develop </w:t>
            </w:r>
            <w:r>
              <w:rPr>
                <w:spacing w:val="-5"/>
              </w:rPr>
              <w:t xml:space="preserve">monitoring plans, </w:t>
            </w:r>
            <w:r>
              <w:rPr>
                <w:spacing w:val="-6"/>
              </w:rPr>
              <w:t xml:space="preserve">effectively </w:t>
            </w:r>
            <w:r>
              <w:rPr>
                <w:spacing w:val="-5"/>
              </w:rPr>
              <w:t xml:space="preserve">monitor </w:t>
            </w:r>
            <w:r>
              <w:rPr>
                <w:spacing w:val="-6"/>
              </w:rPr>
              <w:t xml:space="preserve">outcomes </w:t>
            </w:r>
            <w:r>
              <w:rPr>
                <w:spacing w:val="-3"/>
              </w:rPr>
              <w:t xml:space="preserve">to </w:t>
            </w:r>
            <w:r>
              <w:rPr>
                <w:spacing w:val="-6"/>
              </w:rPr>
              <w:t xml:space="preserve">enforce </w:t>
            </w:r>
            <w:r>
              <w:rPr>
                <w:spacing w:val="-5"/>
              </w:rPr>
              <w:t xml:space="preserve">contract </w:t>
            </w:r>
            <w:r>
              <w:rPr>
                <w:spacing w:val="-6"/>
              </w:rPr>
              <w:t xml:space="preserve">requirements </w:t>
            </w:r>
            <w:r>
              <w:rPr>
                <w:spacing w:val="-5"/>
              </w:rPr>
              <w:t xml:space="preserve">and terms, </w:t>
            </w:r>
            <w:r>
              <w:rPr>
                <w:spacing w:val="-4"/>
              </w:rPr>
              <w:t xml:space="preserve">file </w:t>
            </w:r>
            <w:r>
              <w:rPr>
                <w:spacing w:val="-5"/>
              </w:rPr>
              <w:t xml:space="preserve">maintenance, record keeping, </w:t>
            </w:r>
            <w:r>
              <w:rPr>
                <w:spacing w:val="-4"/>
              </w:rPr>
              <w:t xml:space="preserve">and </w:t>
            </w:r>
            <w:r>
              <w:rPr>
                <w:spacing w:val="-5"/>
              </w:rPr>
              <w:t xml:space="preserve">payment </w:t>
            </w:r>
            <w:r>
              <w:rPr>
                <w:spacing w:val="-6"/>
              </w:rPr>
              <w:t>approval.</w:t>
            </w:r>
          </w:p>
        </w:tc>
        <w:tc>
          <w:tcPr>
            <w:tcW w:w="5040" w:type="dxa"/>
          </w:tcPr>
          <w:p w14:paraId="7AC45151" w14:textId="77777777" w:rsidR="00EE2E43" w:rsidRDefault="00A53AE1">
            <w:pPr>
              <w:pStyle w:val="TableParagraph"/>
              <w:ind w:left="107" w:right="89"/>
              <w:jc w:val="both"/>
            </w:pPr>
            <w:r>
              <w:rPr>
                <w:b/>
                <w:spacing w:val="-5"/>
              </w:rPr>
              <w:t xml:space="preserve">Project Manager </w:t>
            </w:r>
            <w:r>
              <w:rPr>
                <w:spacing w:val="-4"/>
              </w:rPr>
              <w:t xml:space="preserve">in </w:t>
            </w:r>
            <w:r>
              <w:rPr>
                <w:spacing w:val="-6"/>
              </w:rPr>
              <w:t xml:space="preserve">consultation </w:t>
            </w:r>
            <w:r>
              <w:rPr>
                <w:spacing w:val="-5"/>
              </w:rPr>
              <w:t xml:space="preserve">with contract </w:t>
            </w:r>
            <w:r>
              <w:rPr>
                <w:spacing w:val="-6"/>
              </w:rPr>
              <w:t xml:space="preserve">manager, </w:t>
            </w:r>
            <w:r>
              <w:rPr>
                <w:spacing w:val="-5"/>
              </w:rPr>
              <w:t xml:space="preserve">program staff, </w:t>
            </w:r>
            <w:r>
              <w:rPr>
                <w:spacing w:val="-6"/>
              </w:rPr>
              <w:t xml:space="preserve">contractor, </w:t>
            </w:r>
            <w:r>
              <w:rPr>
                <w:spacing w:val="-4"/>
              </w:rPr>
              <w:t xml:space="preserve">and </w:t>
            </w:r>
            <w:r>
              <w:rPr>
                <w:spacing w:val="-3"/>
              </w:rPr>
              <w:t xml:space="preserve">if </w:t>
            </w:r>
            <w:r>
              <w:rPr>
                <w:spacing w:val="-5"/>
              </w:rPr>
              <w:t xml:space="preserve">needed </w:t>
            </w:r>
            <w:r>
              <w:rPr>
                <w:spacing w:val="-4"/>
              </w:rPr>
              <w:t xml:space="preserve">with </w:t>
            </w:r>
            <w:r>
              <w:rPr>
                <w:spacing w:val="-6"/>
              </w:rPr>
              <w:t xml:space="preserve">procurement </w:t>
            </w:r>
            <w:r>
              <w:rPr>
                <w:spacing w:val="-5"/>
              </w:rPr>
              <w:t xml:space="preserve">staff, legal </w:t>
            </w:r>
            <w:r>
              <w:rPr>
                <w:spacing w:val="-6"/>
              </w:rPr>
              <w:t xml:space="preserve">counsel, </w:t>
            </w:r>
            <w:r>
              <w:rPr>
                <w:spacing w:val="-4"/>
              </w:rPr>
              <w:t xml:space="preserve">and </w:t>
            </w:r>
            <w:r>
              <w:rPr>
                <w:spacing w:val="-5"/>
              </w:rPr>
              <w:t xml:space="preserve">other subject matter </w:t>
            </w:r>
            <w:r>
              <w:rPr>
                <w:spacing w:val="-6"/>
              </w:rPr>
              <w:t>experts.</w:t>
            </w:r>
          </w:p>
        </w:tc>
      </w:tr>
      <w:tr w:rsidR="00EE2E43" w14:paraId="7AC45155" w14:textId="77777777">
        <w:trPr>
          <w:trHeight w:val="1230"/>
        </w:trPr>
        <w:tc>
          <w:tcPr>
            <w:tcW w:w="5489" w:type="dxa"/>
          </w:tcPr>
          <w:p w14:paraId="7AC45153" w14:textId="77777777" w:rsidR="00EE2E43" w:rsidRDefault="00A53AE1">
            <w:pPr>
              <w:pStyle w:val="TableParagraph"/>
              <w:ind w:left="107" w:right="93"/>
              <w:jc w:val="both"/>
            </w:pPr>
            <w:r>
              <w:rPr>
                <w:b/>
                <w:spacing w:val="-3"/>
              </w:rPr>
              <w:t xml:space="preserve">5. </w:t>
            </w:r>
            <w:r>
              <w:rPr>
                <w:b/>
                <w:spacing w:val="-6"/>
              </w:rPr>
              <w:t xml:space="preserve">Contract Termination </w:t>
            </w:r>
            <w:r>
              <w:rPr>
                <w:b/>
                <w:spacing w:val="-4"/>
              </w:rPr>
              <w:t xml:space="preserve">and </w:t>
            </w:r>
            <w:r>
              <w:rPr>
                <w:b/>
                <w:spacing w:val="-6"/>
              </w:rPr>
              <w:t xml:space="preserve">Closeout: </w:t>
            </w:r>
            <w:proofErr w:type="gramStart"/>
            <w:r>
              <w:rPr>
                <w:spacing w:val="-5"/>
              </w:rPr>
              <w:t>Conclude  the</w:t>
            </w:r>
            <w:proofErr w:type="gramEnd"/>
            <w:r>
              <w:rPr>
                <w:spacing w:val="-5"/>
              </w:rPr>
              <w:t xml:space="preserve"> contract, complete </w:t>
            </w:r>
            <w:r>
              <w:rPr>
                <w:spacing w:val="-4"/>
              </w:rPr>
              <w:t xml:space="preserve">the </w:t>
            </w:r>
            <w:r>
              <w:rPr>
                <w:spacing w:val="-6"/>
              </w:rPr>
              <w:t xml:space="preserve">contract </w:t>
            </w:r>
            <w:r>
              <w:rPr>
                <w:spacing w:val="-5"/>
              </w:rPr>
              <w:t xml:space="preserve">management file, </w:t>
            </w:r>
            <w:r>
              <w:rPr>
                <w:spacing w:val="-4"/>
              </w:rPr>
              <w:t xml:space="preserve">and </w:t>
            </w:r>
            <w:r>
              <w:rPr>
                <w:spacing w:val="-5"/>
              </w:rPr>
              <w:t xml:space="preserve">report on </w:t>
            </w:r>
            <w:r>
              <w:rPr>
                <w:spacing w:val="-4"/>
              </w:rPr>
              <w:t xml:space="preserve">the </w:t>
            </w:r>
            <w:r>
              <w:rPr>
                <w:spacing w:val="-6"/>
              </w:rPr>
              <w:t>contractor’s</w:t>
            </w:r>
            <w:r>
              <w:rPr>
                <w:spacing w:val="-16"/>
              </w:rPr>
              <w:t xml:space="preserve"> </w:t>
            </w:r>
            <w:r>
              <w:rPr>
                <w:spacing w:val="-6"/>
              </w:rPr>
              <w:t>performance.</w:t>
            </w:r>
          </w:p>
        </w:tc>
        <w:tc>
          <w:tcPr>
            <w:tcW w:w="5040" w:type="dxa"/>
          </w:tcPr>
          <w:p w14:paraId="7AC45154" w14:textId="77777777" w:rsidR="00EE2E43" w:rsidRDefault="00A53AE1">
            <w:pPr>
              <w:pStyle w:val="TableParagraph"/>
              <w:ind w:left="107" w:right="88"/>
              <w:jc w:val="both"/>
            </w:pPr>
            <w:r>
              <w:rPr>
                <w:b/>
                <w:spacing w:val="-5"/>
              </w:rPr>
              <w:t xml:space="preserve">Contract </w:t>
            </w:r>
            <w:r>
              <w:rPr>
                <w:b/>
                <w:spacing w:val="-6"/>
              </w:rPr>
              <w:t xml:space="preserve">Manager </w:t>
            </w:r>
            <w:r>
              <w:rPr>
                <w:spacing w:val="-3"/>
              </w:rPr>
              <w:t xml:space="preserve">in </w:t>
            </w:r>
            <w:r>
              <w:rPr>
                <w:spacing w:val="-6"/>
              </w:rPr>
              <w:t xml:space="preserve">consultation </w:t>
            </w:r>
            <w:r>
              <w:rPr>
                <w:spacing w:val="-5"/>
              </w:rPr>
              <w:t xml:space="preserve">with </w:t>
            </w:r>
            <w:r>
              <w:rPr>
                <w:spacing w:val="-6"/>
              </w:rPr>
              <w:t xml:space="preserve">project manager, </w:t>
            </w:r>
            <w:r>
              <w:rPr>
                <w:spacing w:val="-5"/>
              </w:rPr>
              <w:t xml:space="preserve">program staff, </w:t>
            </w:r>
            <w:r>
              <w:rPr>
                <w:spacing w:val="-6"/>
              </w:rPr>
              <w:t xml:space="preserve">monitoring </w:t>
            </w:r>
            <w:r>
              <w:rPr>
                <w:spacing w:val="-5"/>
              </w:rPr>
              <w:t xml:space="preserve">staff, </w:t>
            </w:r>
            <w:r>
              <w:rPr>
                <w:spacing w:val="-6"/>
              </w:rPr>
              <w:t xml:space="preserve">contractor, procurement </w:t>
            </w:r>
            <w:r>
              <w:rPr>
                <w:spacing w:val="-5"/>
              </w:rPr>
              <w:t xml:space="preserve">staff, and </w:t>
            </w:r>
            <w:r>
              <w:rPr>
                <w:spacing w:val="-3"/>
              </w:rPr>
              <w:t xml:space="preserve">if </w:t>
            </w:r>
            <w:r>
              <w:rPr>
                <w:spacing w:val="-5"/>
              </w:rPr>
              <w:t xml:space="preserve">needed with, </w:t>
            </w:r>
            <w:r>
              <w:rPr>
                <w:spacing w:val="-6"/>
              </w:rPr>
              <w:t xml:space="preserve">general </w:t>
            </w:r>
            <w:r>
              <w:rPr>
                <w:spacing w:val="-5"/>
              </w:rPr>
              <w:t xml:space="preserve">counsel, and other subject matter </w:t>
            </w:r>
            <w:proofErr w:type="gramStart"/>
            <w:r>
              <w:rPr>
                <w:spacing w:val="-5"/>
              </w:rPr>
              <w:t>experts.*</w:t>
            </w:r>
            <w:proofErr w:type="gramEnd"/>
          </w:p>
        </w:tc>
      </w:tr>
    </w:tbl>
    <w:p w14:paraId="7AC45156" w14:textId="77777777" w:rsidR="00EE2E43" w:rsidRDefault="00EE2E43">
      <w:pPr>
        <w:pStyle w:val="BodyText"/>
        <w:spacing w:before="1"/>
        <w:rPr>
          <w:sz w:val="11"/>
        </w:rPr>
      </w:pPr>
    </w:p>
    <w:p w14:paraId="7AC45157" w14:textId="676DAF21" w:rsidR="00EE2E43" w:rsidRDefault="00A53AE1">
      <w:pPr>
        <w:pStyle w:val="BodyText"/>
        <w:ind w:left="800" w:right="1221"/>
      </w:pPr>
      <w:r>
        <w:t xml:space="preserve">* </w:t>
      </w:r>
      <w:r>
        <w:rPr>
          <w:b/>
        </w:rPr>
        <w:t xml:space="preserve">Contract Manager </w:t>
      </w:r>
      <w:r>
        <w:t>specifically refers to the assigned procurement and contracting specialist that is currently certified as a Certified Texas Contract Manager</w:t>
      </w:r>
      <w:r w:rsidR="00B74DF9">
        <w:t xml:space="preserve"> or Certified Texas Contract Developer</w:t>
      </w:r>
      <w:r>
        <w:t>.</w:t>
      </w:r>
    </w:p>
    <w:p w14:paraId="7AC45158" w14:textId="77777777" w:rsidR="00EE2E43" w:rsidRDefault="00EE2E43">
      <w:pPr>
        <w:pStyle w:val="BodyText"/>
        <w:rPr>
          <w:sz w:val="26"/>
        </w:rPr>
      </w:pPr>
    </w:p>
    <w:p w14:paraId="7AC45159" w14:textId="593ECADF" w:rsidR="00EE2E43" w:rsidRDefault="006C0F01">
      <w:pPr>
        <w:pStyle w:val="Heading2"/>
        <w:numPr>
          <w:ilvl w:val="2"/>
          <w:numId w:val="54"/>
        </w:numPr>
        <w:tabs>
          <w:tab w:val="left" w:pos="2239"/>
          <w:tab w:val="left" w:pos="2240"/>
        </w:tabs>
        <w:spacing w:before="217"/>
        <w:ind w:left="2240"/>
      </w:pPr>
      <w:bookmarkStart w:id="4" w:name="1.1.3_Procurement_and_Contracting_Servic"/>
      <w:bookmarkEnd w:id="4"/>
      <w:r>
        <w:rPr>
          <w:color w:val="818181"/>
          <w:spacing w:val="-22"/>
        </w:rPr>
        <w:t>Finance</w:t>
      </w:r>
    </w:p>
    <w:p w14:paraId="7AC4515A" w14:textId="55E697A3" w:rsidR="00EE2E43" w:rsidRDefault="006C0F01">
      <w:pPr>
        <w:pStyle w:val="BodyText"/>
        <w:spacing w:before="119"/>
        <w:ind w:left="800" w:right="1051"/>
        <w:jc w:val="both"/>
      </w:pPr>
      <w:r>
        <w:rPr>
          <w:spacing w:val="-4"/>
        </w:rPr>
        <w:t>Finance</w:t>
      </w:r>
      <w:r w:rsidR="00A53AE1">
        <w:rPr>
          <w:spacing w:val="-4"/>
        </w:rPr>
        <w:t xml:space="preserve"> </w:t>
      </w:r>
      <w:r w:rsidR="00A53AE1">
        <w:rPr>
          <w:spacing w:val="-5"/>
        </w:rPr>
        <w:t xml:space="preserve">conducts procurements </w:t>
      </w:r>
      <w:r w:rsidR="00A53AE1">
        <w:rPr>
          <w:spacing w:val="-3"/>
        </w:rPr>
        <w:t xml:space="preserve">and </w:t>
      </w:r>
      <w:r w:rsidR="00A53AE1">
        <w:rPr>
          <w:spacing w:val="-5"/>
        </w:rPr>
        <w:t xml:space="preserve">contracting services </w:t>
      </w:r>
      <w:r w:rsidR="00A53AE1">
        <w:rPr>
          <w:spacing w:val="-4"/>
        </w:rPr>
        <w:t xml:space="preserve">for the </w:t>
      </w:r>
      <w:r w:rsidR="004D3A8D">
        <w:rPr>
          <w:spacing w:val="-4"/>
        </w:rPr>
        <w:t>TCOLE</w:t>
      </w:r>
      <w:r w:rsidR="00A53AE1">
        <w:rPr>
          <w:spacing w:val="-4"/>
        </w:rPr>
        <w:t xml:space="preserve">. </w:t>
      </w:r>
      <w:r w:rsidR="004D3A8D">
        <w:rPr>
          <w:spacing w:val="-4"/>
        </w:rPr>
        <w:t>TCOLE</w:t>
      </w:r>
      <w:r w:rsidR="00A53AE1">
        <w:rPr>
          <w:spacing w:val="-4"/>
        </w:rPr>
        <w:t xml:space="preserve"> </w:t>
      </w:r>
      <w:r w:rsidR="00A53AE1">
        <w:rPr>
          <w:spacing w:val="-5"/>
        </w:rPr>
        <w:t xml:space="preserve">agency staff, including project managers, </w:t>
      </w:r>
      <w:r w:rsidR="00A53AE1">
        <w:rPr>
          <w:spacing w:val="-4"/>
        </w:rPr>
        <w:t xml:space="preserve">work with </w:t>
      </w:r>
      <w:r>
        <w:rPr>
          <w:spacing w:val="-4"/>
        </w:rPr>
        <w:t>Finance</w:t>
      </w:r>
      <w:r w:rsidR="00A53AE1">
        <w:rPr>
          <w:spacing w:val="-4"/>
        </w:rPr>
        <w:t xml:space="preserve"> </w:t>
      </w:r>
      <w:r w:rsidR="00A53AE1">
        <w:rPr>
          <w:spacing w:val="-5"/>
        </w:rPr>
        <w:t xml:space="preserve">staff </w:t>
      </w:r>
      <w:r w:rsidR="00A53AE1">
        <w:rPr>
          <w:spacing w:val="-3"/>
        </w:rPr>
        <w:t xml:space="preserve">to </w:t>
      </w:r>
      <w:r w:rsidR="00A53AE1">
        <w:rPr>
          <w:spacing w:val="-4"/>
        </w:rPr>
        <w:t xml:space="preserve">plan </w:t>
      </w:r>
      <w:r w:rsidR="00A53AE1">
        <w:rPr>
          <w:spacing w:val="-5"/>
        </w:rPr>
        <w:t xml:space="preserve">procurements, develop solicitation </w:t>
      </w:r>
      <w:r w:rsidR="00A53AE1">
        <w:rPr>
          <w:spacing w:val="-6"/>
        </w:rPr>
        <w:t xml:space="preserve">documents, </w:t>
      </w:r>
      <w:r w:rsidR="00A53AE1">
        <w:rPr>
          <w:spacing w:val="-5"/>
        </w:rPr>
        <w:t xml:space="preserve">evaluate proposals, conduct </w:t>
      </w:r>
      <w:r w:rsidR="00A53AE1">
        <w:rPr>
          <w:spacing w:val="-6"/>
        </w:rPr>
        <w:t xml:space="preserve">negotiations, </w:t>
      </w:r>
      <w:r w:rsidR="00A53AE1">
        <w:rPr>
          <w:spacing w:val="-3"/>
        </w:rPr>
        <w:t xml:space="preserve">and </w:t>
      </w:r>
      <w:r w:rsidR="00A53AE1">
        <w:rPr>
          <w:spacing w:val="-5"/>
        </w:rPr>
        <w:t xml:space="preserve">determine final award. </w:t>
      </w:r>
      <w:r>
        <w:rPr>
          <w:spacing w:val="-4"/>
        </w:rPr>
        <w:t>Finance</w:t>
      </w:r>
      <w:r w:rsidR="00A53AE1">
        <w:rPr>
          <w:spacing w:val="-4"/>
        </w:rPr>
        <w:t xml:space="preserve"> </w:t>
      </w:r>
      <w:r w:rsidR="00A53AE1">
        <w:rPr>
          <w:spacing w:val="-5"/>
        </w:rPr>
        <w:t xml:space="preserve">assists </w:t>
      </w:r>
      <w:r w:rsidR="00A53AE1">
        <w:rPr>
          <w:spacing w:val="-4"/>
        </w:rPr>
        <w:t xml:space="preserve">with the </w:t>
      </w:r>
      <w:r w:rsidR="00A53AE1">
        <w:rPr>
          <w:spacing w:val="-5"/>
        </w:rPr>
        <w:t xml:space="preserve">execution </w:t>
      </w:r>
      <w:r w:rsidR="00A53AE1">
        <w:rPr>
          <w:spacing w:val="-3"/>
        </w:rPr>
        <w:t xml:space="preserve">of </w:t>
      </w:r>
      <w:r w:rsidR="00A53AE1">
        <w:rPr>
          <w:spacing w:val="-5"/>
        </w:rPr>
        <w:t xml:space="preserve">contracts </w:t>
      </w:r>
      <w:r w:rsidR="00A53AE1">
        <w:rPr>
          <w:spacing w:val="-4"/>
        </w:rPr>
        <w:t xml:space="preserve">while </w:t>
      </w:r>
      <w:r w:rsidR="004D3A8D">
        <w:rPr>
          <w:spacing w:val="-5"/>
        </w:rPr>
        <w:t>TCOLE</w:t>
      </w:r>
      <w:r w:rsidR="00A53AE1">
        <w:rPr>
          <w:spacing w:val="-5"/>
        </w:rPr>
        <w:t xml:space="preserve"> agency staff carries </w:t>
      </w:r>
      <w:r w:rsidR="00A53AE1">
        <w:rPr>
          <w:spacing w:val="-4"/>
        </w:rPr>
        <w:t xml:space="preserve">out </w:t>
      </w:r>
      <w:r w:rsidR="00A53AE1">
        <w:rPr>
          <w:spacing w:val="-5"/>
        </w:rPr>
        <w:t xml:space="preserve">contract management activities </w:t>
      </w:r>
      <w:r w:rsidR="00A53AE1">
        <w:rPr>
          <w:spacing w:val="-5"/>
        </w:rPr>
        <w:lastRenderedPageBreak/>
        <w:t xml:space="preserve">through closeout. </w:t>
      </w:r>
      <w:r w:rsidR="00A53AE1">
        <w:rPr>
          <w:spacing w:val="-4"/>
        </w:rPr>
        <w:t xml:space="preserve">See </w:t>
      </w:r>
      <w:r w:rsidR="00A53AE1">
        <w:rPr>
          <w:spacing w:val="-5"/>
        </w:rPr>
        <w:t xml:space="preserve">the </w:t>
      </w:r>
      <w:r w:rsidR="004D3A8D">
        <w:rPr>
          <w:i/>
          <w:spacing w:val="-4"/>
        </w:rPr>
        <w:t>TCOLE</w:t>
      </w:r>
      <w:r w:rsidR="00A53AE1">
        <w:rPr>
          <w:i/>
          <w:spacing w:val="-4"/>
        </w:rPr>
        <w:t xml:space="preserve"> </w:t>
      </w:r>
      <w:r w:rsidR="00A53AE1">
        <w:rPr>
          <w:i/>
          <w:spacing w:val="-6"/>
        </w:rPr>
        <w:t xml:space="preserve">Procurement </w:t>
      </w:r>
      <w:r w:rsidR="00A53AE1">
        <w:rPr>
          <w:i/>
          <w:spacing w:val="-5"/>
        </w:rPr>
        <w:t xml:space="preserve">Plan </w:t>
      </w:r>
      <w:r w:rsidR="00A53AE1">
        <w:rPr>
          <w:spacing w:val="-4"/>
        </w:rPr>
        <w:t xml:space="preserve">for </w:t>
      </w:r>
      <w:r w:rsidR="00A53AE1">
        <w:rPr>
          <w:spacing w:val="-5"/>
        </w:rPr>
        <w:t xml:space="preserve">more details </w:t>
      </w:r>
      <w:r w:rsidR="00A53AE1">
        <w:rPr>
          <w:spacing w:val="-3"/>
        </w:rPr>
        <w:t xml:space="preserve">on </w:t>
      </w:r>
      <w:r w:rsidR="00A53AE1">
        <w:rPr>
          <w:spacing w:val="-4"/>
        </w:rPr>
        <w:t xml:space="preserve">the </w:t>
      </w:r>
      <w:r w:rsidR="00A53AE1">
        <w:rPr>
          <w:spacing w:val="-5"/>
        </w:rPr>
        <w:t>procurement process.</w:t>
      </w:r>
    </w:p>
    <w:p w14:paraId="7AC4515B" w14:textId="77777777" w:rsidR="00EE2E43" w:rsidRDefault="00EE2E43">
      <w:pPr>
        <w:pStyle w:val="BodyText"/>
        <w:spacing w:before="5"/>
        <w:rPr>
          <w:sz w:val="21"/>
        </w:rPr>
      </w:pPr>
    </w:p>
    <w:p w14:paraId="7AC4515C" w14:textId="5C00FE59" w:rsidR="00EE2E43" w:rsidRDefault="006C0F01">
      <w:pPr>
        <w:pStyle w:val="BodyText"/>
        <w:ind w:left="800"/>
        <w:jc w:val="both"/>
      </w:pPr>
      <w:r>
        <w:t>Finance</w:t>
      </w:r>
      <w:r w:rsidR="00A53AE1">
        <w:t xml:space="preserve"> also conducts the following activities:</w:t>
      </w:r>
    </w:p>
    <w:p w14:paraId="7AC4515D" w14:textId="77777777" w:rsidR="00EE2E43" w:rsidRDefault="00EE2E43">
      <w:pPr>
        <w:pStyle w:val="BodyText"/>
        <w:spacing w:before="2"/>
        <w:rPr>
          <w:sz w:val="21"/>
        </w:rPr>
      </w:pPr>
    </w:p>
    <w:p w14:paraId="7AC4515E" w14:textId="24FE6173" w:rsidR="00EE2E43" w:rsidRDefault="00A53AE1">
      <w:pPr>
        <w:pStyle w:val="ListParagraph"/>
        <w:numPr>
          <w:ilvl w:val="0"/>
          <w:numId w:val="52"/>
        </w:numPr>
        <w:tabs>
          <w:tab w:val="left" w:pos="1519"/>
          <w:tab w:val="left" w:pos="1520"/>
        </w:tabs>
        <w:ind w:hanging="361"/>
        <w:rPr>
          <w:sz w:val="24"/>
        </w:rPr>
      </w:pPr>
      <w:r>
        <w:rPr>
          <w:spacing w:val="-5"/>
          <w:sz w:val="24"/>
        </w:rPr>
        <w:t xml:space="preserve">Oversees </w:t>
      </w:r>
      <w:r w:rsidR="004D3A8D">
        <w:rPr>
          <w:spacing w:val="-4"/>
          <w:sz w:val="24"/>
        </w:rPr>
        <w:t>TCOLE</w:t>
      </w:r>
      <w:r>
        <w:rPr>
          <w:spacing w:val="-15"/>
          <w:sz w:val="24"/>
        </w:rPr>
        <w:t xml:space="preserve"> </w:t>
      </w:r>
      <w:proofErr w:type="gramStart"/>
      <w:r>
        <w:rPr>
          <w:spacing w:val="-5"/>
          <w:sz w:val="24"/>
        </w:rPr>
        <w:t>contracts;</w:t>
      </w:r>
      <w:proofErr w:type="gramEnd"/>
    </w:p>
    <w:p w14:paraId="7AC4515F" w14:textId="77777777" w:rsidR="00EE2E43" w:rsidRDefault="00A53AE1">
      <w:pPr>
        <w:pStyle w:val="ListParagraph"/>
        <w:numPr>
          <w:ilvl w:val="0"/>
          <w:numId w:val="52"/>
        </w:numPr>
        <w:tabs>
          <w:tab w:val="left" w:pos="1519"/>
          <w:tab w:val="left" w:pos="1520"/>
        </w:tabs>
        <w:ind w:hanging="361"/>
        <w:rPr>
          <w:sz w:val="24"/>
        </w:rPr>
      </w:pPr>
      <w:r>
        <w:rPr>
          <w:spacing w:val="-5"/>
          <w:sz w:val="24"/>
        </w:rPr>
        <w:t xml:space="preserve">Maintains </w:t>
      </w:r>
      <w:r>
        <w:rPr>
          <w:spacing w:val="-6"/>
          <w:sz w:val="24"/>
        </w:rPr>
        <w:t>procurement/contract</w:t>
      </w:r>
      <w:r>
        <w:rPr>
          <w:spacing w:val="-16"/>
          <w:sz w:val="24"/>
        </w:rPr>
        <w:t xml:space="preserve"> </w:t>
      </w:r>
      <w:proofErr w:type="gramStart"/>
      <w:r>
        <w:rPr>
          <w:spacing w:val="-5"/>
          <w:sz w:val="24"/>
        </w:rPr>
        <w:t>files;</w:t>
      </w:r>
      <w:proofErr w:type="gramEnd"/>
    </w:p>
    <w:p w14:paraId="7AC45160" w14:textId="77777777" w:rsidR="00EE2E43" w:rsidRDefault="00A53AE1">
      <w:pPr>
        <w:pStyle w:val="ListParagraph"/>
        <w:numPr>
          <w:ilvl w:val="0"/>
          <w:numId w:val="52"/>
        </w:numPr>
        <w:tabs>
          <w:tab w:val="left" w:pos="1519"/>
          <w:tab w:val="left" w:pos="1520"/>
        </w:tabs>
        <w:spacing w:before="1"/>
        <w:ind w:hanging="361"/>
        <w:rPr>
          <w:sz w:val="24"/>
        </w:rPr>
      </w:pPr>
      <w:r>
        <w:rPr>
          <w:spacing w:val="-5"/>
          <w:sz w:val="24"/>
        </w:rPr>
        <w:t>Facilitates</w:t>
      </w:r>
      <w:r>
        <w:rPr>
          <w:spacing w:val="-11"/>
          <w:sz w:val="24"/>
        </w:rPr>
        <w:t xml:space="preserve"> </w:t>
      </w:r>
      <w:r>
        <w:rPr>
          <w:spacing w:val="-5"/>
          <w:sz w:val="24"/>
        </w:rPr>
        <w:t>routing</w:t>
      </w:r>
      <w:r>
        <w:rPr>
          <w:spacing w:val="-12"/>
          <w:sz w:val="24"/>
        </w:rPr>
        <w:t xml:space="preserve"> </w:t>
      </w:r>
      <w:r>
        <w:rPr>
          <w:spacing w:val="-3"/>
          <w:sz w:val="24"/>
        </w:rPr>
        <w:t>and</w:t>
      </w:r>
      <w:r>
        <w:rPr>
          <w:spacing w:val="-10"/>
          <w:sz w:val="24"/>
        </w:rPr>
        <w:t xml:space="preserve"> </w:t>
      </w:r>
      <w:r>
        <w:rPr>
          <w:spacing w:val="-5"/>
          <w:sz w:val="24"/>
        </w:rPr>
        <w:t>approval</w:t>
      </w:r>
      <w:r>
        <w:rPr>
          <w:spacing w:val="-10"/>
          <w:sz w:val="24"/>
        </w:rPr>
        <w:t xml:space="preserve"> </w:t>
      </w:r>
      <w:r>
        <w:rPr>
          <w:spacing w:val="-3"/>
          <w:sz w:val="24"/>
        </w:rPr>
        <w:t>of</w:t>
      </w:r>
      <w:r>
        <w:rPr>
          <w:spacing w:val="-11"/>
          <w:sz w:val="24"/>
        </w:rPr>
        <w:t xml:space="preserve"> </w:t>
      </w:r>
      <w:r>
        <w:rPr>
          <w:spacing w:val="-5"/>
          <w:sz w:val="24"/>
        </w:rPr>
        <w:t>contracts</w:t>
      </w:r>
      <w:r>
        <w:rPr>
          <w:spacing w:val="-11"/>
          <w:sz w:val="24"/>
        </w:rPr>
        <w:t xml:space="preserve"> </w:t>
      </w:r>
      <w:r>
        <w:rPr>
          <w:spacing w:val="-3"/>
          <w:sz w:val="24"/>
        </w:rPr>
        <w:t>and</w:t>
      </w:r>
      <w:r>
        <w:rPr>
          <w:spacing w:val="-12"/>
          <w:sz w:val="24"/>
        </w:rPr>
        <w:t xml:space="preserve"> </w:t>
      </w:r>
      <w:proofErr w:type="gramStart"/>
      <w:r>
        <w:rPr>
          <w:spacing w:val="-5"/>
          <w:sz w:val="24"/>
        </w:rPr>
        <w:t>amendments;</w:t>
      </w:r>
      <w:proofErr w:type="gramEnd"/>
    </w:p>
    <w:p w14:paraId="7AC45161" w14:textId="0872D822" w:rsidR="00EE2E43" w:rsidRDefault="00A53AE1">
      <w:pPr>
        <w:pStyle w:val="ListParagraph"/>
        <w:numPr>
          <w:ilvl w:val="0"/>
          <w:numId w:val="52"/>
        </w:numPr>
        <w:tabs>
          <w:tab w:val="left" w:pos="1519"/>
          <w:tab w:val="left" w:pos="1520"/>
        </w:tabs>
        <w:ind w:hanging="361"/>
        <w:rPr>
          <w:sz w:val="24"/>
        </w:rPr>
      </w:pPr>
      <w:r>
        <w:rPr>
          <w:spacing w:val="-5"/>
          <w:sz w:val="24"/>
        </w:rPr>
        <w:t xml:space="preserve">Develops procurement </w:t>
      </w:r>
      <w:r>
        <w:rPr>
          <w:spacing w:val="-4"/>
          <w:sz w:val="24"/>
        </w:rPr>
        <w:t xml:space="preserve">and </w:t>
      </w:r>
      <w:r>
        <w:rPr>
          <w:spacing w:val="-5"/>
          <w:sz w:val="24"/>
        </w:rPr>
        <w:t xml:space="preserve">contracting policies </w:t>
      </w:r>
      <w:proofErr w:type="gramStart"/>
      <w:r>
        <w:rPr>
          <w:spacing w:val="-4"/>
          <w:sz w:val="24"/>
        </w:rPr>
        <w:t>and</w:t>
      </w:r>
      <w:r>
        <w:rPr>
          <w:spacing w:val="-41"/>
          <w:sz w:val="24"/>
        </w:rPr>
        <w:t xml:space="preserve"> </w:t>
      </w:r>
      <w:r w:rsidR="007434F0">
        <w:rPr>
          <w:spacing w:val="-41"/>
          <w:sz w:val="24"/>
        </w:rPr>
        <w:t xml:space="preserve"> </w:t>
      </w:r>
      <w:r>
        <w:rPr>
          <w:spacing w:val="-5"/>
          <w:sz w:val="24"/>
        </w:rPr>
        <w:t>procedures</w:t>
      </w:r>
      <w:proofErr w:type="gramEnd"/>
      <w:r>
        <w:rPr>
          <w:spacing w:val="-5"/>
          <w:sz w:val="24"/>
        </w:rPr>
        <w:t>;</w:t>
      </w:r>
    </w:p>
    <w:p w14:paraId="7AC45162" w14:textId="38DA4AA6" w:rsidR="00EE2E43" w:rsidRDefault="00A53AE1">
      <w:pPr>
        <w:pStyle w:val="ListParagraph"/>
        <w:numPr>
          <w:ilvl w:val="0"/>
          <w:numId w:val="52"/>
        </w:numPr>
        <w:tabs>
          <w:tab w:val="left" w:pos="1519"/>
          <w:tab w:val="left" w:pos="1520"/>
        </w:tabs>
        <w:ind w:hanging="361"/>
        <w:rPr>
          <w:sz w:val="24"/>
        </w:rPr>
      </w:pPr>
      <w:r>
        <w:rPr>
          <w:spacing w:val="-5"/>
          <w:sz w:val="24"/>
        </w:rPr>
        <w:t xml:space="preserve">Provides technical assistance </w:t>
      </w:r>
      <w:r>
        <w:rPr>
          <w:spacing w:val="-3"/>
          <w:sz w:val="24"/>
        </w:rPr>
        <w:t xml:space="preserve">to </w:t>
      </w:r>
      <w:r w:rsidR="004D3A8D">
        <w:rPr>
          <w:spacing w:val="-4"/>
          <w:sz w:val="24"/>
        </w:rPr>
        <w:t>TCOLE</w:t>
      </w:r>
      <w:r>
        <w:rPr>
          <w:spacing w:val="-4"/>
          <w:sz w:val="24"/>
        </w:rPr>
        <w:t xml:space="preserve"> </w:t>
      </w:r>
      <w:r>
        <w:rPr>
          <w:spacing w:val="-5"/>
          <w:sz w:val="24"/>
        </w:rPr>
        <w:t xml:space="preserve">divisions </w:t>
      </w:r>
      <w:proofErr w:type="gramStart"/>
      <w:r>
        <w:rPr>
          <w:spacing w:val="-3"/>
          <w:sz w:val="24"/>
        </w:rPr>
        <w:t>and</w:t>
      </w:r>
      <w:r>
        <w:rPr>
          <w:spacing w:val="-44"/>
          <w:sz w:val="24"/>
        </w:rPr>
        <w:t xml:space="preserve"> </w:t>
      </w:r>
      <w:r w:rsidR="007434F0">
        <w:rPr>
          <w:spacing w:val="-44"/>
          <w:sz w:val="24"/>
        </w:rPr>
        <w:t xml:space="preserve"> </w:t>
      </w:r>
      <w:r>
        <w:rPr>
          <w:spacing w:val="-6"/>
          <w:sz w:val="24"/>
        </w:rPr>
        <w:t>programs</w:t>
      </w:r>
      <w:proofErr w:type="gramEnd"/>
      <w:r>
        <w:rPr>
          <w:spacing w:val="-6"/>
          <w:sz w:val="24"/>
        </w:rPr>
        <w:t>;</w:t>
      </w:r>
    </w:p>
    <w:p w14:paraId="7AC45163" w14:textId="77777777" w:rsidR="00EE2E43" w:rsidRDefault="00A53AE1">
      <w:pPr>
        <w:pStyle w:val="ListParagraph"/>
        <w:numPr>
          <w:ilvl w:val="0"/>
          <w:numId w:val="52"/>
        </w:numPr>
        <w:tabs>
          <w:tab w:val="left" w:pos="1519"/>
          <w:tab w:val="left" w:pos="1520"/>
        </w:tabs>
        <w:spacing w:before="1"/>
        <w:ind w:hanging="361"/>
        <w:rPr>
          <w:sz w:val="24"/>
        </w:rPr>
      </w:pPr>
      <w:r>
        <w:rPr>
          <w:spacing w:val="-5"/>
          <w:sz w:val="24"/>
        </w:rPr>
        <w:t xml:space="preserve">Provides procurement </w:t>
      </w:r>
      <w:r>
        <w:rPr>
          <w:spacing w:val="-6"/>
          <w:sz w:val="24"/>
        </w:rPr>
        <w:t xml:space="preserve">training </w:t>
      </w:r>
      <w:r>
        <w:rPr>
          <w:spacing w:val="-3"/>
          <w:sz w:val="24"/>
        </w:rPr>
        <w:t xml:space="preserve">and </w:t>
      </w:r>
      <w:r>
        <w:rPr>
          <w:spacing w:val="-5"/>
          <w:sz w:val="24"/>
        </w:rPr>
        <w:t xml:space="preserve">contracting </w:t>
      </w:r>
      <w:r>
        <w:rPr>
          <w:spacing w:val="-6"/>
          <w:sz w:val="24"/>
        </w:rPr>
        <w:t>management</w:t>
      </w:r>
      <w:r>
        <w:rPr>
          <w:spacing w:val="-40"/>
          <w:sz w:val="24"/>
        </w:rPr>
        <w:t xml:space="preserve"> </w:t>
      </w:r>
      <w:proofErr w:type="gramStart"/>
      <w:r>
        <w:rPr>
          <w:spacing w:val="-5"/>
          <w:sz w:val="24"/>
        </w:rPr>
        <w:t>training;</w:t>
      </w:r>
      <w:proofErr w:type="gramEnd"/>
    </w:p>
    <w:p w14:paraId="7AC45164" w14:textId="77777777" w:rsidR="00EE2E43" w:rsidRDefault="00EE2E43">
      <w:pPr>
        <w:rPr>
          <w:sz w:val="24"/>
        </w:rPr>
        <w:sectPr w:rsidR="00EE2E43">
          <w:pgSz w:w="12240" w:h="15840"/>
          <w:pgMar w:top="1440" w:right="380" w:bottom="940" w:left="640" w:header="0" w:footer="667" w:gutter="0"/>
          <w:cols w:space="720"/>
        </w:sectPr>
      </w:pPr>
    </w:p>
    <w:p w14:paraId="7AC45165" w14:textId="77777777" w:rsidR="00EE2E43" w:rsidRDefault="00A53AE1">
      <w:pPr>
        <w:pStyle w:val="Heading2"/>
        <w:numPr>
          <w:ilvl w:val="2"/>
          <w:numId w:val="54"/>
        </w:numPr>
        <w:tabs>
          <w:tab w:val="left" w:pos="2239"/>
          <w:tab w:val="left" w:pos="2240"/>
        </w:tabs>
        <w:spacing w:before="80"/>
        <w:ind w:right="1144" w:hanging="1"/>
      </w:pPr>
      <w:bookmarkStart w:id="5" w:name="1.1.4_Responsible,_Accountable,_Consulte"/>
      <w:bookmarkEnd w:id="5"/>
      <w:r>
        <w:rPr>
          <w:color w:val="818181"/>
          <w:spacing w:val="-24"/>
        </w:rPr>
        <w:lastRenderedPageBreak/>
        <w:t>Responsible,</w:t>
      </w:r>
      <w:r>
        <w:rPr>
          <w:color w:val="818181"/>
          <w:spacing w:val="-51"/>
        </w:rPr>
        <w:t xml:space="preserve"> </w:t>
      </w:r>
      <w:r>
        <w:rPr>
          <w:color w:val="818181"/>
          <w:spacing w:val="-23"/>
        </w:rPr>
        <w:t>Accountable,</w:t>
      </w:r>
      <w:r>
        <w:rPr>
          <w:color w:val="818181"/>
          <w:spacing w:val="-51"/>
        </w:rPr>
        <w:t xml:space="preserve"> </w:t>
      </w:r>
      <w:r>
        <w:rPr>
          <w:color w:val="818181"/>
          <w:spacing w:val="-23"/>
        </w:rPr>
        <w:t>Consulted,</w:t>
      </w:r>
      <w:r>
        <w:rPr>
          <w:color w:val="818181"/>
          <w:spacing w:val="-51"/>
        </w:rPr>
        <w:t xml:space="preserve"> </w:t>
      </w:r>
      <w:r>
        <w:rPr>
          <w:color w:val="818181"/>
          <w:spacing w:val="-17"/>
        </w:rPr>
        <w:t>and</w:t>
      </w:r>
      <w:r>
        <w:rPr>
          <w:color w:val="818181"/>
          <w:spacing w:val="-52"/>
        </w:rPr>
        <w:t xml:space="preserve"> </w:t>
      </w:r>
      <w:r>
        <w:rPr>
          <w:color w:val="818181"/>
          <w:spacing w:val="-24"/>
        </w:rPr>
        <w:t xml:space="preserve">Informed </w:t>
      </w:r>
      <w:r>
        <w:rPr>
          <w:color w:val="818181"/>
          <w:spacing w:val="-22"/>
        </w:rPr>
        <w:t>(RACI)</w:t>
      </w:r>
      <w:r>
        <w:rPr>
          <w:color w:val="818181"/>
          <w:spacing w:val="-51"/>
        </w:rPr>
        <w:t xml:space="preserve"> </w:t>
      </w:r>
      <w:r>
        <w:rPr>
          <w:color w:val="818181"/>
          <w:spacing w:val="-22"/>
        </w:rPr>
        <w:t>Matrix</w:t>
      </w:r>
    </w:p>
    <w:p w14:paraId="7AC45166" w14:textId="77777777" w:rsidR="00EE2E43" w:rsidRDefault="00A53AE1">
      <w:pPr>
        <w:pStyle w:val="BodyText"/>
        <w:spacing w:before="119"/>
        <w:ind w:left="800" w:right="1051"/>
        <w:jc w:val="both"/>
      </w:pPr>
      <w:r>
        <w:rPr>
          <w:spacing w:val="-4"/>
        </w:rPr>
        <w:t xml:space="preserve">The RACI </w:t>
      </w:r>
      <w:r>
        <w:rPr>
          <w:spacing w:val="-5"/>
        </w:rPr>
        <w:t xml:space="preserve">matrix </w:t>
      </w:r>
      <w:r>
        <w:rPr>
          <w:spacing w:val="-3"/>
        </w:rPr>
        <w:t xml:space="preserve">is </w:t>
      </w:r>
      <w:r>
        <w:rPr>
          <w:spacing w:val="-5"/>
        </w:rPr>
        <w:t xml:space="preserve">useful </w:t>
      </w:r>
      <w:r>
        <w:rPr>
          <w:spacing w:val="-4"/>
        </w:rPr>
        <w:t xml:space="preserve">for </w:t>
      </w:r>
      <w:r>
        <w:rPr>
          <w:spacing w:val="-5"/>
        </w:rPr>
        <w:t xml:space="preserve">assigning </w:t>
      </w:r>
      <w:r>
        <w:rPr>
          <w:spacing w:val="-4"/>
        </w:rPr>
        <w:t xml:space="preserve">roles </w:t>
      </w:r>
      <w:r>
        <w:rPr>
          <w:spacing w:val="-3"/>
        </w:rPr>
        <w:t xml:space="preserve">and </w:t>
      </w:r>
      <w:r>
        <w:rPr>
          <w:spacing w:val="-6"/>
        </w:rPr>
        <w:t xml:space="preserve">responsibilities </w:t>
      </w:r>
      <w:r>
        <w:rPr>
          <w:spacing w:val="-4"/>
        </w:rPr>
        <w:t xml:space="preserve">for any </w:t>
      </w:r>
      <w:r>
        <w:rPr>
          <w:spacing w:val="-5"/>
        </w:rPr>
        <w:t xml:space="preserve">programs </w:t>
      </w:r>
      <w:r>
        <w:rPr>
          <w:spacing w:val="-3"/>
        </w:rPr>
        <w:t xml:space="preserve">or </w:t>
      </w:r>
      <w:r>
        <w:rPr>
          <w:spacing w:val="-5"/>
        </w:rPr>
        <w:t xml:space="preserve">functions, including procurement </w:t>
      </w:r>
      <w:r>
        <w:rPr>
          <w:spacing w:val="-3"/>
        </w:rPr>
        <w:t xml:space="preserve">and </w:t>
      </w:r>
      <w:r>
        <w:rPr>
          <w:spacing w:val="-5"/>
        </w:rPr>
        <w:t xml:space="preserve">contract management. </w:t>
      </w:r>
      <w:r>
        <w:rPr>
          <w:spacing w:val="-4"/>
        </w:rPr>
        <w:t xml:space="preserve">The </w:t>
      </w:r>
      <w:r>
        <w:rPr>
          <w:spacing w:val="-5"/>
        </w:rPr>
        <w:t xml:space="preserve">matrix describes </w:t>
      </w:r>
      <w:r>
        <w:rPr>
          <w:spacing w:val="-4"/>
        </w:rPr>
        <w:t xml:space="preserve">the </w:t>
      </w:r>
      <w:r>
        <w:rPr>
          <w:spacing w:val="-5"/>
        </w:rPr>
        <w:t xml:space="preserve">participation </w:t>
      </w:r>
      <w:r>
        <w:rPr>
          <w:spacing w:val="-4"/>
        </w:rPr>
        <w:t xml:space="preserve">of </w:t>
      </w:r>
      <w:r>
        <w:rPr>
          <w:spacing w:val="-5"/>
        </w:rPr>
        <w:t xml:space="preserve">various individuals or entities </w:t>
      </w:r>
      <w:r>
        <w:rPr>
          <w:spacing w:val="-3"/>
        </w:rPr>
        <w:t xml:space="preserve">in </w:t>
      </w:r>
      <w:r>
        <w:rPr>
          <w:spacing w:val="-5"/>
        </w:rPr>
        <w:t xml:space="preserve">completing tasks </w:t>
      </w:r>
      <w:r>
        <w:rPr>
          <w:spacing w:val="-3"/>
        </w:rPr>
        <w:t xml:space="preserve">or </w:t>
      </w:r>
      <w:r>
        <w:rPr>
          <w:spacing w:val="-5"/>
        </w:rPr>
        <w:t xml:space="preserve">deliverables </w:t>
      </w:r>
      <w:r>
        <w:rPr>
          <w:spacing w:val="-4"/>
        </w:rPr>
        <w:t xml:space="preserve">for </w:t>
      </w:r>
      <w:r>
        <w:t xml:space="preserve">a </w:t>
      </w:r>
      <w:r>
        <w:rPr>
          <w:spacing w:val="-5"/>
        </w:rPr>
        <w:t xml:space="preserve">project. Definitions </w:t>
      </w:r>
      <w:r>
        <w:rPr>
          <w:spacing w:val="-3"/>
        </w:rPr>
        <w:t xml:space="preserve">of </w:t>
      </w:r>
      <w:r>
        <w:rPr>
          <w:spacing w:val="-4"/>
        </w:rPr>
        <w:t xml:space="preserve">the RACI </w:t>
      </w:r>
      <w:r>
        <w:rPr>
          <w:spacing w:val="-5"/>
        </w:rPr>
        <w:t>matrix elements are:</w:t>
      </w:r>
    </w:p>
    <w:p w14:paraId="7AC45167" w14:textId="77777777" w:rsidR="00EE2E43" w:rsidRDefault="00EE2E43">
      <w:pPr>
        <w:pStyle w:val="BodyText"/>
        <w:spacing w:before="4"/>
        <w:rPr>
          <w:sz w:val="21"/>
        </w:rPr>
      </w:pPr>
    </w:p>
    <w:p w14:paraId="7AC45168" w14:textId="77777777" w:rsidR="00EE2E43" w:rsidRDefault="00A53AE1">
      <w:pPr>
        <w:pStyle w:val="ListParagraph"/>
        <w:numPr>
          <w:ilvl w:val="0"/>
          <w:numId w:val="51"/>
        </w:numPr>
        <w:tabs>
          <w:tab w:val="left" w:pos="1519"/>
          <w:tab w:val="left" w:pos="1520"/>
        </w:tabs>
        <w:ind w:right="1051"/>
        <w:rPr>
          <w:sz w:val="24"/>
        </w:rPr>
      </w:pPr>
      <w:r>
        <w:rPr>
          <w:spacing w:val="-5"/>
          <w:sz w:val="24"/>
        </w:rPr>
        <w:t xml:space="preserve">Responsible (R): </w:t>
      </w:r>
      <w:r>
        <w:rPr>
          <w:spacing w:val="-4"/>
          <w:sz w:val="24"/>
        </w:rPr>
        <w:t xml:space="preserve">The </w:t>
      </w:r>
      <w:r>
        <w:rPr>
          <w:spacing w:val="-5"/>
          <w:sz w:val="24"/>
        </w:rPr>
        <w:t xml:space="preserve">individual </w:t>
      </w:r>
      <w:r>
        <w:rPr>
          <w:spacing w:val="-3"/>
          <w:sz w:val="24"/>
        </w:rPr>
        <w:t xml:space="preserve">or </w:t>
      </w:r>
      <w:r>
        <w:rPr>
          <w:spacing w:val="-5"/>
          <w:sz w:val="24"/>
        </w:rPr>
        <w:t xml:space="preserve">entity performing </w:t>
      </w:r>
      <w:r>
        <w:rPr>
          <w:spacing w:val="-4"/>
          <w:sz w:val="24"/>
        </w:rPr>
        <w:t xml:space="preserve">the work </w:t>
      </w:r>
      <w:r>
        <w:rPr>
          <w:spacing w:val="-3"/>
          <w:sz w:val="24"/>
        </w:rPr>
        <w:t xml:space="preserve">and </w:t>
      </w:r>
      <w:r>
        <w:rPr>
          <w:spacing w:val="-5"/>
          <w:sz w:val="24"/>
        </w:rPr>
        <w:t xml:space="preserve">participating </w:t>
      </w:r>
      <w:r>
        <w:rPr>
          <w:spacing w:val="-3"/>
          <w:sz w:val="24"/>
        </w:rPr>
        <w:t xml:space="preserve">in </w:t>
      </w:r>
      <w:r>
        <w:rPr>
          <w:spacing w:val="-4"/>
          <w:sz w:val="24"/>
        </w:rPr>
        <w:t xml:space="preserve">the </w:t>
      </w:r>
      <w:r>
        <w:rPr>
          <w:spacing w:val="-5"/>
          <w:sz w:val="24"/>
        </w:rPr>
        <w:t>decision- making</w:t>
      </w:r>
      <w:r>
        <w:rPr>
          <w:spacing w:val="-10"/>
          <w:sz w:val="24"/>
        </w:rPr>
        <w:t xml:space="preserve"> </w:t>
      </w:r>
      <w:r>
        <w:rPr>
          <w:spacing w:val="-5"/>
          <w:sz w:val="24"/>
        </w:rPr>
        <w:t>process.</w:t>
      </w:r>
    </w:p>
    <w:p w14:paraId="7AC45169" w14:textId="77777777" w:rsidR="00EE2E43" w:rsidRDefault="00A53AE1">
      <w:pPr>
        <w:pStyle w:val="ListParagraph"/>
        <w:numPr>
          <w:ilvl w:val="0"/>
          <w:numId w:val="51"/>
        </w:numPr>
        <w:tabs>
          <w:tab w:val="left" w:pos="1519"/>
          <w:tab w:val="left" w:pos="1520"/>
        </w:tabs>
        <w:ind w:right="1055"/>
        <w:rPr>
          <w:sz w:val="24"/>
        </w:rPr>
      </w:pPr>
      <w:r>
        <w:rPr>
          <w:spacing w:val="-5"/>
          <w:sz w:val="24"/>
        </w:rPr>
        <w:t xml:space="preserve">Accountable (A): </w:t>
      </w:r>
      <w:r>
        <w:rPr>
          <w:spacing w:val="-4"/>
          <w:sz w:val="24"/>
        </w:rPr>
        <w:t xml:space="preserve">The </w:t>
      </w:r>
      <w:r>
        <w:rPr>
          <w:spacing w:val="-5"/>
          <w:sz w:val="24"/>
        </w:rPr>
        <w:t xml:space="preserve">individual </w:t>
      </w:r>
      <w:r>
        <w:rPr>
          <w:spacing w:val="-3"/>
          <w:sz w:val="24"/>
        </w:rPr>
        <w:t xml:space="preserve">or </w:t>
      </w:r>
      <w:r>
        <w:rPr>
          <w:spacing w:val="-5"/>
          <w:sz w:val="24"/>
        </w:rPr>
        <w:t xml:space="preserve">entity ultimately accountable </w:t>
      </w:r>
      <w:r>
        <w:rPr>
          <w:spacing w:val="-4"/>
          <w:sz w:val="24"/>
        </w:rPr>
        <w:t xml:space="preserve">for </w:t>
      </w:r>
      <w:r>
        <w:rPr>
          <w:spacing w:val="-5"/>
          <w:sz w:val="24"/>
        </w:rPr>
        <w:t xml:space="preserve">completing the </w:t>
      </w:r>
      <w:r>
        <w:rPr>
          <w:spacing w:val="-4"/>
          <w:sz w:val="24"/>
        </w:rPr>
        <w:t xml:space="preserve">work </w:t>
      </w:r>
      <w:r>
        <w:rPr>
          <w:spacing w:val="-3"/>
          <w:sz w:val="24"/>
        </w:rPr>
        <w:t xml:space="preserve">and </w:t>
      </w:r>
      <w:r>
        <w:rPr>
          <w:spacing w:val="-6"/>
          <w:sz w:val="24"/>
        </w:rPr>
        <w:t xml:space="preserve">for </w:t>
      </w:r>
      <w:r>
        <w:rPr>
          <w:spacing w:val="-5"/>
          <w:sz w:val="24"/>
        </w:rPr>
        <w:t xml:space="preserve">making decisions with </w:t>
      </w:r>
      <w:r>
        <w:rPr>
          <w:spacing w:val="-4"/>
          <w:sz w:val="24"/>
        </w:rPr>
        <w:t xml:space="preserve">the </w:t>
      </w:r>
      <w:r>
        <w:rPr>
          <w:spacing w:val="-5"/>
          <w:sz w:val="24"/>
        </w:rPr>
        <w:t xml:space="preserve">participation </w:t>
      </w:r>
      <w:r>
        <w:rPr>
          <w:spacing w:val="-3"/>
          <w:sz w:val="24"/>
        </w:rPr>
        <w:t>of</w:t>
      </w:r>
      <w:r>
        <w:rPr>
          <w:spacing w:val="-44"/>
          <w:sz w:val="24"/>
        </w:rPr>
        <w:t xml:space="preserve"> </w:t>
      </w:r>
      <w:r>
        <w:rPr>
          <w:spacing w:val="-5"/>
          <w:sz w:val="24"/>
        </w:rPr>
        <w:t>responsible individuals.</w:t>
      </w:r>
    </w:p>
    <w:p w14:paraId="7AC4516A" w14:textId="77777777" w:rsidR="00EE2E43" w:rsidRDefault="00A53AE1">
      <w:pPr>
        <w:pStyle w:val="ListParagraph"/>
        <w:numPr>
          <w:ilvl w:val="0"/>
          <w:numId w:val="51"/>
        </w:numPr>
        <w:tabs>
          <w:tab w:val="left" w:pos="1519"/>
          <w:tab w:val="left" w:pos="1520"/>
        </w:tabs>
        <w:ind w:right="1052"/>
        <w:rPr>
          <w:sz w:val="24"/>
        </w:rPr>
      </w:pPr>
      <w:r>
        <w:rPr>
          <w:spacing w:val="-5"/>
          <w:sz w:val="24"/>
        </w:rPr>
        <w:t xml:space="preserve">Consulted (C): </w:t>
      </w:r>
      <w:r>
        <w:rPr>
          <w:spacing w:val="-4"/>
          <w:sz w:val="24"/>
        </w:rPr>
        <w:t xml:space="preserve">The </w:t>
      </w:r>
      <w:r>
        <w:rPr>
          <w:spacing w:val="-5"/>
          <w:sz w:val="24"/>
        </w:rPr>
        <w:t xml:space="preserve">individual </w:t>
      </w:r>
      <w:r>
        <w:rPr>
          <w:spacing w:val="-3"/>
          <w:sz w:val="24"/>
        </w:rPr>
        <w:t xml:space="preserve">or </w:t>
      </w:r>
      <w:r>
        <w:rPr>
          <w:spacing w:val="-5"/>
          <w:sz w:val="24"/>
        </w:rPr>
        <w:t xml:space="preserve">entity consulted </w:t>
      </w:r>
      <w:r>
        <w:rPr>
          <w:spacing w:val="-3"/>
          <w:sz w:val="24"/>
        </w:rPr>
        <w:t xml:space="preserve">by </w:t>
      </w:r>
      <w:r>
        <w:rPr>
          <w:spacing w:val="-4"/>
          <w:sz w:val="24"/>
        </w:rPr>
        <w:t xml:space="preserve">the </w:t>
      </w:r>
      <w:r>
        <w:rPr>
          <w:spacing w:val="-5"/>
          <w:sz w:val="24"/>
        </w:rPr>
        <w:t>responsible individual during the completed</w:t>
      </w:r>
      <w:r>
        <w:rPr>
          <w:spacing w:val="-10"/>
          <w:sz w:val="24"/>
        </w:rPr>
        <w:t xml:space="preserve"> </w:t>
      </w:r>
      <w:r>
        <w:rPr>
          <w:spacing w:val="-5"/>
          <w:sz w:val="24"/>
        </w:rPr>
        <w:t>tasks</w:t>
      </w:r>
      <w:r>
        <w:rPr>
          <w:spacing w:val="-11"/>
          <w:sz w:val="24"/>
        </w:rPr>
        <w:t xml:space="preserve"> </w:t>
      </w:r>
      <w:r>
        <w:rPr>
          <w:spacing w:val="-3"/>
          <w:sz w:val="24"/>
        </w:rPr>
        <w:t>or</w:t>
      </w:r>
      <w:r>
        <w:rPr>
          <w:spacing w:val="-11"/>
          <w:sz w:val="24"/>
        </w:rPr>
        <w:t xml:space="preserve"> </w:t>
      </w:r>
      <w:r>
        <w:rPr>
          <w:spacing w:val="-4"/>
          <w:sz w:val="24"/>
        </w:rPr>
        <w:t>when</w:t>
      </w:r>
      <w:r>
        <w:rPr>
          <w:spacing w:val="-10"/>
          <w:sz w:val="24"/>
        </w:rPr>
        <w:t xml:space="preserve"> </w:t>
      </w:r>
      <w:r>
        <w:rPr>
          <w:spacing w:val="-5"/>
          <w:sz w:val="24"/>
        </w:rPr>
        <w:t>making</w:t>
      </w:r>
      <w:r>
        <w:rPr>
          <w:spacing w:val="-9"/>
          <w:sz w:val="24"/>
        </w:rPr>
        <w:t xml:space="preserve"> </w:t>
      </w:r>
      <w:r>
        <w:rPr>
          <w:spacing w:val="-3"/>
          <w:sz w:val="24"/>
        </w:rPr>
        <w:t>of</w:t>
      </w:r>
      <w:r>
        <w:rPr>
          <w:spacing w:val="-13"/>
          <w:sz w:val="24"/>
        </w:rPr>
        <w:t xml:space="preserve"> </w:t>
      </w:r>
      <w:r>
        <w:rPr>
          <w:sz w:val="24"/>
        </w:rPr>
        <w:t>a</w:t>
      </w:r>
      <w:r>
        <w:rPr>
          <w:spacing w:val="-9"/>
          <w:sz w:val="24"/>
        </w:rPr>
        <w:t xml:space="preserve"> </w:t>
      </w:r>
      <w:r>
        <w:rPr>
          <w:spacing w:val="-6"/>
          <w:sz w:val="24"/>
        </w:rPr>
        <w:t>decision.</w:t>
      </w:r>
    </w:p>
    <w:p w14:paraId="7AC4516B" w14:textId="77777777" w:rsidR="00EE2E43" w:rsidRDefault="00A53AE1">
      <w:pPr>
        <w:pStyle w:val="ListParagraph"/>
        <w:numPr>
          <w:ilvl w:val="0"/>
          <w:numId w:val="51"/>
        </w:numPr>
        <w:tabs>
          <w:tab w:val="left" w:pos="1519"/>
          <w:tab w:val="left" w:pos="1520"/>
        </w:tabs>
        <w:rPr>
          <w:sz w:val="24"/>
        </w:rPr>
      </w:pPr>
      <w:r>
        <w:rPr>
          <w:spacing w:val="-5"/>
          <w:sz w:val="24"/>
        </w:rPr>
        <w:t>Informed</w:t>
      </w:r>
      <w:r>
        <w:rPr>
          <w:spacing w:val="-10"/>
          <w:sz w:val="24"/>
        </w:rPr>
        <w:t xml:space="preserve"> </w:t>
      </w:r>
      <w:r>
        <w:rPr>
          <w:spacing w:val="-5"/>
          <w:sz w:val="24"/>
        </w:rPr>
        <w:t>(I);</w:t>
      </w:r>
      <w:r>
        <w:rPr>
          <w:spacing w:val="-9"/>
          <w:sz w:val="24"/>
        </w:rPr>
        <w:t xml:space="preserve"> </w:t>
      </w:r>
      <w:r>
        <w:rPr>
          <w:spacing w:val="-4"/>
          <w:sz w:val="24"/>
        </w:rPr>
        <w:t>The</w:t>
      </w:r>
      <w:r>
        <w:rPr>
          <w:spacing w:val="-9"/>
          <w:sz w:val="24"/>
        </w:rPr>
        <w:t xml:space="preserve"> </w:t>
      </w:r>
      <w:r>
        <w:rPr>
          <w:spacing w:val="-5"/>
          <w:sz w:val="24"/>
        </w:rPr>
        <w:t>individual</w:t>
      </w:r>
      <w:r>
        <w:rPr>
          <w:spacing w:val="-9"/>
          <w:sz w:val="24"/>
        </w:rPr>
        <w:t xml:space="preserve"> </w:t>
      </w:r>
      <w:r>
        <w:rPr>
          <w:spacing w:val="-3"/>
          <w:sz w:val="24"/>
        </w:rPr>
        <w:t>or</w:t>
      </w:r>
      <w:r>
        <w:rPr>
          <w:spacing w:val="-10"/>
          <w:sz w:val="24"/>
        </w:rPr>
        <w:t xml:space="preserve"> </w:t>
      </w:r>
      <w:r>
        <w:rPr>
          <w:spacing w:val="-5"/>
          <w:sz w:val="24"/>
        </w:rPr>
        <w:t>entity</w:t>
      </w:r>
      <w:r>
        <w:rPr>
          <w:spacing w:val="-9"/>
          <w:sz w:val="24"/>
        </w:rPr>
        <w:t xml:space="preserve"> </w:t>
      </w:r>
      <w:r>
        <w:rPr>
          <w:spacing w:val="-5"/>
          <w:sz w:val="24"/>
        </w:rPr>
        <w:t>that</w:t>
      </w:r>
      <w:r>
        <w:rPr>
          <w:spacing w:val="-9"/>
          <w:sz w:val="24"/>
        </w:rPr>
        <w:t xml:space="preserve"> </w:t>
      </w:r>
      <w:r>
        <w:rPr>
          <w:spacing w:val="-3"/>
          <w:sz w:val="24"/>
        </w:rPr>
        <w:t>is</w:t>
      </w:r>
      <w:r>
        <w:rPr>
          <w:spacing w:val="-11"/>
          <w:sz w:val="24"/>
        </w:rPr>
        <w:t xml:space="preserve"> </w:t>
      </w:r>
      <w:r>
        <w:rPr>
          <w:spacing w:val="-5"/>
          <w:sz w:val="24"/>
        </w:rPr>
        <w:t>informed</w:t>
      </w:r>
      <w:r>
        <w:rPr>
          <w:spacing w:val="-11"/>
          <w:sz w:val="24"/>
        </w:rPr>
        <w:t xml:space="preserve"> </w:t>
      </w:r>
      <w:r>
        <w:rPr>
          <w:spacing w:val="-3"/>
          <w:sz w:val="24"/>
        </w:rPr>
        <w:t>of</w:t>
      </w:r>
      <w:r>
        <w:rPr>
          <w:spacing w:val="-10"/>
          <w:sz w:val="24"/>
        </w:rPr>
        <w:t xml:space="preserve"> </w:t>
      </w:r>
      <w:r>
        <w:rPr>
          <w:sz w:val="24"/>
        </w:rPr>
        <w:t>a</w:t>
      </w:r>
      <w:r>
        <w:rPr>
          <w:spacing w:val="-9"/>
          <w:sz w:val="24"/>
        </w:rPr>
        <w:t xml:space="preserve"> </w:t>
      </w:r>
      <w:r>
        <w:rPr>
          <w:spacing w:val="-5"/>
          <w:sz w:val="24"/>
        </w:rPr>
        <w:t>decision</w:t>
      </w:r>
      <w:r>
        <w:rPr>
          <w:spacing w:val="-9"/>
          <w:sz w:val="24"/>
        </w:rPr>
        <w:t xml:space="preserve"> </w:t>
      </w:r>
      <w:r>
        <w:rPr>
          <w:spacing w:val="-3"/>
          <w:sz w:val="24"/>
        </w:rPr>
        <w:t>or</w:t>
      </w:r>
      <w:r>
        <w:rPr>
          <w:spacing w:val="-11"/>
          <w:sz w:val="24"/>
        </w:rPr>
        <w:t xml:space="preserve"> </w:t>
      </w:r>
      <w:r>
        <w:rPr>
          <w:spacing w:val="-5"/>
          <w:sz w:val="24"/>
        </w:rPr>
        <w:t>completion</w:t>
      </w:r>
      <w:r>
        <w:rPr>
          <w:spacing w:val="-12"/>
          <w:sz w:val="24"/>
        </w:rPr>
        <w:t xml:space="preserve"> </w:t>
      </w:r>
      <w:r>
        <w:rPr>
          <w:spacing w:val="-3"/>
          <w:sz w:val="24"/>
        </w:rPr>
        <w:t>of</w:t>
      </w:r>
      <w:r>
        <w:rPr>
          <w:spacing w:val="-10"/>
          <w:sz w:val="24"/>
        </w:rPr>
        <w:t xml:space="preserve"> </w:t>
      </w:r>
      <w:r>
        <w:rPr>
          <w:sz w:val="24"/>
        </w:rPr>
        <w:t>a</w:t>
      </w:r>
      <w:r>
        <w:rPr>
          <w:spacing w:val="-9"/>
          <w:sz w:val="24"/>
        </w:rPr>
        <w:t xml:space="preserve"> </w:t>
      </w:r>
      <w:r>
        <w:rPr>
          <w:spacing w:val="-5"/>
          <w:sz w:val="24"/>
        </w:rPr>
        <w:t>task.</w:t>
      </w:r>
    </w:p>
    <w:p w14:paraId="7AC4516C" w14:textId="77777777" w:rsidR="00EE2E43" w:rsidRDefault="00EE2E43">
      <w:pPr>
        <w:pStyle w:val="BodyText"/>
      </w:pPr>
    </w:p>
    <w:p w14:paraId="7AC4516D" w14:textId="2FB63051" w:rsidR="00EE2E43" w:rsidRDefault="004D3A8D">
      <w:pPr>
        <w:pStyle w:val="BodyText"/>
        <w:ind w:left="800" w:right="1050"/>
        <w:jc w:val="both"/>
      </w:pPr>
      <w:r>
        <w:rPr>
          <w:spacing w:val="-4"/>
        </w:rPr>
        <w:t>TCOLE</w:t>
      </w:r>
      <w:r w:rsidR="00A53AE1">
        <w:rPr>
          <w:spacing w:val="-4"/>
        </w:rPr>
        <w:t xml:space="preserve"> </w:t>
      </w:r>
      <w:r w:rsidR="00A53AE1">
        <w:rPr>
          <w:spacing w:val="-5"/>
        </w:rPr>
        <w:t xml:space="preserve">agency staff may collaborate within </w:t>
      </w:r>
      <w:r w:rsidR="00A53AE1">
        <w:rPr>
          <w:spacing w:val="-4"/>
        </w:rPr>
        <w:t xml:space="preserve">their </w:t>
      </w:r>
      <w:r w:rsidR="00A53AE1">
        <w:rPr>
          <w:spacing w:val="-5"/>
        </w:rPr>
        <w:t xml:space="preserve">program areas </w:t>
      </w:r>
      <w:r w:rsidR="00A53AE1">
        <w:rPr>
          <w:spacing w:val="-3"/>
        </w:rPr>
        <w:t xml:space="preserve">to </w:t>
      </w:r>
      <w:r w:rsidR="00A53AE1">
        <w:rPr>
          <w:spacing w:val="-5"/>
        </w:rPr>
        <w:t xml:space="preserve">identify </w:t>
      </w:r>
      <w:r w:rsidR="00A53AE1">
        <w:rPr>
          <w:spacing w:val="-3"/>
        </w:rPr>
        <w:t xml:space="preserve">all </w:t>
      </w:r>
      <w:r w:rsidR="00A53AE1">
        <w:rPr>
          <w:spacing w:val="-5"/>
        </w:rPr>
        <w:t xml:space="preserve">responsibilities </w:t>
      </w:r>
      <w:r w:rsidR="00A53AE1">
        <w:rPr>
          <w:spacing w:val="-4"/>
        </w:rPr>
        <w:t xml:space="preserve">and </w:t>
      </w:r>
      <w:r w:rsidR="00A53AE1">
        <w:rPr>
          <w:spacing w:val="-5"/>
        </w:rPr>
        <w:t xml:space="preserve">tasks involved </w:t>
      </w:r>
      <w:r w:rsidR="00A53AE1">
        <w:rPr>
          <w:spacing w:val="-3"/>
        </w:rPr>
        <w:t xml:space="preserve">in </w:t>
      </w:r>
      <w:r w:rsidR="00A53AE1">
        <w:rPr>
          <w:spacing w:val="-5"/>
        </w:rPr>
        <w:t xml:space="preserve">phases </w:t>
      </w:r>
      <w:r w:rsidR="00A53AE1">
        <w:rPr>
          <w:spacing w:val="-3"/>
        </w:rPr>
        <w:t xml:space="preserve">of </w:t>
      </w:r>
      <w:r w:rsidR="00A53AE1">
        <w:rPr>
          <w:spacing w:val="-4"/>
        </w:rPr>
        <w:t xml:space="preserve">the </w:t>
      </w:r>
      <w:r w:rsidR="00A53AE1">
        <w:rPr>
          <w:spacing w:val="-5"/>
        </w:rPr>
        <w:t xml:space="preserve">contract lifecycle, </w:t>
      </w:r>
      <w:r w:rsidR="00A53AE1">
        <w:rPr>
          <w:spacing w:val="-3"/>
        </w:rPr>
        <w:t xml:space="preserve">and to </w:t>
      </w:r>
      <w:r w:rsidR="00A53AE1">
        <w:rPr>
          <w:spacing w:val="-5"/>
        </w:rPr>
        <w:t xml:space="preserve">assign </w:t>
      </w:r>
      <w:r w:rsidR="00A53AE1">
        <w:rPr>
          <w:spacing w:val="-4"/>
        </w:rPr>
        <w:t xml:space="preserve">roles </w:t>
      </w:r>
      <w:r w:rsidR="00A53AE1">
        <w:rPr>
          <w:spacing w:val="-3"/>
        </w:rPr>
        <w:t xml:space="preserve">to </w:t>
      </w:r>
      <w:r w:rsidR="00A53AE1">
        <w:rPr>
          <w:spacing w:val="-5"/>
        </w:rPr>
        <w:t xml:space="preserve">the appropriate staff. </w:t>
      </w:r>
      <w:r w:rsidR="00A53AE1">
        <w:rPr>
          <w:spacing w:val="-4"/>
        </w:rPr>
        <w:t xml:space="preserve">The </w:t>
      </w:r>
      <w:r w:rsidR="00A53AE1">
        <w:rPr>
          <w:spacing w:val="-5"/>
        </w:rPr>
        <w:t xml:space="preserve">chart </w:t>
      </w:r>
      <w:r w:rsidR="00A53AE1">
        <w:rPr>
          <w:spacing w:val="-6"/>
        </w:rPr>
        <w:t xml:space="preserve">below </w:t>
      </w:r>
      <w:r w:rsidR="00A53AE1">
        <w:rPr>
          <w:spacing w:val="-5"/>
        </w:rPr>
        <w:t xml:space="preserve">provides </w:t>
      </w:r>
      <w:r w:rsidR="00A53AE1">
        <w:t xml:space="preserve">an </w:t>
      </w:r>
      <w:r w:rsidR="00A53AE1">
        <w:rPr>
          <w:spacing w:val="-5"/>
        </w:rPr>
        <w:t xml:space="preserve">example </w:t>
      </w:r>
      <w:r w:rsidR="00A53AE1">
        <w:rPr>
          <w:spacing w:val="-3"/>
        </w:rPr>
        <w:t xml:space="preserve">of </w:t>
      </w:r>
      <w:r w:rsidR="00A53AE1">
        <w:t xml:space="preserve">an </w:t>
      </w:r>
      <w:r w:rsidR="00A53AE1">
        <w:rPr>
          <w:spacing w:val="-4"/>
        </w:rPr>
        <w:t xml:space="preserve">RACI </w:t>
      </w:r>
      <w:r w:rsidR="00A53AE1">
        <w:rPr>
          <w:spacing w:val="-5"/>
        </w:rPr>
        <w:t xml:space="preserve">Matrix, </w:t>
      </w:r>
      <w:r w:rsidR="00A53AE1">
        <w:rPr>
          <w:spacing w:val="-4"/>
        </w:rPr>
        <w:t xml:space="preserve">which can be </w:t>
      </w:r>
      <w:r w:rsidR="00A53AE1">
        <w:rPr>
          <w:spacing w:val="-5"/>
        </w:rPr>
        <w:t xml:space="preserve">completed </w:t>
      </w:r>
      <w:r w:rsidR="00A53AE1">
        <w:rPr>
          <w:spacing w:val="-4"/>
        </w:rPr>
        <w:t xml:space="preserve">with </w:t>
      </w:r>
      <w:r w:rsidR="00A53AE1">
        <w:rPr>
          <w:spacing w:val="-3"/>
        </w:rPr>
        <w:t xml:space="preserve">any </w:t>
      </w:r>
      <w:r w:rsidR="00A53AE1">
        <w:rPr>
          <w:spacing w:val="-4"/>
        </w:rPr>
        <w:t xml:space="preserve">level of detail </w:t>
      </w:r>
      <w:r w:rsidR="00A53AE1">
        <w:rPr>
          <w:spacing w:val="-5"/>
        </w:rPr>
        <w:t>needed.</w:t>
      </w:r>
    </w:p>
    <w:p w14:paraId="7AC4516E" w14:textId="77777777" w:rsidR="00EE2E43" w:rsidRDefault="00EE2E43">
      <w:pPr>
        <w:pStyle w:val="BodyText"/>
        <w:spacing w:after="1"/>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620"/>
        <w:gridCol w:w="1531"/>
        <w:gridCol w:w="1709"/>
        <w:gridCol w:w="2520"/>
        <w:gridCol w:w="2088"/>
      </w:tblGrid>
      <w:tr w:rsidR="00EE2E43" w14:paraId="7AC45171" w14:textId="77777777">
        <w:trPr>
          <w:trHeight w:val="270"/>
        </w:trPr>
        <w:tc>
          <w:tcPr>
            <w:tcW w:w="108" w:type="dxa"/>
            <w:tcBorders>
              <w:right w:val="nil"/>
            </w:tcBorders>
            <w:shd w:val="clear" w:color="auto" w:fill="C0C0C0"/>
          </w:tcPr>
          <w:p w14:paraId="7AC4516F" w14:textId="77777777" w:rsidR="00EE2E43" w:rsidRDefault="00EE2E43">
            <w:pPr>
              <w:pStyle w:val="TableParagraph"/>
              <w:rPr>
                <w:rFonts w:ascii="Times New Roman"/>
              </w:rPr>
            </w:pPr>
          </w:p>
        </w:tc>
        <w:tc>
          <w:tcPr>
            <w:tcW w:w="9468" w:type="dxa"/>
            <w:gridSpan w:val="5"/>
            <w:tcBorders>
              <w:left w:val="nil"/>
            </w:tcBorders>
            <w:shd w:val="clear" w:color="auto" w:fill="C0C0C0"/>
          </w:tcPr>
          <w:p w14:paraId="7AC45170" w14:textId="77777777" w:rsidR="00EE2E43" w:rsidRDefault="00A53AE1">
            <w:pPr>
              <w:pStyle w:val="TableParagraph"/>
              <w:spacing w:line="251" w:lineRule="exact"/>
              <w:ind w:left="2126" w:right="2216"/>
              <w:jc w:val="center"/>
              <w:rPr>
                <w:b/>
                <w:sz w:val="24"/>
              </w:rPr>
            </w:pPr>
            <w:r>
              <w:rPr>
                <w:b/>
                <w:spacing w:val="-4"/>
                <w:sz w:val="24"/>
              </w:rPr>
              <w:t xml:space="preserve">Key </w:t>
            </w:r>
            <w:r>
              <w:rPr>
                <w:b/>
                <w:spacing w:val="-5"/>
                <w:sz w:val="24"/>
              </w:rPr>
              <w:t>Contract Lifecycle</w:t>
            </w:r>
            <w:r>
              <w:rPr>
                <w:b/>
                <w:spacing w:val="-24"/>
                <w:sz w:val="24"/>
              </w:rPr>
              <w:t xml:space="preserve"> </w:t>
            </w:r>
            <w:r>
              <w:rPr>
                <w:b/>
                <w:spacing w:val="-6"/>
                <w:sz w:val="24"/>
              </w:rPr>
              <w:t>Responsibilities</w:t>
            </w:r>
          </w:p>
        </w:tc>
      </w:tr>
      <w:tr w:rsidR="00EE2E43" w14:paraId="7AC45177" w14:textId="77777777">
        <w:trPr>
          <w:trHeight w:val="268"/>
        </w:trPr>
        <w:tc>
          <w:tcPr>
            <w:tcW w:w="1728" w:type="dxa"/>
            <w:gridSpan w:val="2"/>
          </w:tcPr>
          <w:p w14:paraId="7AC45172" w14:textId="77777777" w:rsidR="00EE2E43" w:rsidRDefault="00A53AE1">
            <w:pPr>
              <w:pStyle w:val="TableParagraph"/>
              <w:spacing w:line="248" w:lineRule="exact"/>
              <w:ind w:left="107"/>
              <w:rPr>
                <w:b/>
                <w:sz w:val="24"/>
              </w:rPr>
            </w:pPr>
            <w:r>
              <w:rPr>
                <w:b/>
                <w:sz w:val="24"/>
              </w:rPr>
              <w:t>Phase</w:t>
            </w:r>
          </w:p>
        </w:tc>
        <w:tc>
          <w:tcPr>
            <w:tcW w:w="1531" w:type="dxa"/>
          </w:tcPr>
          <w:p w14:paraId="7AC45173" w14:textId="77777777" w:rsidR="00EE2E43" w:rsidRDefault="00A53AE1">
            <w:pPr>
              <w:pStyle w:val="TableParagraph"/>
              <w:spacing w:line="248" w:lineRule="exact"/>
              <w:ind w:left="107"/>
              <w:rPr>
                <w:b/>
                <w:sz w:val="24"/>
              </w:rPr>
            </w:pPr>
            <w:r>
              <w:rPr>
                <w:b/>
                <w:sz w:val="24"/>
              </w:rPr>
              <w:t>R</w:t>
            </w:r>
          </w:p>
        </w:tc>
        <w:tc>
          <w:tcPr>
            <w:tcW w:w="1709" w:type="dxa"/>
          </w:tcPr>
          <w:p w14:paraId="7AC45174" w14:textId="77777777" w:rsidR="00EE2E43" w:rsidRDefault="00A53AE1">
            <w:pPr>
              <w:pStyle w:val="TableParagraph"/>
              <w:spacing w:line="248" w:lineRule="exact"/>
              <w:ind w:left="105"/>
              <w:rPr>
                <w:b/>
                <w:sz w:val="24"/>
              </w:rPr>
            </w:pPr>
            <w:r>
              <w:rPr>
                <w:b/>
                <w:sz w:val="24"/>
              </w:rPr>
              <w:t>A</w:t>
            </w:r>
          </w:p>
        </w:tc>
        <w:tc>
          <w:tcPr>
            <w:tcW w:w="2520" w:type="dxa"/>
          </w:tcPr>
          <w:p w14:paraId="7AC45175" w14:textId="77777777" w:rsidR="00EE2E43" w:rsidRDefault="00A53AE1">
            <w:pPr>
              <w:pStyle w:val="TableParagraph"/>
              <w:spacing w:line="248" w:lineRule="exact"/>
              <w:ind w:left="107"/>
              <w:rPr>
                <w:b/>
                <w:sz w:val="24"/>
              </w:rPr>
            </w:pPr>
            <w:r>
              <w:rPr>
                <w:b/>
                <w:sz w:val="24"/>
              </w:rPr>
              <w:t>C</w:t>
            </w:r>
          </w:p>
        </w:tc>
        <w:tc>
          <w:tcPr>
            <w:tcW w:w="2088" w:type="dxa"/>
          </w:tcPr>
          <w:p w14:paraId="7AC45176" w14:textId="77777777" w:rsidR="00EE2E43" w:rsidRDefault="00A53AE1">
            <w:pPr>
              <w:pStyle w:val="TableParagraph"/>
              <w:spacing w:line="248" w:lineRule="exact"/>
              <w:ind w:left="107"/>
              <w:rPr>
                <w:b/>
                <w:sz w:val="24"/>
              </w:rPr>
            </w:pPr>
            <w:r>
              <w:rPr>
                <w:b/>
                <w:sz w:val="24"/>
              </w:rPr>
              <w:t>I</w:t>
            </w:r>
          </w:p>
        </w:tc>
      </w:tr>
      <w:tr w:rsidR="00EE2E43" w14:paraId="7AC45181" w14:textId="77777777">
        <w:trPr>
          <w:trHeight w:val="1365"/>
        </w:trPr>
        <w:tc>
          <w:tcPr>
            <w:tcW w:w="1728" w:type="dxa"/>
            <w:gridSpan w:val="2"/>
          </w:tcPr>
          <w:p w14:paraId="7AC45178" w14:textId="77777777" w:rsidR="00EE2E43" w:rsidRDefault="00A53AE1">
            <w:pPr>
              <w:pStyle w:val="TableParagraph"/>
              <w:ind w:left="107"/>
            </w:pPr>
            <w:r>
              <w:t>Planning</w:t>
            </w:r>
          </w:p>
        </w:tc>
        <w:tc>
          <w:tcPr>
            <w:tcW w:w="1531" w:type="dxa"/>
          </w:tcPr>
          <w:p w14:paraId="7AC45179" w14:textId="77777777" w:rsidR="00EE2E43" w:rsidRDefault="00A53AE1">
            <w:pPr>
              <w:pStyle w:val="TableParagraph"/>
              <w:ind w:left="107"/>
            </w:pPr>
            <w:r>
              <w:t>Project manager</w:t>
            </w:r>
          </w:p>
        </w:tc>
        <w:tc>
          <w:tcPr>
            <w:tcW w:w="1709" w:type="dxa"/>
          </w:tcPr>
          <w:p w14:paraId="7AC4517A" w14:textId="77777777" w:rsidR="00EE2E43" w:rsidRDefault="00A53AE1">
            <w:pPr>
              <w:pStyle w:val="TableParagraph"/>
              <w:spacing w:line="242" w:lineRule="auto"/>
              <w:ind w:left="105" w:right="485"/>
            </w:pPr>
            <w:r>
              <w:t>Executive management</w:t>
            </w:r>
          </w:p>
        </w:tc>
        <w:tc>
          <w:tcPr>
            <w:tcW w:w="2520" w:type="dxa"/>
          </w:tcPr>
          <w:p w14:paraId="7AC4517B" w14:textId="77777777" w:rsidR="00EE2E43" w:rsidRDefault="00A53AE1">
            <w:pPr>
              <w:pStyle w:val="TableParagraph"/>
              <w:numPr>
                <w:ilvl w:val="0"/>
                <w:numId w:val="50"/>
              </w:numPr>
              <w:tabs>
                <w:tab w:val="left" w:pos="467"/>
                <w:tab w:val="left" w:pos="468"/>
              </w:tabs>
              <w:spacing w:line="279" w:lineRule="exact"/>
              <w:ind w:hanging="361"/>
            </w:pPr>
            <w:r>
              <w:rPr>
                <w:spacing w:val="-5"/>
              </w:rPr>
              <w:t>Contract</w:t>
            </w:r>
            <w:r>
              <w:rPr>
                <w:spacing w:val="-3"/>
              </w:rPr>
              <w:t xml:space="preserve"> </w:t>
            </w:r>
            <w:r>
              <w:rPr>
                <w:spacing w:val="-6"/>
              </w:rPr>
              <w:t>manager</w:t>
            </w:r>
          </w:p>
          <w:p w14:paraId="7AC4517C" w14:textId="77777777" w:rsidR="00EE2E43" w:rsidRDefault="00A53AE1">
            <w:pPr>
              <w:pStyle w:val="TableParagraph"/>
              <w:numPr>
                <w:ilvl w:val="0"/>
                <w:numId w:val="50"/>
              </w:numPr>
              <w:tabs>
                <w:tab w:val="left" w:pos="467"/>
                <w:tab w:val="left" w:pos="468"/>
              </w:tabs>
              <w:spacing w:before="1" w:line="279" w:lineRule="exact"/>
              <w:ind w:hanging="361"/>
            </w:pPr>
            <w:r>
              <w:rPr>
                <w:spacing w:val="-6"/>
              </w:rPr>
              <w:t>Procurement</w:t>
            </w:r>
            <w:r>
              <w:rPr>
                <w:spacing w:val="3"/>
              </w:rPr>
              <w:t xml:space="preserve"> </w:t>
            </w:r>
            <w:r>
              <w:rPr>
                <w:spacing w:val="-5"/>
              </w:rPr>
              <w:t>staff</w:t>
            </w:r>
          </w:p>
          <w:p w14:paraId="7AC4517D" w14:textId="7114D149" w:rsidR="00EE2E43" w:rsidRDefault="004D3A8D">
            <w:pPr>
              <w:pStyle w:val="TableParagraph"/>
              <w:numPr>
                <w:ilvl w:val="0"/>
                <w:numId w:val="50"/>
              </w:numPr>
              <w:tabs>
                <w:tab w:val="left" w:pos="468"/>
                <w:tab w:val="left" w:pos="469"/>
              </w:tabs>
              <w:spacing w:line="278" w:lineRule="exact"/>
              <w:ind w:left="468" w:hanging="361"/>
            </w:pPr>
            <w:r>
              <w:rPr>
                <w:spacing w:val="-3"/>
              </w:rPr>
              <w:t>TCOLE</w:t>
            </w:r>
            <w:r w:rsidR="00A53AE1">
              <w:rPr>
                <w:spacing w:val="-3"/>
              </w:rPr>
              <w:t xml:space="preserve"> </w:t>
            </w:r>
            <w:r w:rsidR="00A53AE1">
              <w:rPr>
                <w:spacing w:val="-4"/>
              </w:rPr>
              <w:t>risk</w:t>
            </w:r>
            <w:r w:rsidR="00A53AE1">
              <w:rPr>
                <w:spacing w:val="-16"/>
              </w:rPr>
              <w:t xml:space="preserve"> </w:t>
            </w:r>
            <w:r w:rsidR="00A53AE1">
              <w:rPr>
                <w:spacing w:val="-6"/>
              </w:rPr>
              <w:t>management*</w:t>
            </w:r>
          </w:p>
          <w:p w14:paraId="7AC4517E" w14:textId="77777777" w:rsidR="00EE2E43" w:rsidRDefault="00A53AE1">
            <w:pPr>
              <w:pStyle w:val="TableParagraph"/>
              <w:numPr>
                <w:ilvl w:val="0"/>
                <w:numId w:val="50"/>
              </w:numPr>
              <w:tabs>
                <w:tab w:val="left" w:pos="467"/>
                <w:tab w:val="left" w:pos="468"/>
              </w:tabs>
              <w:spacing w:before="21" w:line="250" w:lineRule="exact"/>
              <w:ind w:right="1044"/>
            </w:pPr>
            <w:r>
              <w:rPr>
                <w:spacing w:val="-6"/>
              </w:rPr>
              <w:t>Information technology*</w:t>
            </w:r>
          </w:p>
        </w:tc>
        <w:tc>
          <w:tcPr>
            <w:tcW w:w="2088" w:type="dxa"/>
          </w:tcPr>
          <w:p w14:paraId="7AC4517F" w14:textId="77777777" w:rsidR="00EE2E43" w:rsidRDefault="00A53AE1">
            <w:pPr>
              <w:pStyle w:val="TableParagraph"/>
              <w:numPr>
                <w:ilvl w:val="0"/>
                <w:numId w:val="49"/>
              </w:numPr>
              <w:tabs>
                <w:tab w:val="left" w:pos="467"/>
                <w:tab w:val="left" w:pos="468"/>
              </w:tabs>
              <w:spacing w:line="279" w:lineRule="exact"/>
              <w:ind w:hanging="361"/>
            </w:pPr>
            <w:r>
              <w:rPr>
                <w:spacing w:val="-5"/>
              </w:rPr>
              <w:t>General</w:t>
            </w:r>
            <w:r>
              <w:rPr>
                <w:spacing w:val="-9"/>
              </w:rPr>
              <w:t xml:space="preserve"> </w:t>
            </w:r>
            <w:r>
              <w:rPr>
                <w:spacing w:val="-5"/>
              </w:rPr>
              <w:t>counsel*</w:t>
            </w:r>
          </w:p>
          <w:p w14:paraId="7AC45180" w14:textId="77777777" w:rsidR="00EE2E43" w:rsidRDefault="00A53AE1">
            <w:pPr>
              <w:pStyle w:val="TableParagraph"/>
              <w:numPr>
                <w:ilvl w:val="0"/>
                <w:numId w:val="49"/>
              </w:numPr>
              <w:tabs>
                <w:tab w:val="left" w:pos="467"/>
                <w:tab w:val="left" w:pos="468"/>
              </w:tabs>
              <w:spacing w:before="1"/>
              <w:ind w:right="612" w:hanging="361"/>
            </w:pPr>
            <w:r>
              <w:rPr>
                <w:spacing w:val="-6"/>
              </w:rPr>
              <w:t>Information technology*</w:t>
            </w:r>
          </w:p>
        </w:tc>
      </w:tr>
      <w:tr w:rsidR="00EE2E43" w14:paraId="7AC4518A" w14:textId="77777777">
        <w:trPr>
          <w:trHeight w:val="1362"/>
        </w:trPr>
        <w:tc>
          <w:tcPr>
            <w:tcW w:w="1728" w:type="dxa"/>
            <w:gridSpan w:val="2"/>
          </w:tcPr>
          <w:p w14:paraId="7AC45182" w14:textId="77777777" w:rsidR="00EE2E43" w:rsidRDefault="00A53AE1">
            <w:pPr>
              <w:pStyle w:val="TableParagraph"/>
              <w:ind w:left="107" w:right="422"/>
            </w:pPr>
            <w:r>
              <w:lastRenderedPageBreak/>
              <w:t>Contract/ Amendments Development</w:t>
            </w:r>
          </w:p>
        </w:tc>
        <w:tc>
          <w:tcPr>
            <w:tcW w:w="1531" w:type="dxa"/>
          </w:tcPr>
          <w:p w14:paraId="7AC45183" w14:textId="77777777" w:rsidR="00EE2E43" w:rsidRDefault="00A53AE1">
            <w:pPr>
              <w:pStyle w:val="TableParagraph"/>
              <w:ind w:left="107"/>
            </w:pPr>
            <w:r>
              <w:t>Contract manager</w:t>
            </w:r>
          </w:p>
        </w:tc>
        <w:tc>
          <w:tcPr>
            <w:tcW w:w="1709" w:type="dxa"/>
          </w:tcPr>
          <w:p w14:paraId="7AC45184" w14:textId="77777777" w:rsidR="00EE2E43" w:rsidRDefault="00A53AE1">
            <w:pPr>
              <w:pStyle w:val="TableParagraph"/>
              <w:ind w:left="105" w:right="485"/>
            </w:pPr>
            <w:r>
              <w:t>Executive management</w:t>
            </w:r>
          </w:p>
        </w:tc>
        <w:tc>
          <w:tcPr>
            <w:tcW w:w="2520" w:type="dxa"/>
          </w:tcPr>
          <w:p w14:paraId="7AC45185" w14:textId="77777777" w:rsidR="00EE2E43" w:rsidRDefault="00A53AE1">
            <w:pPr>
              <w:pStyle w:val="TableParagraph"/>
              <w:numPr>
                <w:ilvl w:val="0"/>
                <w:numId w:val="48"/>
              </w:numPr>
              <w:tabs>
                <w:tab w:val="left" w:pos="467"/>
                <w:tab w:val="left" w:pos="468"/>
              </w:tabs>
              <w:spacing w:line="278" w:lineRule="exact"/>
              <w:ind w:hanging="361"/>
            </w:pPr>
            <w:r>
              <w:rPr>
                <w:spacing w:val="-5"/>
              </w:rPr>
              <w:t>Program manager</w:t>
            </w:r>
          </w:p>
          <w:p w14:paraId="7AC45186" w14:textId="77777777" w:rsidR="00EE2E43" w:rsidRDefault="00A53AE1">
            <w:pPr>
              <w:pStyle w:val="TableParagraph"/>
              <w:numPr>
                <w:ilvl w:val="0"/>
                <w:numId w:val="48"/>
              </w:numPr>
              <w:tabs>
                <w:tab w:val="left" w:pos="467"/>
                <w:tab w:val="left" w:pos="468"/>
              </w:tabs>
              <w:spacing w:line="278" w:lineRule="exact"/>
              <w:ind w:hanging="361"/>
            </w:pPr>
            <w:r>
              <w:rPr>
                <w:spacing w:val="-6"/>
              </w:rPr>
              <w:t>Procurement</w:t>
            </w:r>
            <w:r>
              <w:rPr>
                <w:spacing w:val="3"/>
              </w:rPr>
              <w:t xml:space="preserve"> </w:t>
            </w:r>
            <w:r>
              <w:rPr>
                <w:spacing w:val="-5"/>
              </w:rPr>
              <w:t>staff</w:t>
            </w:r>
          </w:p>
          <w:p w14:paraId="7AC45187" w14:textId="77777777" w:rsidR="00EE2E43" w:rsidRDefault="00A53AE1">
            <w:pPr>
              <w:pStyle w:val="TableParagraph"/>
              <w:numPr>
                <w:ilvl w:val="0"/>
                <w:numId w:val="48"/>
              </w:numPr>
              <w:tabs>
                <w:tab w:val="left" w:pos="468"/>
                <w:tab w:val="left" w:pos="469"/>
              </w:tabs>
              <w:spacing w:line="279" w:lineRule="exact"/>
              <w:ind w:left="468" w:hanging="361"/>
            </w:pPr>
            <w:r>
              <w:rPr>
                <w:spacing w:val="-5"/>
              </w:rPr>
              <w:t>General</w:t>
            </w:r>
            <w:r>
              <w:rPr>
                <w:spacing w:val="-10"/>
              </w:rPr>
              <w:t xml:space="preserve"> </w:t>
            </w:r>
            <w:r>
              <w:rPr>
                <w:spacing w:val="-5"/>
              </w:rPr>
              <w:t>counsel</w:t>
            </w:r>
          </w:p>
          <w:p w14:paraId="7AC45188" w14:textId="77777777" w:rsidR="00EE2E43" w:rsidRDefault="00A53AE1">
            <w:pPr>
              <w:pStyle w:val="TableParagraph"/>
              <w:numPr>
                <w:ilvl w:val="0"/>
                <w:numId w:val="48"/>
              </w:numPr>
              <w:tabs>
                <w:tab w:val="left" w:pos="467"/>
                <w:tab w:val="left" w:pos="468"/>
              </w:tabs>
              <w:spacing w:before="24" w:line="248" w:lineRule="exact"/>
              <w:ind w:right="1044"/>
            </w:pPr>
            <w:r>
              <w:rPr>
                <w:spacing w:val="-6"/>
              </w:rPr>
              <w:t>Information technology*</w:t>
            </w:r>
          </w:p>
        </w:tc>
        <w:tc>
          <w:tcPr>
            <w:tcW w:w="2088" w:type="dxa"/>
          </w:tcPr>
          <w:p w14:paraId="7AC45189" w14:textId="14E0EDD2" w:rsidR="00EE2E43" w:rsidRDefault="004D3A8D">
            <w:pPr>
              <w:pStyle w:val="TableParagraph"/>
              <w:numPr>
                <w:ilvl w:val="0"/>
                <w:numId w:val="47"/>
              </w:numPr>
              <w:tabs>
                <w:tab w:val="left" w:pos="467"/>
                <w:tab w:val="left" w:pos="468"/>
              </w:tabs>
              <w:ind w:right="472"/>
            </w:pPr>
            <w:r>
              <w:rPr>
                <w:spacing w:val="-3"/>
              </w:rPr>
              <w:t>TCOLE</w:t>
            </w:r>
            <w:r w:rsidR="00A53AE1">
              <w:rPr>
                <w:spacing w:val="-3"/>
              </w:rPr>
              <w:t xml:space="preserve"> </w:t>
            </w:r>
            <w:r w:rsidR="00A53AE1">
              <w:rPr>
                <w:spacing w:val="-5"/>
              </w:rPr>
              <w:t>risk management*</w:t>
            </w:r>
          </w:p>
        </w:tc>
      </w:tr>
      <w:tr w:rsidR="00EE2E43" w14:paraId="7AC45193" w14:textId="77777777">
        <w:trPr>
          <w:trHeight w:val="1365"/>
        </w:trPr>
        <w:tc>
          <w:tcPr>
            <w:tcW w:w="1728" w:type="dxa"/>
            <w:gridSpan w:val="2"/>
          </w:tcPr>
          <w:p w14:paraId="7AC4518B" w14:textId="77777777" w:rsidR="00EE2E43" w:rsidRDefault="00A53AE1">
            <w:pPr>
              <w:pStyle w:val="TableParagraph"/>
              <w:ind w:left="107"/>
            </w:pPr>
            <w:r>
              <w:t>Procurement</w:t>
            </w:r>
          </w:p>
        </w:tc>
        <w:tc>
          <w:tcPr>
            <w:tcW w:w="1531" w:type="dxa"/>
          </w:tcPr>
          <w:p w14:paraId="7AC4518C" w14:textId="77777777" w:rsidR="00EE2E43" w:rsidRDefault="00A53AE1">
            <w:pPr>
              <w:pStyle w:val="TableParagraph"/>
              <w:ind w:left="107" w:right="282"/>
            </w:pPr>
            <w:r>
              <w:t>Procurement staff</w:t>
            </w:r>
          </w:p>
        </w:tc>
        <w:tc>
          <w:tcPr>
            <w:tcW w:w="1709" w:type="dxa"/>
          </w:tcPr>
          <w:p w14:paraId="7AC4518D" w14:textId="77777777" w:rsidR="00EE2E43" w:rsidRDefault="00A53AE1">
            <w:pPr>
              <w:pStyle w:val="TableParagraph"/>
              <w:ind w:left="105" w:right="485"/>
            </w:pPr>
            <w:r>
              <w:t>Executive management</w:t>
            </w:r>
          </w:p>
        </w:tc>
        <w:tc>
          <w:tcPr>
            <w:tcW w:w="2520" w:type="dxa"/>
          </w:tcPr>
          <w:p w14:paraId="7AC4518E" w14:textId="77777777" w:rsidR="00EE2E43" w:rsidRDefault="00A53AE1">
            <w:pPr>
              <w:pStyle w:val="TableParagraph"/>
              <w:numPr>
                <w:ilvl w:val="0"/>
                <w:numId w:val="46"/>
              </w:numPr>
              <w:tabs>
                <w:tab w:val="left" w:pos="467"/>
                <w:tab w:val="left" w:pos="468"/>
              </w:tabs>
              <w:spacing w:line="279" w:lineRule="exact"/>
              <w:ind w:hanging="361"/>
            </w:pPr>
            <w:r>
              <w:rPr>
                <w:spacing w:val="-5"/>
              </w:rPr>
              <w:t>Contract</w:t>
            </w:r>
            <w:r>
              <w:rPr>
                <w:spacing w:val="-12"/>
              </w:rPr>
              <w:t xml:space="preserve"> </w:t>
            </w:r>
            <w:r>
              <w:rPr>
                <w:spacing w:val="-6"/>
              </w:rPr>
              <w:t>manager</w:t>
            </w:r>
          </w:p>
          <w:p w14:paraId="7AC4518F" w14:textId="77777777" w:rsidR="00EE2E43" w:rsidRDefault="00A53AE1">
            <w:pPr>
              <w:pStyle w:val="TableParagraph"/>
              <w:numPr>
                <w:ilvl w:val="0"/>
                <w:numId w:val="46"/>
              </w:numPr>
              <w:tabs>
                <w:tab w:val="left" w:pos="467"/>
                <w:tab w:val="left" w:pos="468"/>
              </w:tabs>
              <w:spacing w:before="1" w:line="279" w:lineRule="exact"/>
              <w:ind w:hanging="361"/>
            </w:pPr>
            <w:r>
              <w:rPr>
                <w:spacing w:val="-5"/>
              </w:rPr>
              <w:t>Program</w:t>
            </w:r>
            <w:r>
              <w:rPr>
                <w:spacing w:val="-12"/>
              </w:rPr>
              <w:t xml:space="preserve"> </w:t>
            </w:r>
            <w:r>
              <w:rPr>
                <w:spacing w:val="-5"/>
              </w:rPr>
              <w:t>staff</w:t>
            </w:r>
          </w:p>
          <w:p w14:paraId="7AC45190" w14:textId="77777777" w:rsidR="00EE2E43" w:rsidRDefault="00A53AE1">
            <w:pPr>
              <w:pStyle w:val="TableParagraph"/>
              <w:numPr>
                <w:ilvl w:val="0"/>
                <w:numId w:val="46"/>
              </w:numPr>
              <w:tabs>
                <w:tab w:val="left" w:pos="468"/>
                <w:tab w:val="left" w:pos="469"/>
              </w:tabs>
              <w:spacing w:line="278" w:lineRule="exact"/>
              <w:ind w:left="468" w:hanging="361"/>
            </w:pPr>
            <w:r>
              <w:rPr>
                <w:spacing w:val="-5"/>
              </w:rPr>
              <w:t>General</w:t>
            </w:r>
            <w:r>
              <w:rPr>
                <w:spacing w:val="-10"/>
              </w:rPr>
              <w:t xml:space="preserve"> </w:t>
            </w:r>
            <w:r>
              <w:rPr>
                <w:spacing w:val="-5"/>
              </w:rPr>
              <w:t>counsel*</w:t>
            </w:r>
          </w:p>
          <w:p w14:paraId="7AC45191" w14:textId="77777777" w:rsidR="00EE2E43" w:rsidRDefault="00A53AE1">
            <w:pPr>
              <w:pStyle w:val="TableParagraph"/>
              <w:numPr>
                <w:ilvl w:val="0"/>
                <w:numId w:val="46"/>
              </w:numPr>
              <w:tabs>
                <w:tab w:val="left" w:pos="467"/>
                <w:tab w:val="left" w:pos="468"/>
              </w:tabs>
              <w:spacing w:before="23" w:line="248" w:lineRule="exact"/>
              <w:ind w:right="1044"/>
            </w:pPr>
            <w:r>
              <w:rPr>
                <w:spacing w:val="-6"/>
              </w:rPr>
              <w:t>Information technology*</w:t>
            </w:r>
          </w:p>
        </w:tc>
        <w:tc>
          <w:tcPr>
            <w:tcW w:w="2088" w:type="dxa"/>
          </w:tcPr>
          <w:p w14:paraId="7AC45192" w14:textId="52EDD98D" w:rsidR="00EE2E43" w:rsidRDefault="004D3A8D">
            <w:pPr>
              <w:pStyle w:val="TableParagraph"/>
              <w:numPr>
                <w:ilvl w:val="0"/>
                <w:numId w:val="45"/>
              </w:numPr>
              <w:tabs>
                <w:tab w:val="left" w:pos="467"/>
                <w:tab w:val="left" w:pos="468"/>
              </w:tabs>
              <w:spacing w:line="242" w:lineRule="auto"/>
              <w:ind w:right="472"/>
            </w:pPr>
            <w:r>
              <w:rPr>
                <w:spacing w:val="-3"/>
              </w:rPr>
              <w:t>TCOLE</w:t>
            </w:r>
            <w:r w:rsidR="00A53AE1">
              <w:rPr>
                <w:spacing w:val="-3"/>
              </w:rPr>
              <w:t xml:space="preserve"> </w:t>
            </w:r>
            <w:r w:rsidR="00A53AE1">
              <w:rPr>
                <w:spacing w:val="-5"/>
              </w:rPr>
              <w:t>risk management*</w:t>
            </w:r>
          </w:p>
        </w:tc>
      </w:tr>
      <w:tr w:rsidR="00EE2E43" w14:paraId="7AC4519F" w14:textId="77777777">
        <w:trPr>
          <w:trHeight w:val="1393"/>
        </w:trPr>
        <w:tc>
          <w:tcPr>
            <w:tcW w:w="1728" w:type="dxa"/>
            <w:gridSpan w:val="2"/>
          </w:tcPr>
          <w:p w14:paraId="7AC45194" w14:textId="77777777" w:rsidR="00EE2E43" w:rsidRDefault="00A53AE1">
            <w:pPr>
              <w:pStyle w:val="TableParagraph"/>
              <w:ind w:left="107" w:right="488"/>
            </w:pPr>
            <w:r>
              <w:t>Contract Management</w:t>
            </w:r>
          </w:p>
        </w:tc>
        <w:tc>
          <w:tcPr>
            <w:tcW w:w="1531" w:type="dxa"/>
          </w:tcPr>
          <w:p w14:paraId="7AC45195" w14:textId="77777777" w:rsidR="00EE2E43" w:rsidRDefault="00A53AE1">
            <w:pPr>
              <w:pStyle w:val="TableParagraph"/>
              <w:ind w:left="107" w:right="282"/>
            </w:pPr>
            <w:r>
              <w:t>Project Manager</w:t>
            </w:r>
          </w:p>
        </w:tc>
        <w:tc>
          <w:tcPr>
            <w:tcW w:w="1709" w:type="dxa"/>
          </w:tcPr>
          <w:p w14:paraId="7AC45196" w14:textId="77777777" w:rsidR="00EE2E43" w:rsidRDefault="00A53AE1">
            <w:pPr>
              <w:pStyle w:val="TableParagraph"/>
              <w:ind w:left="105" w:right="485"/>
            </w:pPr>
            <w:r>
              <w:t>Executive management</w:t>
            </w:r>
          </w:p>
        </w:tc>
        <w:tc>
          <w:tcPr>
            <w:tcW w:w="2520" w:type="dxa"/>
          </w:tcPr>
          <w:p w14:paraId="7AC45197" w14:textId="77777777" w:rsidR="00EE2E43" w:rsidRDefault="00A53AE1">
            <w:pPr>
              <w:pStyle w:val="TableParagraph"/>
              <w:numPr>
                <w:ilvl w:val="0"/>
                <w:numId w:val="44"/>
              </w:numPr>
              <w:tabs>
                <w:tab w:val="left" w:pos="467"/>
                <w:tab w:val="left" w:pos="468"/>
              </w:tabs>
              <w:spacing w:line="278" w:lineRule="exact"/>
              <w:ind w:hanging="361"/>
            </w:pPr>
            <w:r>
              <w:rPr>
                <w:spacing w:val="-5"/>
              </w:rPr>
              <w:t>Program</w:t>
            </w:r>
            <w:r>
              <w:rPr>
                <w:spacing w:val="-12"/>
              </w:rPr>
              <w:t xml:space="preserve"> </w:t>
            </w:r>
            <w:r>
              <w:rPr>
                <w:spacing w:val="-5"/>
              </w:rPr>
              <w:t>staff</w:t>
            </w:r>
          </w:p>
          <w:p w14:paraId="7AC45198" w14:textId="77777777" w:rsidR="00EE2E43" w:rsidRDefault="00A53AE1">
            <w:pPr>
              <w:pStyle w:val="TableParagraph"/>
              <w:numPr>
                <w:ilvl w:val="0"/>
                <w:numId w:val="44"/>
              </w:numPr>
              <w:tabs>
                <w:tab w:val="left" w:pos="467"/>
                <w:tab w:val="left" w:pos="468"/>
              </w:tabs>
              <w:spacing w:line="278" w:lineRule="exact"/>
              <w:ind w:hanging="361"/>
            </w:pPr>
            <w:r>
              <w:rPr>
                <w:spacing w:val="-5"/>
              </w:rPr>
              <w:t>Contract</w:t>
            </w:r>
            <w:r>
              <w:rPr>
                <w:spacing w:val="-12"/>
              </w:rPr>
              <w:t xml:space="preserve"> </w:t>
            </w:r>
            <w:r>
              <w:rPr>
                <w:spacing w:val="-6"/>
              </w:rPr>
              <w:t>Manager</w:t>
            </w:r>
          </w:p>
          <w:p w14:paraId="7AC45199" w14:textId="77777777" w:rsidR="00EE2E43" w:rsidRDefault="00A53AE1">
            <w:pPr>
              <w:pStyle w:val="TableParagraph"/>
              <w:numPr>
                <w:ilvl w:val="0"/>
                <w:numId w:val="44"/>
              </w:numPr>
              <w:tabs>
                <w:tab w:val="left" w:pos="468"/>
                <w:tab w:val="left" w:pos="469"/>
              </w:tabs>
              <w:spacing w:line="279" w:lineRule="exact"/>
              <w:ind w:left="468" w:hanging="361"/>
            </w:pPr>
            <w:r>
              <w:rPr>
                <w:spacing w:val="-6"/>
              </w:rPr>
              <w:t>Monitoring</w:t>
            </w:r>
            <w:r>
              <w:rPr>
                <w:spacing w:val="-13"/>
              </w:rPr>
              <w:t xml:space="preserve"> </w:t>
            </w:r>
            <w:r>
              <w:rPr>
                <w:spacing w:val="-5"/>
              </w:rPr>
              <w:t>staff</w:t>
            </w:r>
          </w:p>
          <w:p w14:paraId="7AC4519A" w14:textId="1EA0A75B" w:rsidR="00EE2E43" w:rsidRDefault="004D3A8D">
            <w:pPr>
              <w:pStyle w:val="TableParagraph"/>
              <w:numPr>
                <w:ilvl w:val="0"/>
                <w:numId w:val="44"/>
              </w:numPr>
              <w:tabs>
                <w:tab w:val="left" w:pos="468"/>
                <w:tab w:val="left" w:pos="469"/>
              </w:tabs>
              <w:spacing w:before="1" w:line="279" w:lineRule="exact"/>
              <w:ind w:left="468" w:hanging="361"/>
            </w:pPr>
            <w:r>
              <w:rPr>
                <w:spacing w:val="-3"/>
              </w:rPr>
              <w:t>TCOLE</w:t>
            </w:r>
            <w:r w:rsidR="00A53AE1">
              <w:rPr>
                <w:spacing w:val="-3"/>
              </w:rPr>
              <w:t xml:space="preserve"> </w:t>
            </w:r>
            <w:r w:rsidR="00A53AE1">
              <w:rPr>
                <w:spacing w:val="-4"/>
              </w:rPr>
              <w:t>risk</w:t>
            </w:r>
            <w:r w:rsidR="00A53AE1">
              <w:rPr>
                <w:spacing w:val="-16"/>
              </w:rPr>
              <w:t xml:space="preserve"> </w:t>
            </w:r>
            <w:r w:rsidR="00A53AE1">
              <w:rPr>
                <w:spacing w:val="-6"/>
              </w:rPr>
              <w:t>management*</w:t>
            </w:r>
          </w:p>
          <w:p w14:paraId="7AC4519B" w14:textId="77777777" w:rsidR="00EE2E43" w:rsidRDefault="00A53AE1">
            <w:pPr>
              <w:pStyle w:val="TableParagraph"/>
              <w:numPr>
                <w:ilvl w:val="0"/>
                <w:numId w:val="44"/>
              </w:numPr>
              <w:tabs>
                <w:tab w:val="left" w:pos="467"/>
                <w:tab w:val="left" w:pos="468"/>
              </w:tabs>
              <w:spacing w:line="258" w:lineRule="exact"/>
              <w:ind w:hanging="361"/>
            </w:pPr>
            <w:r>
              <w:rPr>
                <w:spacing w:val="-6"/>
              </w:rPr>
              <w:t>Contractor</w:t>
            </w:r>
          </w:p>
        </w:tc>
        <w:tc>
          <w:tcPr>
            <w:tcW w:w="2088" w:type="dxa"/>
          </w:tcPr>
          <w:p w14:paraId="7AC4519C" w14:textId="77777777" w:rsidR="00EE2E43" w:rsidRDefault="00A53AE1">
            <w:pPr>
              <w:pStyle w:val="TableParagraph"/>
              <w:numPr>
                <w:ilvl w:val="0"/>
                <w:numId w:val="43"/>
              </w:numPr>
              <w:tabs>
                <w:tab w:val="left" w:pos="467"/>
                <w:tab w:val="left" w:pos="468"/>
              </w:tabs>
              <w:ind w:right="545"/>
            </w:pPr>
            <w:r>
              <w:rPr>
                <w:spacing w:val="-6"/>
              </w:rPr>
              <w:t xml:space="preserve">Procurement </w:t>
            </w:r>
            <w:r>
              <w:rPr>
                <w:spacing w:val="-5"/>
              </w:rPr>
              <w:t>officer</w:t>
            </w:r>
          </w:p>
          <w:p w14:paraId="7AC4519D" w14:textId="77777777" w:rsidR="00EE2E43" w:rsidRDefault="00A53AE1">
            <w:pPr>
              <w:pStyle w:val="TableParagraph"/>
              <w:numPr>
                <w:ilvl w:val="0"/>
                <w:numId w:val="43"/>
              </w:numPr>
              <w:tabs>
                <w:tab w:val="left" w:pos="467"/>
                <w:tab w:val="left" w:pos="468"/>
              </w:tabs>
              <w:spacing w:line="278" w:lineRule="exact"/>
              <w:ind w:hanging="361"/>
            </w:pPr>
            <w:r>
              <w:rPr>
                <w:spacing w:val="-5"/>
              </w:rPr>
              <w:t>Legal</w:t>
            </w:r>
            <w:r>
              <w:rPr>
                <w:spacing w:val="-10"/>
              </w:rPr>
              <w:t xml:space="preserve"> </w:t>
            </w:r>
            <w:r>
              <w:rPr>
                <w:spacing w:val="-5"/>
              </w:rPr>
              <w:t>counsel*</w:t>
            </w:r>
          </w:p>
          <w:p w14:paraId="7AC4519E" w14:textId="77777777" w:rsidR="00EE2E43" w:rsidRDefault="00A53AE1">
            <w:pPr>
              <w:pStyle w:val="TableParagraph"/>
              <w:numPr>
                <w:ilvl w:val="0"/>
                <w:numId w:val="43"/>
              </w:numPr>
              <w:tabs>
                <w:tab w:val="left" w:pos="468"/>
                <w:tab w:val="left" w:pos="469"/>
              </w:tabs>
              <w:spacing w:line="242" w:lineRule="auto"/>
              <w:ind w:left="468" w:right="612" w:hanging="361"/>
            </w:pPr>
            <w:r>
              <w:rPr>
                <w:spacing w:val="-6"/>
              </w:rPr>
              <w:t>Information technology*</w:t>
            </w:r>
          </w:p>
        </w:tc>
      </w:tr>
    </w:tbl>
    <w:p w14:paraId="7AC451A0" w14:textId="77777777" w:rsidR="00EE2E43" w:rsidRDefault="00A53AE1">
      <w:pPr>
        <w:ind w:left="800"/>
        <w:jc w:val="both"/>
      </w:pPr>
      <w:r>
        <w:t>*Consulted or informed as needed depending on type and complexity of procurement and contract.</w:t>
      </w:r>
    </w:p>
    <w:p w14:paraId="7AC451A1" w14:textId="77777777" w:rsidR="00EE2E43" w:rsidRDefault="00EE2E43">
      <w:pPr>
        <w:jc w:val="both"/>
        <w:sectPr w:rsidR="00EE2E43">
          <w:pgSz w:w="12240" w:h="15840"/>
          <w:pgMar w:top="1360" w:right="380" w:bottom="940" w:left="640" w:header="0" w:footer="667" w:gutter="0"/>
          <w:cols w:space="720"/>
        </w:sectPr>
      </w:pPr>
    </w:p>
    <w:p w14:paraId="7AC451A2" w14:textId="77777777" w:rsidR="00EE2E43" w:rsidRDefault="00A53AE1">
      <w:pPr>
        <w:pStyle w:val="ListParagraph"/>
        <w:numPr>
          <w:ilvl w:val="1"/>
          <w:numId w:val="55"/>
        </w:numPr>
        <w:tabs>
          <w:tab w:val="left" w:pos="1520"/>
        </w:tabs>
        <w:spacing w:before="79"/>
        <w:ind w:left="1520"/>
        <w:rPr>
          <w:rFonts w:ascii="Arial Black"/>
          <w:sz w:val="36"/>
        </w:rPr>
      </w:pPr>
      <w:r>
        <w:rPr>
          <w:rFonts w:ascii="Arial Black"/>
          <w:color w:val="818181"/>
          <w:spacing w:val="-30"/>
          <w:sz w:val="36"/>
        </w:rPr>
        <w:lastRenderedPageBreak/>
        <w:t>Ethics</w:t>
      </w:r>
      <w:r>
        <w:rPr>
          <w:rFonts w:ascii="Arial Black"/>
          <w:color w:val="818181"/>
          <w:spacing w:val="-69"/>
          <w:sz w:val="36"/>
        </w:rPr>
        <w:t xml:space="preserve"> </w:t>
      </w:r>
      <w:r>
        <w:rPr>
          <w:rFonts w:ascii="Arial Black"/>
          <w:color w:val="818181"/>
          <w:spacing w:val="-24"/>
          <w:sz w:val="36"/>
        </w:rPr>
        <w:t>and</w:t>
      </w:r>
      <w:r>
        <w:rPr>
          <w:rFonts w:ascii="Arial Black"/>
          <w:color w:val="818181"/>
          <w:spacing w:val="-70"/>
          <w:sz w:val="36"/>
        </w:rPr>
        <w:t xml:space="preserve"> </w:t>
      </w:r>
      <w:r>
        <w:rPr>
          <w:rFonts w:ascii="Arial Black"/>
          <w:color w:val="818181"/>
          <w:spacing w:val="-31"/>
          <w:sz w:val="36"/>
        </w:rPr>
        <w:t>Standards</w:t>
      </w:r>
      <w:r>
        <w:rPr>
          <w:rFonts w:ascii="Arial Black"/>
          <w:color w:val="818181"/>
          <w:spacing w:val="-69"/>
          <w:sz w:val="36"/>
        </w:rPr>
        <w:t xml:space="preserve"> </w:t>
      </w:r>
      <w:r>
        <w:rPr>
          <w:rFonts w:ascii="Arial Black"/>
          <w:color w:val="818181"/>
          <w:spacing w:val="-18"/>
          <w:sz w:val="36"/>
        </w:rPr>
        <w:t>of</w:t>
      </w:r>
      <w:r>
        <w:rPr>
          <w:rFonts w:ascii="Arial Black"/>
          <w:color w:val="818181"/>
          <w:spacing w:val="-50"/>
          <w:sz w:val="36"/>
        </w:rPr>
        <w:t xml:space="preserve"> </w:t>
      </w:r>
      <w:r>
        <w:rPr>
          <w:rFonts w:ascii="Arial Black"/>
          <w:color w:val="818181"/>
          <w:spacing w:val="-36"/>
          <w:sz w:val="36"/>
        </w:rPr>
        <w:t>Conduct</w:t>
      </w:r>
    </w:p>
    <w:p w14:paraId="7AC451A3" w14:textId="3AF0DBA4" w:rsidR="00EE2E43" w:rsidRDefault="00A53AE1">
      <w:pPr>
        <w:pStyle w:val="BodyText"/>
        <w:spacing w:before="361"/>
        <w:ind w:left="800" w:right="1050"/>
        <w:jc w:val="both"/>
      </w:pPr>
      <w:r>
        <w:rPr>
          <w:spacing w:val="-4"/>
        </w:rPr>
        <w:t xml:space="preserve">All </w:t>
      </w:r>
      <w:r w:rsidR="004D3A8D">
        <w:rPr>
          <w:spacing w:val="-4"/>
        </w:rPr>
        <w:t>TCOLE</w:t>
      </w:r>
      <w:r>
        <w:rPr>
          <w:spacing w:val="-4"/>
        </w:rPr>
        <w:t xml:space="preserve"> </w:t>
      </w:r>
      <w:r>
        <w:rPr>
          <w:spacing w:val="-5"/>
        </w:rPr>
        <w:t xml:space="preserve">agency staff involved </w:t>
      </w:r>
      <w:r>
        <w:rPr>
          <w:spacing w:val="-3"/>
        </w:rPr>
        <w:t xml:space="preserve">in </w:t>
      </w:r>
      <w:r>
        <w:rPr>
          <w:spacing w:val="-5"/>
        </w:rPr>
        <w:t xml:space="preserve">purchasing </w:t>
      </w:r>
      <w:r>
        <w:rPr>
          <w:spacing w:val="-3"/>
        </w:rPr>
        <w:t xml:space="preserve">and </w:t>
      </w:r>
      <w:r>
        <w:rPr>
          <w:spacing w:val="-5"/>
        </w:rPr>
        <w:t xml:space="preserve">contracting must </w:t>
      </w:r>
      <w:r>
        <w:rPr>
          <w:spacing w:val="-3"/>
        </w:rPr>
        <w:t xml:space="preserve">act </w:t>
      </w:r>
      <w:r>
        <w:rPr>
          <w:spacing w:val="-5"/>
        </w:rPr>
        <w:t xml:space="preserve">ethical, impartial, transparent, </w:t>
      </w:r>
      <w:r>
        <w:rPr>
          <w:spacing w:val="-6"/>
        </w:rPr>
        <w:t xml:space="preserve">and </w:t>
      </w:r>
      <w:r>
        <w:rPr>
          <w:spacing w:val="-3"/>
        </w:rPr>
        <w:t xml:space="preserve">in </w:t>
      </w:r>
      <w:r>
        <w:t xml:space="preserve">a </w:t>
      </w:r>
      <w:r>
        <w:rPr>
          <w:spacing w:val="-5"/>
        </w:rPr>
        <w:t xml:space="preserve">professional manner according </w:t>
      </w:r>
      <w:r>
        <w:rPr>
          <w:spacing w:val="-3"/>
        </w:rPr>
        <w:t xml:space="preserve">to </w:t>
      </w:r>
      <w:r w:rsidR="004D3A8D">
        <w:rPr>
          <w:spacing w:val="-4"/>
        </w:rPr>
        <w:t>TCOLE</w:t>
      </w:r>
      <w:r>
        <w:rPr>
          <w:spacing w:val="-4"/>
        </w:rPr>
        <w:t xml:space="preserve"> policy. </w:t>
      </w:r>
      <w:r>
        <w:rPr>
          <w:spacing w:val="-5"/>
        </w:rPr>
        <w:t xml:space="preserve">State employees must </w:t>
      </w:r>
      <w:r>
        <w:rPr>
          <w:spacing w:val="-4"/>
        </w:rPr>
        <w:t xml:space="preserve">uphold </w:t>
      </w:r>
      <w:r>
        <w:rPr>
          <w:spacing w:val="-5"/>
        </w:rPr>
        <w:t xml:space="preserve">ethical values </w:t>
      </w:r>
      <w:r>
        <w:rPr>
          <w:spacing w:val="-4"/>
        </w:rPr>
        <w:t xml:space="preserve">when </w:t>
      </w:r>
      <w:r>
        <w:rPr>
          <w:spacing w:val="-5"/>
        </w:rPr>
        <w:t xml:space="preserve">carrying </w:t>
      </w:r>
      <w:r>
        <w:rPr>
          <w:spacing w:val="-4"/>
        </w:rPr>
        <w:t xml:space="preserve">out </w:t>
      </w:r>
      <w:r>
        <w:rPr>
          <w:spacing w:val="-5"/>
        </w:rPr>
        <w:t xml:space="preserve">their official duties. Because </w:t>
      </w:r>
      <w:r w:rsidR="004D3A8D">
        <w:rPr>
          <w:spacing w:val="-4"/>
        </w:rPr>
        <w:t>TCOLE</w:t>
      </w:r>
      <w:r>
        <w:rPr>
          <w:spacing w:val="-4"/>
        </w:rPr>
        <w:t xml:space="preserve"> goods </w:t>
      </w:r>
      <w:r>
        <w:rPr>
          <w:spacing w:val="-3"/>
        </w:rPr>
        <w:t xml:space="preserve">and </w:t>
      </w:r>
      <w:r>
        <w:rPr>
          <w:spacing w:val="-5"/>
        </w:rPr>
        <w:t xml:space="preserve">services </w:t>
      </w:r>
      <w:r>
        <w:rPr>
          <w:spacing w:val="-4"/>
        </w:rPr>
        <w:t xml:space="preserve">are </w:t>
      </w:r>
      <w:r>
        <w:rPr>
          <w:spacing w:val="-5"/>
        </w:rPr>
        <w:t xml:space="preserve">purchased using public funds, </w:t>
      </w:r>
      <w:r>
        <w:rPr>
          <w:spacing w:val="-3"/>
        </w:rPr>
        <w:t xml:space="preserve">it is </w:t>
      </w:r>
      <w:r>
        <w:rPr>
          <w:spacing w:val="-5"/>
        </w:rPr>
        <w:t xml:space="preserve">critical </w:t>
      </w:r>
      <w:r>
        <w:rPr>
          <w:spacing w:val="-4"/>
        </w:rPr>
        <w:t xml:space="preserve">that </w:t>
      </w:r>
      <w:r>
        <w:rPr>
          <w:spacing w:val="-3"/>
        </w:rPr>
        <w:t xml:space="preserve">all </w:t>
      </w:r>
      <w:r>
        <w:rPr>
          <w:spacing w:val="-5"/>
        </w:rPr>
        <w:t xml:space="preserve">involved staff remain independent </w:t>
      </w:r>
      <w:r>
        <w:rPr>
          <w:spacing w:val="-4"/>
        </w:rPr>
        <w:t xml:space="preserve">and free </w:t>
      </w:r>
      <w:r>
        <w:rPr>
          <w:spacing w:val="-5"/>
        </w:rPr>
        <w:t xml:space="preserve">from </w:t>
      </w:r>
      <w:r>
        <w:rPr>
          <w:spacing w:val="-4"/>
        </w:rPr>
        <w:t xml:space="preserve">the </w:t>
      </w:r>
      <w:r>
        <w:rPr>
          <w:spacing w:val="-5"/>
        </w:rPr>
        <w:t xml:space="preserve">perception </w:t>
      </w:r>
      <w:r>
        <w:rPr>
          <w:spacing w:val="-3"/>
        </w:rPr>
        <w:t xml:space="preserve">of </w:t>
      </w:r>
      <w:r>
        <w:rPr>
          <w:spacing w:val="-5"/>
        </w:rPr>
        <w:t xml:space="preserve">impropriety. Any erosion </w:t>
      </w:r>
      <w:r>
        <w:rPr>
          <w:spacing w:val="-3"/>
        </w:rPr>
        <w:t xml:space="preserve">of </w:t>
      </w:r>
      <w:r>
        <w:rPr>
          <w:spacing w:val="-5"/>
        </w:rPr>
        <w:t xml:space="preserve">public trust </w:t>
      </w:r>
      <w:r>
        <w:rPr>
          <w:spacing w:val="-3"/>
        </w:rPr>
        <w:t xml:space="preserve">or </w:t>
      </w:r>
      <w:r>
        <w:rPr>
          <w:spacing w:val="-4"/>
        </w:rPr>
        <w:t xml:space="preserve">hint </w:t>
      </w:r>
      <w:r>
        <w:rPr>
          <w:spacing w:val="-3"/>
        </w:rPr>
        <w:t xml:space="preserve">of </w:t>
      </w:r>
      <w:r>
        <w:rPr>
          <w:spacing w:val="-5"/>
        </w:rPr>
        <w:t xml:space="preserve">impropriety </w:t>
      </w:r>
      <w:r>
        <w:rPr>
          <w:spacing w:val="-3"/>
        </w:rPr>
        <w:t xml:space="preserve">is </w:t>
      </w:r>
      <w:r>
        <w:rPr>
          <w:spacing w:val="-5"/>
        </w:rPr>
        <w:t xml:space="preserve">detrimental </w:t>
      </w:r>
      <w:r>
        <w:rPr>
          <w:spacing w:val="-3"/>
        </w:rPr>
        <w:t xml:space="preserve">to </w:t>
      </w:r>
      <w:r>
        <w:rPr>
          <w:spacing w:val="-4"/>
        </w:rPr>
        <w:t xml:space="preserve">the </w:t>
      </w:r>
      <w:r>
        <w:rPr>
          <w:spacing w:val="-5"/>
        </w:rPr>
        <w:t xml:space="preserve">integrity </w:t>
      </w:r>
      <w:r>
        <w:rPr>
          <w:spacing w:val="-3"/>
        </w:rPr>
        <w:t xml:space="preserve">of </w:t>
      </w:r>
      <w:r>
        <w:rPr>
          <w:spacing w:val="-4"/>
        </w:rPr>
        <w:t xml:space="preserve">the </w:t>
      </w:r>
      <w:r>
        <w:rPr>
          <w:spacing w:val="-5"/>
        </w:rPr>
        <w:t>purchasing and contracting process.</w:t>
      </w:r>
    </w:p>
    <w:p w14:paraId="7AC451A4" w14:textId="77777777" w:rsidR="00EE2E43" w:rsidRDefault="00EE2E43">
      <w:pPr>
        <w:pStyle w:val="BodyText"/>
        <w:spacing w:before="5"/>
        <w:rPr>
          <w:sz w:val="21"/>
        </w:rPr>
      </w:pPr>
    </w:p>
    <w:p w14:paraId="7AC451A5" w14:textId="04DC38F8" w:rsidR="00EE2E43" w:rsidRDefault="004D3A8D">
      <w:pPr>
        <w:pStyle w:val="Heading2"/>
        <w:numPr>
          <w:ilvl w:val="2"/>
          <w:numId w:val="42"/>
        </w:numPr>
        <w:tabs>
          <w:tab w:val="left" w:pos="2239"/>
          <w:tab w:val="left" w:pos="2240"/>
        </w:tabs>
        <w:ind w:right="2110" w:hanging="1"/>
      </w:pPr>
      <w:bookmarkStart w:id="6" w:name="1.2.1_THC_Ethics_Rules_for_Agency_Staff_"/>
      <w:bookmarkEnd w:id="6"/>
      <w:r>
        <w:rPr>
          <w:color w:val="818181"/>
          <w:spacing w:val="-17"/>
        </w:rPr>
        <w:t>TCOLE</w:t>
      </w:r>
      <w:r w:rsidR="00A53AE1">
        <w:rPr>
          <w:color w:val="818181"/>
          <w:spacing w:val="-52"/>
        </w:rPr>
        <w:t xml:space="preserve"> </w:t>
      </w:r>
      <w:r w:rsidR="00A53AE1">
        <w:rPr>
          <w:color w:val="818181"/>
          <w:spacing w:val="-21"/>
        </w:rPr>
        <w:t>Ethics</w:t>
      </w:r>
      <w:r w:rsidR="00A53AE1">
        <w:rPr>
          <w:color w:val="818181"/>
          <w:spacing w:val="-50"/>
        </w:rPr>
        <w:t xml:space="preserve"> </w:t>
      </w:r>
      <w:r w:rsidR="00A53AE1">
        <w:rPr>
          <w:color w:val="818181"/>
          <w:spacing w:val="-22"/>
        </w:rPr>
        <w:t>Rules</w:t>
      </w:r>
      <w:r w:rsidR="00A53AE1">
        <w:rPr>
          <w:color w:val="818181"/>
          <w:spacing w:val="-50"/>
        </w:rPr>
        <w:t xml:space="preserve"> </w:t>
      </w:r>
      <w:r w:rsidR="00A53AE1">
        <w:rPr>
          <w:color w:val="818181"/>
          <w:spacing w:val="-19"/>
        </w:rPr>
        <w:t>for</w:t>
      </w:r>
      <w:r w:rsidR="00A53AE1">
        <w:rPr>
          <w:color w:val="818181"/>
          <w:spacing w:val="-51"/>
        </w:rPr>
        <w:t xml:space="preserve"> </w:t>
      </w:r>
      <w:r w:rsidR="00A53AE1">
        <w:rPr>
          <w:color w:val="818181"/>
          <w:spacing w:val="-22"/>
        </w:rPr>
        <w:t>Agency</w:t>
      </w:r>
      <w:r w:rsidR="00A53AE1">
        <w:rPr>
          <w:color w:val="818181"/>
          <w:spacing w:val="-50"/>
        </w:rPr>
        <w:t xml:space="preserve"> </w:t>
      </w:r>
      <w:r w:rsidR="00A53AE1">
        <w:rPr>
          <w:color w:val="818181"/>
          <w:spacing w:val="-19"/>
        </w:rPr>
        <w:t>Staff</w:t>
      </w:r>
      <w:r w:rsidR="00A53AE1">
        <w:rPr>
          <w:color w:val="818181"/>
          <w:spacing w:val="-30"/>
        </w:rPr>
        <w:t xml:space="preserve"> </w:t>
      </w:r>
      <w:r w:rsidR="00A53AE1">
        <w:rPr>
          <w:color w:val="818181"/>
          <w:spacing w:val="-26"/>
        </w:rPr>
        <w:t>Involved</w:t>
      </w:r>
      <w:r w:rsidR="00A53AE1">
        <w:rPr>
          <w:color w:val="818181"/>
          <w:spacing w:val="-50"/>
        </w:rPr>
        <w:t xml:space="preserve"> </w:t>
      </w:r>
      <w:r w:rsidR="00A53AE1">
        <w:rPr>
          <w:color w:val="818181"/>
          <w:spacing w:val="-13"/>
        </w:rPr>
        <w:t xml:space="preserve">in </w:t>
      </w:r>
      <w:r w:rsidR="00A53AE1">
        <w:rPr>
          <w:color w:val="818181"/>
          <w:spacing w:val="-25"/>
        </w:rPr>
        <w:t>Contracting</w:t>
      </w:r>
    </w:p>
    <w:p w14:paraId="7AC451A6" w14:textId="2596AE7E" w:rsidR="00EE2E43" w:rsidRDefault="00A53AE1">
      <w:pPr>
        <w:pStyle w:val="BodyText"/>
        <w:spacing w:before="119"/>
        <w:ind w:left="800" w:right="1050"/>
        <w:jc w:val="both"/>
      </w:pPr>
      <w:r>
        <w:rPr>
          <w:spacing w:val="-4"/>
        </w:rPr>
        <w:t xml:space="preserve">All </w:t>
      </w:r>
      <w:r w:rsidR="004D3A8D">
        <w:rPr>
          <w:spacing w:val="-4"/>
        </w:rPr>
        <w:t>TCOLE</w:t>
      </w:r>
      <w:r>
        <w:rPr>
          <w:spacing w:val="-4"/>
        </w:rPr>
        <w:t xml:space="preserve"> </w:t>
      </w:r>
      <w:r>
        <w:rPr>
          <w:spacing w:val="-5"/>
        </w:rPr>
        <w:t xml:space="preserve">agency staff involved </w:t>
      </w:r>
      <w:r>
        <w:rPr>
          <w:spacing w:val="-3"/>
        </w:rPr>
        <w:t xml:space="preserve">in </w:t>
      </w:r>
      <w:r>
        <w:rPr>
          <w:spacing w:val="-5"/>
        </w:rPr>
        <w:t xml:space="preserve">procurement </w:t>
      </w:r>
      <w:r>
        <w:rPr>
          <w:spacing w:val="-3"/>
        </w:rPr>
        <w:t xml:space="preserve">and </w:t>
      </w:r>
      <w:r>
        <w:rPr>
          <w:spacing w:val="-5"/>
        </w:rPr>
        <w:t xml:space="preserve">contracting activities must </w:t>
      </w:r>
      <w:r>
        <w:rPr>
          <w:spacing w:val="-4"/>
        </w:rPr>
        <w:t xml:space="preserve">act </w:t>
      </w:r>
      <w:r>
        <w:rPr>
          <w:spacing w:val="-3"/>
        </w:rPr>
        <w:t xml:space="preserve">in </w:t>
      </w:r>
      <w:r>
        <w:rPr>
          <w:spacing w:val="-5"/>
        </w:rPr>
        <w:t xml:space="preserve">the </w:t>
      </w:r>
      <w:r>
        <w:rPr>
          <w:spacing w:val="-4"/>
        </w:rPr>
        <w:t xml:space="preserve">best </w:t>
      </w:r>
      <w:r>
        <w:rPr>
          <w:spacing w:val="-5"/>
        </w:rPr>
        <w:t xml:space="preserve">interest of </w:t>
      </w:r>
      <w:r>
        <w:rPr>
          <w:spacing w:val="-4"/>
        </w:rPr>
        <w:t xml:space="preserve">the </w:t>
      </w:r>
      <w:r>
        <w:rPr>
          <w:spacing w:val="-5"/>
        </w:rPr>
        <w:t xml:space="preserve">state </w:t>
      </w:r>
      <w:r>
        <w:rPr>
          <w:spacing w:val="-3"/>
        </w:rPr>
        <w:t xml:space="preserve">and </w:t>
      </w:r>
      <w:r>
        <w:rPr>
          <w:spacing w:val="-5"/>
        </w:rPr>
        <w:t xml:space="preserve">avoid </w:t>
      </w:r>
      <w:r>
        <w:rPr>
          <w:spacing w:val="-3"/>
        </w:rPr>
        <w:t xml:space="preserve">any </w:t>
      </w:r>
      <w:r>
        <w:rPr>
          <w:spacing w:val="-5"/>
        </w:rPr>
        <w:t xml:space="preserve">activity </w:t>
      </w:r>
      <w:r>
        <w:rPr>
          <w:spacing w:val="-4"/>
        </w:rPr>
        <w:t xml:space="preserve">that could </w:t>
      </w:r>
      <w:r>
        <w:rPr>
          <w:spacing w:val="-5"/>
        </w:rPr>
        <w:t xml:space="preserve">potentially impair the ability </w:t>
      </w:r>
      <w:r>
        <w:rPr>
          <w:spacing w:val="-3"/>
        </w:rPr>
        <w:t xml:space="preserve">to </w:t>
      </w:r>
      <w:r>
        <w:rPr>
          <w:spacing w:val="-5"/>
        </w:rPr>
        <w:t xml:space="preserve">carry </w:t>
      </w:r>
      <w:r>
        <w:rPr>
          <w:spacing w:val="-4"/>
        </w:rPr>
        <w:t xml:space="preserve">out their </w:t>
      </w:r>
      <w:r>
        <w:rPr>
          <w:spacing w:val="-5"/>
        </w:rPr>
        <w:t xml:space="preserve">duties with independence </w:t>
      </w:r>
      <w:r>
        <w:rPr>
          <w:spacing w:val="-3"/>
        </w:rPr>
        <w:t xml:space="preserve">and </w:t>
      </w:r>
      <w:r>
        <w:rPr>
          <w:spacing w:val="-5"/>
        </w:rPr>
        <w:t xml:space="preserve">objectivity. Failing </w:t>
      </w:r>
      <w:r>
        <w:rPr>
          <w:spacing w:val="-3"/>
        </w:rPr>
        <w:t xml:space="preserve">to </w:t>
      </w:r>
      <w:r>
        <w:rPr>
          <w:spacing w:val="-4"/>
        </w:rPr>
        <w:t xml:space="preserve">abide </w:t>
      </w:r>
      <w:r>
        <w:rPr>
          <w:spacing w:val="-3"/>
        </w:rPr>
        <w:t xml:space="preserve">by </w:t>
      </w:r>
      <w:r>
        <w:rPr>
          <w:spacing w:val="-5"/>
        </w:rPr>
        <w:t xml:space="preserve">these </w:t>
      </w:r>
      <w:r>
        <w:rPr>
          <w:spacing w:val="-4"/>
        </w:rPr>
        <w:t xml:space="preserve">rules </w:t>
      </w:r>
      <w:r>
        <w:rPr>
          <w:spacing w:val="-3"/>
        </w:rPr>
        <w:t xml:space="preserve">or to </w:t>
      </w:r>
      <w:r>
        <w:rPr>
          <w:spacing w:val="-5"/>
        </w:rPr>
        <w:t xml:space="preserve">disclose </w:t>
      </w:r>
      <w:r>
        <w:t xml:space="preserve">a </w:t>
      </w:r>
      <w:r>
        <w:rPr>
          <w:spacing w:val="-5"/>
        </w:rPr>
        <w:t xml:space="preserve">potential conflict </w:t>
      </w:r>
      <w:r>
        <w:rPr>
          <w:spacing w:val="-3"/>
        </w:rPr>
        <w:t xml:space="preserve">of </w:t>
      </w:r>
      <w:r>
        <w:rPr>
          <w:spacing w:val="-5"/>
        </w:rPr>
        <w:t xml:space="preserve">interest </w:t>
      </w:r>
      <w:r>
        <w:rPr>
          <w:spacing w:val="-4"/>
        </w:rPr>
        <w:t xml:space="preserve">could </w:t>
      </w:r>
      <w:r>
        <w:rPr>
          <w:spacing w:val="-5"/>
        </w:rPr>
        <w:t xml:space="preserve">result </w:t>
      </w:r>
      <w:r>
        <w:rPr>
          <w:spacing w:val="-3"/>
        </w:rPr>
        <w:t xml:space="preserve">in </w:t>
      </w:r>
      <w:r>
        <w:rPr>
          <w:spacing w:val="-6"/>
        </w:rPr>
        <w:t xml:space="preserve">dismissal </w:t>
      </w:r>
      <w:r>
        <w:rPr>
          <w:spacing w:val="-3"/>
        </w:rPr>
        <w:t xml:space="preserve">or </w:t>
      </w:r>
      <w:r>
        <w:rPr>
          <w:spacing w:val="-5"/>
        </w:rPr>
        <w:t xml:space="preserve">referral </w:t>
      </w:r>
      <w:r>
        <w:rPr>
          <w:spacing w:val="-3"/>
        </w:rPr>
        <w:t xml:space="preserve">to </w:t>
      </w:r>
      <w:r>
        <w:rPr>
          <w:spacing w:val="-5"/>
        </w:rPr>
        <w:t xml:space="preserve">state </w:t>
      </w:r>
      <w:r>
        <w:rPr>
          <w:spacing w:val="-3"/>
        </w:rPr>
        <w:t xml:space="preserve">or </w:t>
      </w:r>
      <w:r>
        <w:rPr>
          <w:spacing w:val="-5"/>
        </w:rPr>
        <w:t>federal law enforcement agencies.</w:t>
      </w:r>
    </w:p>
    <w:p w14:paraId="7AC451A7" w14:textId="77777777" w:rsidR="00EE2E43" w:rsidRDefault="00EE2E43">
      <w:pPr>
        <w:pStyle w:val="BodyText"/>
        <w:spacing w:before="5"/>
        <w:rPr>
          <w:sz w:val="21"/>
        </w:rPr>
      </w:pPr>
    </w:p>
    <w:p w14:paraId="7AC451A8" w14:textId="3EE72912" w:rsidR="00EE2E43" w:rsidRDefault="004D3A8D">
      <w:pPr>
        <w:pStyle w:val="Heading2"/>
        <w:numPr>
          <w:ilvl w:val="2"/>
          <w:numId w:val="42"/>
        </w:numPr>
        <w:tabs>
          <w:tab w:val="left" w:pos="2239"/>
          <w:tab w:val="left" w:pos="2240"/>
        </w:tabs>
        <w:ind w:left="2240"/>
      </w:pPr>
      <w:bookmarkStart w:id="7" w:name="1.2.2_THC_Ethics_Policies_and_Employee_C"/>
      <w:bookmarkEnd w:id="7"/>
      <w:r>
        <w:rPr>
          <w:color w:val="818181"/>
          <w:spacing w:val="-17"/>
        </w:rPr>
        <w:t>TCOLE</w:t>
      </w:r>
      <w:r w:rsidR="00A53AE1">
        <w:rPr>
          <w:color w:val="818181"/>
          <w:spacing w:val="-52"/>
        </w:rPr>
        <w:t xml:space="preserve"> </w:t>
      </w:r>
      <w:r w:rsidR="00A53AE1">
        <w:rPr>
          <w:color w:val="818181"/>
          <w:spacing w:val="-21"/>
        </w:rPr>
        <w:t>Ethics</w:t>
      </w:r>
      <w:r w:rsidR="00A53AE1">
        <w:rPr>
          <w:color w:val="818181"/>
          <w:spacing w:val="-53"/>
        </w:rPr>
        <w:t xml:space="preserve"> </w:t>
      </w:r>
      <w:r w:rsidR="00A53AE1">
        <w:rPr>
          <w:color w:val="818181"/>
          <w:spacing w:val="-23"/>
        </w:rPr>
        <w:t>Policies</w:t>
      </w:r>
      <w:r w:rsidR="00A53AE1">
        <w:rPr>
          <w:color w:val="818181"/>
          <w:spacing w:val="-50"/>
        </w:rPr>
        <w:t xml:space="preserve"> </w:t>
      </w:r>
      <w:r w:rsidR="00A53AE1">
        <w:rPr>
          <w:color w:val="818181"/>
          <w:spacing w:val="-17"/>
        </w:rPr>
        <w:t>and</w:t>
      </w:r>
      <w:r w:rsidR="00A53AE1">
        <w:rPr>
          <w:color w:val="818181"/>
          <w:spacing w:val="-49"/>
        </w:rPr>
        <w:t xml:space="preserve"> </w:t>
      </w:r>
      <w:r w:rsidR="00A53AE1">
        <w:rPr>
          <w:color w:val="818181"/>
          <w:spacing w:val="-24"/>
        </w:rPr>
        <w:t>Employee</w:t>
      </w:r>
      <w:r w:rsidR="00A53AE1">
        <w:rPr>
          <w:color w:val="818181"/>
          <w:spacing w:val="-49"/>
        </w:rPr>
        <w:t xml:space="preserve"> </w:t>
      </w:r>
      <w:r w:rsidR="00A53AE1">
        <w:rPr>
          <w:color w:val="818181"/>
          <w:spacing w:val="-25"/>
        </w:rPr>
        <w:t>Conduct</w:t>
      </w:r>
    </w:p>
    <w:p w14:paraId="7AC451A9" w14:textId="1C25C20D" w:rsidR="00EE2E43" w:rsidRDefault="00A53AE1">
      <w:pPr>
        <w:pStyle w:val="BodyText"/>
        <w:spacing w:before="119"/>
        <w:ind w:left="799" w:right="1050"/>
        <w:jc w:val="both"/>
      </w:pPr>
      <w:r>
        <w:rPr>
          <w:spacing w:val="-4"/>
        </w:rPr>
        <w:t xml:space="preserve">The </w:t>
      </w:r>
      <w:r>
        <w:rPr>
          <w:spacing w:val="-5"/>
        </w:rPr>
        <w:t xml:space="preserve">purpose </w:t>
      </w:r>
      <w:r>
        <w:rPr>
          <w:spacing w:val="-3"/>
        </w:rPr>
        <w:t xml:space="preserve">of </w:t>
      </w:r>
      <w:r>
        <w:rPr>
          <w:spacing w:val="-4"/>
        </w:rPr>
        <w:t xml:space="preserve">the </w:t>
      </w:r>
      <w:r w:rsidR="004D3A8D">
        <w:rPr>
          <w:spacing w:val="-4"/>
        </w:rPr>
        <w:t>TCOLE</w:t>
      </w:r>
      <w:r>
        <w:rPr>
          <w:spacing w:val="-4"/>
        </w:rPr>
        <w:t xml:space="preserve"> Ethics </w:t>
      </w:r>
      <w:r>
        <w:rPr>
          <w:spacing w:val="-3"/>
        </w:rPr>
        <w:t xml:space="preserve">and </w:t>
      </w:r>
      <w:r>
        <w:rPr>
          <w:spacing w:val="-5"/>
        </w:rPr>
        <w:t xml:space="preserve">Standards </w:t>
      </w:r>
      <w:r>
        <w:rPr>
          <w:spacing w:val="-3"/>
        </w:rPr>
        <w:t xml:space="preserve">of </w:t>
      </w:r>
      <w:r>
        <w:rPr>
          <w:spacing w:val="-5"/>
        </w:rPr>
        <w:t xml:space="preserve">Conduct Policy </w:t>
      </w:r>
      <w:r>
        <w:rPr>
          <w:spacing w:val="-3"/>
        </w:rPr>
        <w:t xml:space="preserve">and </w:t>
      </w:r>
      <w:r>
        <w:rPr>
          <w:spacing w:val="-6"/>
        </w:rPr>
        <w:t xml:space="preserve">Standards </w:t>
      </w:r>
      <w:r>
        <w:rPr>
          <w:spacing w:val="-3"/>
        </w:rPr>
        <w:t xml:space="preserve">of </w:t>
      </w:r>
      <w:r>
        <w:rPr>
          <w:spacing w:val="-5"/>
        </w:rPr>
        <w:t xml:space="preserve">Conduct </w:t>
      </w:r>
      <w:r>
        <w:rPr>
          <w:spacing w:val="-4"/>
        </w:rPr>
        <w:t xml:space="preserve">for </w:t>
      </w:r>
      <w:r>
        <w:rPr>
          <w:spacing w:val="-5"/>
        </w:rPr>
        <w:t xml:space="preserve">State Officers </w:t>
      </w:r>
      <w:r>
        <w:rPr>
          <w:spacing w:val="-3"/>
        </w:rPr>
        <w:t xml:space="preserve">and </w:t>
      </w:r>
      <w:r>
        <w:rPr>
          <w:spacing w:val="-5"/>
        </w:rPr>
        <w:t xml:space="preserve">Employees </w:t>
      </w:r>
      <w:r>
        <w:rPr>
          <w:spacing w:val="-3"/>
        </w:rPr>
        <w:t xml:space="preserve">is to </w:t>
      </w:r>
      <w:r>
        <w:rPr>
          <w:spacing w:val="-5"/>
        </w:rPr>
        <w:t xml:space="preserve">ensure that </w:t>
      </w:r>
      <w:r w:rsidR="004D3A8D">
        <w:rPr>
          <w:spacing w:val="-4"/>
        </w:rPr>
        <w:t>TCOLE</w:t>
      </w:r>
      <w:r>
        <w:rPr>
          <w:spacing w:val="-4"/>
        </w:rPr>
        <w:t xml:space="preserve"> </w:t>
      </w:r>
      <w:r>
        <w:rPr>
          <w:spacing w:val="-5"/>
        </w:rPr>
        <w:t xml:space="preserve">agency staff maintain the highest standards </w:t>
      </w:r>
      <w:r>
        <w:rPr>
          <w:spacing w:val="-3"/>
        </w:rPr>
        <w:t xml:space="preserve">of </w:t>
      </w:r>
      <w:r>
        <w:rPr>
          <w:spacing w:val="-5"/>
        </w:rPr>
        <w:t xml:space="preserve">conduct </w:t>
      </w:r>
      <w:r>
        <w:rPr>
          <w:spacing w:val="-3"/>
        </w:rPr>
        <w:t xml:space="preserve">in </w:t>
      </w:r>
      <w:r>
        <w:rPr>
          <w:spacing w:val="-4"/>
        </w:rPr>
        <w:t xml:space="preserve">the </w:t>
      </w:r>
      <w:r>
        <w:rPr>
          <w:spacing w:val="-5"/>
        </w:rPr>
        <w:t xml:space="preserve">performance </w:t>
      </w:r>
      <w:r>
        <w:rPr>
          <w:spacing w:val="-3"/>
        </w:rPr>
        <w:t xml:space="preserve">of </w:t>
      </w:r>
      <w:r>
        <w:rPr>
          <w:spacing w:val="-4"/>
        </w:rPr>
        <w:t xml:space="preserve">their </w:t>
      </w:r>
      <w:r>
        <w:rPr>
          <w:spacing w:val="-5"/>
        </w:rPr>
        <w:t xml:space="preserve">duties </w:t>
      </w:r>
      <w:r>
        <w:rPr>
          <w:spacing w:val="-3"/>
        </w:rPr>
        <w:t xml:space="preserve">and </w:t>
      </w:r>
      <w:r>
        <w:rPr>
          <w:spacing w:val="-5"/>
        </w:rPr>
        <w:t xml:space="preserve">while serving clients </w:t>
      </w:r>
      <w:r>
        <w:rPr>
          <w:spacing w:val="-3"/>
        </w:rPr>
        <w:t xml:space="preserve">and </w:t>
      </w:r>
      <w:r>
        <w:rPr>
          <w:spacing w:val="-4"/>
        </w:rPr>
        <w:t xml:space="preserve">the </w:t>
      </w:r>
      <w:r>
        <w:rPr>
          <w:spacing w:val="-5"/>
        </w:rPr>
        <w:t xml:space="preserve">taxpayers </w:t>
      </w:r>
      <w:r>
        <w:rPr>
          <w:spacing w:val="-3"/>
        </w:rPr>
        <w:t xml:space="preserve">of </w:t>
      </w:r>
      <w:r>
        <w:rPr>
          <w:spacing w:val="-5"/>
        </w:rPr>
        <w:t xml:space="preserve">Texas. </w:t>
      </w:r>
      <w:r>
        <w:rPr>
          <w:spacing w:val="-4"/>
        </w:rPr>
        <w:t xml:space="preserve">All </w:t>
      </w:r>
      <w:r w:rsidR="004D3A8D">
        <w:rPr>
          <w:spacing w:val="-5"/>
        </w:rPr>
        <w:t>TCOLE</w:t>
      </w:r>
      <w:r>
        <w:rPr>
          <w:spacing w:val="-5"/>
        </w:rPr>
        <w:t xml:space="preserve"> agency staff must </w:t>
      </w:r>
      <w:r>
        <w:rPr>
          <w:spacing w:val="-3"/>
        </w:rPr>
        <w:t xml:space="preserve">be </w:t>
      </w:r>
      <w:r>
        <w:rPr>
          <w:spacing w:val="-5"/>
        </w:rPr>
        <w:t xml:space="preserve">familiar </w:t>
      </w:r>
      <w:r>
        <w:rPr>
          <w:spacing w:val="-4"/>
        </w:rPr>
        <w:t xml:space="preserve">with </w:t>
      </w:r>
      <w:r w:rsidR="004D3A8D">
        <w:rPr>
          <w:spacing w:val="-5"/>
        </w:rPr>
        <w:t>TCOLE</w:t>
      </w:r>
      <w:r>
        <w:rPr>
          <w:spacing w:val="-5"/>
        </w:rPr>
        <w:t xml:space="preserve">’s </w:t>
      </w:r>
      <w:r>
        <w:rPr>
          <w:spacing w:val="-4"/>
        </w:rPr>
        <w:t xml:space="preserve">ethics </w:t>
      </w:r>
      <w:r>
        <w:rPr>
          <w:spacing w:val="-5"/>
        </w:rPr>
        <w:t xml:space="preserve">policy </w:t>
      </w:r>
      <w:r>
        <w:rPr>
          <w:spacing w:val="-3"/>
        </w:rPr>
        <w:t xml:space="preserve">and </w:t>
      </w:r>
      <w:r>
        <w:rPr>
          <w:spacing w:val="-5"/>
        </w:rPr>
        <w:t xml:space="preserve">comply </w:t>
      </w:r>
      <w:r>
        <w:rPr>
          <w:spacing w:val="-4"/>
        </w:rPr>
        <w:t>with it.</w:t>
      </w:r>
    </w:p>
    <w:p w14:paraId="7AC451AA" w14:textId="77777777" w:rsidR="00EE2E43" w:rsidRDefault="00EE2E43">
      <w:pPr>
        <w:pStyle w:val="BodyText"/>
        <w:spacing w:before="3"/>
        <w:rPr>
          <w:sz w:val="21"/>
        </w:rPr>
      </w:pPr>
    </w:p>
    <w:p w14:paraId="7AC451AB" w14:textId="44C01CE7" w:rsidR="00EE2E43" w:rsidRDefault="00A53AE1">
      <w:pPr>
        <w:pStyle w:val="BodyText"/>
        <w:spacing w:before="1"/>
        <w:ind w:left="799" w:right="1050"/>
        <w:jc w:val="both"/>
      </w:pPr>
      <w:r>
        <w:rPr>
          <w:spacing w:val="-5"/>
        </w:rPr>
        <w:t xml:space="preserve">Violation </w:t>
      </w:r>
      <w:r>
        <w:rPr>
          <w:spacing w:val="-3"/>
        </w:rPr>
        <w:t xml:space="preserve">of </w:t>
      </w:r>
      <w:r w:rsidR="00676ADD">
        <w:rPr>
          <w:spacing w:val="-3"/>
        </w:rPr>
        <w:t>related</w:t>
      </w:r>
      <w:r>
        <w:rPr>
          <w:spacing w:val="-5"/>
        </w:rPr>
        <w:t xml:space="preserve"> policies </w:t>
      </w:r>
      <w:r>
        <w:rPr>
          <w:spacing w:val="-3"/>
        </w:rPr>
        <w:t xml:space="preserve">can </w:t>
      </w:r>
      <w:r>
        <w:rPr>
          <w:spacing w:val="-5"/>
        </w:rPr>
        <w:t xml:space="preserve">result </w:t>
      </w:r>
      <w:r>
        <w:rPr>
          <w:spacing w:val="-3"/>
        </w:rPr>
        <w:t xml:space="preserve">in </w:t>
      </w:r>
      <w:r>
        <w:rPr>
          <w:spacing w:val="-5"/>
        </w:rPr>
        <w:t xml:space="preserve">disciplinary action including dismissal </w:t>
      </w:r>
      <w:proofErr w:type="gramStart"/>
      <w:r>
        <w:rPr>
          <w:spacing w:val="-3"/>
        </w:rPr>
        <w:t xml:space="preserve">and in </w:t>
      </w:r>
      <w:r>
        <w:rPr>
          <w:spacing w:val="-5"/>
        </w:rPr>
        <w:t>some cases</w:t>
      </w:r>
      <w:proofErr w:type="gramEnd"/>
      <w:r>
        <w:rPr>
          <w:spacing w:val="-5"/>
        </w:rPr>
        <w:t xml:space="preserve">, referral </w:t>
      </w:r>
      <w:r>
        <w:rPr>
          <w:spacing w:val="-3"/>
        </w:rPr>
        <w:t xml:space="preserve">to </w:t>
      </w:r>
      <w:r>
        <w:rPr>
          <w:spacing w:val="-5"/>
        </w:rPr>
        <w:t xml:space="preserve">state </w:t>
      </w:r>
      <w:r>
        <w:rPr>
          <w:spacing w:val="-3"/>
        </w:rPr>
        <w:t xml:space="preserve">or </w:t>
      </w:r>
      <w:r>
        <w:rPr>
          <w:spacing w:val="-5"/>
        </w:rPr>
        <w:t xml:space="preserve">federal </w:t>
      </w:r>
      <w:r>
        <w:rPr>
          <w:spacing w:val="-4"/>
        </w:rPr>
        <w:t xml:space="preserve">law </w:t>
      </w:r>
      <w:r>
        <w:rPr>
          <w:spacing w:val="-5"/>
        </w:rPr>
        <w:t>enforcement agencies.</w:t>
      </w:r>
    </w:p>
    <w:p w14:paraId="7AC451AC" w14:textId="77777777" w:rsidR="00EE2E43" w:rsidRDefault="00EE2E43">
      <w:pPr>
        <w:pStyle w:val="BodyText"/>
        <w:spacing w:before="4"/>
        <w:rPr>
          <w:sz w:val="21"/>
        </w:rPr>
      </w:pPr>
    </w:p>
    <w:p w14:paraId="7AC451AD" w14:textId="77777777" w:rsidR="00EE2E43" w:rsidRDefault="00A53AE1">
      <w:pPr>
        <w:pStyle w:val="Heading2"/>
        <w:numPr>
          <w:ilvl w:val="2"/>
          <w:numId w:val="42"/>
        </w:numPr>
        <w:tabs>
          <w:tab w:val="left" w:pos="2239"/>
          <w:tab w:val="left" w:pos="2240"/>
        </w:tabs>
        <w:ind w:left="2240"/>
      </w:pPr>
      <w:bookmarkStart w:id="8" w:name="1.2.3_State_Employee_Conflicts_of_Intere"/>
      <w:bookmarkEnd w:id="8"/>
      <w:r>
        <w:rPr>
          <w:color w:val="818181"/>
          <w:spacing w:val="-22"/>
        </w:rPr>
        <w:t>State</w:t>
      </w:r>
      <w:r>
        <w:rPr>
          <w:color w:val="818181"/>
          <w:spacing w:val="-49"/>
        </w:rPr>
        <w:t xml:space="preserve"> </w:t>
      </w:r>
      <w:r>
        <w:rPr>
          <w:color w:val="818181"/>
          <w:spacing w:val="-24"/>
        </w:rPr>
        <w:t>Employee</w:t>
      </w:r>
      <w:r>
        <w:rPr>
          <w:color w:val="818181"/>
          <w:spacing w:val="-51"/>
        </w:rPr>
        <w:t xml:space="preserve"> </w:t>
      </w:r>
      <w:r>
        <w:rPr>
          <w:color w:val="818181"/>
          <w:spacing w:val="-23"/>
        </w:rPr>
        <w:t>Conflicts</w:t>
      </w:r>
      <w:r>
        <w:rPr>
          <w:color w:val="818181"/>
          <w:spacing w:val="-50"/>
        </w:rPr>
        <w:t xml:space="preserve"> </w:t>
      </w:r>
      <w:r>
        <w:rPr>
          <w:color w:val="818181"/>
          <w:spacing w:val="-13"/>
        </w:rPr>
        <w:t>of</w:t>
      </w:r>
      <w:r>
        <w:rPr>
          <w:color w:val="818181"/>
          <w:spacing w:val="-32"/>
        </w:rPr>
        <w:t xml:space="preserve"> </w:t>
      </w:r>
      <w:r>
        <w:rPr>
          <w:color w:val="818181"/>
          <w:spacing w:val="-21"/>
        </w:rPr>
        <w:t>Interest</w:t>
      </w:r>
    </w:p>
    <w:p w14:paraId="7AC451AE" w14:textId="11DADF5B" w:rsidR="00EE2E43" w:rsidRDefault="00A53AE1">
      <w:pPr>
        <w:pStyle w:val="BodyText"/>
        <w:spacing w:before="119"/>
        <w:ind w:left="799" w:right="1051" w:firstLine="55"/>
        <w:jc w:val="both"/>
      </w:pPr>
      <w:r>
        <w:rPr>
          <w:spacing w:val="-3"/>
        </w:rPr>
        <w:t xml:space="preserve">“A </w:t>
      </w:r>
      <w:r>
        <w:rPr>
          <w:spacing w:val="-5"/>
        </w:rPr>
        <w:t xml:space="preserve">commission member, employee, </w:t>
      </w:r>
      <w:r>
        <w:rPr>
          <w:spacing w:val="-3"/>
        </w:rPr>
        <w:t xml:space="preserve">or </w:t>
      </w:r>
      <w:r>
        <w:rPr>
          <w:spacing w:val="-5"/>
        </w:rPr>
        <w:t xml:space="preserve">appointee </w:t>
      </w:r>
      <w:r>
        <w:rPr>
          <w:spacing w:val="-4"/>
        </w:rPr>
        <w:t xml:space="preserve">may not </w:t>
      </w:r>
      <w:r>
        <w:rPr>
          <w:spacing w:val="-5"/>
        </w:rPr>
        <w:t xml:space="preserve">have </w:t>
      </w:r>
      <w:r>
        <w:t xml:space="preserve">an </w:t>
      </w:r>
      <w:r>
        <w:rPr>
          <w:spacing w:val="-5"/>
        </w:rPr>
        <w:t xml:space="preserve">interest </w:t>
      </w:r>
      <w:r>
        <w:rPr>
          <w:spacing w:val="-4"/>
        </w:rPr>
        <w:t xml:space="preserve">in, </w:t>
      </w:r>
      <w:r>
        <w:rPr>
          <w:spacing w:val="-3"/>
        </w:rPr>
        <w:t xml:space="preserve">or in any </w:t>
      </w:r>
      <w:r>
        <w:rPr>
          <w:spacing w:val="-5"/>
        </w:rPr>
        <w:t xml:space="preserve">manner </w:t>
      </w:r>
      <w:proofErr w:type="gramStart"/>
      <w:r>
        <w:rPr>
          <w:spacing w:val="-4"/>
        </w:rPr>
        <w:t>be</w:t>
      </w:r>
      <w:r>
        <w:rPr>
          <w:spacing w:val="52"/>
        </w:rPr>
        <w:t xml:space="preserve"> </w:t>
      </w:r>
      <w:r>
        <w:rPr>
          <w:spacing w:val="-5"/>
        </w:rPr>
        <w:t xml:space="preserve">connected </w:t>
      </w:r>
      <w:r>
        <w:rPr>
          <w:spacing w:val="-4"/>
        </w:rPr>
        <w:t>with</w:t>
      </w:r>
      <w:proofErr w:type="gramEnd"/>
      <w:r>
        <w:rPr>
          <w:spacing w:val="-4"/>
        </w:rPr>
        <w:t xml:space="preserve"> </w:t>
      </w:r>
      <w:r>
        <w:t xml:space="preserve">a </w:t>
      </w:r>
      <w:r>
        <w:rPr>
          <w:spacing w:val="-5"/>
        </w:rPr>
        <w:t xml:space="preserve">contract </w:t>
      </w:r>
      <w:r>
        <w:rPr>
          <w:spacing w:val="-3"/>
        </w:rPr>
        <w:t xml:space="preserve">or </w:t>
      </w:r>
      <w:r>
        <w:rPr>
          <w:spacing w:val="-4"/>
        </w:rPr>
        <w:t xml:space="preserve">bid for </w:t>
      </w:r>
      <w:r>
        <w:t xml:space="preserve">a </w:t>
      </w:r>
      <w:r>
        <w:rPr>
          <w:spacing w:val="-5"/>
        </w:rPr>
        <w:t xml:space="preserve">purchase </w:t>
      </w:r>
      <w:r>
        <w:rPr>
          <w:spacing w:val="-3"/>
        </w:rPr>
        <w:t xml:space="preserve">of </w:t>
      </w:r>
      <w:r>
        <w:rPr>
          <w:spacing w:val="-4"/>
        </w:rPr>
        <w:t xml:space="preserve">goods </w:t>
      </w:r>
      <w:r>
        <w:rPr>
          <w:spacing w:val="-3"/>
        </w:rPr>
        <w:t xml:space="preserve">or </w:t>
      </w:r>
      <w:r>
        <w:rPr>
          <w:spacing w:val="-5"/>
        </w:rPr>
        <w:t xml:space="preserve">services </w:t>
      </w:r>
      <w:r>
        <w:rPr>
          <w:spacing w:val="-3"/>
        </w:rPr>
        <w:t xml:space="preserve">by </w:t>
      </w:r>
      <w:r>
        <w:t xml:space="preserve">an </w:t>
      </w:r>
      <w:r>
        <w:rPr>
          <w:spacing w:val="-5"/>
        </w:rPr>
        <w:t xml:space="preserve">agency </w:t>
      </w:r>
      <w:r>
        <w:rPr>
          <w:spacing w:val="-3"/>
        </w:rPr>
        <w:t xml:space="preserve">of </w:t>
      </w:r>
      <w:r>
        <w:rPr>
          <w:spacing w:val="-4"/>
        </w:rPr>
        <w:t xml:space="preserve">the </w:t>
      </w:r>
      <w:r>
        <w:rPr>
          <w:spacing w:val="-5"/>
        </w:rPr>
        <w:t xml:space="preserve">state; </w:t>
      </w:r>
      <w:r>
        <w:rPr>
          <w:spacing w:val="-3"/>
        </w:rPr>
        <w:t xml:space="preserve">or in any </w:t>
      </w:r>
      <w:r>
        <w:rPr>
          <w:spacing w:val="-5"/>
        </w:rPr>
        <w:t xml:space="preserve">manner, including </w:t>
      </w:r>
      <w:r>
        <w:rPr>
          <w:spacing w:val="-3"/>
        </w:rPr>
        <w:t xml:space="preserve">by </w:t>
      </w:r>
      <w:r>
        <w:rPr>
          <w:spacing w:val="-5"/>
        </w:rPr>
        <w:t xml:space="preserve">rebate </w:t>
      </w:r>
      <w:r>
        <w:rPr>
          <w:spacing w:val="-3"/>
        </w:rPr>
        <w:t xml:space="preserve">or </w:t>
      </w:r>
      <w:r>
        <w:rPr>
          <w:spacing w:val="-5"/>
        </w:rPr>
        <w:t xml:space="preserve">gift, accept </w:t>
      </w:r>
      <w:r>
        <w:rPr>
          <w:spacing w:val="-3"/>
        </w:rPr>
        <w:t xml:space="preserve">or </w:t>
      </w:r>
      <w:r>
        <w:rPr>
          <w:spacing w:val="-5"/>
        </w:rPr>
        <w:t xml:space="preserve">receive from </w:t>
      </w:r>
      <w:r>
        <w:t xml:space="preserve">a </w:t>
      </w:r>
      <w:r>
        <w:rPr>
          <w:spacing w:val="-5"/>
        </w:rPr>
        <w:t xml:space="preserve">person </w:t>
      </w:r>
      <w:r>
        <w:rPr>
          <w:spacing w:val="-3"/>
        </w:rPr>
        <w:t xml:space="preserve">to </w:t>
      </w:r>
      <w:r>
        <w:rPr>
          <w:spacing w:val="-4"/>
        </w:rPr>
        <w:t xml:space="preserve">whom </w:t>
      </w:r>
      <w:r>
        <w:t xml:space="preserve">a </w:t>
      </w:r>
      <w:r>
        <w:rPr>
          <w:spacing w:val="-5"/>
        </w:rPr>
        <w:t xml:space="preserve">contract </w:t>
      </w:r>
      <w:r>
        <w:rPr>
          <w:spacing w:val="-4"/>
        </w:rPr>
        <w:t xml:space="preserve">may </w:t>
      </w:r>
      <w:r>
        <w:rPr>
          <w:spacing w:val="-3"/>
        </w:rPr>
        <w:t xml:space="preserve">be </w:t>
      </w:r>
      <w:r>
        <w:rPr>
          <w:spacing w:val="-5"/>
        </w:rPr>
        <w:t xml:space="preserve">awarded, directly </w:t>
      </w:r>
      <w:r>
        <w:rPr>
          <w:spacing w:val="-3"/>
        </w:rPr>
        <w:t xml:space="preserve">or </w:t>
      </w:r>
      <w:r>
        <w:rPr>
          <w:spacing w:val="-5"/>
        </w:rPr>
        <w:lastRenderedPageBreak/>
        <w:t xml:space="preserve">indirectly, anything </w:t>
      </w:r>
      <w:r>
        <w:rPr>
          <w:spacing w:val="-3"/>
        </w:rPr>
        <w:t xml:space="preserve">of </w:t>
      </w:r>
      <w:r>
        <w:rPr>
          <w:spacing w:val="-4"/>
        </w:rPr>
        <w:t xml:space="preserve">value </w:t>
      </w:r>
      <w:r>
        <w:rPr>
          <w:spacing w:val="-3"/>
        </w:rPr>
        <w:t xml:space="preserve">or </w:t>
      </w:r>
      <w:r>
        <w:t xml:space="preserve">a </w:t>
      </w:r>
      <w:r>
        <w:rPr>
          <w:spacing w:val="-5"/>
        </w:rPr>
        <w:t xml:space="preserve">promise, obligation, </w:t>
      </w:r>
      <w:r>
        <w:rPr>
          <w:spacing w:val="-3"/>
        </w:rPr>
        <w:t xml:space="preserve">or </w:t>
      </w:r>
      <w:r>
        <w:rPr>
          <w:spacing w:val="-5"/>
        </w:rPr>
        <w:t xml:space="preserve">contract </w:t>
      </w:r>
      <w:r>
        <w:rPr>
          <w:spacing w:val="-4"/>
        </w:rPr>
        <w:t xml:space="preserve">for </w:t>
      </w:r>
      <w:r>
        <w:rPr>
          <w:spacing w:val="-5"/>
        </w:rPr>
        <w:t xml:space="preserve">future </w:t>
      </w:r>
      <w:r>
        <w:rPr>
          <w:spacing w:val="-4"/>
        </w:rPr>
        <w:t xml:space="preserve">reward </w:t>
      </w:r>
      <w:r>
        <w:rPr>
          <w:spacing w:val="-5"/>
        </w:rPr>
        <w:t xml:space="preserve">or compensation. </w:t>
      </w:r>
      <w:r>
        <w:t xml:space="preserve">A </w:t>
      </w:r>
      <w:r>
        <w:rPr>
          <w:spacing w:val="-5"/>
        </w:rPr>
        <w:t xml:space="preserve">commission member, employee, </w:t>
      </w:r>
      <w:r>
        <w:rPr>
          <w:spacing w:val="-3"/>
        </w:rPr>
        <w:t xml:space="preserve">or </w:t>
      </w:r>
      <w:r>
        <w:rPr>
          <w:spacing w:val="-5"/>
        </w:rPr>
        <w:t xml:space="preserve">appointee </w:t>
      </w:r>
      <w:r>
        <w:rPr>
          <w:spacing w:val="-3"/>
        </w:rPr>
        <w:t xml:space="preserve">who </w:t>
      </w:r>
      <w:r>
        <w:rPr>
          <w:spacing w:val="-5"/>
        </w:rPr>
        <w:t xml:space="preserve">violates this section </w:t>
      </w:r>
      <w:r>
        <w:rPr>
          <w:spacing w:val="-3"/>
        </w:rPr>
        <w:t xml:space="preserve">is </w:t>
      </w:r>
      <w:r>
        <w:rPr>
          <w:spacing w:val="-5"/>
        </w:rPr>
        <w:t xml:space="preserve">subject </w:t>
      </w:r>
      <w:r>
        <w:rPr>
          <w:spacing w:val="-3"/>
        </w:rPr>
        <w:t xml:space="preserve">to </w:t>
      </w:r>
      <w:r>
        <w:rPr>
          <w:spacing w:val="-5"/>
        </w:rPr>
        <w:t>dismissal.”</w:t>
      </w:r>
      <w:r>
        <w:rPr>
          <w:spacing w:val="-8"/>
        </w:rPr>
        <w:t xml:space="preserve"> </w:t>
      </w:r>
      <w:r>
        <w:rPr>
          <w:spacing w:val="-4"/>
        </w:rPr>
        <w:t>The</w:t>
      </w:r>
      <w:r>
        <w:rPr>
          <w:spacing w:val="-6"/>
        </w:rPr>
        <w:t xml:space="preserve"> </w:t>
      </w:r>
      <w:proofErr w:type="gramStart"/>
      <w:r>
        <w:rPr>
          <w:spacing w:val="-5"/>
        </w:rPr>
        <w:t>Conflict</w:t>
      </w:r>
      <w:r>
        <w:rPr>
          <w:spacing w:val="-7"/>
        </w:rPr>
        <w:t xml:space="preserve"> </w:t>
      </w:r>
      <w:r>
        <w:rPr>
          <w:spacing w:val="-3"/>
        </w:rPr>
        <w:t>of</w:t>
      </w:r>
      <w:r>
        <w:rPr>
          <w:spacing w:val="-11"/>
        </w:rPr>
        <w:t xml:space="preserve"> </w:t>
      </w:r>
      <w:r>
        <w:rPr>
          <w:spacing w:val="-5"/>
        </w:rPr>
        <w:t>Interest</w:t>
      </w:r>
      <w:proofErr w:type="gramEnd"/>
      <w:r>
        <w:rPr>
          <w:spacing w:val="-7"/>
        </w:rPr>
        <w:t xml:space="preserve"> </w:t>
      </w:r>
      <w:r>
        <w:rPr>
          <w:spacing w:val="-5"/>
        </w:rPr>
        <w:t>acknowledgement</w:t>
      </w:r>
      <w:r>
        <w:rPr>
          <w:spacing w:val="-10"/>
        </w:rPr>
        <w:t xml:space="preserve"> </w:t>
      </w:r>
      <w:r>
        <w:rPr>
          <w:spacing w:val="-5"/>
        </w:rPr>
        <w:t>form</w:t>
      </w:r>
      <w:r>
        <w:rPr>
          <w:spacing w:val="-7"/>
        </w:rPr>
        <w:t xml:space="preserve"> </w:t>
      </w:r>
      <w:r>
        <w:rPr>
          <w:spacing w:val="-3"/>
        </w:rPr>
        <w:t>is</w:t>
      </w:r>
      <w:r>
        <w:rPr>
          <w:spacing w:val="-9"/>
        </w:rPr>
        <w:t xml:space="preserve"> </w:t>
      </w:r>
      <w:r w:rsidR="00676ADD">
        <w:rPr>
          <w:spacing w:val="-9"/>
        </w:rPr>
        <w:t>distributed as needed</w:t>
      </w:r>
      <w:r>
        <w:rPr>
          <w:spacing w:val="-5"/>
        </w:rPr>
        <w:t>.</w:t>
      </w:r>
    </w:p>
    <w:p w14:paraId="7AC451AF" w14:textId="77777777" w:rsidR="00EE2E43" w:rsidRDefault="00EE2E43">
      <w:pPr>
        <w:pStyle w:val="BodyText"/>
        <w:spacing w:before="3"/>
        <w:rPr>
          <w:sz w:val="21"/>
        </w:rPr>
      </w:pPr>
    </w:p>
    <w:p w14:paraId="7AC451B0" w14:textId="77777777" w:rsidR="00EE2E43" w:rsidRDefault="00A53AE1">
      <w:pPr>
        <w:pStyle w:val="BodyText"/>
        <w:ind w:left="800" w:right="1052"/>
        <w:jc w:val="both"/>
      </w:pPr>
      <w:r>
        <w:rPr>
          <w:spacing w:val="-3"/>
        </w:rPr>
        <w:t>As</w:t>
      </w:r>
      <w:r>
        <w:rPr>
          <w:spacing w:val="-9"/>
        </w:rPr>
        <w:t xml:space="preserve"> </w:t>
      </w:r>
      <w:r>
        <w:rPr>
          <w:spacing w:val="-5"/>
        </w:rPr>
        <w:t>required</w:t>
      </w:r>
      <w:r>
        <w:rPr>
          <w:spacing w:val="-7"/>
        </w:rPr>
        <w:t xml:space="preserve"> </w:t>
      </w:r>
      <w:r>
        <w:rPr>
          <w:spacing w:val="-3"/>
        </w:rPr>
        <w:t>by</w:t>
      </w:r>
      <w:r>
        <w:rPr>
          <w:spacing w:val="-6"/>
        </w:rPr>
        <w:t xml:space="preserve"> </w:t>
      </w:r>
      <w:r>
        <w:rPr>
          <w:spacing w:val="-5"/>
        </w:rPr>
        <w:t>statute,</w:t>
      </w:r>
      <w:r>
        <w:rPr>
          <w:spacing w:val="-8"/>
        </w:rPr>
        <w:t xml:space="preserve"> </w:t>
      </w:r>
      <w:r>
        <w:rPr>
          <w:spacing w:val="-5"/>
        </w:rPr>
        <w:t>state</w:t>
      </w:r>
      <w:r>
        <w:rPr>
          <w:spacing w:val="-9"/>
        </w:rPr>
        <w:t xml:space="preserve"> </w:t>
      </w:r>
      <w:r>
        <w:rPr>
          <w:spacing w:val="-5"/>
        </w:rPr>
        <w:t>employees</w:t>
      </w:r>
      <w:r>
        <w:rPr>
          <w:spacing w:val="-8"/>
        </w:rPr>
        <w:t xml:space="preserve"> </w:t>
      </w:r>
      <w:r>
        <w:rPr>
          <w:spacing w:val="-4"/>
        </w:rPr>
        <w:t>are</w:t>
      </w:r>
      <w:r>
        <w:rPr>
          <w:spacing w:val="-7"/>
        </w:rPr>
        <w:t xml:space="preserve"> </w:t>
      </w:r>
      <w:r>
        <w:rPr>
          <w:spacing w:val="-5"/>
        </w:rPr>
        <w:t>prohibited</w:t>
      </w:r>
      <w:r>
        <w:rPr>
          <w:spacing w:val="-7"/>
        </w:rPr>
        <w:t xml:space="preserve"> </w:t>
      </w:r>
      <w:r>
        <w:rPr>
          <w:spacing w:val="-5"/>
        </w:rPr>
        <w:t>from</w:t>
      </w:r>
      <w:r>
        <w:rPr>
          <w:spacing w:val="-7"/>
        </w:rPr>
        <w:t xml:space="preserve"> </w:t>
      </w:r>
      <w:r>
        <w:rPr>
          <w:spacing w:val="-5"/>
        </w:rPr>
        <w:t>accepting</w:t>
      </w:r>
      <w:r>
        <w:rPr>
          <w:spacing w:val="-8"/>
        </w:rPr>
        <w:t xml:space="preserve"> </w:t>
      </w:r>
      <w:r>
        <w:rPr>
          <w:spacing w:val="-5"/>
        </w:rPr>
        <w:t>employment</w:t>
      </w:r>
      <w:r>
        <w:rPr>
          <w:spacing w:val="-10"/>
        </w:rPr>
        <w:t xml:space="preserve"> </w:t>
      </w:r>
      <w:r>
        <w:rPr>
          <w:spacing w:val="-5"/>
        </w:rPr>
        <w:t>from</w:t>
      </w:r>
      <w:r>
        <w:rPr>
          <w:spacing w:val="-7"/>
        </w:rPr>
        <w:t xml:space="preserve"> </w:t>
      </w:r>
      <w:r>
        <w:t>a</w:t>
      </w:r>
      <w:r>
        <w:rPr>
          <w:spacing w:val="-7"/>
        </w:rPr>
        <w:t xml:space="preserve"> </w:t>
      </w:r>
      <w:r>
        <w:rPr>
          <w:spacing w:val="-5"/>
        </w:rPr>
        <w:t>person</w:t>
      </w:r>
      <w:r>
        <w:rPr>
          <w:spacing w:val="-7"/>
        </w:rPr>
        <w:t xml:space="preserve"> </w:t>
      </w:r>
      <w:r>
        <w:rPr>
          <w:spacing w:val="-3"/>
        </w:rPr>
        <w:t>or</w:t>
      </w:r>
      <w:r>
        <w:rPr>
          <w:spacing w:val="-8"/>
        </w:rPr>
        <w:t xml:space="preserve"> </w:t>
      </w:r>
      <w:r>
        <w:rPr>
          <w:spacing w:val="-5"/>
        </w:rPr>
        <w:t xml:space="preserve">entity </w:t>
      </w:r>
      <w:r>
        <w:rPr>
          <w:spacing w:val="-4"/>
        </w:rPr>
        <w:t>for</w:t>
      </w:r>
      <w:r>
        <w:rPr>
          <w:spacing w:val="-7"/>
        </w:rPr>
        <w:t xml:space="preserve"> </w:t>
      </w:r>
      <w:r>
        <w:rPr>
          <w:spacing w:val="-4"/>
        </w:rPr>
        <w:t>two</w:t>
      </w:r>
      <w:r>
        <w:rPr>
          <w:spacing w:val="-6"/>
        </w:rPr>
        <w:t xml:space="preserve"> </w:t>
      </w:r>
      <w:r>
        <w:rPr>
          <w:spacing w:val="-5"/>
        </w:rPr>
        <w:t>years</w:t>
      </w:r>
      <w:r>
        <w:rPr>
          <w:spacing w:val="-9"/>
        </w:rPr>
        <w:t xml:space="preserve"> </w:t>
      </w:r>
      <w:r>
        <w:rPr>
          <w:spacing w:val="-4"/>
        </w:rPr>
        <w:t>after</w:t>
      </w:r>
      <w:r>
        <w:rPr>
          <w:spacing w:val="-7"/>
        </w:rPr>
        <w:t xml:space="preserve"> </w:t>
      </w:r>
      <w:r>
        <w:rPr>
          <w:spacing w:val="-5"/>
        </w:rPr>
        <w:t>leaving</w:t>
      </w:r>
      <w:r>
        <w:rPr>
          <w:spacing w:val="-8"/>
        </w:rPr>
        <w:t xml:space="preserve"> </w:t>
      </w:r>
      <w:r>
        <w:rPr>
          <w:spacing w:val="-5"/>
        </w:rPr>
        <w:t>employment</w:t>
      </w:r>
      <w:r>
        <w:rPr>
          <w:spacing w:val="-8"/>
        </w:rPr>
        <w:t xml:space="preserve"> </w:t>
      </w:r>
      <w:r>
        <w:rPr>
          <w:spacing w:val="-4"/>
        </w:rPr>
        <w:t>with</w:t>
      </w:r>
      <w:r>
        <w:rPr>
          <w:spacing w:val="-8"/>
        </w:rPr>
        <w:t xml:space="preserve"> </w:t>
      </w:r>
      <w:r>
        <w:rPr>
          <w:spacing w:val="-4"/>
        </w:rPr>
        <w:t>the</w:t>
      </w:r>
      <w:r>
        <w:rPr>
          <w:spacing w:val="-7"/>
        </w:rPr>
        <w:t xml:space="preserve"> </w:t>
      </w:r>
      <w:proofErr w:type="gramStart"/>
      <w:r>
        <w:rPr>
          <w:spacing w:val="-5"/>
        </w:rPr>
        <w:t>state,</w:t>
      </w:r>
      <w:r>
        <w:rPr>
          <w:spacing w:val="-8"/>
        </w:rPr>
        <w:t xml:space="preserve"> </w:t>
      </w:r>
      <w:r>
        <w:rPr>
          <w:spacing w:val="-4"/>
        </w:rPr>
        <w:t>if</w:t>
      </w:r>
      <w:proofErr w:type="gramEnd"/>
      <w:r>
        <w:rPr>
          <w:spacing w:val="-6"/>
        </w:rPr>
        <w:t xml:space="preserve"> </w:t>
      </w:r>
      <w:r>
        <w:rPr>
          <w:spacing w:val="-4"/>
        </w:rPr>
        <w:t>the</w:t>
      </w:r>
      <w:r>
        <w:rPr>
          <w:spacing w:val="-7"/>
        </w:rPr>
        <w:t xml:space="preserve"> </w:t>
      </w:r>
      <w:r>
        <w:rPr>
          <w:spacing w:val="-5"/>
        </w:rPr>
        <w:t>employee</w:t>
      </w:r>
      <w:r>
        <w:rPr>
          <w:spacing w:val="-7"/>
        </w:rPr>
        <w:t xml:space="preserve"> </w:t>
      </w:r>
      <w:r>
        <w:rPr>
          <w:spacing w:val="-5"/>
        </w:rPr>
        <w:t>participated</w:t>
      </w:r>
      <w:r>
        <w:rPr>
          <w:spacing w:val="-8"/>
        </w:rPr>
        <w:t xml:space="preserve"> </w:t>
      </w:r>
      <w:r>
        <w:rPr>
          <w:spacing w:val="-3"/>
        </w:rPr>
        <w:t>on</w:t>
      </w:r>
      <w:r>
        <w:rPr>
          <w:spacing w:val="-6"/>
        </w:rPr>
        <w:t xml:space="preserve"> </w:t>
      </w:r>
      <w:r>
        <w:rPr>
          <w:spacing w:val="-5"/>
        </w:rPr>
        <w:t>behalf</w:t>
      </w:r>
      <w:r>
        <w:rPr>
          <w:spacing w:val="-6"/>
        </w:rPr>
        <w:t xml:space="preserve"> </w:t>
      </w:r>
      <w:r>
        <w:rPr>
          <w:spacing w:val="-3"/>
        </w:rPr>
        <w:t>of</w:t>
      </w:r>
      <w:r>
        <w:rPr>
          <w:spacing w:val="-6"/>
        </w:rPr>
        <w:t xml:space="preserve"> </w:t>
      </w:r>
      <w:r>
        <w:rPr>
          <w:spacing w:val="-5"/>
        </w:rPr>
        <w:t>the</w:t>
      </w:r>
      <w:r>
        <w:rPr>
          <w:spacing w:val="-7"/>
        </w:rPr>
        <w:t xml:space="preserve"> </w:t>
      </w:r>
      <w:r>
        <w:rPr>
          <w:spacing w:val="-5"/>
        </w:rPr>
        <w:t xml:space="preserve">agency </w:t>
      </w:r>
      <w:r>
        <w:rPr>
          <w:spacing w:val="-3"/>
        </w:rPr>
        <w:t>in</w:t>
      </w:r>
      <w:r>
        <w:rPr>
          <w:spacing w:val="-10"/>
        </w:rPr>
        <w:t xml:space="preserve"> </w:t>
      </w:r>
      <w:r>
        <w:t>a</w:t>
      </w:r>
      <w:r>
        <w:rPr>
          <w:spacing w:val="-9"/>
        </w:rPr>
        <w:t xml:space="preserve"> </w:t>
      </w:r>
      <w:r>
        <w:rPr>
          <w:spacing w:val="-5"/>
        </w:rPr>
        <w:t>procurement</w:t>
      </w:r>
      <w:r>
        <w:rPr>
          <w:spacing w:val="-10"/>
        </w:rPr>
        <w:t xml:space="preserve"> </w:t>
      </w:r>
      <w:r>
        <w:rPr>
          <w:spacing w:val="-3"/>
        </w:rPr>
        <w:t>or</w:t>
      </w:r>
      <w:r>
        <w:rPr>
          <w:spacing w:val="-11"/>
        </w:rPr>
        <w:t xml:space="preserve"> </w:t>
      </w:r>
      <w:r>
        <w:rPr>
          <w:spacing w:val="-5"/>
        </w:rPr>
        <w:t>contract</w:t>
      </w:r>
      <w:r>
        <w:rPr>
          <w:spacing w:val="-10"/>
        </w:rPr>
        <w:t xml:space="preserve"> </w:t>
      </w:r>
      <w:r>
        <w:rPr>
          <w:spacing w:val="-5"/>
        </w:rPr>
        <w:t>negotiation</w:t>
      </w:r>
      <w:r>
        <w:rPr>
          <w:spacing w:val="-9"/>
        </w:rPr>
        <w:t xml:space="preserve"> </w:t>
      </w:r>
      <w:r>
        <w:rPr>
          <w:spacing w:val="-6"/>
        </w:rPr>
        <w:t>involving</w:t>
      </w:r>
      <w:r>
        <w:rPr>
          <w:spacing w:val="-10"/>
        </w:rPr>
        <w:t xml:space="preserve"> </w:t>
      </w:r>
      <w:r>
        <w:rPr>
          <w:spacing w:val="-5"/>
        </w:rPr>
        <w:t>that</w:t>
      </w:r>
      <w:r>
        <w:rPr>
          <w:spacing w:val="-9"/>
        </w:rPr>
        <w:t xml:space="preserve"> </w:t>
      </w:r>
      <w:r>
        <w:rPr>
          <w:spacing w:val="-5"/>
        </w:rPr>
        <w:t>person</w:t>
      </w:r>
      <w:r>
        <w:rPr>
          <w:spacing w:val="-10"/>
        </w:rPr>
        <w:t xml:space="preserve"> </w:t>
      </w:r>
      <w:r>
        <w:rPr>
          <w:spacing w:val="-3"/>
        </w:rPr>
        <w:t>or</w:t>
      </w:r>
      <w:r>
        <w:rPr>
          <w:spacing w:val="-11"/>
        </w:rPr>
        <w:t xml:space="preserve"> </w:t>
      </w:r>
      <w:r>
        <w:rPr>
          <w:spacing w:val="-5"/>
        </w:rPr>
        <w:t>entity.</w:t>
      </w:r>
    </w:p>
    <w:p w14:paraId="7AC451B1" w14:textId="77777777" w:rsidR="00EE2E43" w:rsidRDefault="00EE2E43">
      <w:pPr>
        <w:jc w:val="both"/>
        <w:sectPr w:rsidR="00EE2E43">
          <w:pgSz w:w="12240" w:h="15840"/>
          <w:pgMar w:top="1360" w:right="380" w:bottom="940" w:left="640" w:header="0" w:footer="667" w:gutter="0"/>
          <w:cols w:space="720"/>
        </w:sectPr>
      </w:pPr>
    </w:p>
    <w:p w14:paraId="7AC451B2" w14:textId="77777777" w:rsidR="00EE2E43" w:rsidRDefault="00A53AE1">
      <w:pPr>
        <w:pStyle w:val="Heading2"/>
        <w:numPr>
          <w:ilvl w:val="2"/>
          <w:numId w:val="42"/>
        </w:numPr>
        <w:tabs>
          <w:tab w:val="left" w:pos="2239"/>
          <w:tab w:val="left" w:pos="2240"/>
        </w:tabs>
        <w:spacing w:before="80"/>
        <w:ind w:left="2240"/>
      </w:pPr>
      <w:bookmarkStart w:id="9" w:name="1.2.4_Reporting_Ethics_Violations"/>
      <w:bookmarkEnd w:id="9"/>
      <w:r>
        <w:rPr>
          <w:color w:val="818181"/>
          <w:spacing w:val="-22"/>
        </w:rPr>
        <w:lastRenderedPageBreak/>
        <w:t>Reporting Ethics</w:t>
      </w:r>
      <w:r>
        <w:rPr>
          <w:color w:val="818181"/>
          <w:spacing w:val="-78"/>
        </w:rPr>
        <w:t xml:space="preserve"> </w:t>
      </w:r>
      <w:r>
        <w:rPr>
          <w:color w:val="818181"/>
          <w:spacing w:val="-25"/>
        </w:rPr>
        <w:t>Violations</w:t>
      </w:r>
    </w:p>
    <w:p w14:paraId="7AC451B3" w14:textId="478500E4" w:rsidR="00EE2E43" w:rsidRDefault="00A53AE1">
      <w:pPr>
        <w:pStyle w:val="BodyText"/>
        <w:spacing w:before="119"/>
        <w:ind w:left="799" w:right="1051"/>
        <w:jc w:val="both"/>
      </w:pPr>
      <w:r>
        <w:rPr>
          <w:spacing w:val="-4"/>
        </w:rPr>
        <w:t xml:space="preserve">All </w:t>
      </w:r>
      <w:r w:rsidR="004D3A8D">
        <w:rPr>
          <w:spacing w:val="-4"/>
        </w:rPr>
        <w:t>TCOLE</w:t>
      </w:r>
      <w:r>
        <w:rPr>
          <w:spacing w:val="-4"/>
        </w:rPr>
        <w:t xml:space="preserve"> agency </w:t>
      </w:r>
      <w:r>
        <w:rPr>
          <w:spacing w:val="-5"/>
        </w:rPr>
        <w:t xml:space="preserve">staff </w:t>
      </w:r>
      <w:r>
        <w:rPr>
          <w:spacing w:val="-3"/>
        </w:rPr>
        <w:t xml:space="preserve">has </w:t>
      </w:r>
      <w:r>
        <w:t xml:space="preserve">a </w:t>
      </w:r>
      <w:r>
        <w:rPr>
          <w:spacing w:val="-4"/>
        </w:rPr>
        <w:t xml:space="preserve">duty </w:t>
      </w:r>
      <w:r>
        <w:rPr>
          <w:spacing w:val="-3"/>
        </w:rPr>
        <w:t xml:space="preserve">to </w:t>
      </w:r>
      <w:r>
        <w:rPr>
          <w:spacing w:val="-5"/>
        </w:rPr>
        <w:t xml:space="preserve">report </w:t>
      </w:r>
      <w:r>
        <w:rPr>
          <w:spacing w:val="-4"/>
        </w:rPr>
        <w:t xml:space="preserve">any </w:t>
      </w:r>
      <w:r>
        <w:rPr>
          <w:spacing w:val="-5"/>
        </w:rPr>
        <w:t xml:space="preserve">potential </w:t>
      </w:r>
      <w:r>
        <w:rPr>
          <w:spacing w:val="-4"/>
        </w:rPr>
        <w:t xml:space="preserve">ethics </w:t>
      </w:r>
      <w:r>
        <w:rPr>
          <w:spacing w:val="-3"/>
        </w:rPr>
        <w:t xml:space="preserve">or </w:t>
      </w:r>
      <w:r>
        <w:rPr>
          <w:spacing w:val="-5"/>
        </w:rPr>
        <w:t xml:space="preserve">standard </w:t>
      </w:r>
      <w:r>
        <w:rPr>
          <w:spacing w:val="-4"/>
        </w:rPr>
        <w:t xml:space="preserve">of </w:t>
      </w:r>
      <w:r>
        <w:rPr>
          <w:spacing w:val="-5"/>
        </w:rPr>
        <w:t xml:space="preserve">conduct violations. </w:t>
      </w:r>
      <w:r>
        <w:t xml:space="preserve">A </w:t>
      </w:r>
      <w:r>
        <w:rPr>
          <w:spacing w:val="-5"/>
        </w:rPr>
        <w:t xml:space="preserve">project/contract manager </w:t>
      </w:r>
      <w:r>
        <w:rPr>
          <w:spacing w:val="-3"/>
        </w:rPr>
        <w:t xml:space="preserve">has </w:t>
      </w:r>
      <w:r>
        <w:t xml:space="preserve">an </w:t>
      </w:r>
      <w:r>
        <w:rPr>
          <w:spacing w:val="-5"/>
        </w:rPr>
        <w:t xml:space="preserve">obligation </w:t>
      </w:r>
      <w:r>
        <w:rPr>
          <w:spacing w:val="-3"/>
        </w:rPr>
        <w:t xml:space="preserve">to </w:t>
      </w:r>
      <w:r>
        <w:rPr>
          <w:spacing w:val="-5"/>
        </w:rPr>
        <w:t xml:space="preserve">remain vigilant </w:t>
      </w:r>
      <w:r>
        <w:rPr>
          <w:spacing w:val="-4"/>
        </w:rPr>
        <w:t xml:space="preserve">for </w:t>
      </w:r>
      <w:r>
        <w:rPr>
          <w:spacing w:val="-5"/>
        </w:rPr>
        <w:t xml:space="preserve">signs </w:t>
      </w:r>
      <w:r>
        <w:rPr>
          <w:spacing w:val="-3"/>
        </w:rPr>
        <w:t xml:space="preserve">of </w:t>
      </w:r>
      <w:r>
        <w:rPr>
          <w:spacing w:val="-5"/>
        </w:rPr>
        <w:t xml:space="preserve">potential violations </w:t>
      </w:r>
      <w:r>
        <w:rPr>
          <w:spacing w:val="-3"/>
        </w:rPr>
        <w:t xml:space="preserve">of </w:t>
      </w:r>
      <w:r>
        <w:rPr>
          <w:spacing w:val="-5"/>
        </w:rPr>
        <w:t xml:space="preserve">ethics rules, policies, </w:t>
      </w:r>
      <w:r>
        <w:rPr>
          <w:spacing w:val="-3"/>
        </w:rPr>
        <w:t xml:space="preserve">and </w:t>
      </w:r>
      <w:r>
        <w:rPr>
          <w:spacing w:val="-6"/>
        </w:rPr>
        <w:t xml:space="preserve">standards </w:t>
      </w:r>
      <w:r>
        <w:rPr>
          <w:spacing w:val="-3"/>
        </w:rPr>
        <w:t xml:space="preserve">of </w:t>
      </w:r>
      <w:r>
        <w:rPr>
          <w:spacing w:val="-5"/>
        </w:rPr>
        <w:t xml:space="preserve">conduct. </w:t>
      </w:r>
      <w:r>
        <w:t xml:space="preserve">A </w:t>
      </w:r>
      <w:r>
        <w:rPr>
          <w:spacing w:val="-6"/>
        </w:rPr>
        <w:t xml:space="preserve">project/contract </w:t>
      </w:r>
      <w:r>
        <w:rPr>
          <w:spacing w:val="-5"/>
        </w:rPr>
        <w:t xml:space="preserve">manager must </w:t>
      </w:r>
      <w:r>
        <w:rPr>
          <w:spacing w:val="-4"/>
        </w:rPr>
        <w:t xml:space="preserve">use </w:t>
      </w:r>
      <w:r>
        <w:rPr>
          <w:spacing w:val="-5"/>
        </w:rPr>
        <w:t xml:space="preserve">the following options </w:t>
      </w:r>
      <w:r>
        <w:rPr>
          <w:spacing w:val="-6"/>
        </w:rPr>
        <w:t xml:space="preserve">for </w:t>
      </w:r>
      <w:r>
        <w:rPr>
          <w:spacing w:val="-5"/>
        </w:rPr>
        <w:t xml:space="preserve">reporting </w:t>
      </w:r>
      <w:r>
        <w:rPr>
          <w:spacing w:val="-3"/>
        </w:rPr>
        <w:t xml:space="preserve">and </w:t>
      </w:r>
      <w:r>
        <w:rPr>
          <w:spacing w:val="-6"/>
        </w:rPr>
        <w:t xml:space="preserve">investigating </w:t>
      </w:r>
      <w:r>
        <w:rPr>
          <w:spacing w:val="-5"/>
        </w:rPr>
        <w:t xml:space="preserve">known, alleged, </w:t>
      </w:r>
      <w:r>
        <w:rPr>
          <w:spacing w:val="-3"/>
        </w:rPr>
        <w:t xml:space="preserve">or </w:t>
      </w:r>
      <w:r>
        <w:rPr>
          <w:spacing w:val="-6"/>
        </w:rPr>
        <w:t xml:space="preserve">suspected </w:t>
      </w:r>
      <w:r>
        <w:rPr>
          <w:spacing w:val="-5"/>
        </w:rPr>
        <w:t xml:space="preserve">fraud </w:t>
      </w:r>
      <w:r>
        <w:rPr>
          <w:spacing w:val="-3"/>
        </w:rPr>
        <w:t xml:space="preserve">or </w:t>
      </w:r>
      <w:r>
        <w:rPr>
          <w:spacing w:val="-5"/>
        </w:rPr>
        <w:t xml:space="preserve">other illegal activities </w:t>
      </w:r>
      <w:r>
        <w:rPr>
          <w:spacing w:val="-3"/>
        </w:rPr>
        <w:t xml:space="preserve">in </w:t>
      </w:r>
      <w:r>
        <w:rPr>
          <w:spacing w:val="-4"/>
        </w:rPr>
        <w:t xml:space="preserve">the </w:t>
      </w:r>
      <w:r>
        <w:rPr>
          <w:spacing w:val="-5"/>
        </w:rPr>
        <w:t>agency.</w:t>
      </w:r>
    </w:p>
    <w:p w14:paraId="7AC451B4" w14:textId="77777777" w:rsidR="00EE2E43" w:rsidRDefault="00EE2E43">
      <w:pPr>
        <w:pStyle w:val="BodyText"/>
        <w:spacing w:before="3"/>
        <w:rPr>
          <w:sz w:val="21"/>
        </w:rPr>
      </w:pPr>
    </w:p>
    <w:p w14:paraId="7AC451B5" w14:textId="504B0E41" w:rsidR="00EE2E43" w:rsidRDefault="00A53AE1">
      <w:pPr>
        <w:pStyle w:val="ListParagraph"/>
        <w:numPr>
          <w:ilvl w:val="3"/>
          <w:numId w:val="42"/>
        </w:numPr>
        <w:tabs>
          <w:tab w:val="left" w:pos="1520"/>
        </w:tabs>
        <w:ind w:left="1519" w:right="1050"/>
        <w:jc w:val="both"/>
        <w:rPr>
          <w:sz w:val="24"/>
        </w:rPr>
      </w:pPr>
      <w:r>
        <w:rPr>
          <w:b/>
          <w:spacing w:val="-6"/>
          <w:sz w:val="24"/>
        </w:rPr>
        <w:t xml:space="preserve">Reporting </w:t>
      </w:r>
      <w:r>
        <w:rPr>
          <w:b/>
          <w:spacing w:val="-3"/>
          <w:sz w:val="24"/>
        </w:rPr>
        <w:t xml:space="preserve">to </w:t>
      </w:r>
      <w:r>
        <w:rPr>
          <w:b/>
          <w:spacing w:val="-5"/>
          <w:sz w:val="24"/>
        </w:rPr>
        <w:t xml:space="preserve">Immediate Supervisor: </w:t>
      </w:r>
      <w:r>
        <w:rPr>
          <w:sz w:val="24"/>
        </w:rPr>
        <w:t xml:space="preserve">A </w:t>
      </w:r>
      <w:r w:rsidR="004D3A8D">
        <w:rPr>
          <w:spacing w:val="-4"/>
          <w:sz w:val="24"/>
        </w:rPr>
        <w:t>TCOLE</w:t>
      </w:r>
      <w:r>
        <w:rPr>
          <w:spacing w:val="-4"/>
          <w:sz w:val="24"/>
        </w:rPr>
        <w:t xml:space="preserve"> </w:t>
      </w:r>
      <w:r>
        <w:rPr>
          <w:spacing w:val="-5"/>
          <w:sz w:val="24"/>
        </w:rPr>
        <w:t xml:space="preserve">employee may report </w:t>
      </w:r>
      <w:r>
        <w:rPr>
          <w:spacing w:val="-4"/>
          <w:sz w:val="24"/>
        </w:rPr>
        <w:t xml:space="preserve">any </w:t>
      </w:r>
      <w:r>
        <w:rPr>
          <w:spacing w:val="-5"/>
          <w:sz w:val="24"/>
        </w:rPr>
        <w:t xml:space="preserve">potential </w:t>
      </w:r>
      <w:r>
        <w:rPr>
          <w:spacing w:val="-3"/>
          <w:sz w:val="24"/>
        </w:rPr>
        <w:t xml:space="preserve">or </w:t>
      </w:r>
      <w:r>
        <w:rPr>
          <w:spacing w:val="-5"/>
          <w:sz w:val="24"/>
        </w:rPr>
        <w:t xml:space="preserve">known ethical </w:t>
      </w:r>
      <w:r>
        <w:rPr>
          <w:spacing w:val="-3"/>
          <w:sz w:val="24"/>
        </w:rPr>
        <w:t xml:space="preserve">or </w:t>
      </w:r>
      <w:r>
        <w:rPr>
          <w:spacing w:val="-5"/>
          <w:sz w:val="24"/>
        </w:rPr>
        <w:t xml:space="preserve">standard </w:t>
      </w:r>
      <w:r>
        <w:rPr>
          <w:spacing w:val="-3"/>
          <w:sz w:val="24"/>
        </w:rPr>
        <w:t xml:space="preserve">of </w:t>
      </w:r>
      <w:r>
        <w:rPr>
          <w:spacing w:val="-5"/>
          <w:sz w:val="24"/>
        </w:rPr>
        <w:t xml:space="preserve">conduct violations </w:t>
      </w:r>
      <w:r>
        <w:rPr>
          <w:spacing w:val="-3"/>
          <w:sz w:val="24"/>
        </w:rPr>
        <w:t xml:space="preserve">to </w:t>
      </w:r>
      <w:r>
        <w:rPr>
          <w:spacing w:val="-5"/>
          <w:sz w:val="24"/>
        </w:rPr>
        <w:t xml:space="preserve">their immediate supervisor. Contact </w:t>
      </w:r>
      <w:r>
        <w:rPr>
          <w:spacing w:val="-4"/>
          <w:sz w:val="24"/>
        </w:rPr>
        <w:t xml:space="preserve">may be </w:t>
      </w:r>
      <w:r>
        <w:rPr>
          <w:spacing w:val="-5"/>
          <w:sz w:val="24"/>
        </w:rPr>
        <w:t xml:space="preserve">verbal or written </w:t>
      </w:r>
      <w:r>
        <w:rPr>
          <w:spacing w:val="-4"/>
          <w:sz w:val="24"/>
        </w:rPr>
        <w:t xml:space="preserve">and </w:t>
      </w:r>
      <w:r>
        <w:rPr>
          <w:spacing w:val="-5"/>
          <w:sz w:val="24"/>
        </w:rPr>
        <w:t xml:space="preserve">may </w:t>
      </w:r>
      <w:r>
        <w:rPr>
          <w:spacing w:val="-3"/>
          <w:sz w:val="24"/>
        </w:rPr>
        <w:t xml:space="preserve">be </w:t>
      </w:r>
      <w:r>
        <w:rPr>
          <w:spacing w:val="-5"/>
          <w:sz w:val="24"/>
        </w:rPr>
        <w:t xml:space="preserve">made </w:t>
      </w:r>
      <w:r>
        <w:rPr>
          <w:spacing w:val="-4"/>
          <w:sz w:val="24"/>
        </w:rPr>
        <w:t xml:space="preserve">by </w:t>
      </w:r>
      <w:r>
        <w:rPr>
          <w:spacing w:val="-5"/>
          <w:sz w:val="24"/>
        </w:rPr>
        <w:t xml:space="preserve">anyone having </w:t>
      </w:r>
      <w:r>
        <w:rPr>
          <w:spacing w:val="-6"/>
          <w:sz w:val="24"/>
        </w:rPr>
        <w:t xml:space="preserve">knowledge. </w:t>
      </w:r>
      <w:r>
        <w:rPr>
          <w:spacing w:val="-4"/>
          <w:sz w:val="24"/>
        </w:rPr>
        <w:t xml:space="preserve">The </w:t>
      </w:r>
      <w:r>
        <w:rPr>
          <w:spacing w:val="-5"/>
          <w:sz w:val="24"/>
        </w:rPr>
        <w:t xml:space="preserve">supervisor must report </w:t>
      </w:r>
      <w:r>
        <w:rPr>
          <w:spacing w:val="-3"/>
          <w:sz w:val="24"/>
        </w:rPr>
        <w:t xml:space="preserve">all </w:t>
      </w:r>
      <w:r>
        <w:rPr>
          <w:spacing w:val="-5"/>
          <w:sz w:val="24"/>
        </w:rPr>
        <w:t xml:space="preserve">allegations </w:t>
      </w:r>
      <w:r>
        <w:rPr>
          <w:spacing w:val="-3"/>
          <w:sz w:val="24"/>
        </w:rPr>
        <w:t xml:space="preserve">to </w:t>
      </w:r>
      <w:r>
        <w:rPr>
          <w:spacing w:val="-5"/>
          <w:sz w:val="24"/>
        </w:rPr>
        <w:t xml:space="preserve">executive management </w:t>
      </w:r>
      <w:r>
        <w:rPr>
          <w:spacing w:val="-4"/>
          <w:sz w:val="24"/>
        </w:rPr>
        <w:t xml:space="preserve">for </w:t>
      </w:r>
      <w:r>
        <w:rPr>
          <w:sz w:val="24"/>
        </w:rPr>
        <w:t xml:space="preserve">a </w:t>
      </w:r>
      <w:r>
        <w:rPr>
          <w:spacing w:val="-5"/>
          <w:sz w:val="24"/>
        </w:rPr>
        <w:t xml:space="preserve">preliminary review </w:t>
      </w:r>
      <w:r>
        <w:rPr>
          <w:spacing w:val="-4"/>
          <w:sz w:val="24"/>
        </w:rPr>
        <w:t xml:space="preserve">and </w:t>
      </w:r>
      <w:r>
        <w:rPr>
          <w:spacing w:val="-5"/>
          <w:sz w:val="24"/>
        </w:rPr>
        <w:t xml:space="preserve">determination </w:t>
      </w:r>
      <w:r>
        <w:rPr>
          <w:sz w:val="24"/>
        </w:rPr>
        <w:t xml:space="preserve">as </w:t>
      </w:r>
      <w:r>
        <w:rPr>
          <w:spacing w:val="-3"/>
          <w:sz w:val="24"/>
        </w:rPr>
        <w:t xml:space="preserve">to </w:t>
      </w:r>
      <w:r>
        <w:rPr>
          <w:spacing w:val="-5"/>
          <w:sz w:val="24"/>
        </w:rPr>
        <w:t xml:space="preserve">the necessity </w:t>
      </w:r>
      <w:r>
        <w:rPr>
          <w:spacing w:val="-4"/>
          <w:sz w:val="24"/>
        </w:rPr>
        <w:t>for</w:t>
      </w:r>
      <w:r>
        <w:rPr>
          <w:spacing w:val="52"/>
          <w:sz w:val="24"/>
        </w:rPr>
        <w:t xml:space="preserve"> </w:t>
      </w:r>
      <w:r>
        <w:rPr>
          <w:spacing w:val="-5"/>
          <w:sz w:val="24"/>
        </w:rPr>
        <w:t xml:space="preserve">proceeding </w:t>
      </w:r>
      <w:r>
        <w:rPr>
          <w:spacing w:val="-4"/>
          <w:sz w:val="24"/>
        </w:rPr>
        <w:t xml:space="preserve">with </w:t>
      </w:r>
      <w:r>
        <w:rPr>
          <w:sz w:val="24"/>
        </w:rPr>
        <w:t xml:space="preserve">an </w:t>
      </w:r>
      <w:r>
        <w:rPr>
          <w:spacing w:val="-6"/>
          <w:sz w:val="24"/>
        </w:rPr>
        <w:t xml:space="preserve">investigation </w:t>
      </w:r>
      <w:r>
        <w:rPr>
          <w:spacing w:val="-3"/>
          <w:sz w:val="24"/>
        </w:rPr>
        <w:t xml:space="preserve">of </w:t>
      </w:r>
      <w:r>
        <w:rPr>
          <w:spacing w:val="-4"/>
          <w:sz w:val="24"/>
        </w:rPr>
        <w:t xml:space="preserve">the </w:t>
      </w:r>
      <w:r>
        <w:rPr>
          <w:spacing w:val="-5"/>
          <w:sz w:val="24"/>
        </w:rPr>
        <w:t xml:space="preserve">reported fraud </w:t>
      </w:r>
      <w:r>
        <w:rPr>
          <w:spacing w:val="-3"/>
          <w:sz w:val="24"/>
        </w:rPr>
        <w:t xml:space="preserve">or </w:t>
      </w:r>
      <w:r>
        <w:rPr>
          <w:spacing w:val="-4"/>
          <w:sz w:val="24"/>
        </w:rPr>
        <w:t xml:space="preserve">illegal </w:t>
      </w:r>
      <w:r>
        <w:rPr>
          <w:spacing w:val="-5"/>
          <w:sz w:val="24"/>
        </w:rPr>
        <w:t xml:space="preserve">activity. </w:t>
      </w:r>
      <w:r>
        <w:rPr>
          <w:spacing w:val="-4"/>
          <w:sz w:val="24"/>
        </w:rPr>
        <w:t xml:space="preserve">The </w:t>
      </w:r>
      <w:r>
        <w:rPr>
          <w:spacing w:val="-5"/>
          <w:sz w:val="24"/>
        </w:rPr>
        <w:t xml:space="preserve">executive management </w:t>
      </w:r>
      <w:r>
        <w:rPr>
          <w:spacing w:val="-4"/>
          <w:sz w:val="24"/>
        </w:rPr>
        <w:t xml:space="preserve">may </w:t>
      </w:r>
      <w:r>
        <w:rPr>
          <w:spacing w:val="-5"/>
          <w:sz w:val="24"/>
        </w:rPr>
        <w:t xml:space="preserve">consult </w:t>
      </w:r>
      <w:r>
        <w:rPr>
          <w:spacing w:val="-4"/>
          <w:sz w:val="24"/>
        </w:rPr>
        <w:t xml:space="preserve">with </w:t>
      </w:r>
      <w:r>
        <w:rPr>
          <w:spacing w:val="-5"/>
          <w:sz w:val="24"/>
        </w:rPr>
        <w:t xml:space="preserve">general counsel, Human </w:t>
      </w:r>
      <w:proofErr w:type="gramStart"/>
      <w:r>
        <w:rPr>
          <w:spacing w:val="-5"/>
          <w:sz w:val="24"/>
        </w:rPr>
        <w:t>Resources</w:t>
      </w:r>
      <w:proofErr w:type="gramEnd"/>
      <w:r>
        <w:rPr>
          <w:spacing w:val="-5"/>
          <w:sz w:val="24"/>
        </w:rPr>
        <w:t xml:space="preserve"> </w:t>
      </w:r>
      <w:r>
        <w:rPr>
          <w:spacing w:val="-3"/>
          <w:sz w:val="24"/>
        </w:rPr>
        <w:t xml:space="preserve">and </w:t>
      </w:r>
      <w:r>
        <w:rPr>
          <w:spacing w:val="-4"/>
          <w:sz w:val="24"/>
        </w:rPr>
        <w:t xml:space="preserve">any </w:t>
      </w:r>
      <w:r>
        <w:rPr>
          <w:spacing w:val="-6"/>
          <w:sz w:val="24"/>
        </w:rPr>
        <w:t xml:space="preserve">other </w:t>
      </w:r>
      <w:r>
        <w:rPr>
          <w:spacing w:val="-5"/>
          <w:sz w:val="24"/>
        </w:rPr>
        <w:t xml:space="preserve">agency staff </w:t>
      </w:r>
      <w:r>
        <w:rPr>
          <w:spacing w:val="-4"/>
          <w:sz w:val="24"/>
        </w:rPr>
        <w:t xml:space="preserve">as </w:t>
      </w:r>
      <w:r>
        <w:rPr>
          <w:spacing w:val="-5"/>
          <w:sz w:val="24"/>
        </w:rPr>
        <w:t>appropriate</w:t>
      </w:r>
      <w:r>
        <w:rPr>
          <w:spacing w:val="-7"/>
          <w:sz w:val="24"/>
        </w:rPr>
        <w:t xml:space="preserve"> </w:t>
      </w:r>
      <w:r>
        <w:rPr>
          <w:spacing w:val="-4"/>
          <w:sz w:val="24"/>
        </w:rPr>
        <w:t>for</w:t>
      </w:r>
      <w:r>
        <w:rPr>
          <w:spacing w:val="-9"/>
          <w:sz w:val="24"/>
        </w:rPr>
        <w:t xml:space="preserve"> </w:t>
      </w:r>
      <w:r>
        <w:rPr>
          <w:spacing w:val="-5"/>
          <w:sz w:val="24"/>
        </w:rPr>
        <w:t>advice</w:t>
      </w:r>
      <w:r>
        <w:rPr>
          <w:spacing w:val="-7"/>
          <w:sz w:val="24"/>
        </w:rPr>
        <w:t xml:space="preserve"> </w:t>
      </w:r>
      <w:r>
        <w:rPr>
          <w:spacing w:val="-3"/>
          <w:sz w:val="24"/>
        </w:rPr>
        <w:t>and</w:t>
      </w:r>
      <w:r>
        <w:rPr>
          <w:spacing w:val="-10"/>
          <w:sz w:val="24"/>
        </w:rPr>
        <w:t xml:space="preserve"> </w:t>
      </w:r>
      <w:r>
        <w:rPr>
          <w:spacing w:val="-5"/>
          <w:sz w:val="24"/>
        </w:rPr>
        <w:t>assistance.</w:t>
      </w:r>
      <w:r>
        <w:rPr>
          <w:spacing w:val="-8"/>
          <w:sz w:val="24"/>
        </w:rPr>
        <w:t xml:space="preserve"> </w:t>
      </w:r>
      <w:r>
        <w:rPr>
          <w:spacing w:val="-3"/>
          <w:sz w:val="24"/>
        </w:rPr>
        <w:t>If</w:t>
      </w:r>
      <w:r>
        <w:rPr>
          <w:spacing w:val="-9"/>
          <w:sz w:val="24"/>
        </w:rPr>
        <w:t xml:space="preserve"> </w:t>
      </w:r>
      <w:r>
        <w:rPr>
          <w:sz w:val="24"/>
        </w:rPr>
        <w:t>an</w:t>
      </w:r>
      <w:r>
        <w:rPr>
          <w:spacing w:val="-8"/>
          <w:sz w:val="24"/>
        </w:rPr>
        <w:t xml:space="preserve"> </w:t>
      </w:r>
      <w:r>
        <w:rPr>
          <w:spacing w:val="-5"/>
          <w:sz w:val="24"/>
        </w:rPr>
        <w:t>investigation</w:t>
      </w:r>
      <w:r>
        <w:rPr>
          <w:spacing w:val="-8"/>
          <w:sz w:val="24"/>
        </w:rPr>
        <w:t xml:space="preserve"> </w:t>
      </w:r>
      <w:r>
        <w:rPr>
          <w:spacing w:val="-3"/>
          <w:sz w:val="24"/>
        </w:rPr>
        <w:t>is</w:t>
      </w:r>
      <w:r>
        <w:rPr>
          <w:spacing w:val="-9"/>
          <w:sz w:val="24"/>
        </w:rPr>
        <w:t xml:space="preserve"> </w:t>
      </w:r>
      <w:r>
        <w:rPr>
          <w:spacing w:val="-5"/>
          <w:sz w:val="24"/>
        </w:rPr>
        <w:t>warranted,</w:t>
      </w:r>
      <w:r>
        <w:rPr>
          <w:spacing w:val="-7"/>
          <w:sz w:val="24"/>
        </w:rPr>
        <w:t xml:space="preserve"> </w:t>
      </w:r>
      <w:r>
        <w:rPr>
          <w:spacing w:val="-4"/>
          <w:sz w:val="24"/>
        </w:rPr>
        <w:t>the</w:t>
      </w:r>
      <w:r>
        <w:rPr>
          <w:spacing w:val="-7"/>
          <w:sz w:val="24"/>
        </w:rPr>
        <w:t xml:space="preserve"> </w:t>
      </w:r>
      <w:r>
        <w:rPr>
          <w:spacing w:val="-5"/>
          <w:sz w:val="24"/>
        </w:rPr>
        <w:t>matter</w:t>
      </w:r>
      <w:r>
        <w:rPr>
          <w:spacing w:val="-11"/>
          <w:sz w:val="24"/>
        </w:rPr>
        <w:t xml:space="preserve"> </w:t>
      </w:r>
      <w:r>
        <w:rPr>
          <w:spacing w:val="-5"/>
          <w:sz w:val="24"/>
        </w:rPr>
        <w:t>must</w:t>
      </w:r>
      <w:r>
        <w:rPr>
          <w:spacing w:val="-8"/>
          <w:sz w:val="24"/>
        </w:rPr>
        <w:t xml:space="preserve"> </w:t>
      </w:r>
      <w:r>
        <w:rPr>
          <w:spacing w:val="-3"/>
          <w:sz w:val="24"/>
        </w:rPr>
        <w:t>be</w:t>
      </w:r>
      <w:r>
        <w:rPr>
          <w:spacing w:val="-7"/>
          <w:sz w:val="24"/>
        </w:rPr>
        <w:t xml:space="preserve"> </w:t>
      </w:r>
      <w:r>
        <w:rPr>
          <w:spacing w:val="-5"/>
          <w:sz w:val="24"/>
        </w:rPr>
        <w:t xml:space="preserve">reported </w:t>
      </w:r>
      <w:r>
        <w:rPr>
          <w:spacing w:val="-3"/>
          <w:sz w:val="24"/>
        </w:rPr>
        <w:t>to</w:t>
      </w:r>
      <w:r>
        <w:rPr>
          <w:spacing w:val="-10"/>
          <w:sz w:val="24"/>
        </w:rPr>
        <w:t xml:space="preserve"> </w:t>
      </w:r>
      <w:r>
        <w:rPr>
          <w:spacing w:val="-4"/>
          <w:sz w:val="24"/>
        </w:rPr>
        <w:t>the</w:t>
      </w:r>
      <w:r>
        <w:rPr>
          <w:spacing w:val="-9"/>
          <w:sz w:val="24"/>
        </w:rPr>
        <w:t xml:space="preserve"> </w:t>
      </w:r>
      <w:r>
        <w:rPr>
          <w:spacing w:val="-5"/>
          <w:sz w:val="24"/>
        </w:rPr>
        <w:t>Office</w:t>
      </w:r>
      <w:r>
        <w:rPr>
          <w:spacing w:val="-9"/>
          <w:sz w:val="24"/>
        </w:rPr>
        <w:t xml:space="preserve"> </w:t>
      </w:r>
      <w:r>
        <w:rPr>
          <w:spacing w:val="-3"/>
          <w:sz w:val="24"/>
        </w:rPr>
        <w:t>of</w:t>
      </w:r>
      <w:r>
        <w:rPr>
          <w:spacing w:val="-11"/>
          <w:sz w:val="24"/>
        </w:rPr>
        <w:t xml:space="preserve"> </w:t>
      </w:r>
      <w:r>
        <w:rPr>
          <w:spacing w:val="-5"/>
          <w:sz w:val="24"/>
        </w:rPr>
        <w:t>Inspector</w:t>
      </w:r>
      <w:r>
        <w:rPr>
          <w:spacing w:val="-12"/>
          <w:sz w:val="24"/>
        </w:rPr>
        <w:t xml:space="preserve"> </w:t>
      </w:r>
      <w:r>
        <w:rPr>
          <w:spacing w:val="-5"/>
          <w:sz w:val="24"/>
        </w:rPr>
        <w:t>General</w:t>
      </w:r>
      <w:r>
        <w:rPr>
          <w:spacing w:val="-10"/>
          <w:sz w:val="24"/>
        </w:rPr>
        <w:t xml:space="preserve"> </w:t>
      </w:r>
      <w:r>
        <w:rPr>
          <w:spacing w:val="-4"/>
          <w:sz w:val="24"/>
        </w:rPr>
        <w:t>for</w:t>
      </w:r>
      <w:r>
        <w:rPr>
          <w:spacing w:val="-11"/>
          <w:sz w:val="24"/>
        </w:rPr>
        <w:t xml:space="preserve"> </w:t>
      </w:r>
      <w:r>
        <w:rPr>
          <w:spacing w:val="-5"/>
          <w:sz w:val="24"/>
        </w:rPr>
        <w:t>further</w:t>
      </w:r>
      <w:r>
        <w:rPr>
          <w:spacing w:val="-11"/>
          <w:sz w:val="24"/>
        </w:rPr>
        <w:t xml:space="preserve"> </w:t>
      </w:r>
      <w:r>
        <w:rPr>
          <w:spacing w:val="-6"/>
          <w:sz w:val="24"/>
        </w:rPr>
        <w:t>action.</w:t>
      </w:r>
    </w:p>
    <w:p w14:paraId="7AC451B6" w14:textId="77777777" w:rsidR="00EE2E43" w:rsidRDefault="00EE2E43">
      <w:pPr>
        <w:pStyle w:val="BodyText"/>
        <w:spacing w:before="3"/>
        <w:rPr>
          <w:sz w:val="21"/>
        </w:rPr>
      </w:pPr>
    </w:p>
    <w:p w14:paraId="7AC451B7" w14:textId="3584EFD8" w:rsidR="00EE2E43" w:rsidRDefault="00A53AE1">
      <w:pPr>
        <w:pStyle w:val="ListParagraph"/>
        <w:numPr>
          <w:ilvl w:val="3"/>
          <w:numId w:val="42"/>
        </w:numPr>
        <w:tabs>
          <w:tab w:val="left" w:pos="1520"/>
        </w:tabs>
        <w:ind w:left="1519" w:right="1050"/>
        <w:jc w:val="both"/>
        <w:rPr>
          <w:sz w:val="24"/>
        </w:rPr>
      </w:pPr>
      <w:r>
        <w:rPr>
          <w:spacing w:val="-5"/>
          <w:sz w:val="24"/>
        </w:rPr>
        <w:t xml:space="preserve">Reporting </w:t>
      </w:r>
      <w:r>
        <w:rPr>
          <w:spacing w:val="-3"/>
          <w:sz w:val="24"/>
        </w:rPr>
        <w:t xml:space="preserve">to </w:t>
      </w:r>
      <w:r>
        <w:rPr>
          <w:spacing w:val="-5"/>
          <w:sz w:val="24"/>
        </w:rPr>
        <w:t xml:space="preserve">Office </w:t>
      </w:r>
      <w:r>
        <w:rPr>
          <w:spacing w:val="-3"/>
          <w:sz w:val="24"/>
        </w:rPr>
        <w:t xml:space="preserve">of </w:t>
      </w:r>
      <w:r>
        <w:rPr>
          <w:spacing w:val="-5"/>
          <w:sz w:val="24"/>
        </w:rPr>
        <w:t xml:space="preserve">Inspector General </w:t>
      </w:r>
      <w:r>
        <w:rPr>
          <w:spacing w:val="-3"/>
          <w:sz w:val="24"/>
        </w:rPr>
        <w:t xml:space="preserve">or </w:t>
      </w:r>
      <w:r>
        <w:rPr>
          <w:spacing w:val="-5"/>
          <w:sz w:val="24"/>
        </w:rPr>
        <w:t xml:space="preserve">State Auditor’s Office: </w:t>
      </w:r>
      <w:r>
        <w:rPr>
          <w:sz w:val="24"/>
        </w:rPr>
        <w:t xml:space="preserve">A </w:t>
      </w:r>
      <w:r w:rsidR="004D3A8D">
        <w:rPr>
          <w:spacing w:val="-4"/>
          <w:sz w:val="24"/>
        </w:rPr>
        <w:t>TCOLE</w:t>
      </w:r>
      <w:r>
        <w:rPr>
          <w:spacing w:val="-4"/>
          <w:sz w:val="24"/>
        </w:rPr>
        <w:t xml:space="preserve"> </w:t>
      </w:r>
      <w:r>
        <w:rPr>
          <w:spacing w:val="-5"/>
          <w:sz w:val="24"/>
        </w:rPr>
        <w:t xml:space="preserve">employee may report fraudulent </w:t>
      </w:r>
      <w:r>
        <w:rPr>
          <w:spacing w:val="-3"/>
          <w:sz w:val="24"/>
        </w:rPr>
        <w:t xml:space="preserve">or </w:t>
      </w:r>
      <w:r>
        <w:rPr>
          <w:spacing w:val="-5"/>
          <w:sz w:val="24"/>
        </w:rPr>
        <w:t xml:space="preserve">other illegal activities anonymously, </w:t>
      </w:r>
      <w:r>
        <w:rPr>
          <w:spacing w:val="-4"/>
          <w:sz w:val="24"/>
        </w:rPr>
        <w:t xml:space="preserve">or </w:t>
      </w:r>
      <w:r>
        <w:rPr>
          <w:spacing w:val="-3"/>
          <w:sz w:val="24"/>
        </w:rPr>
        <w:t xml:space="preserve">if </w:t>
      </w:r>
      <w:r>
        <w:rPr>
          <w:spacing w:val="-5"/>
          <w:sz w:val="24"/>
        </w:rPr>
        <w:t xml:space="preserve">reporting </w:t>
      </w:r>
      <w:r>
        <w:rPr>
          <w:spacing w:val="-3"/>
          <w:sz w:val="24"/>
        </w:rPr>
        <w:t xml:space="preserve">to </w:t>
      </w:r>
      <w:r>
        <w:rPr>
          <w:spacing w:val="-4"/>
          <w:sz w:val="24"/>
        </w:rPr>
        <w:t xml:space="preserve">the </w:t>
      </w:r>
      <w:r>
        <w:rPr>
          <w:spacing w:val="-6"/>
          <w:sz w:val="24"/>
        </w:rPr>
        <w:t xml:space="preserve">supervisor </w:t>
      </w:r>
      <w:r>
        <w:rPr>
          <w:spacing w:val="-4"/>
          <w:sz w:val="24"/>
        </w:rPr>
        <w:t xml:space="preserve">would </w:t>
      </w:r>
      <w:r>
        <w:rPr>
          <w:spacing w:val="-5"/>
          <w:sz w:val="24"/>
        </w:rPr>
        <w:t xml:space="preserve">be unproductive, </w:t>
      </w:r>
      <w:r>
        <w:rPr>
          <w:spacing w:val="-4"/>
          <w:sz w:val="24"/>
        </w:rPr>
        <w:t xml:space="preserve">to: </w:t>
      </w:r>
      <w:r>
        <w:rPr>
          <w:spacing w:val="-5"/>
          <w:sz w:val="24"/>
        </w:rPr>
        <w:t xml:space="preserve">Office </w:t>
      </w:r>
      <w:r>
        <w:rPr>
          <w:spacing w:val="-3"/>
          <w:sz w:val="24"/>
        </w:rPr>
        <w:t xml:space="preserve">of </w:t>
      </w:r>
      <w:r>
        <w:rPr>
          <w:spacing w:val="-5"/>
          <w:sz w:val="24"/>
        </w:rPr>
        <w:t xml:space="preserve">Inspector General’s Fraud, </w:t>
      </w:r>
      <w:r>
        <w:rPr>
          <w:spacing w:val="-4"/>
          <w:sz w:val="24"/>
        </w:rPr>
        <w:t xml:space="preserve">Waste, </w:t>
      </w:r>
      <w:r>
        <w:rPr>
          <w:spacing w:val="-3"/>
          <w:sz w:val="24"/>
        </w:rPr>
        <w:t xml:space="preserve">and </w:t>
      </w:r>
      <w:r>
        <w:rPr>
          <w:spacing w:val="-5"/>
          <w:sz w:val="24"/>
        </w:rPr>
        <w:t xml:space="preserve">Abuse Hotline </w:t>
      </w:r>
      <w:r>
        <w:rPr>
          <w:spacing w:val="-3"/>
          <w:sz w:val="24"/>
        </w:rPr>
        <w:t xml:space="preserve">by </w:t>
      </w:r>
      <w:r>
        <w:rPr>
          <w:spacing w:val="-5"/>
          <w:sz w:val="24"/>
        </w:rPr>
        <w:t xml:space="preserve">calling </w:t>
      </w:r>
      <w:r>
        <w:rPr>
          <w:sz w:val="24"/>
        </w:rPr>
        <w:t xml:space="preserve">1- </w:t>
      </w:r>
      <w:r>
        <w:rPr>
          <w:spacing w:val="-5"/>
          <w:sz w:val="24"/>
        </w:rPr>
        <w:t xml:space="preserve">800-436-6184, </w:t>
      </w:r>
      <w:r>
        <w:rPr>
          <w:spacing w:val="-3"/>
          <w:sz w:val="24"/>
        </w:rPr>
        <w:t xml:space="preserve">or to </w:t>
      </w:r>
      <w:r>
        <w:rPr>
          <w:spacing w:val="-4"/>
          <w:sz w:val="24"/>
        </w:rPr>
        <w:t xml:space="preserve">the </w:t>
      </w:r>
      <w:r>
        <w:rPr>
          <w:spacing w:val="-5"/>
          <w:sz w:val="24"/>
        </w:rPr>
        <w:t xml:space="preserve">State Auditor’s Office </w:t>
      </w:r>
      <w:r>
        <w:rPr>
          <w:spacing w:val="-3"/>
          <w:sz w:val="24"/>
        </w:rPr>
        <w:t xml:space="preserve">by </w:t>
      </w:r>
      <w:r>
        <w:rPr>
          <w:spacing w:val="-5"/>
          <w:sz w:val="24"/>
        </w:rPr>
        <w:t xml:space="preserve">calling </w:t>
      </w:r>
      <w:r>
        <w:rPr>
          <w:spacing w:val="-4"/>
          <w:sz w:val="24"/>
        </w:rPr>
        <w:t xml:space="preserve">the </w:t>
      </w:r>
      <w:r>
        <w:rPr>
          <w:spacing w:val="-5"/>
          <w:sz w:val="24"/>
        </w:rPr>
        <w:t xml:space="preserve">Fraud, Waste, </w:t>
      </w:r>
      <w:r>
        <w:rPr>
          <w:spacing w:val="-3"/>
          <w:sz w:val="24"/>
        </w:rPr>
        <w:t xml:space="preserve">and </w:t>
      </w:r>
      <w:r>
        <w:rPr>
          <w:spacing w:val="-5"/>
          <w:sz w:val="24"/>
        </w:rPr>
        <w:t xml:space="preserve">Abuse Hotline </w:t>
      </w:r>
      <w:r>
        <w:rPr>
          <w:sz w:val="24"/>
        </w:rPr>
        <w:t xml:space="preserve">at </w:t>
      </w:r>
      <w:r>
        <w:rPr>
          <w:spacing w:val="-6"/>
          <w:sz w:val="24"/>
        </w:rPr>
        <w:t xml:space="preserve">1-800-TX-AUDIT </w:t>
      </w:r>
      <w:r>
        <w:rPr>
          <w:spacing w:val="-3"/>
          <w:sz w:val="24"/>
        </w:rPr>
        <w:t xml:space="preserve">or by </w:t>
      </w:r>
      <w:r>
        <w:rPr>
          <w:spacing w:val="-5"/>
          <w:sz w:val="24"/>
        </w:rPr>
        <w:t>completing the form located at:</w:t>
      </w:r>
      <w:r>
        <w:rPr>
          <w:color w:val="0000FF"/>
          <w:spacing w:val="-34"/>
          <w:sz w:val="24"/>
        </w:rPr>
        <w:t xml:space="preserve"> </w:t>
      </w:r>
      <w:hyperlink r:id="rId8">
        <w:r>
          <w:rPr>
            <w:color w:val="0000FF"/>
            <w:spacing w:val="-6"/>
            <w:sz w:val="24"/>
            <w:u w:val="single" w:color="0000FF"/>
          </w:rPr>
          <w:t>https://sao.fraud.texas.gov/</w:t>
        </w:r>
        <w:r>
          <w:rPr>
            <w:spacing w:val="-6"/>
            <w:sz w:val="24"/>
          </w:rPr>
          <w:t>.</w:t>
        </w:r>
      </w:hyperlink>
    </w:p>
    <w:p w14:paraId="7AC451B8" w14:textId="77777777" w:rsidR="00EE2E43" w:rsidRDefault="00EE2E43">
      <w:pPr>
        <w:pStyle w:val="BodyText"/>
        <w:spacing w:before="6"/>
        <w:rPr>
          <w:sz w:val="21"/>
        </w:rPr>
      </w:pPr>
    </w:p>
    <w:p w14:paraId="7AC451B9" w14:textId="77777777" w:rsidR="00EE2E43" w:rsidRDefault="00A53AE1">
      <w:pPr>
        <w:pStyle w:val="Heading2"/>
        <w:numPr>
          <w:ilvl w:val="2"/>
          <w:numId w:val="42"/>
        </w:numPr>
        <w:tabs>
          <w:tab w:val="left" w:pos="2239"/>
          <w:tab w:val="left" w:pos="2240"/>
        </w:tabs>
        <w:ind w:left="2240"/>
      </w:pPr>
      <w:bookmarkStart w:id="10" w:name="1.2.5_Training_for_Contracting_and_Procu"/>
      <w:bookmarkEnd w:id="10"/>
      <w:r>
        <w:rPr>
          <w:color w:val="818181"/>
          <w:spacing w:val="-23"/>
        </w:rPr>
        <w:t>Training</w:t>
      </w:r>
      <w:r>
        <w:rPr>
          <w:color w:val="818181"/>
          <w:spacing w:val="-50"/>
        </w:rPr>
        <w:t xml:space="preserve"> </w:t>
      </w:r>
      <w:r>
        <w:rPr>
          <w:color w:val="818181"/>
          <w:spacing w:val="-19"/>
        </w:rPr>
        <w:t>for</w:t>
      </w:r>
      <w:r>
        <w:rPr>
          <w:color w:val="818181"/>
          <w:spacing w:val="-50"/>
        </w:rPr>
        <w:t xml:space="preserve"> </w:t>
      </w:r>
      <w:r>
        <w:rPr>
          <w:color w:val="818181"/>
          <w:spacing w:val="-23"/>
        </w:rPr>
        <w:t>Contracting</w:t>
      </w:r>
      <w:r>
        <w:rPr>
          <w:color w:val="818181"/>
          <w:spacing w:val="-51"/>
        </w:rPr>
        <w:t xml:space="preserve"> </w:t>
      </w:r>
      <w:r>
        <w:rPr>
          <w:color w:val="818181"/>
          <w:spacing w:val="-17"/>
        </w:rPr>
        <w:t>and</w:t>
      </w:r>
      <w:r>
        <w:rPr>
          <w:color w:val="818181"/>
          <w:spacing w:val="-49"/>
        </w:rPr>
        <w:t xml:space="preserve"> </w:t>
      </w:r>
      <w:r>
        <w:rPr>
          <w:color w:val="818181"/>
          <w:spacing w:val="-22"/>
        </w:rPr>
        <w:t>Procurement</w:t>
      </w:r>
      <w:r>
        <w:rPr>
          <w:color w:val="818181"/>
          <w:spacing w:val="-50"/>
        </w:rPr>
        <w:t xml:space="preserve"> </w:t>
      </w:r>
      <w:r>
        <w:rPr>
          <w:color w:val="818181"/>
          <w:spacing w:val="-19"/>
        </w:rPr>
        <w:t>Staff</w:t>
      </w:r>
    </w:p>
    <w:p w14:paraId="7AC451BA" w14:textId="4ACAADA7" w:rsidR="00EE2E43" w:rsidRDefault="00A53AE1">
      <w:pPr>
        <w:pStyle w:val="BodyText"/>
        <w:spacing w:before="119"/>
        <w:ind w:left="800" w:right="1055"/>
        <w:jc w:val="both"/>
      </w:pPr>
      <w:r>
        <w:rPr>
          <w:spacing w:val="-4"/>
        </w:rPr>
        <w:t xml:space="preserve">All </w:t>
      </w:r>
      <w:r w:rsidR="004D3A8D">
        <w:rPr>
          <w:spacing w:val="-4"/>
        </w:rPr>
        <w:t>TCOLE</w:t>
      </w:r>
      <w:r>
        <w:rPr>
          <w:spacing w:val="-4"/>
        </w:rPr>
        <w:t xml:space="preserve"> </w:t>
      </w:r>
      <w:r>
        <w:rPr>
          <w:spacing w:val="-5"/>
        </w:rPr>
        <w:t xml:space="preserve">contract managers must complete </w:t>
      </w:r>
      <w:r>
        <w:rPr>
          <w:spacing w:val="-4"/>
        </w:rPr>
        <w:t xml:space="preserve">the </w:t>
      </w:r>
      <w:r>
        <w:rPr>
          <w:spacing w:val="-5"/>
        </w:rPr>
        <w:t xml:space="preserve">Comptroller </w:t>
      </w:r>
      <w:r>
        <w:rPr>
          <w:spacing w:val="-3"/>
        </w:rPr>
        <w:t xml:space="preserve">of </w:t>
      </w:r>
      <w:r>
        <w:rPr>
          <w:spacing w:val="-5"/>
        </w:rPr>
        <w:t xml:space="preserve">Public Accounts (CPA) </w:t>
      </w:r>
      <w:r>
        <w:rPr>
          <w:i/>
          <w:spacing w:val="-5"/>
        </w:rPr>
        <w:t xml:space="preserve">Ethics </w:t>
      </w:r>
      <w:r>
        <w:rPr>
          <w:i/>
          <w:spacing w:val="-4"/>
        </w:rPr>
        <w:t xml:space="preserve">in </w:t>
      </w:r>
      <w:r>
        <w:rPr>
          <w:i/>
          <w:spacing w:val="-6"/>
        </w:rPr>
        <w:t xml:space="preserve">Contracting </w:t>
      </w:r>
      <w:r>
        <w:rPr>
          <w:spacing w:val="-5"/>
        </w:rPr>
        <w:t xml:space="preserve">course, </w:t>
      </w:r>
      <w:r>
        <w:t xml:space="preserve">as </w:t>
      </w:r>
      <w:r>
        <w:rPr>
          <w:spacing w:val="-5"/>
        </w:rPr>
        <w:t xml:space="preserve">required </w:t>
      </w:r>
      <w:r>
        <w:rPr>
          <w:spacing w:val="-3"/>
        </w:rPr>
        <w:t xml:space="preserve">by </w:t>
      </w:r>
      <w:r>
        <w:rPr>
          <w:spacing w:val="-5"/>
        </w:rPr>
        <w:t xml:space="preserve">statute. </w:t>
      </w:r>
      <w:r w:rsidR="004D3A8D">
        <w:rPr>
          <w:spacing w:val="-4"/>
        </w:rPr>
        <w:t>TCOLE</w:t>
      </w:r>
      <w:r>
        <w:rPr>
          <w:spacing w:val="-4"/>
        </w:rPr>
        <w:t xml:space="preserve"> shall </w:t>
      </w:r>
      <w:r>
        <w:rPr>
          <w:spacing w:val="-5"/>
        </w:rPr>
        <w:t xml:space="preserve">determine </w:t>
      </w:r>
      <w:r>
        <w:rPr>
          <w:spacing w:val="-3"/>
        </w:rPr>
        <w:t xml:space="preserve">if any </w:t>
      </w:r>
      <w:r>
        <w:rPr>
          <w:spacing w:val="-5"/>
        </w:rPr>
        <w:t xml:space="preserve">additional staff must complete </w:t>
      </w:r>
      <w:r>
        <w:rPr>
          <w:spacing w:val="-4"/>
        </w:rPr>
        <w:t xml:space="preserve">the </w:t>
      </w:r>
      <w:r>
        <w:rPr>
          <w:spacing w:val="-6"/>
        </w:rPr>
        <w:t xml:space="preserve">training </w:t>
      </w:r>
      <w:r>
        <w:rPr>
          <w:spacing w:val="-3"/>
        </w:rPr>
        <w:t xml:space="preserve">and </w:t>
      </w:r>
      <w:r>
        <w:rPr>
          <w:spacing w:val="-5"/>
        </w:rPr>
        <w:t xml:space="preserve">should include those </w:t>
      </w:r>
      <w:r>
        <w:rPr>
          <w:spacing w:val="-6"/>
        </w:rPr>
        <w:t>with:</w:t>
      </w:r>
    </w:p>
    <w:p w14:paraId="7AC451BB" w14:textId="77777777" w:rsidR="00EE2E43" w:rsidRDefault="00EE2E43">
      <w:pPr>
        <w:pStyle w:val="BodyText"/>
        <w:spacing w:before="4"/>
        <w:rPr>
          <w:sz w:val="21"/>
        </w:rPr>
      </w:pPr>
    </w:p>
    <w:p w14:paraId="7AC451BC" w14:textId="77777777" w:rsidR="00EE2E43" w:rsidRDefault="00A53AE1">
      <w:pPr>
        <w:pStyle w:val="ListParagraph"/>
        <w:numPr>
          <w:ilvl w:val="3"/>
          <w:numId w:val="42"/>
        </w:numPr>
        <w:tabs>
          <w:tab w:val="left" w:pos="1519"/>
          <w:tab w:val="left" w:pos="1520"/>
        </w:tabs>
        <w:ind w:left="1519" w:right="1055"/>
        <w:rPr>
          <w:sz w:val="24"/>
        </w:rPr>
      </w:pPr>
      <w:r>
        <w:rPr>
          <w:spacing w:val="-5"/>
          <w:sz w:val="24"/>
        </w:rPr>
        <w:lastRenderedPageBreak/>
        <w:t xml:space="preserve">Procurement </w:t>
      </w:r>
      <w:r>
        <w:rPr>
          <w:spacing w:val="-3"/>
          <w:sz w:val="24"/>
        </w:rPr>
        <w:t xml:space="preserve">and </w:t>
      </w:r>
      <w:r>
        <w:rPr>
          <w:spacing w:val="-5"/>
          <w:sz w:val="24"/>
        </w:rPr>
        <w:t xml:space="preserve">contract approval authority, including executive management, financial </w:t>
      </w:r>
      <w:r>
        <w:rPr>
          <w:spacing w:val="-3"/>
          <w:sz w:val="24"/>
        </w:rPr>
        <w:t>and</w:t>
      </w:r>
      <w:r>
        <w:rPr>
          <w:spacing w:val="-35"/>
          <w:sz w:val="24"/>
        </w:rPr>
        <w:t xml:space="preserve"> </w:t>
      </w:r>
      <w:r>
        <w:rPr>
          <w:spacing w:val="-5"/>
          <w:sz w:val="24"/>
        </w:rPr>
        <w:t xml:space="preserve">legal </w:t>
      </w:r>
      <w:proofErr w:type="gramStart"/>
      <w:r>
        <w:rPr>
          <w:spacing w:val="-6"/>
          <w:sz w:val="24"/>
        </w:rPr>
        <w:t>staff;</w:t>
      </w:r>
      <w:proofErr w:type="gramEnd"/>
    </w:p>
    <w:p w14:paraId="7AC451BD" w14:textId="77777777" w:rsidR="00EE2E43" w:rsidRDefault="00A53AE1">
      <w:pPr>
        <w:pStyle w:val="ListParagraph"/>
        <w:numPr>
          <w:ilvl w:val="3"/>
          <w:numId w:val="42"/>
        </w:numPr>
        <w:tabs>
          <w:tab w:val="left" w:pos="1519"/>
          <w:tab w:val="left" w:pos="1520"/>
        </w:tabs>
        <w:spacing w:line="304" w:lineRule="exact"/>
        <w:rPr>
          <w:sz w:val="24"/>
        </w:rPr>
      </w:pPr>
      <w:r>
        <w:rPr>
          <w:spacing w:val="-5"/>
          <w:sz w:val="24"/>
        </w:rPr>
        <w:t xml:space="preserve">Procurement </w:t>
      </w:r>
      <w:r>
        <w:rPr>
          <w:spacing w:val="-6"/>
          <w:sz w:val="24"/>
        </w:rPr>
        <w:t xml:space="preserve">responsibilities, </w:t>
      </w:r>
      <w:r>
        <w:rPr>
          <w:spacing w:val="-5"/>
          <w:sz w:val="24"/>
        </w:rPr>
        <w:t>including bid/proposal</w:t>
      </w:r>
      <w:r>
        <w:rPr>
          <w:spacing w:val="-28"/>
          <w:sz w:val="24"/>
        </w:rPr>
        <w:t xml:space="preserve"> </w:t>
      </w:r>
      <w:proofErr w:type="gramStart"/>
      <w:r>
        <w:rPr>
          <w:spacing w:val="-5"/>
          <w:sz w:val="24"/>
        </w:rPr>
        <w:t>evaluators;</w:t>
      </w:r>
      <w:proofErr w:type="gramEnd"/>
    </w:p>
    <w:p w14:paraId="7AC451BE" w14:textId="77777777" w:rsidR="00EE2E43" w:rsidRDefault="00A53AE1">
      <w:pPr>
        <w:pStyle w:val="ListParagraph"/>
        <w:numPr>
          <w:ilvl w:val="3"/>
          <w:numId w:val="42"/>
        </w:numPr>
        <w:tabs>
          <w:tab w:val="left" w:pos="1519"/>
          <w:tab w:val="left" w:pos="1520"/>
        </w:tabs>
        <w:rPr>
          <w:sz w:val="24"/>
        </w:rPr>
      </w:pPr>
      <w:r>
        <w:rPr>
          <w:spacing w:val="-5"/>
          <w:sz w:val="24"/>
        </w:rPr>
        <w:t xml:space="preserve">Contract management </w:t>
      </w:r>
      <w:r>
        <w:rPr>
          <w:spacing w:val="-3"/>
          <w:sz w:val="24"/>
        </w:rPr>
        <w:t xml:space="preserve">and </w:t>
      </w:r>
      <w:r>
        <w:rPr>
          <w:spacing w:val="-5"/>
          <w:sz w:val="24"/>
        </w:rPr>
        <w:t>monitoring</w:t>
      </w:r>
      <w:r>
        <w:rPr>
          <w:spacing w:val="-33"/>
          <w:sz w:val="24"/>
        </w:rPr>
        <w:t xml:space="preserve"> </w:t>
      </w:r>
      <w:proofErr w:type="gramStart"/>
      <w:r>
        <w:rPr>
          <w:spacing w:val="-5"/>
          <w:sz w:val="24"/>
        </w:rPr>
        <w:t>responsibilities;</w:t>
      </w:r>
      <w:proofErr w:type="gramEnd"/>
    </w:p>
    <w:p w14:paraId="7AC451BF" w14:textId="77777777" w:rsidR="00EE2E43" w:rsidRDefault="00A53AE1">
      <w:pPr>
        <w:pStyle w:val="ListParagraph"/>
        <w:numPr>
          <w:ilvl w:val="3"/>
          <w:numId w:val="42"/>
        </w:numPr>
        <w:tabs>
          <w:tab w:val="left" w:pos="1519"/>
          <w:tab w:val="left" w:pos="1520"/>
        </w:tabs>
        <w:spacing w:before="1"/>
        <w:rPr>
          <w:sz w:val="24"/>
        </w:rPr>
      </w:pPr>
      <w:r>
        <w:rPr>
          <w:spacing w:val="-5"/>
          <w:sz w:val="24"/>
        </w:rPr>
        <w:t xml:space="preserve">Contract oversight </w:t>
      </w:r>
      <w:r>
        <w:rPr>
          <w:spacing w:val="-3"/>
          <w:sz w:val="24"/>
        </w:rPr>
        <w:t xml:space="preserve">and </w:t>
      </w:r>
      <w:r>
        <w:rPr>
          <w:spacing w:val="-5"/>
          <w:sz w:val="24"/>
        </w:rPr>
        <w:t>support responsibilities;</w:t>
      </w:r>
      <w:r>
        <w:rPr>
          <w:spacing w:val="-33"/>
          <w:sz w:val="24"/>
        </w:rPr>
        <w:t xml:space="preserve"> </w:t>
      </w:r>
      <w:r>
        <w:rPr>
          <w:spacing w:val="-5"/>
          <w:sz w:val="24"/>
        </w:rPr>
        <w:t>and</w:t>
      </w:r>
    </w:p>
    <w:p w14:paraId="7AC451C0" w14:textId="543EA13D" w:rsidR="00EE2E43" w:rsidRPr="00A15E06" w:rsidRDefault="00A53AE1">
      <w:pPr>
        <w:pStyle w:val="ListParagraph"/>
        <w:numPr>
          <w:ilvl w:val="3"/>
          <w:numId w:val="42"/>
        </w:numPr>
        <w:tabs>
          <w:tab w:val="left" w:pos="1519"/>
          <w:tab w:val="left" w:pos="1520"/>
        </w:tabs>
        <w:rPr>
          <w:sz w:val="24"/>
        </w:rPr>
      </w:pPr>
      <w:r>
        <w:rPr>
          <w:spacing w:val="-5"/>
          <w:sz w:val="24"/>
        </w:rPr>
        <w:t xml:space="preserve">Those </w:t>
      </w:r>
      <w:r>
        <w:rPr>
          <w:spacing w:val="-4"/>
          <w:sz w:val="24"/>
        </w:rPr>
        <w:t xml:space="preserve">with </w:t>
      </w:r>
      <w:r>
        <w:rPr>
          <w:spacing w:val="-5"/>
          <w:sz w:val="24"/>
        </w:rPr>
        <w:t xml:space="preserve">discretion </w:t>
      </w:r>
      <w:r>
        <w:rPr>
          <w:spacing w:val="-3"/>
          <w:sz w:val="24"/>
        </w:rPr>
        <w:t xml:space="preserve">to </w:t>
      </w:r>
      <w:r>
        <w:rPr>
          <w:spacing w:val="-5"/>
          <w:sz w:val="24"/>
        </w:rPr>
        <w:t>select</w:t>
      </w:r>
      <w:r>
        <w:rPr>
          <w:spacing w:val="-32"/>
          <w:sz w:val="24"/>
        </w:rPr>
        <w:t xml:space="preserve"> </w:t>
      </w:r>
      <w:r>
        <w:rPr>
          <w:spacing w:val="-5"/>
          <w:sz w:val="24"/>
        </w:rPr>
        <w:t>services.</w:t>
      </w:r>
    </w:p>
    <w:p w14:paraId="01BC81BF" w14:textId="1E017FD3" w:rsidR="00A15E06" w:rsidRPr="00A15E06" w:rsidRDefault="00A15E06">
      <w:pPr>
        <w:pStyle w:val="ListParagraph"/>
        <w:numPr>
          <w:ilvl w:val="3"/>
          <w:numId w:val="42"/>
        </w:numPr>
        <w:tabs>
          <w:tab w:val="left" w:pos="1519"/>
          <w:tab w:val="left" w:pos="1520"/>
        </w:tabs>
        <w:rPr>
          <w:sz w:val="24"/>
        </w:rPr>
      </w:pPr>
      <w:r>
        <w:rPr>
          <w:spacing w:val="-5"/>
          <w:sz w:val="24"/>
        </w:rPr>
        <w:t xml:space="preserve">Contract </w:t>
      </w:r>
      <w:r w:rsidR="00175525">
        <w:rPr>
          <w:spacing w:val="-5"/>
          <w:sz w:val="24"/>
        </w:rPr>
        <w:t>Development/</w:t>
      </w:r>
      <w:r>
        <w:rPr>
          <w:spacing w:val="-5"/>
          <w:sz w:val="24"/>
        </w:rPr>
        <w:t>Management</w:t>
      </w:r>
    </w:p>
    <w:p w14:paraId="2F950366" w14:textId="52D024A1" w:rsidR="00A15E06" w:rsidRPr="00A15E06" w:rsidRDefault="00A15E06">
      <w:pPr>
        <w:pStyle w:val="ListParagraph"/>
        <w:numPr>
          <w:ilvl w:val="3"/>
          <w:numId w:val="42"/>
        </w:numPr>
        <w:tabs>
          <w:tab w:val="left" w:pos="1519"/>
          <w:tab w:val="left" w:pos="1520"/>
        </w:tabs>
        <w:rPr>
          <w:sz w:val="24"/>
        </w:rPr>
      </w:pPr>
      <w:r>
        <w:rPr>
          <w:spacing w:val="-5"/>
          <w:sz w:val="24"/>
        </w:rPr>
        <w:t xml:space="preserve">Risk </w:t>
      </w:r>
      <w:r w:rsidR="00175525">
        <w:rPr>
          <w:spacing w:val="-5"/>
          <w:sz w:val="24"/>
        </w:rPr>
        <w:t>Assessment/</w:t>
      </w:r>
      <w:r>
        <w:rPr>
          <w:spacing w:val="-5"/>
          <w:sz w:val="24"/>
        </w:rPr>
        <w:t>Management</w:t>
      </w:r>
    </w:p>
    <w:p w14:paraId="2BDFEBD4" w14:textId="39C2FA9D" w:rsidR="00A15E06" w:rsidRPr="00175525" w:rsidRDefault="00A15E06">
      <w:pPr>
        <w:pStyle w:val="ListParagraph"/>
        <w:numPr>
          <w:ilvl w:val="3"/>
          <w:numId w:val="42"/>
        </w:numPr>
        <w:tabs>
          <w:tab w:val="left" w:pos="1519"/>
          <w:tab w:val="left" w:pos="1520"/>
        </w:tabs>
        <w:rPr>
          <w:sz w:val="24"/>
        </w:rPr>
      </w:pPr>
      <w:r>
        <w:rPr>
          <w:spacing w:val="-5"/>
          <w:sz w:val="24"/>
        </w:rPr>
        <w:t xml:space="preserve">Vendor </w:t>
      </w:r>
      <w:r w:rsidR="007D3623">
        <w:rPr>
          <w:spacing w:val="-5"/>
          <w:sz w:val="24"/>
        </w:rPr>
        <w:t>p</w:t>
      </w:r>
      <w:r>
        <w:rPr>
          <w:spacing w:val="-5"/>
          <w:sz w:val="24"/>
        </w:rPr>
        <w:t>erformance</w:t>
      </w:r>
    </w:p>
    <w:p w14:paraId="00CCBC62" w14:textId="18E4EA25" w:rsidR="00175525" w:rsidRDefault="007D3623">
      <w:pPr>
        <w:pStyle w:val="ListParagraph"/>
        <w:numPr>
          <w:ilvl w:val="3"/>
          <w:numId w:val="42"/>
        </w:numPr>
        <w:tabs>
          <w:tab w:val="left" w:pos="1519"/>
          <w:tab w:val="left" w:pos="1520"/>
        </w:tabs>
        <w:rPr>
          <w:sz w:val="24"/>
        </w:rPr>
      </w:pPr>
      <w:r>
        <w:rPr>
          <w:sz w:val="24"/>
        </w:rPr>
        <w:t>Reporting requirements</w:t>
      </w:r>
    </w:p>
    <w:p w14:paraId="20F74258" w14:textId="039D8F25" w:rsidR="00F4557E" w:rsidRDefault="00F4557E">
      <w:pPr>
        <w:pStyle w:val="ListParagraph"/>
        <w:numPr>
          <w:ilvl w:val="3"/>
          <w:numId w:val="42"/>
        </w:numPr>
        <w:tabs>
          <w:tab w:val="left" w:pos="1519"/>
          <w:tab w:val="left" w:pos="1520"/>
        </w:tabs>
        <w:rPr>
          <w:sz w:val="24"/>
        </w:rPr>
      </w:pPr>
      <w:r>
        <w:rPr>
          <w:sz w:val="24"/>
        </w:rPr>
        <w:t>Other training as needed</w:t>
      </w:r>
    </w:p>
    <w:p w14:paraId="7AC451C1" w14:textId="77777777" w:rsidR="00EE2E43" w:rsidRDefault="00EE2E43">
      <w:pPr>
        <w:pStyle w:val="BodyText"/>
        <w:rPr>
          <w:sz w:val="30"/>
        </w:rPr>
      </w:pPr>
    </w:p>
    <w:p w14:paraId="7AC451C2" w14:textId="77777777" w:rsidR="00EE2E43" w:rsidRDefault="00A53AE1">
      <w:pPr>
        <w:pStyle w:val="Heading2"/>
        <w:numPr>
          <w:ilvl w:val="2"/>
          <w:numId w:val="42"/>
        </w:numPr>
        <w:tabs>
          <w:tab w:val="left" w:pos="2239"/>
          <w:tab w:val="left" w:pos="2240"/>
        </w:tabs>
        <w:spacing w:before="174"/>
        <w:ind w:left="2240"/>
      </w:pPr>
      <w:bookmarkStart w:id="11" w:name="1.2.6_Contractor_Conflict_of_Interest"/>
      <w:bookmarkEnd w:id="11"/>
      <w:r>
        <w:rPr>
          <w:color w:val="818181"/>
          <w:spacing w:val="-22"/>
        </w:rPr>
        <w:t>Contractor</w:t>
      </w:r>
      <w:r>
        <w:rPr>
          <w:color w:val="818181"/>
          <w:spacing w:val="-51"/>
        </w:rPr>
        <w:t xml:space="preserve"> </w:t>
      </w:r>
      <w:r>
        <w:rPr>
          <w:color w:val="818181"/>
          <w:spacing w:val="-22"/>
        </w:rPr>
        <w:t>Conflict</w:t>
      </w:r>
      <w:r>
        <w:rPr>
          <w:color w:val="818181"/>
          <w:spacing w:val="-50"/>
        </w:rPr>
        <w:t xml:space="preserve"> </w:t>
      </w:r>
      <w:r>
        <w:rPr>
          <w:color w:val="818181"/>
          <w:spacing w:val="-13"/>
        </w:rPr>
        <w:t>of</w:t>
      </w:r>
      <w:r>
        <w:rPr>
          <w:color w:val="818181"/>
          <w:spacing w:val="-30"/>
        </w:rPr>
        <w:t xml:space="preserve"> </w:t>
      </w:r>
      <w:r>
        <w:rPr>
          <w:color w:val="818181"/>
          <w:spacing w:val="-22"/>
        </w:rPr>
        <w:t>Interest</w:t>
      </w:r>
    </w:p>
    <w:p w14:paraId="7AC451C3" w14:textId="77777777" w:rsidR="00EE2E43" w:rsidRDefault="00A53AE1">
      <w:pPr>
        <w:pStyle w:val="BodyText"/>
        <w:spacing w:before="123" w:line="235" w:lineRule="auto"/>
        <w:ind w:left="800" w:right="1050"/>
        <w:jc w:val="both"/>
        <w:rPr>
          <w:sz w:val="14"/>
        </w:rPr>
      </w:pPr>
      <w:r>
        <w:rPr>
          <w:spacing w:val="-5"/>
        </w:rPr>
        <w:t xml:space="preserve">Statute prohibits agencies from entering </w:t>
      </w:r>
      <w:r>
        <w:rPr>
          <w:spacing w:val="-4"/>
        </w:rPr>
        <w:t xml:space="preserve">into </w:t>
      </w:r>
      <w:r>
        <w:rPr>
          <w:spacing w:val="-6"/>
        </w:rPr>
        <w:t xml:space="preserve">employment, </w:t>
      </w:r>
      <w:r>
        <w:rPr>
          <w:spacing w:val="-5"/>
        </w:rPr>
        <w:t xml:space="preserve">professional services, </w:t>
      </w:r>
      <w:r>
        <w:rPr>
          <w:spacing w:val="-3"/>
        </w:rPr>
        <w:t xml:space="preserve">or </w:t>
      </w:r>
      <w:r>
        <w:rPr>
          <w:spacing w:val="-5"/>
        </w:rPr>
        <w:t xml:space="preserve">consulting services contracts </w:t>
      </w:r>
      <w:r>
        <w:rPr>
          <w:spacing w:val="-4"/>
        </w:rPr>
        <w:t xml:space="preserve">with </w:t>
      </w:r>
      <w:r>
        <w:rPr>
          <w:spacing w:val="-5"/>
        </w:rPr>
        <w:t xml:space="preserve">former </w:t>
      </w:r>
      <w:r>
        <w:rPr>
          <w:spacing w:val="-3"/>
        </w:rPr>
        <w:t xml:space="preserve">or </w:t>
      </w:r>
      <w:r>
        <w:rPr>
          <w:spacing w:val="-5"/>
        </w:rPr>
        <w:t xml:space="preserve">retired employees before the first anniversary </w:t>
      </w:r>
      <w:r>
        <w:rPr>
          <w:spacing w:val="-3"/>
        </w:rPr>
        <w:t xml:space="preserve">of </w:t>
      </w:r>
      <w:r>
        <w:rPr>
          <w:spacing w:val="-4"/>
        </w:rPr>
        <w:t xml:space="preserve">the last date </w:t>
      </w:r>
      <w:r>
        <w:rPr>
          <w:spacing w:val="-3"/>
        </w:rPr>
        <w:t xml:space="preserve">on </w:t>
      </w:r>
      <w:r>
        <w:rPr>
          <w:spacing w:val="-4"/>
        </w:rPr>
        <w:t xml:space="preserve">which </w:t>
      </w:r>
      <w:r>
        <w:rPr>
          <w:spacing w:val="-5"/>
        </w:rPr>
        <w:t xml:space="preserve">the individual </w:t>
      </w:r>
      <w:r>
        <w:rPr>
          <w:spacing w:val="-4"/>
        </w:rPr>
        <w:t xml:space="preserve">was </w:t>
      </w:r>
      <w:r>
        <w:rPr>
          <w:spacing w:val="-5"/>
        </w:rPr>
        <w:t xml:space="preserve">employed </w:t>
      </w:r>
      <w:r>
        <w:rPr>
          <w:spacing w:val="-4"/>
        </w:rPr>
        <w:t xml:space="preserve">by the </w:t>
      </w:r>
      <w:proofErr w:type="gramStart"/>
      <w:r>
        <w:rPr>
          <w:spacing w:val="-5"/>
        </w:rPr>
        <w:t>agency.</w:t>
      </w:r>
      <w:proofErr w:type="spellStart"/>
      <w:r>
        <w:rPr>
          <w:spacing w:val="-5"/>
          <w:position w:val="10"/>
          <w:sz w:val="14"/>
        </w:rPr>
        <w:t>i</w:t>
      </w:r>
      <w:proofErr w:type="spellEnd"/>
      <w:proofErr w:type="gramEnd"/>
    </w:p>
    <w:p w14:paraId="7AC451C4" w14:textId="384282B3" w:rsidR="00EE2E43" w:rsidRDefault="004D3A8D">
      <w:pPr>
        <w:pStyle w:val="BodyText"/>
        <w:spacing w:before="239"/>
        <w:ind w:left="800" w:right="1056"/>
        <w:jc w:val="both"/>
      </w:pPr>
      <w:r>
        <w:rPr>
          <w:spacing w:val="-4"/>
        </w:rPr>
        <w:t>TCOLE</w:t>
      </w:r>
      <w:r w:rsidR="00A53AE1">
        <w:rPr>
          <w:spacing w:val="-4"/>
        </w:rPr>
        <w:t xml:space="preserve"> agency </w:t>
      </w:r>
      <w:r w:rsidR="00A53AE1">
        <w:rPr>
          <w:spacing w:val="-5"/>
        </w:rPr>
        <w:t xml:space="preserve">contract terms </w:t>
      </w:r>
      <w:r w:rsidR="00A53AE1">
        <w:rPr>
          <w:spacing w:val="-3"/>
        </w:rPr>
        <w:t xml:space="preserve">and </w:t>
      </w:r>
      <w:r w:rsidR="00A53AE1">
        <w:rPr>
          <w:spacing w:val="-5"/>
        </w:rPr>
        <w:t xml:space="preserve">conditions must contain provisions related </w:t>
      </w:r>
      <w:r w:rsidR="00A53AE1">
        <w:rPr>
          <w:spacing w:val="-3"/>
        </w:rPr>
        <w:t xml:space="preserve">to </w:t>
      </w:r>
      <w:r w:rsidR="00A53AE1">
        <w:rPr>
          <w:spacing w:val="-6"/>
        </w:rPr>
        <w:t xml:space="preserve">organizational </w:t>
      </w:r>
      <w:r w:rsidR="00A53AE1">
        <w:rPr>
          <w:spacing w:val="-5"/>
        </w:rPr>
        <w:t xml:space="preserve">conflicts of interest, restrictions </w:t>
      </w:r>
      <w:r w:rsidR="00A53AE1">
        <w:rPr>
          <w:spacing w:val="-3"/>
        </w:rPr>
        <w:t xml:space="preserve">on </w:t>
      </w:r>
      <w:r w:rsidR="00A53AE1">
        <w:rPr>
          <w:spacing w:val="-5"/>
        </w:rPr>
        <w:t xml:space="preserve">recruitment </w:t>
      </w:r>
      <w:r w:rsidR="00A53AE1">
        <w:rPr>
          <w:spacing w:val="-3"/>
        </w:rPr>
        <w:t xml:space="preserve">of </w:t>
      </w:r>
      <w:r w:rsidR="00A53AE1">
        <w:rPr>
          <w:spacing w:val="-5"/>
        </w:rPr>
        <w:t xml:space="preserve">state employees, </w:t>
      </w:r>
      <w:r w:rsidR="00A53AE1">
        <w:rPr>
          <w:spacing w:val="-3"/>
        </w:rPr>
        <w:t xml:space="preserve">and </w:t>
      </w:r>
      <w:proofErr w:type="gramStart"/>
      <w:r w:rsidR="00A53AE1">
        <w:rPr>
          <w:spacing w:val="-5"/>
        </w:rPr>
        <w:t>kick-backs</w:t>
      </w:r>
      <w:proofErr w:type="gramEnd"/>
      <w:r w:rsidR="00A53AE1">
        <w:rPr>
          <w:spacing w:val="-5"/>
        </w:rPr>
        <w:t xml:space="preserve">, </w:t>
      </w:r>
      <w:r w:rsidR="00A53AE1">
        <w:rPr>
          <w:spacing w:val="-4"/>
        </w:rPr>
        <w:t xml:space="preserve">such </w:t>
      </w:r>
      <w:r w:rsidR="00A53AE1">
        <w:rPr>
          <w:spacing w:val="-6"/>
        </w:rPr>
        <w:t>as:</w:t>
      </w:r>
    </w:p>
    <w:p w14:paraId="7AC451C5" w14:textId="77777777" w:rsidR="00EE2E43" w:rsidRDefault="00EE2E43">
      <w:pPr>
        <w:pStyle w:val="BodyText"/>
        <w:spacing w:before="3"/>
        <w:rPr>
          <w:sz w:val="21"/>
        </w:rPr>
      </w:pPr>
    </w:p>
    <w:p w14:paraId="7AC451C6" w14:textId="77777777" w:rsidR="00EE2E43" w:rsidRDefault="00A53AE1">
      <w:pPr>
        <w:pStyle w:val="ListParagraph"/>
        <w:numPr>
          <w:ilvl w:val="3"/>
          <w:numId w:val="42"/>
        </w:numPr>
        <w:tabs>
          <w:tab w:val="left" w:pos="1519"/>
          <w:tab w:val="left" w:pos="1520"/>
        </w:tabs>
        <w:ind w:right="1055"/>
        <w:rPr>
          <w:sz w:val="24"/>
        </w:rPr>
      </w:pPr>
      <w:r>
        <w:rPr>
          <w:spacing w:val="-5"/>
          <w:sz w:val="24"/>
        </w:rPr>
        <w:t xml:space="preserve">Warrant </w:t>
      </w:r>
      <w:r>
        <w:rPr>
          <w:spacing w:val="-4"/>
          <w:sz w:val="24"/>
        </w:rPr>
        <w:t xml:space="preserve">that </w:t>
      </w:r>
      <w:r>
        <w:rPr>
          <w:spacing w:val="-5"/>
          <w:sz w:val="24"/>
        </w:rPr>
        <w:t xml:space="preserve">providing services </w:t>
      </w:r>
      <w:r>
        <w:rPr>
          <w:spacing w:val="-4"/>
          <w:sz w:val="24"/>
        </w:rPr>
        <w:t xml:space="preserve">will not </w:t>
      </w:r>
      <w:r>
        <w:rPr>
          <w:spacing w:val="-5"/>
          <w:sz w:val="24"/>
        </w:rPr>
        <w:t xml:space="preserve">constitute </w:t>
      </w:r>
      <w:r>
        <w:rPr>
          <w:sz w:val="24"/>
        </w:rPr>
        <w:t xml:space="preserve">an </w:t>
      </w:r>
      <w:r>
        <w:rPr>
          <w:spacing w:val="-4"/>
          <w:sz w:val="24"/>
        </w:rPr>
        <w:t xml:space="preserve">actual </w:t>
      </w:r>
      <w:r>
        <w:rPr>
          <w:spacing w:val="-3"/>
          <w:sz w:val="24"/>
        </w:rPr>
        <w:t xml:space="preserve">or </w:t>
      </w:r>
      <w:r>
        <w:rPr>
          <w:spacing w:val="-5"/>
          <w:sz w:val="24"/>
        </w:rPr>
        <w:t xml:space="preserve">potential conflict </w:t>
      </w:r>
      <w:r>
        <w:rPr>
          <w:spacing w:val="-3"/>
          <w:sz w:val="24"/>
        </w:rPr>
        <w:t xml:space="preserve">of </w:t>
      </w:r>
      <w:r>
        <w:rPr>
          <w:spacing w:val="-5"/>
          <w:sz w:val="24"/>
        </w:rPr>
        <w:t xml:space="preserve">interest </w:t>
      </w:r>
      <w:r>
        <w:rPr>
          <w:spacing w:val="-4"/>
          <w:sz w:val="24"/>
        </w:rPr>
        <w:t xml:space="preserve">nor </w:t>
      </w:r>
      <w:r>
        <w:rPr>
          <w:spacing w:val="-5"/>
          <w:sz w:val="24"/>
        </w:rPr>
        <w:t xml:space="preserve">reasonably </w:t>
      </w:r>
      <w:r>
        <w:rPr>
          <w:spacing w:val="-4"/>
          <w:sz w:val="24"/>
        </w:rPr>
        <w:t xml:space="preserve">even </w:t>
      </w:r>
      <w:r>
        <w:rPr>
          <w:spacing w:val="-5"/>
          <w:sz w:val="24"/>
        </w:rPr>
        <w:t xml:space="preserve">create the appearance </w:t>
      </w:r>
      <w:r>
        <w:rPr>
          <w:spacing w:val="-3"/>
          <w:sz w:val="24"/>
        </w:rPr>
        <w:t>of</w:t>
      </w:r>
      <w:r>
        <w:rPr>
          <w:spacing w:val="-38"/>
          <w:sz w:val="24"/>
        </w:rPr>
        <w:t xml:space="preserve"> </w:t>
      </w:r>
      <w:proofErr w:type="gramStart"/>
      <w:r>
        <w:rPr>
          <w:spacing w:val="-5"/>
          <w:sz w:val="24"/>
        </w:rPr>
        <w:t>impropriety;</w:t>
      </w:r>
      <w:proofErr w:type="gramEnd"/>
    </w:p>
    <w:p w14:paraId="7AC451C8" w14:textId="77777777" w:rsidR="00EE2E43" w:rsidRDefault="00A53AE1">
      <w:pPr>
        <w:pStyle w:val="ListParagraph"/>
        <w:numPr>
          <w:ilvl w:val="3"/>
          <w:numId w:val="42"/>
        </w:numPr>
        <w:tabs>
          <w:tab w:val="left" w:pos="1519"/>
          <w:tab w:val="left" w:pos="1520"/>
        </w:tabs>
        <w:spacing w:before="78"/>
        <w:ind w:right="1052"/>
        <w:rPr>
          <w:sz w:val="24"/>
        </w:rPr>
      </w:pPr>
      <w:r>
        <w:rPr>
          <w:spacing w:val="-5"/>
          <w:sz w:val="24"/>
        </w:rPr>
        <w:t xml:space="preserve">Disclose </w:t>
      </w:r>
      <w:r>
        <w:rPr>
          <w:spacing w:val="-4"/>
          <w:sz w:val="24"/>
        </w:rPr>
        <w:t xml:space="preserve">any </w:t>
      </w:r>
      <w:r>
        <w:rPr>
          <w:spacing w:val="-5"/>
          <w:sz w:val="24"/>
        </w:rPr>
        <w:t xml:space="preserve">current, </w:t>
      </w:r>
      <w:r>
        <w:rPr>
          <w:spacing w:val="-6"/>
          <w:sz w:val="24"/>
        </w:rPr>
        <w:t xml:space="preserve">former, </w:t>
      </w:r>
      <w:r>
        <w:rPr>
          <w:spacing w:val="-3"/>
          <w:sz w:val="24"/>
        </w:rPr>
        <w:t xml:space="preserve">or </w:t>
      </w:r>
      <w:r>
        <w:rPr>
          <w:spacing w:val="-5"/>
          <w:sz w:val="24"/>
        </w:rPr>
        <w:t xml:space="preserve">proposed employees </w:t>
      </w:r>
      <w:r>
        <w:rPr>
          <w:spacing w:val="-3"/>
          <w:sz w:val="24"/>
        </w:rPr>
        <w:t xml:space="preserve">who </w:t>
      </w:r>
      <w:r>
        <w:rPr>
          <w:spacing w:val="-5"/>
          <w:sz w:val="24"/>
        </w:rPr>
        <w:t xml:space="preserve">are current </w:t>
      </w:r>
      <w:r>
        <w:rPr>
          <w:spacing w:val="-3"/>
          <w:sz w:val="24"/>
        </w:rPr>
        <w:t xml:space="preserve">or </w:t>
      </w:r>
      <w:r>
        <w:rPr>
          <w:spacing w:val="-5"/>
          <w:sz w:val="24"/>
        </w:rPr>
        <w:t xml:space="preserve">former employees </w:t>
      </w:r>
      <w:r>
        <w:rPr>
          <w:spacing w:val="-3"/>
          <w:sz w:val="24"/>
        </w:rPr>
        <w:t xml:space="preserve">of </w:t>
      </w:r>
      <w:r>
        <w:rPr>
          <w:spacing w:val="-6"/>
          <w:sz w:val="24"/>
        </w:rPr>
        <w:t xml:space="preserve">the </w:t>
      </w:r>
      <w:proofErr w:type="gramStart"/>
      <w:r>
        <w:rPr>
          <w:spacing w:val="-5"/>
          <w:sz w:val="24"/>
        </w:rPr>
        <w:t>state;</w:t>
      </w:r>
      <w:proofErr w:type="gramEnd"/>
    </w:p>
    <w:p w14:paraId="7AC451C9" w14:textId="77777777" w:rsidR="00EE2E43" w:rsidRDefault="00A53AE1">
      <w:pPr>
        <w:pStyle w:val="ListParagraph"/>
        <w:numPr>
          <w:ilvl w:val="3"/>
          <w:numId w:val="42"/>
        </w:numPr>
        <w:tabs>
          <w:tab w:val="left" w:pos="1519"/>
          <w:tab w:val="left" w:pos="1520"/>
        </w:tabs>
        <w:spacing w:line="304" w:lineRule="exact"/>
        <w:ind w:hanging="361"/>
        <w:rPr>
          <w:sz w:val="24"/>
        </w:rPr>
      </w:pPr>
      <w:r>
        <w:rPr>
          <w:spacing w:val="-5"/>
          <w:sz w:val="24"/>
        </w:rPr>
        <w:t>Disclose</w:t>
      </w:r>
      <w:r>
        <w:rPr>
          <w:spacing w:val="-9"/>
          <w:sz w:val="24"/>
        </w:rPr>
        <w:t xml:space="preserve"> </w:t>
      </w:r>
      <w:r>
        <w:rPr>
          <w:spacing w:val="-5"/>
          <w:sz w:val="24"/>
        </w:rPr>
        <w:t>proposed</w:t>
      </w:r>
      <w:r>
        <w:rPr>
          <w:spacing w:val="-9"/>
          <w:sz w:val="24"/>
        </w:rPr>
        <w:t xml:space="preserve"> </w:t>
      </w:r>
      <w:r>
        <w:rPr>
          <w:spacing w:val="-5"/>
          <w:sz w:val="24"/>
        </w:rPr>
        <w:t>personnel</w:t>
      </w:r>
      <w:r>
        <w:rPr>
          <w:spacing w:val="-9"/>
          <w:sz w:val="24"/>
        </w:rPr>
        <w:t xml:space="preserve"> </w:t>
      </w:r>
      <w:r>
        <w:rPr>
          <w:spacing w:val="-3"/>
          <w:sz w:val="24"/>
        </w:rPr>
        <w:t>who</w:t>
      </w:r>
      <w:r>
        <w:rPr>
          <w:spacing w:val="-13"/>
          <w:sz w:val="24"/>
        </w:rPr>
        <w:t xml:space="preserve"> </w:t>
      </w:r>
      <w:r>
        <w:rPr>
          <w:spacing w:val="-4"/>
          <w:sz w:val="24"/>
        </w:rPr>
        <w:t>are</w:t>
      </w:r>
      <w:r>
        <w:rPr>
          <w:spacing w:val="-8"/>
          <w:sz w:val="24"/>
        </w:rPr>
        <w:t xml:space="preserve"> </w:t>
      </w:r>
      <w:r>
        <w:rPr>
          <w:spacing w:val="-5"/>
          <w:sz w:val="24"/>
        </w:rPr>
        <w:t>related</w:t>
      </w:r>
      <w:r>
        <w:rPr>
          <w:spacing w:val="-9"/>
          <w:sz w:val="24"/>
        </w:rPr>
        <w:t xml:space="preserve"> </w:t>
      </w:r>
      <w:r>
        <w:rPr>
          <w:spacing w:val="-3"/>
          <w:sz w:val="24"/>
        </w:rPr>
        <w:t>to</w:t>
      </w:r>
      <w:r>
        <w:rPr>
          <w:spacing w:val="-13"/>
          <w:sz w:val="24"/>
        </w:rPr>
        <w:t xml:space="preserve"> </w:t>
      </w:r>
      <w:r>
        <w:rPr>
          <w:spacing w:val="-5"/>
          <w:sz w:val="24"/>
        </w:rPr>
        <w:t>current</w:t>
      </w:r>
      <w:r>
        <w:rPr>
          <w:spacing w:val="-9"/>
          <w:sz w:val="24"/>
        </w:rPr>
        <w:t xml:space="preserve"> </w:t>
      </w:r>
      <w:r>
        <w:rPr>
          <w:spacing w:val="-3"/>
          <w:sz w:val="24"/>
        </w:rPr>
        <w:t>or</w:t>
      </w:r>
      <w:r>
        <w:rPr>
          <w:spacing w:val="-11"/>
          <w:sz w:val="24"/>
        </w:rPr>
        <w:t xml:space="preserve"> </w:t>
      </w:r>
      <w:r>
        <w:rPr>
          <w:spacing w:val="-5"/>
          <w:sz w:val="24"/>
        </w:rPr>
        <w:t>former</w:t>
      </w:r>
      <w:r>
        <w:rPr>
          <w:spacing w:val="-10"/>
          <w:sz w:val="24"/>
        </w:rPr>
        <w:t xml:space="preserve"> </w:t>
      </w:r>
      <w:r>
        <w:rPr>
          <w:spacing w:val="-5"/>
          <w:sz w:val="24"/>
        </w:rPr>
        <w:t>employees</w:t>
      </w:r>
      <w:r>
        <w:rPr>
          <w:spacing w:val="-10"/>
          <w:sz w:val="24"/>
        </w:rPr>
        <w:t xml:space="preserve"> </w:t>
      </w:r>
      <w:r>
        <w:rPr>
          <w:spacing w:val="-3"/>
          <w:sz w:val="24"/>
        </w:rPr>
        <w:t>of</w:t>
      </w:r>
      <w:r>
        <w:rPr>
          <w:spacing w:val="-11"/>
          <w:sz w:val="24"/>
        </w:rPr>
        <w:t xml:space="preserve"> </w:t>
      </w:r>
      <w:r>
        <w:rPr>
          <w:spacing w:val="-4"/>
          <w:sz w:val="24"/>
        </w:rPr>
        <w:t>the</w:t>
      </w:r>
      <w:r>
        <w:rPr>
          <w:spacing w:val="-8"/>
          <w:sz w:val="24"/>
        </w:rPr>
        <w:t xml:space="preserve"> </w:t>
      </w:r>
      <w:r>
        <w:rPr>
          <w:spacing w:val="-5"/>
          <w:sz w:val="24"/>
        </w:rPr>
        <w:t>state;</w:t>
      </w:r>
      <w:r>
        <w:rPr>
          <w:spacing w:val="-11"/>
          <w:sz w:val="24"/>
        </w:rPr>
        <w:t xml:space="preserve"> </w:t>
      </w:r>
      <w:r>
        <w:rPr>
          <w:spacing w:val="-5"/>
          <w:sz w:val="24"/>
        </w:rPr>
        <w:t>and</w:t>
      </w:r>
    </w:p>
    <w:p w14:paraId="7AC451CA" w14:textId="77777777" w:rsidR="00EE2E43" w:rsidRDefault="00A53AE1">
      <w:pPr>
        <w:pStyle w:val="ListParagraph"/>
        <w:numPr>
          <w:ilvl w:val="3"/>
          <w:numId w:val="42"/>
        </w:numPr>
        <w:tabs>
          <w:tab w:val="left" w:pos="1519"/>
          <w:tab w:val="left" w:pos="1520"/>
        </w:tabs>
        <w:spacing w:before="1"/>
        <w:ind w:right="1051"/>
        <w:rPr>
          <w:sz w:val="24"/>
        </w:rPr>
      </w:pPr>
      <w:r>
        <w:rPr>
          <w:spacing w:val="-5"/>
          <w:sz w:val="24"/>
        </w:rPr>
        <w:t xml:space="preserve">Warrant </w:t>
      </w:r>
      <w:r>
        <w:rPr>
          <w:spacing w:val="-4"/>
          <w:sz w:val="24"/>
        </w:rPr>
        <w:t xml:space="preserve">that </w:t>
      </w:r>
      <w:r>
        <w:rPr>
          <w:spacing w:val="-5"/>
          <w:sz w:val="24"/>
        </w:rPr>
        <w:t xml:space="preserve">they </w:t>
      </w:r>
      <w:r>
        <w:rPr>
          <w:spacing w:val="-4"/>
          <w:sz w:val="24"/>
        </w:rPr>
        <w:t xml:space="preserve">have not given, nor </w:t>
      </w:r>
      <w:r>
        <w:rPr>
          <w:spacing w:val="-5"/>
          <w:sz w:val="24"/>
        </w:rPr>
        <w:t xml:space="preserve">intend </w:t>
      </w:r>
      <w:r>
        <w:rPr>
          <w:spacing w:val="-3"/>
          <w:sz w:val="24"/>
        </w:rPr>
        <w:t xml:space="preserve">to </w:t>
      </w:r>
      <w:r>
        <w:rPr>
          <w:spacing w:val="-5"/>
          <w:sz w:val="24"/>
        </w:rPr>
        <w:t xml:space="preserve">give, </w:t>
      </w:r>
      <w:r>
        <w:rPr>
          <w:spacing w:val="-3"/>
          <w:sz w:val="24"/>
        </w:rPr>
        <w:t xml:space="preserve">any </w:t>
      </w:r>
      <w:r>
        <w:rPr>
          <w:spacing w:val="-4"/>
          <w:sz w:val="24"/>
        </w:rPr>
        <w:t xml:space="preserve">gift </w:t>
      </w:r>
      <w:r>
        <w:rPr>
          <w:spacing w:val="-3"/>
          <w:sz w:val="24"/>
        </w:rPr>
        <w:t xml:space="preserve">or </w:t>
      </w:r>
      <w:r>
        <w:rPr>
          <w:spacing w:val="-5"/>
          <w:sz w:val="24"/>
        </w:rPr>
        <w:t xml:space="preserve">thing </w:t>
      </w:r>
      <w:r>
        <w:rPr>
          <w:spacing w:val="-3"/>
          <w:sz w:val="24"/>
        </w:rPr>
        <w:t xml:space="preserve">of </w:t>
      </w:r>
      <w:r>
        <w:rPr>
          <w:spacing w:val="-5"/>
          <w:sz w:val="24"/>
        </w:rPr>
        <w:t xml:space="preserve">value </w:t>
      </w:r>
      <w:r>
        <w:rPr>
          <w:spacing w:val="-3"/>
          <w:sz w:val="24"/>
        </w:rPr>
        <w:t xml:space="preserve">to </w:t>
      </w:r>
      <w:r>
        <w:rPr>
          <w:spacing w:val="-5"/>
          <w:sz w:val="24"/>
        </w:rPr>
        <w:t xml:space="preserve">employees participating </w:t>
      </w:r>
      <w:r>
        <w:rPr>
          <w:spacing w:val="-3"/>
          <w:sz w:val="24"/>
        </w:rPr>
        <w:t xml:space="preserve">in </w:t>
      </w:r>
      <w:r>
        <w:rPr>
          <w:spacing w:val="-5"/>
          <w:sz w:val="24"/>
        </w:rPr>
        <w:t>the</w:t>
      </w:r>
      <w:r>
        <w:rPr>
          <w:spacing w:val="-21"/>
          <w:sz w:val="24"/>
        </w:rPr>
        <w:t xml:space="preserve"> </w:t>
      </w:r>
      <w:r>
        <w:rPr>
          <w:spacing w:val="-6"/>
          <w:sz w:val="24"/>
        </w:rPr>
        <w:t>solicitation.</w:t>
      </w:r>
    </w:p>
    <w:p w14:paraId="7AC451CB" w14:textId="77777777" w:rsidR="00EE2E43" w:rsidRDefault="00EE2E43">
      <w:pPr>
        <w:pStyle w:val="BodyText"/>
        <w:spacing w:before="7"/>
        <w:rPr>
          <w:sz w:val="37"/>
        </w:rPr>
      </w:pPr>
    </w:p>
    <w:p w14:paraId="7AC451CC" w14:textId="1C74D0D0" w:rsidR="00EE2E43" w:rsidRDefault="004D3A8D">
      <w:pPr>
        <w:pStyle w:val="Heading2"/>
        <w:numPr>
          <w:ilvl w:val="2"/>
          <w:numId w:val="42"/>
        </w:numPr>
        <w:tabs>
          <w:tab w:val="left" w:pos="2239"/>
          <w:tab w:val="left" w:pos="2240"/>
        </w:tabs>
        <w:ind w:left="2240"/>
      </w:pPr>
      <w:bookmarkStart w:id="12" w:name="1.2.7_THC_Agency_and_Contractor_Relation"/>
      <w:bookmarkEnd w:id="12"/>
      <w:r>
        <w:rPr>
          <w:color w:val="818181"/>
          <w:spacing w:val="-17"/>
        </w:rPr>
        <w:t>TCOLE</w:t>
      </w:r>
      <w:r w:rsidR="00A53AE1">
        <w:rPr>
          <w:color w:val="818181"/>
          <w:spacing w:val="-52"/>
        </w:rPr>
        <w:t xml:space="preserve"> </w:t>
      </w:r>
      <w:r w:rsidR="00A53AE1">
        <w:rPr>
          <w:color w:val="818181"/>
          <w:spacing w:val="-22"/>
        </w:rPr>
        <w:t>Agency</w:t>
      </w:r>
      <w:r w:rsidR="00A53AE1">
        <w:rPr>
          <w:color w:val="818181"/>
          <w:spacing w:val="-50"/>
        </w:rPr>
        <w:t xml:space="preserve"> </w:t>
      </w:r>
      <w:r w:rsidR="00A53AE1">
        <w:rPr>
          <w:color w:val="818181"/>
          <w:spacing w:val="-18"/>
        </w:rPr>
        <w:t>and</w:t>
      </w:r>
      <w:r w:rsidR="00A53AE1">
        <w:rPr>
          <w:color w:val="818181"/>
          <w:spacing w:val="-49"/>
        </w:rPr>
        <w:t xml:space="preserve"> </w:t>
      </w:r>
      <w:r w:rsidR="00A53AE1">
        <w:rPr>
          <w:color w:val="818181"/>
          <w:spacing w:val="-22"/>
        </w:rPr>
        <w:t>Contractor</w:t>
      </w:r>
      <w:r w:rsidR="00A53AE1">
        <w:rPr>
          <w:color w:val="818181"/>
          <w:spacing w:val="-50"/>
        </w:rPr>
        <w:t xml:space="preserve"> </w:t>
      </w:r>
      <w:r w:rsidR="00A53AE1">
        <w:rPr>
          <w:color w:val="818181"/>
          <w:spacing w:val="-25"/>
        </w:rPr>
        <w:t>Relationship</w:t>
      </w:r>
    </w:p>
    <w:p w14:paraId="7AC451CD" w14:textId="240301D0" w:rsidR="00EE2E43" w:rsidRDefault="00A53AE1">
      <w:pPr>
        <w:pStyle w:val="BodyText"/>
        <w:spacing w:before="119"/>
        <w:ind w:left="800" w:right="1064"/>
      </w:pPr>
      <w:r>
        <w:t xml:space="preserve">While </w:t>
      </w:r>
      <w:r w:rsidR="004D3A8D">
        <w:t>TCOLE</w:t>
      </w:r>
      <w:r>
        <w:t xml:space="preserve"> agency staff and project/contract managers must fulfill their responsibilities, contractors must in turn fulfill their contractual obligations. </w:t>
      </w:r>
      <w:r>
        <w:lastRenderedPageBreak/>
        <w:t xml:space="preserve">Maintaining cooperative relationships with contractors is important to successful contracting outcomes. However, </w:t>
      </w:r>
      <w:r w:rsidR="004D3A8D">
        <w:t>TCOLE</w:t>
      </w:r>
      <w:r>
        <w:t xml:space="preserve"> must maintain an ethical arms-length business relationship with contractors. In addition, </w:t>
      </w:r>
      <w:r w:rsidR="004D3A8D">
        <w:t>TCOLE</w:t>
      </w:r>
      <w:r>
        <w:t xml:space="preserve"> must be recognized as the final authority and decision maker on all matters.</w:t>
      </w:r>
    </w:p>
    <w:p w14:paraId="7AC451CE" w14:textId="77777777" w:rsidR="00EE2E43" w:rsidRDefault="00EE2E43">
      <w:pPr>
        <w:pStyle w:val="BodyText"/>
        <w:rPr>
          <w:sz w:val="26"/>
        </w:rPr>
      </w:pPr>
    </w:p>
    <w:p w14:paraId="7AC451CF" w14:textId="77777777" w:rsidR="00EE2E43" w:rsidRDefault="00A53AE1">
      <w:pPr>
        <w:pStyle w:val="Heading2"/>
        <w:numPr>
          <w:ilvl w:val="2"/>
          <w:numId w:val="42"/>
        </w:numPr>
        <w:tabs>
          <w:tab w:val="left" w:pos="2239"/>
          <w:tab w:val="left" w:pos="2240"/>
        </w:tabs>
        <w:spacing w:before="218"/>
        <w:ind w:left="2240"/>
      </w:pPr>
      <w:bookmarkStart w:id="13" w:name="1.2.8_Legal_Consultation"/>
      <w:bookmarkEnd w:id="13"/>
      <w:r>
        <w:rPr>
          <w:color w:val="818181"/>
          <w:spacing w:val="-19"/>
        </w:rPr>
        <w:t>Legal</w:t>
      </w:r>
      <w:r>
        <w:rPr>
          <w:color w:val="818181"/>
          <w:spacing w:val="-50"/>
        </w:rPr>
        <w:t xml:space="preserve"> </w:t>
      </w:r>
      <w:r>
        <w:rPr>
          <w:color w:val="818181"/>
          <w:spacing w:val="-26"/>
        </w:rPr>
        <w:t>Consultation</w:t>
      </w:r>
    </w:p>
    <w:p w14:paraId="7AC451D0" w14:textId="3D16BBF0" w:rsidR="00EE2E43" w:rsidRDefault="004D3A8D">
      <w:pPr>
        <w:pStyle w:val="BodyText"/>
        <w:spacing w:before="119"/>
        <w:ind w:left="800"/>
      </w:pPr>
      <w:r>
        <w:t>TCOLE</w:t>
      </w:r>
      <w:r w:rsidR="00A53AE1">
        <w:t>’s general counsel provides legal assistance, guidance, and review including:</w:t>
      </w:r>
    </w:p>
    <w:p w14:paraId="7AC451D1" w14:textId="77777777" w:rsidR="00EE2E43" w:rsidRDefault="00EE2E43">
      <w:pPr>
        <w:pStyle w:val="BodyText"/>
        <w:spacing w:before="11"/>
        <w:rPr>
          <w:sz w:val="23"/>
        </w:rPr>
      </w:pPr>
    </w:p>
    <w:p w14:paraId="7AC451D2" w14:textId="77777777" w:rsidR="00EE2E43" w:rsidRDefault="00A53AE1">
      <w:pPr>
        <w:pStyle w:val="ListParagraph"/>
        <w:numPr>
          <w:ilvl w:val="3"/>
          <w:numId w:val="42"/>
        </w:numPr>
        <w:tabs>
          <w:tab w:val="left" w:pos="1519"/>
          <w:tab w:val="left" w:pos="1520"/>
        </w:tabs>
        <w:spacing w:line="303" w:lineRule="exact"/>
        <w:rPr>
          <w:sz w:val="24"/>
        </w:rPr>
      </w:pPr>
      <w:r>
        <w:rPr>
          <w:spacing w:val="-5"/>
          <w:sz w:val="24"/>
        </w:rPr>
        <w:t xml:space="preserve">Providing </w:t>
      </w:r>
      <w:r>
        <w:rPr>
          <w:spacing w:val="-4"/>
          <w:sz w:val="24"/>
        </w:rPr>
        <w:t xml:space="preserve">input </w:t>
      </w:r>
      <w:r>
        <w:rPr>
          <w:spacing w:val="-3"/>
          <w:sz w:val="24"/>
        </w:rPr>
        <w:t xml:space="preserve">on </w:t>
      </w:r>
      <w:r>
        <w:rPr>
          <w:spacing w:val="-5"/>
          <w:sz w:val="24"/>
        </w:rPr>
        <w:t xml:space="preserve">the proposed procurement </w:t>
      </w:r>
      <w:r>
        <w:rPr>
          <w:spacing w:val="-6"/>
          <w:sz w:val="24"/>
        </w:rPr>
        <w:t xml:space="preserve">method </w:t>
      </w:r>
      <w:r>
        <w:rPr>
          <w:spacing w:val="-3"/>
          <w:sz w:val="24"/>
        </w:rPr>
        <w:t>and</w:t>
      </w:r>
      <w:r>
        <w:rPr>
          <w:spacing w:val="-45"/>
          <w:sz w:val="24"/>
        </w:rPr>
        <w:t xml:space="preserve"> </w:t>
      </w:r>
      <w:proofErr w:type="gramStart"/>
      <w:r>
        <w:rPr>
          <w:spacing w:val="-6"/>
          <w:sz w:val="24"/>
        </w:rPr>
        <w:t>approach;</w:t>
      </w:r>
      <w:proofErr w:type="gramEnd"/>
    </w:p>
    <w:p w14:paraId="7AC451D3" w14:textId="0F769667" w:rsidR="00EE2E43" w:rsidRDefault="00A53AE1">
      <w:pPr>
        <w:pStyle w:val="ListParagraph"/>
        <w:numPr>
          <w:ilvl w:val="3"/>
          <w:numId w:val="42"/>
        </w:numPr>
        <w:tabs>
          <w:tab w:val="left" w:pos="1519"/>
          <w:tab w:val="left" w:pos="1520"/>
        </w:tabs>
        <w:spacing w:line="303" w:lineRule="exact"/>
        <w:ind w:hanging="361"/>
        <w:rPr>
          <w:sz w:val="24"/>
        </w:rPr>
      </w:pPr>
      <w:r>
        <w:rPr>
          <w:spacing w:val="-5"/>
          <w:sz w:val="24"/>
        </w:rPr>
        <w:t>Reviewing</w:t>
      </w:r>
      <w:r>
        <w:rPr>
          <w:spacing w:val="-10"/>
          <w:sz w:val="24"/>
        </w:rPr>
        <w:t xml:space="preserve"> </w:t>
      </w:r>
      <w:r>
        <w:rPr>
          <w:spacing w:val="-3"/>
          <w:sz w:val="24"/>
        </w:rPr>
        <w:t>and</w:t>
      </w:r>
      <w:r>
        <w:rPr>
          <w:spacing w:val="-12"/>
          <w:sz w:val="24"/>
        </w:rPr>
        <w:t xml:space="preserve"> </w:t>
      </w:r>
      <w:r>
        <w:rPr>
          <w:spacing w:val="-5"/>
          <w:sz w:val="24"/>
        </w:rPr>
        <w:t>signing</w:t>
      </w:r>
      <w:r>
        <w:rPr>
          <w:spacing w:val="-12"/>
          <w:sz w:val="24"/>
        </w:rPr>
        <w:t xml:space="preserve"> </w:t>
      </w:r>
      <w:r>
        <w:rPr>
          <w:spacing w:val="-5"/>
          <w:sz w:val="24"/>
        </w:rPr>
        <w:t>contracts</w:t>
      </w:r>
      <w:r>
        <w:rPr>
          <w:spacing w:val="-10"/>
          <w:sz w:val="24"/>
        </w:rPr>
        <w:t xml:space="preserve"> </w:t>
      </w:r>
      <w:r>
        <w:rPr>
          <w:spacing w:val="-4"/>
          <w:sz w:val="24"/>
        </w:rPr>
        <w:t>for</w:t>
      </w:r>
      <w:r>
        <w:rPr>
          <w:spacing w:val="-11"/>
          <w:sz w:val="24"/>
        </w:rPr>
        <w:t xml:space="preserve"> </w:t>
      </w:r>
      <w:r>
        <w:rPr>
          <w:spacing w:val="-5"/>
          <w:sz w:val="24"/>
        </w:rPr>
        <w:t>purchases</w:t>
      </w:r>
      <w:r>
        <w:rPr>
          <w:spacing w:val="-11"/>
          <w:sz w:val="24"/>
        </w:rPr>
        <w:t xml:space="preserve"> </w:t>
      </w:r>
      <w:r w:rsidR="00164C38">
        <w:rPr>
          <w:spacing w:val="-11"/>
          <w:sz w:val="24"/>
        </w:rPr>
        <w:t xml:space="preserve">as </w:t>
      </w:r>
      <w:proofErr w:type="gramStart"/>
      <w:r w:rsidR="00164C38">
        <w:rPr>
          <w:spacing w:val="-11"/>
          <w:sz w:val="24"/>
        </w:rPr>
        <w:t>needed</w:t>
      </w:r>
      <w:r>
        <w:rPr>
          <w:spacing w:val="-5"/>
          <w:sz w:val="24"/>
        </w:rPr>
        <w:t>;</w:t>
      </w:r>
      <w:proofErr w:type="gramEnd"/>
    </w:p>
    <w:p w14:paraId="7AC451D4" w14:textId="004A0C1D" w:rsidR="00EE2E43" w:rsidRDefault="00A53AE1">
      <w:pPr>
        <w:pStyle w:val="ListParagraph"/>
        <w:numPr>
          <w:ilvl w:val="3"/>
          <w:numId w:val="42"/>
        </w:numPr>
        <w:tabs>
          <w:tab w:val="left" w:pos="1519"/>
          <w:tab w:val="left" w:pos="1520"/>
        </w:tabs>
        <w:ind w:hanging="361"/>
        <w:rPr>
          <w:sz w:val="24"/>
        </w:rPr>
      </w:pPr>
      <w:r>
        <w:rPr>
          <w:spacing w:val="-5"/>
          <w:sz w:val="24"/>
        </w:rPr>
        <w:t>Reviewing</w:t>
      </w:r>
      <w:r>
        <w:rPr>
          <w:spacing w:val="-10"/>
          <w:sz w:val="24"/>
        </w:rPr>
        <w:t xml:space="preserve"> </w:t>
      </w:r>
      <w:r>
        <w:rPr>
          <w:spacing w:val="-4"/>
          <w:sz w:val="24"/>
        </w:rPr>
        <w:t>any</w:t>
      </w:r>
      <w:r>
        <w:rPr>
          <w:spacing w:val="-9"/>
          <w:sz w:val="24"/>
        </w:rPr>
        <w:t xml:space="preserve"> </w:t>
      </w:r>
      <w:r>
        <w:rPr>
          <w:spacing w:val="-5"/>
          <w:sz w:val="24"/>
        </w:rPr>
        <w:t>changes</w:t>
      </w:r>
      <w:r>
        <w:rPr>
          <w:spacing w:val="-11"/>
          <w:sz w:val="24"/>
        </w:rPr>
        <w:t xml:space="preserve"> </w:t>
      </w:r>
      <w:r>
        <w:rPr>
          <w:spacing w:val="-3"/>
          <w:sz w:val="24"/>
        </w:rPr>
        <w:t>to</w:t>
      </w:r>
      <w:r>
        <w:rPr>
          <w:spacing w:val="-10"/>
          <w:sz w:val="24"/>
        </w:rPr>
        <w:t xml:space="preserve"> </w:t>
      </w:r>
      <w:r>
        <w:rPr>
          <w:spacing w:val="-4"/>
          <w:sz w:val="24"/>
        </w:rPr>
        <w:t>the</w:t>
      </w:r>
      <w:r>
        <w:rPr>
          <w:spacing w:val="-8"/>
          <w:sz w:val="24"/>
        </w:rPr>
        <w:t xml:space="preserve"> </w:t>
      </w:r>
      <w:r w:rsidR="004D3A8D">
        <w:rPr>
          <w:spacing w:val="-4"/>
          <w:sz w:val="24"/>
        </w:rPr>
        <w:t>TCOLE</w:t>
      </w:r>
      <w:r>
        <w:rPr>
          <w:spacing w:val="-9"/>
          <w:sz w:val="24"/>
        </w:rPr>
        <w:t xml:space="preserve"> </w:t>
      </w:r>
      <w:r>
        <w:rPr>
          <w:spacing w:val="-5"/>
          <w:sz w:val="24"/>
        </w:rPr>
        <w:t>agency</w:t>
      </w:r>
      <w:r>
        <w:rPr>
          <w:spacing w:val="-9"/>
          <w:sz w:val="24"/>
        </w:rPr>
        <w:t xml:space="preserve"> </w:t>
      </w:r>
      <w:r>
        <w:rPr>
          <w:spacing w:val="-5"/>
          <w:sz w:val="24"/>
        </w:rPr>
        <w:t>terms</w:t>
      </w:r>
      <w:r>
        <w:rPr>
          <w:spacing w:val="-11"/>
          <w:sz w:val="24"/>
        </w:rPr>
        <w:t xml:space="preserve"> </w:t>
      </w:r>
      <w:r>
        <w:rPr>
          <w:spacing w:val="-3"/>
          <w:sz w:val="24"/>
        </w:rPr>
        <w:t>and</w:t>
      </w:r>
      <w:r>
        <w:rPr>
          <w:spacing w:val="-12"/>
          <w:sz w:val="24"/>
        </w:rPr>
        <w:t xml:space="preserve"> </w:t>
      </w:r>
      <w:proofErr w:type="gramStart"/>
      <w:r>
        <w:rPr>
          <w:spacing w:val="-5"/>
          <w:sz w:val="24"/>
        </w:rPr>
        <w:t>conditions;</w:t>
      </w:r>
      <w:proofErr w:type="gramEnd"/>
    </w:p>
    <w:p w14:paraId="7AC451D5" w14:textId="77777777" w:rsidR="00EE2E43" w:rsidRDefault="00A53AE1">
      <w:pPr>
        <w:pStyle w:val="ListParagraph"/>
        <w:numPr>
          <w:ilvl w:val="3"/>
          <w:numId w:val="42"/>
        </w:numPr>
        <w:tabs>
          <w:tab w:val="left" w:pos="1519"/>
          <w:tab w:val="left" w:pos="1520"/>
        </w:tabs>
        <w:ind w:left="1519" w:right="1052"/>
        <w:rPr>
          <w:sz w:val="24"/>
        </w:rPr>
      </w:pPr>
      <w:r>
        <w:rPr>
          <w:spacing w:val="-5"/>
          <w:sz w:val="24"/>
        </w:rPr>
        <w:t xml:space="preserve">Interpreting </w:t>
      </w:r>
      <w:r>
        <w:rPr>
          <w:spacing w:val="-3"/>
          <w:sz w:val="24"/>
        </w:rPr>
        <w:t xml:space="preserve">and </w:t>
      </w:r>
      <w:r>
        <w:rPr>
          <w:spacing w:val="-5"/>
          <w:sz w:val="24"/>
        </w:rPr>
        <w:t xml:space="preserve">ensuring compliance </w:t>
      </w:r>
      <w:r>
        <w:rPr>
          <w:spacing w:val="-4"/>
          <w:sz w:val="24"/>
        </w:rPr>
        <w:t xml:space="preserve">with </w:t>
      </w:r>
      <w:r>
        <w:rPr>
          <w:spacing w:val="-5"/>
          <w:sz w:val="24"/>
        </w:rPr>
        <w:t xml:space="preserve">state </w:t>
      </w:r>
      <w:r>
        <w:rPr>
          <w:spacing w:val="-3"/>
          <w:sz w:val="24"/>
        </w:rPr>
        <w:t xml:space="preserve">and </w:t>
      </w:r>
      <w:r>
        <w:rPr>
          <w:spacing w:val="-5"/>
          <w:sz w:val="24"/>
        </w:rPr>
        <w:t xml:space="preserve">federal contracting </w:t>
      </w:r>
      <w:r>
        <w:rPr>
          <w:spacing w:val="-4"/>
          <w:sz w:val="24"/>
        </w:rPr>
        <w:t xml:space="preserve">laws </w:t>
      </w:r>
      <w:r>
        <w:rPr>
          <w:spacing w:val="-3"/>
          <w:sz w:val="24"/>
        </w:rPr>
        <w:t xml:space="preserve">and </w:t>
      </w:r>
      <w:r>
        <w:rPr>
          <w:spacing w:val="-5"/>
          <w:sz w:val="24"/>
        </w:rPr>
        <w:t>regulations (e.g., Compliance</w:t>
      </w:r>
      <w:r>
        <w:rPr>
          <w:spacing w:val="-12"/>
          <w:sz w:val="24"/>
        </w:rPr>
        <w:t xml:space="preserve"> </w:t>
      </w:r>
      <w:r>
        <w:rPr>
          <w:spacing w:val="-4"/>
          <w:sz w:val="24"/>
        </w:rPr>
        <w:t>with</w:t>
      </w:r>
      <w:r>
        <w:rPr>
          <w:spacing w:val="-13"/>
          <w:sz w:val="24"/>
        </w:rPr>
        <w:t xml:space="preserve"> </w:t>
      </w:r>
      <w:r>
        <w:rPr>
          <w:spacing w:val="-4"/>
          <w:sz w:val="24"/>
        </w:rPr>
        <w:t>Codes</w:t>
      </w:r>
      <w:r>
        <w:rPr>
          <w:spacing w:val="-11"/>
          <w:sz w:val="24"/>
        </w:rPr>
        <w:t xml:space="preserve"> </w:t>
      </w:r>
      <w:r>
        <w:rPr>
          <w:spacing w:val="-3"/>
          <w:sz w:val="24"/>
        </w:rPr>
        <w:t>of</w:t>
      </w:r>
      <w:r>
        <w:rPr>
          <w:spacing w:val="-12"/>
          <w:sz w:val="24"/>
        </w:rPr>
        <w:t xml:space="preserve"> </w:t>
      </w:r>
      <w:r>
        <w:rPr>
          <w:spacing w:val="-5"/>
          <w:sz w:val="24"/>
        </w:rPr>
        <w:t>Federal</w:t>
      </w:r>
      <w:r>
        <w:rPr>
          <w:spacing w:val="-12"/>
          <w:sz w:val="24"/>
        </w:rPr>
        <w:t xml:space="preserve"> </w:t>
      </w:r>
      <w:r>
        <w:rPr>
          <w:spacing w:val="-5"/>
          <w:sz w:val="24"/>
        </w:rPr>
        <w:t>Regulations</w:t>
      </w:r>
      <w:r>
        <w:rPr>
          <w:spacing w:val="-11"/>
          <w:sz w:val="24"/>
        </w:rPr>
        <w:t xml:space="preserve"> </w:t>
      </w:r>
      <w:r>
        <w:rPr>
          <w:spacing w:val="-5"/>
          <w:sz w:val="24"/>
        </w:rPr>
        <w:t>(CFR),</w:t>
      </w:r>
      <w:r>
        <w:rPr>
          <w:spacing w:val="-11"/>
          <w:sz w:val="24"/>
        </w:rPr>
        <w:t xml:space="preserve"> </w:t>
      </w:r>
      <w:r>
        <w:rPr>
          <w:spacing w:val="-5"/>
          <w:sz w:val="24"/>
        </w:rPr>
        <w:t>etc.</w:t>
      </w:r>
      <w:proofErr w:type="gramStart"/>
      <w:r>
        <w:rPr>
          <w:spacing w:val="-5"/>
          <w:sz w:val="24"/>
        </w:rPr>
        <w:t>);</w:t>
      </w:r>
      <w:proofErr w:type="gramEnd"/>
    </w:p>
    <w:p w14:paraId="7AC451D6" w14:textId="517FE218" w:rsidR="00EE2E43" w:rsidRDefault="00A53AE1">
      <w:pPr>
        <w:pStyle w:val="ListParagraph"/>
        <w:numPr>
          <w:ilvl w:val="3"/>
          <w:numId w:val="42"/>
        </w:numPr>
        <w:tabs>
          <w:tab w:val="left" w:pos="1519"/>
          <w:tab w:val="left" w:pos="1520"/>
        </w:tabs>
        <w:spacing w:before="2" w:line="303" w:lineRule="exact"/>
        <w:ind w:hanging="361"/>
        <w:rPr>
          <w:sz w:val="24"/>
        </w:rPr>
      </w:pPr>
      <w:r>
        <w:rPr>
          <w:spacing w:val="-5"/>
          <w:sz w:val="24"/>
        </w:rPr>
        <w:t>Advising</w:t>
      </w:r>
      <w:r>
        <w:rPr>
          <w:spacing w:val="-10"/>
          <w:sz w:val="24"/>
        </w:rPr>
        <w:t xml:space="preserve"> </w:t>
      </w:r>
      <w:r w:rsidR="006C0F01">
        <w:rPr>
          <w:spacing w:val="-5"/>
          <w:sz w:val="24"/>
        </w:rPr>
        <w:t>Finance</w:t>
      </w:r>
      <w:r>
        <w:rPr>
          <w:spacing w:val="-10"/>
          <w:sz w:val="24"/>
        </w:rPr>
        <w:t xml:space="preserve"> </w:t>
      </w:r>
      <w:r>
        <w:rPr>
          <w:spacing w:val="-3"/>
          <w:sz w:val="24"/>
        </w:rPr>
        <w:t>and</w:t>
      </w:r>
      <w:r>
        <w:rPr>
          <w:spacing w:val="-10"/>
          <w:sz w:val="24"/>
        </w:rPr>
        <w:t xml:space="preserve"> </w:t>
      </w:r>
      <w:r>
        <w:rPr>
          <w:spacing w:val="-5"/>
          <w:sz w:val="24"/>
        </w:rPr>
        <w:t>the</w:t>
      </w:r>
      <w:r>
        <w:rPr>
          <w:spacing w:val="-9"/>
          <w:sz w:val="24"/>
        </w:rPr>
        <w:t xml:space="preserve"> </w:t>
      </w:r>
      <w:r>
        <w:rPr>
          <w:spacing w:val="-5"/>
          <w:sz w:val="24"/>
        </w:rPr>
        <w:t>agency</w:t>
      </w:r>
      <w:r>
        <w:rPr>
          <w:spacing w:val="-8"/>
          <w:sz w:val="24"/>
        </w:rPr>
        <w:t xml:space="preserve"> </w:t>
      </w:r>
      <w:r>
        <w:rPr>
          <w:spacing w:val="-3"/>
          <w:sz w:val="24"/>
        </w:rPr>
        <w:t>on</w:t>
      </w:r>
      <w:r>
        <w:rPr>
          <w:spacing w:val="-13"/>
          <w:sz w:val="24"/>
        </w:rPr>
        <w:t xml:space="preserve"> </w:t>
      </w:r>
      <w:r>
        <w:rPr>
          <w:spacing w:val="-5"/>
          <w:sz w:val="24"/>
        </w:rPr>
        <w:t>contracting</w:t>
      </w:r>
      <w:r>
        <w:rPr>
          <w:spacing w:val="-10"/>
          <w:sz w:val="24"/>
        </w:rPr>
        <w:t xml:space="preserve"> </w:t>
      </w:r>
      <w:r>
        <w:rPr>
          <w:spacing w:val="-4"/>
          <w:sz w:val="24"/>
        </w:rPr>
        <w:t>with</w:t>
      </w:r>
      <w:r>
        <w:rPr>
          <w:spacing w:val="-13"/>
          <w:sz w:val="24"/>
        </w:rPr>
        <w:t xml:space="preserve"> </w:t>
      </w:r>
      <w:r>
        <w:rPr>
          <w:sz w:val="24"/>
        </w:rPr>
        <w:t>a</w:t>
      </w:r>
      <w:r>
        <w:rPr>
          <w:spacing w:val="-8"/>
          <w:sz w:val="24"/>
        </w:rPr>
        <w:t xml:space="preserve"> </w:t>
      </w:r>
      <w:r>
        <w:rPr>
          <w:spacing w:val="-5"/>
          <w:sz w:val="24"/>
        </w:rPr>
        <w:t>debarred</w:t>
      </w:r>
      <w:r>
        <w:rPr>
          <w:spacing w:val="-10"/>
          <w:sz w:val="24"/>
        </w:rPr>
        <w:t xml:space="preserve"> </w:t>
      </w:r>
      <w:proofErr w:type="gramStart"/>
      <w:r>
        <w:rPr>
          <w:spacing w:val="-5"/>
          <w:sz w:val="24"/>
        </w:rPr>
        <w:t>party;</w:t>
      </w:r>
      <w:proofErr w:type="gramEnd"/>
    </w:p>
    <w:p w14:paraId="7AC451D7" w14:textId="6869632D" w:rsidR="00EE2E43" w:rsidRDefault="00A53AE1">
      <w:pPr>
        <w:pStyle w:val="ListParagraph"/>
        <w:numPr>
          <w:ilvl w:val="3"/>
          <w:numId w:val="42"/>
        </w:numPr>
        <w:tabs>
          <w:tab w:val="left" w:pos="1519"/>
          <w:tab w:val="left" w:pos="1520"/>
        </w:tabs>
        <w:spacing w:line="303" w:lineRule="exact"/>
        <w:ind w:hanging="361"/>
        <w:rPr>
          <w:sz w:val="24"/>
        </w:rPr>
      </w:pPr>
      <w:r>
        <w:rPr>
          <w:spacing w:val="-5"/>
          <w:sz w:val="24"/>
        </w:rPr>
        <w:t>Supporting</w:t>
      </w:r>
      <w:r>
        <w:rPr>
          <w:spacing w:val="-10"/>
          <w:sz w:val="24"/>
        </w:rPr>
        <w:t xml:space="preserve"> </w:t>
      </w:r>
      <w:r w:rsidR="006C0F01">
        <w:rPr>
          <w:spacing w:val="-4"/>
          <w:sz w:val="24"/>
        </w:rPr>
        <w:t>Finance</w:t>
      </w:r>
      <w:r>
        <w:rPr>
          <w:spacing w:val="-11"/>
          <w:sz w:val="24"/>
        </w:rPr>
        <w:t xml:space="preserve"> </w:t>
      </w:r>
      <w:r>
        <w:rPr>
          <w:spacing w:val="-3"/>
          <w:sz w:val="24"/>
        </w:rPr>
        <w:t>and</w:t>
      </w:r>
      <w:r>
        <w:rPr>
          <w:spacing w:val="-9"/>
          <w:sz w:val="24"/>
        </w:rPr>
        <w:t xml:space="preserve"> </w:t>
      </w:r>
      <w:r>
        <w:rPr>
          <w:spacing w:val="-4"/>
          <w:sz w:val="24"/>
        </w:rPr>
        <w:t>the</w:t>
      </w:r>
      <w:r>
        <w:rPr>
          <w:spacing w:val="-12"/>
          <w:sz w:val="24"/>
        </w:rPr>
        <w:t xml:space="preserve"> </w:t>
      </w:r>
      <w:r>
        <w:rPr>
          <w:spacing w:val="-5"/>
          <w:sz w:val="24"/>
        </w:rPr>
        <w:t>agency</w:t>
      </w:r>
      <w:r>
        <w:rPr>
          <w:spacing w:val="-11"/>
          <w:sz w:val="24"/>
        </w:rPr>
        <w:t xml:space="preserve"> </w:t>
      </w:r>
      <w:r>
        <w:rPr>
          <w:spacing w:val="-3"/>
          <w:sz w:val="24"/>
        </w:rPr>
        <w:t>in</w:t>
      </w:r>
      <w:r>
        <w:rPr>
          <w:spacing w:val="-9"/>
          <w:sz w:val="24"/>
        </w:rPr>
        <w:t xml:space="preserve"> </w:t>
      </w:r>
      <w:r>
        <w:rPr>
          <w:spacing w:val="-5"/>
          <w:sz w:val="24"/>
        </w:rPr>
        <w:t>dispute</w:t>
      </w:r>
      <w:r>
        <w:rPr>
          <w:spacing w:val="-8"/>
          <w:sz w:val="24"/>
        </w:rPr>
        <w:t xml:space="preserve"> </w:t>
      </w:r>
      <w:r>
        <w:rPr>
          <w:spacing w:val="-6"/>
          <w:sz w:val="24"/>
        </w:rPr>
        <w:t>resolutions,</w:t>
      </w:r>
      <w:r>
        <w:rPr>
          <w:spacing w:val="-10"/>
          <w:sz w:val="24"/>
        </w:rPr>
        <w:t xml:space="preserve"> </w:t>
      </w:r>
      <w:r>
        <w:rPr>
          <w:spacing w:val="-5"/>
          <w:sz w:val="24"/>
        </w:rPr>
        <w:t>including</w:t>
      </w:r>
      <w:r>
        <w:rPr>
          <w:spacing w:val="-9"/>
          <w:sz w:val="24"/>
        </w:rPr>
        <w:t xml:space="preserve"> </w:t>
      </w:r>
      <w:r>
        <w:rPr>
          <w:spacing w:val="-5"/>
          <w:sz w:val="24"/>
        </w:rPr>
        <w:t>mediations</w:t>
      </w:r>
      <w:r>
        <w:rPr>
          <w:spacing w:val="-10"/>
          <w:sz w:val="24"/>
        </w:rPr>
        <w:t xml:space="preserve"> </w:t>
      </w:r>
      <w:r>
        <w:rPr>
          <w:spacing w:val="-4"/>
          <w:sz w:val="24"/>
        </w:rPr>
        <w:t>with</w:t>
      </w:r>
      <w:r>
        <w:rPr>
          <w:spacing w:val="-12"/>
          <w:sz w:val="24"/>
        </w:rPr>
        <w:t xml:space="preserve"> </w:t>
      </w:r>
      <w:proofErr w:type="gramStart"/>
      <w:r>
        <w:rPr>
          <w:spacing w:val="-5"/>
          <w:sz w:val="24"/>
        </w:rPr>
        <w:t>contractors;</w:t>
      </w:r>
      <w:proofErr w:type="gramEnd"/>
    </w:p>
    <w:p w14:paraId="7AC451D8" w14:textId="0388E8B8" w:rsidR="00EE2E43" w:rsidRDefault="00A53AE1">
      <w:pPr>
        <w:pStyle w:val="ListParagraph"/>
        <w:numPr>
          <w:ilvl w:val="3"/>
          <w:numId w:val="42"/>
        </w:numPr>
        <w:tabs>
          <w:tab w:val="left" w:pos="1519"/>
          <w:tab w:val="left" w:pos="1520"/>
        </w:tabs>
        <w:ind w:hanging="361"/>
        <w:rPr>
          <w:sz w:val="24"/>
        </w:rPr>
      </w:pPr>
      <w:r>
        <w:rPr>
          <w:spacing w:val="-5"/>
          <w:sz w:val="24"/>
        </w:rPr>
        <w:t>Developing</w:t>
      </w:r>
      <w:r>
        <w:rPr>
          <w:spacing w:val="-10"/>
          <w:sz w:val="24"/>
        </w:rPr>
        <w:t xml:space="preserve"> </w:t>
      </w:r>
      <w:r>
        <w:rPr>
          <w:sz w:val="24"/>
        </w:rPr>
        <w:t>a</w:t>
      </w:r>
      <w:r>
        <w:rPr>
          <w:spacing w:val="-12"/>
          <w:sz w:val="24"/>
        </w:rPr>
        <w:t xml:space="preserve"> </w:t>
      </w:r>
      <w:r>
        <w:rPr>
          <w:spacing w:val="-5"/>
          <w:sz w:val="24"/>
        </w:rPr>
        <w:t>letter</w:t>
      </w:r>
      <w:r>
        <w:rPr>
          <w:spacing w:val="-11"/>
          <w:sz w:val="24"/>
        </w:rPr>
        <w:t xml:space="preserve"> </w:t>
      </w:r>
      <w:r>
        <w:rPr>
          <w:spacing w:val="-4"/>
          <w:sz w:val="24"/>
        </w:rPr>
        <w:t>for</w:t>
      </w:r>
      <w:r>
        <w:rPr>
          <w:spacing w:val="-10"/>
          <w:sz w:val="24"/>
        </w:rPr>
        <w:t xml:space="preserve"> </w:t>
      </w:r>
      <w:r>
        <w:rPr>
          <w:spacing w:val="-5"/>
          <w:sz w:val="24"/>
        </w:rPr>
        <w:t>contract</w:t>
      </w:r>
      <w:r>
        <w:rPr>
          <w:spacing w:val="-10"/>
          <w:sz w:val="24"/>
        </w:rPr>
        <w:t xml:space="preserve"> </w:t>
      </w:r>
      <w:r>
        <w:rPr>
          <w:spacing w:val="-5"/>
          <w:sz w:val="24"/>
        </w:rPr>
        <w:t>remedy</w:t>
      </w:r>
      <w:r>
        <w:rPr>
          <w:spacing w:val="-9"/>
          <w:sz w:val="24"/>
        </w:rPr>
        <w:t xml:space="preserve"> </w:t>
      </w:r>
      <w:r>
        <w:rPr>
          <w:spacing w:val="-4"/>
          <w:sz w:val="24"/>
        </w:rPr>
        <w:t>with</w:t>
      </w:r>
      <w:r>
        <w:rPr>
          <w:spacing w:val="-10"/>
          <w:sz w:val="24"/>
        </w:rPr>
        <w:t xml:space="preserve"> </w:t>
      </w:r>
      <w:r>
        <w:rPr>
          <w:spacing w:val="-5"/>
          <w:sz w:val="24"/>
        </w:rPr>
        <w:t>the</w:t>
      </w:r>
      <w:r>
        <w:rPr>
          <w:spacing w:val="-8"/>
          <w:sz w:val="24"/>
        </w:rPr>
        <w:t xml:space="preserve"> </w:t>
      </w:r>
      <w:r>
        <w:rPr>
          <w:spacing w:val="-6"/>
          <w:sz w:val="24"/>
        </w:rPr>
        <w:t>agency</w:t>
      </w:r>
      <w:r>
        <w:rPr>
          <w:spacing w:val="-9"/>
          <w:sz w:val="24"/>
        </w:rPr>
        <w:t xml:space="preserve"> </w:t>
      </w:r>
      <w:r>
        <w:rPr>
          <w:spacing w:val="-3"/>
          <w:sz w:val="24"/>
        </w:rPr>
        <w:t>and</w:t>
      </w:r>
      <w:r>
        <w:rPr>
          <w:spacing w:val="-10"/>
          <w:sz w:val="24"/>
        </w:rPr>
        <w:t xml:space="preserve"> </w:t>
      </w:r>
      <w:proofErr w:type="gramStart"/>
      <w:r w:rsidR="006C0F01">
        <w:rPr>
          <w:spacing w:val="-5"/>
          <w:sz w:val="24"/>
        </w:rPr>
        <w:t>Finance</w:t>
      </w:r>
      <w:r>
        <w:rPr>
          <w:spacing w:val="-5"/>
          <w:sz w:val="24"/>
        </w:rPr>
        <w:t>;</w:t>
      </w:r>
      <w:proofErr w:type="gramEnd"/>
    </w:p>
    <w:p w14:paraId="7AC451D9" w14:textId="66857EB5" w:rsidR="00EE2E43" w:rsidRDefault="00A53AE1">
      <w:pPr>
        <w:pStyle w:val="ListParagraph"/>
        <w:numPr>
          <w:ilvl w:val="3"/>
          <w:numId w:val="42"/>
        </w:numPr>
        <w:tabs>
          <w:tab w:val="left" w:pos="1519"/>
          <w:tab w:val="left" w:pos="1520"/>
        </w:tabs>
        <w:spacing w:before="1"/>
        <w:ind w:left="1519" w:right="1052"/>
        <w:rPr>
          <w:sz w:val="24"/>
        </w:rPr>
      </w:pPr>
      <w:r>
        <w:rPr>
          <w:spacing w:val="-5"/>
          <w:sz w:val="24"/>
        </w:rPr>
        <w:t xml:space="preserve">Assisting </w:t>
      </w:r>
      <w:r>
        <w:rPr>
          <w:spacing w:val="-4"/>
          <w:sz w:val="24"/>
        </w:rPr>
        <w:t xml:space="preserve">the </w:t>
      </w:r>
      <w:r>
        <w:rPr>
          <w:spacing w:val="-5"/>
          <w:sz w:val="24"/>
        </w:rPr>
        <w:t xml:space="preserve">agency </w:t>
      </w:r>
      <w:r>
        <w:rPr>
          <w:spacing w:val="-3"/>
          <w:sz w:val="24"/>
        </w:rPr>
        <w:t xml:space="preserve">and </w:t>
      </w:r>
      <w:r w:rsidR="006C0F01">
        <w:rPr>
          <w:spacing w:val="-4"/>
          <w:sz w:val="24"/>
        </w:rPr>
        <w:t>Finance</w:t>
      </w:r>
      <w:r>
        <w:rPr>
          <w:spacing w:val="-4"/>
          <w:sz w:val="24"/>
        </w:rPr>
        <w:t xml:space="preserve"> </w:t>
      </w:r>
      <w:r>
        <w:rPr>
          <w:spacing w:val="-3"/>
          <w:sz w:val="24"/>
        </w:rPr>
        <w:t xml:space="preserve">on </w:t>
      </w:r>
      <w:r>
        <w:rPr>
          <w:spacing w:val="-5"/>
          <w:sz w:val="24"/>
        </w:rPr>
        <w:t xml:space="preserve">contract termination </w:t>
      </w:r>
      <w:r>
        <w:rPr>
          <w:spacing w:val="-3"/>
          <w:sz w:val="24"/>
        </w:rPr>
        <w:t xml:space="preserve">or </w:t>
      </w:r>
      <w:r>
        <w:rPr>
          <w:spacing w:val="-5"/>
          <w:sz w:val="24"/>
        </w:rPr>
        <w:t xml:space="preserve">suspension, including reviewing settlement claims </w:t>
      </w:r>
      <w:r>
        <w:rPr>
          <w:spacing w:val="-4"/>
          <w:sz w:val="24"/>
        </w:rPr>
        <w:t xml:space="preserve">when </w:t>
      </w:r>
      <w:r>
        <w:rPr>
          <w:spacing w:val="-5"/>
          <w:sz w:val="24"/>
        </w:rPr>
        <w:t xml:space="preserve">terminating </w:t>
      </w:r>
      <w:r>
        <w:rPr>
          <w:sz w:val="24"/>
        </w:rPr>
        <w:t>a</w:t>
      </w:r>
      <w:r>
        <w:rPr>
          <w:spacing w:val="-44"/>
          <w:sz w:val="24"/>
        </w:rPr>
        <w:t xml:space="preserve"> </w:t>
      </w:r>
      <w:r>
        <w:rPr>
          <w:spacing w:val="-5"/>
          <w:sz w:val="24"/>
        </w:rPr>
        <w:t xml:space="preserve">contract </w:t>
      </w:r>
      <w:r>
        <w:rPr>
          <w:spacing w:val="-4"/>
          <w:sz w:val="24"/>
        </w:rPr>
        <w:t xml:space="preserve">for </w:t>
      </w:r>
      <w:r>
        <w:rPr>
          <w:spacing w:val="-5"/>
          <w:sz w:val="24"/>
        </w:rPr>
        <w:t>clause.</w:t>
      </w:r>
    </w:p>
    <w:p w14:paraId="7AC451DA" w14:textId="77777777" w:rsidR="00EE2E43" w:rsidRDefault="00EE2E43">
      <w:pPr>
        <w:rPr>
          <w:sz w:val="24"/>
        </w:rPr>
        <w:sectPr w:rsidR="00EE2E43">
          <w:pgSz w:w="12240" w:h="15840"/>
          <w:pgMar w:top="1360" w:right="380" w:bottom="940" w:left="640" w:header="0" w:footer="667" w:gutter="0"/>
          <w:cols w:space="720"/>
        </w:sectPr>
      </w:pPr>
    </w:p>
    <w:p w14:paraId="7AC451DB" w14:textId="77777777" w:rsidR="00EE2E43" w:rsidRDefault="005B7E67">
      <w:pPr>
        <w:spacing w:before="172"/>
        <w:ind w:right="1476"/>
        <w:jc w:val="right"/>
        <w:rPr>
          <w:rFonts w:ascii="Arial Black"/>
          <w:sz w:val="36"/>
        </w:rPr>
      </w:pPr>
      <w:r>
        <w:rPr>
          <w:rFonts w:ascii="Garamond"/>
          <w:sz w:val="22"/>
        </w:rPr>
        <w:lastRenderedPageBreak/>
        <w:pict w14:anchorId="7AC45917">
          <v:shape id="_x0000_s1030" type="#_x0000_t202" style="position:absolute;left:0;text-align:left;margin-left:436.3pt;margin-top:3.65pt;width:85.2pt;height:138.3pt;z-index:-254867456;mso-position-horizontal-relative:page" filled="f" stroked="f">
            <v:textbox inset="0,0,0,0">
              <w:txbxContent>
                <w:p w14:paraId="7AC45921" w14:textId="77777777" w:rsidR="00EE2E43" w:rsidRDefault="00A53AE1">
                  <w:pPr>
                    <w:spacing w:before="1"/>
                    <w:rPr>
                      <w:rFonts w:ascii="Arial Black"/>
                      <w:sz w:val="196"/>
                    </w:rPr>
                  </w:pPr>
                  <w:r>
                    <w:rPr>
                      <w:rFonts w:ascii="Arial Black"/>
                      <w:color w:val="FFFFFF"/>
                      <w:spacing w:val="-257"/>
                      <w:w w:val="99"/>
                      <w:sz w:val="196"/>
                      <w:shd w:val="clear" w:color="auto" w:fill="CDCDCD"/>
                    </w:rPr>
                    <w:t xml:space="preserve"> </w:t>
                  </w:r>
                  <w:r>
                    <w:rPr>
                      <w:rFonts w:ascii="Arial Black"/>
                      <w:color w:val="FFFFFF"/>
                      <w:spacing w:val="-20"/>
                      <w:sz w:val="196"/>
                      <w:shd w:val="clear" w:color="auto" w:fill="CDCDCD"/>
                    </w:rPr>
                    <w:t>2</w:t>
                  </w:r>
                </w:p>
              </w:txbxContent>
            </v:textbox>
            <w10:wrap anchorx="page"/>
          </v:shape>
        </w:pict>
      </w:r>
      <w:r w:rsidR="00A53AE1">
        <w:rPr>
          <w:rFonts w:ascii="Arial Black"/>
          <w:spacing w:val="-51"/>
          <w:sz w:val="36"/>
        </w:rPr>
        <w:t>Chapter</w:t>
      </w:r>
    </w:p>
    <w:p w14:paraId="7AC451DC" w14:textId="77777777" w:rsidR="00EE2E43" w:rsidRDefault="00EE2E43">
      <w:pPr>
        <w:pStyle w:val="BodyText"/>
        <w:rPr>
          <w:rFonts w:ascii="Arial Black"/>
          <w:sz w:val="20"/>
        </w:rPr>
      </w:pPr>
    </w:p>
    <w:p w14:paraId="7AC451DD" w14:textId="77777777" w:rsidR="00EE2E43" w:rsidRDefault="00EE2E43">
      <w:pPr>
        <w:pStyle w:val="BodyText"/>
        <w:rPr>
          <w:rFonts w:ascii="Arial Black"/>
          <w:sz w:val="20"/>
        </w:rPr>
      </w:pPr>
    </w:p>
    <w:p w14:paraId="7AC451DE" w14:textId="77777777" w:rsidR="00EE2E43" w:rsidRDefault="00EE2E43">
      <w:pPr>
        <w:pStyle w:val="BodyText"/>
        <w:rPr>
          <w:rFonts w:ascii="Arial Black"/>
          <w:sz w:val="20"/>
        </w:rPr>
      </w:pPr>
    </w:p>
    <w:p w14:paraId="7AC451DF" w14:textId="77777777" w:rsidR="00EE2E43" w:rsidRDefault="00EE2E43">
      <w:pPr>
        <w:pStyle w:val="BodyText"/>
        <w:rPr>
          <w:rFonts w:ascii="Arial Black"/>
          <w:sz w:val="20"/>
        </w:rPr>
      </w:pPr>
    </w:p>
    <w:p w14:paraId="7AC451E0" w14:textId="77777777" w:rsidR="00EE2E43" w:rsidRDefault="00EE2E43">
      <w:pPr>
        <w:pStyle w:val="BodyText"/>
        <w:rPr>
          <w:rFonts w:ascii="Arial Black"/>
          <w:sz w:val="20"/>
        </w:rPr>
      </w:pPr>
    </w:p>
    <w:p w14:paraId="7AC451E1" w14:textId="77777777" w:rsidR="00EE2E43" w:rsidRDefault="00EE2E43">
      <w:pPr>
        <w:pStyle w:val="BodyText"/>
        <w:rPr>
          <w:rFonts w:ascii="Arial Black"/>
          <w:sz w:val="20"/>
        </w:rPr>
      </w:pPr>
    </w:p>
    <w:p w14:paraId="7AC451E2" w14:textId="77777777" w:rsidR="00EE2E43" w:rsidRDefault="00EE2E43">
      <w:pPr>
        <w:pStyle w:val="BodyText"/>
        <w:rPr>
          <w:rFonts w:ascii="Arial Black"/>
          <w:sz w:val="20"/>
        </w:rPr>
      </w:pPr>
    </w:p>
    <w:p w14:paraId="7AC451E3" w14:textId="77777777" w:rsidR="00EE2E43" w:rsidRDefault="00EE2E43">
      <w:pPr>
        <w:pStyle w:val="BodyText"/>
        <w:rPr>
          <w:rFonts w:ascii="Arial Black"/>
          <w:sz w:val="20"/>
        </w:rPr>
      </w:pPr>
    </w:p>
    <w:p w14:paraId="7AC451E4" w14:textId="77777777" w:rsidR="00EE2E43" w:rsidRDefault="00A53AE1">
      <w:pPr>
        <w:pStyle w:val="Heading1"/>
      </w:pPr>
      <w:r>
        <w:rPr>
          <w:color w:val="818181"/>
          <w:spacing w:val="-31"/>
        </w:rPr>
        <w:t xml:space="preserve">Planning </w:t>
      </w:r>
      <w:r>
        <w:rPr>
          <w:color w:val="818181"/>
          <w:spacing w:val="-24"/>
        </w:rPr>
        <w:t>and</w:t>
      </w:r>
      <w:r>
        <w:rPr>
          <w:color w:val="818181"/>
          <w:spacing w:val="-108"/>
        </w:rPr>
        <w:t xml:space="preserve"> </w:t>
      </w:r>
      <w:r>
        <w:rPr>
          <w:color w:val="818181"/>
          <w:spacing w:val="-34"/>
        </w:rPr>
        <w:t>Development</w:t>
      </w:r>
    </w:p>
    <w:p w14:paraId="7AC451E5" w14:textId="77777777" w:rsidR="00EE2E43" w:rsidRDefault="00A53AE1">
      <w:pPr>
        <w:pStyle w:val="ListParagraph"/>
        <w:numPr>
          <w:ilvl w:val="1"/>
          <w:numId w:val="41"/>
        </w:numPr>
        <w:tabs>
          <w:tab w:val="left" w:pos="1520"/>
        </w:tabs>
        <w:spacing w:before="483"/>
        <w:ind w:right="3759" w:firstLine="0"/>
        <w:rPr>
          <w:rFonts w:ascii="Arial Black"/>
          <w:sz w:val="36"/>
        </w:rPr>
      </w:pPr>
      <w:r>
        <w:rPr>
          <w:rFonts w:ascii="Arial Black"/>
          <w:color w:val="818181"/>
          <w:spacing w:val="-32"/>
          <w:sz w:val="36"/>
        </w:rPr>
        <w:t>Procurement</w:t>
      </w:r>
      <w:r>
        <w:rPr>
          <w:rFonts w:ascii="Arial Black"/>
          <w:color w:val="818181"/>
          <w:spacing w:val="-64"/>
          <w:sz w:val="36"/>
        </w:rPr>
        <w:t xml:space="preserve"> </w:t>
      </w:r>
      <w:r>
        <w:rPr>
          <w:rFonts w:ascii="Arial Black"/>
          <w:color w:val="818181"/>
          <w:spacing w:val="-24"/>
          <w:sz w:val="36"/>
        </w:rPr>
        <w:t>and</w:t>
      </w:r>
      <w:r>
        <w:rPr>
          <w:rFonts w:ascii="Arial Black"/>
          <w:color w:val="818181"/>
          <w:spacing w:val="-65"/>
          <w:sz w:val="36"/>
        </w:rPr>
        <w:t xml:space="preserve"> </w:t>
      </w:r>
      <w:r>
        <w:rPr>
          <w:rFonts w:ascii="Arial Black"/>
          <w:color w:val="818181"/>
          <w:spacing w:val="-31"/>
          <w:sz w:val="36"/>
        </w:rPr>
        <w:t>Contract</w:t>
      </w:r>
      <w:r>
        <w:rPr>
          <w:rFonts w:ascii="Arial Black"/>
          <w:color w:val="818181"/>
          <w:spacing w:val="-62"/>
          <w:sz w:val="36"/>
        </w:rPr>
        <w:t xml:space="preserve"> </w:t>
      </w:r>
      <w:r>
        <w:rPr>
          <w:rFonts w:ascii="Arial Black"/>
          <w:color w:val="818181"/>
          <w:spacing w:val="-31"/>
          <w:sz w:val="36"/>
        </w:rPr>
        <w:t xml:space="preserve">Planning </w:t>
      </w:r>
      <w:r>
        <w:rPr>
          <w:rFonts w:ascii="Arial Black"/>
          <w:color w:val="818181"/>
          <w:spacing w:val="-30"/>
          <w:sz w:val="36"/>
        </w:rPr>
        <w:t>Process</w:t>
      </w:r>
    </w:p>
    <w:p w14:paraId="7AC451E6" w14:textId="77777777" w:rsidR="00EE2E43" w:rsidRDefault="00A53AE1">
      <w:pPr>
        <w:pStyle w:val="BodyText"/>
        <w:spacing w:before="360"/>
        <w:ind w:left="800"/>
      </w:pPr>
      <w:r>
        <w:t>Identifying and defining the need begins the contract lifecycle and provides the basis for the contract.</w:t>
      </w:r>
    </w:p>
    <w:p w14:paraId="7AC451E7" w14:textId="77777777" w:rsidR="00EE2E43" w:rsidRDefault="00EE2E43">
      <w:pPr>
        <w:pStyle w:val="BodyText"/>
        <w:spacing w:before="11"/>
        <w:rPr>
          <w:sz w:val="23"/>
        </w:rPr>
      </w:pPr>
    </w:p>
    <w:p w14:paraId="7AC451E8" w14:textId="77777777" w:rsidR="00EE2E43" w:rsidRDefault="00A53AE1">
      <w:pPr>
        <w:pStyle w:val="BodyText"/>
        <w:ind w:left="800"/>
      </w:pPr>
      <w:r>
        <w:t>By clearly defining the need at the beginning of the lifecycle, the following outcomes should be achieved:</w:t>
      </w:r>
    </w:p>
    <w:p w14:paraId="7AC451E9" w14:textId="77777777" w:rsidR="00EE2E43" w:rsidRDefault="00EE2E43">
      <w:pPr>
        <w:pStyle w:val="BodyText"/>
        <w:spacing w:before="10"/>
        <w:rPr>
          <w:sz w:val="23"/>
        </w:rPr>
      </w:pPr>
    </w:p>
    <w:p w14:paraId="7AC451EA"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Facilitate</w:t>
      </w:r>
      <w:r>
        <w:rPr>
          <w:spacing w:val="-12"/>
          <w:sz w:val="24"/>
        </w:rPr>
        <w:t xml:space="preserve"> </w:t>
      </w:r>
      <w:r>
        <w:rPr>
          <w:spacing w:val="-5"/>
          <w:sz w:val="24"/>
        </w:rPr>
        <w:t>effective</w:t>
      </w:r>
      <w:r>
        <w:rPr>
          <w:spacing w:val="-9"/>
          <w:sz w:val="24"/>
        </w:rPr>
        <w:t xml:space="preserve"> </w:t>
      </w:r>
      <w:r>
        <w:rPr>
          <w:spacing w:val="-6"/>
          <w:sz w:val="24"/>
        </w:rPr>
        <w:t>prioritization</w:t>
      </w:r>
      <w:r>
        <w:rPr>
          <w:spacing w:val="-9"/>
          <w:sz w:val="24"/>
        </w:rPr>
        <w:t xml:space="preserve"> </w:t>
      </w:r>
      <w:r>
        <w:rPr>
          <w:spacing w:val="-3"/>
          <w:sz w:val="24"/>
        </w:rPr>
        <w:t>of</w:t>
      </w:r>
      <w:r>
        <w:rPr>
          <w:spacing w:val="-11"/>
          <w:sz w:val="24"/>
        </w:rPr>
        <w:t xml:space="preserve"> </w:t>
      </w:r>
      <w:r>
        <w:rPr>
          <w:spacing w:val="-4"/>
          <w:sz w:val="24"/>
        </w:rPr>
        <w:t>the</w:t>
      </w:r>
      <w:r>
        <w:rPr>
          <w:spacing w:val="-8"/>
          <w:sz w:val="24"/>
        </w:rPr>
        <w:t xml:space="preserve"> </w:t>
      </w:r>
      <w:r>
        <w:rPr>
          <w:spacing w:val="-5"/>
          <w:sz w:val="24"/>
        </w:rPr>
        <w:t>required</w:t>
      </w:r>
      <w:r>
        <w:rPr>
          <w:spacing w:val="-10"/>
          <w:sz w:val="24"/>
        </w:rPr>
        <w:t xml:space="preserve"> </w:t>
      </w:r>
      <w:r>
        <w:rPr>
          <w:spacing w:val="-5"/>
          <w:sz w:val="24"/>
        </w:rPr>
        <w:t>funding</w:t>
      </w:r>
      <w:r>
        <w:rPr>
          <w:spacing w:val="-11"/>
          <w:sz w:val="24"/>
        </w:rPr>
        <w:t xml:space="preserve"> </w:t>
      </w:r>
      <w:r>
        <w:rPr>
          <w:spacing w:val="-3"/>
          <w:sz w:val="24"/>
        </w:rPr>
        <w:t>to</w:t>
      </w:r>
      <w:r>
        <w:rPr>
          <w:spacing w:val="-10"/>
          <w:sz w:val="24"/>
        </w:rPr>
        <w:t xml:space="preserve"> </w:t>
      </w:r>
      <w:r>
        <w:rPr>
          <w:spacing w:val="-4"/>
          <w:sz w:val="24"/>
        </w:rPr>
        <w:t>make</w:t>
      </w:r>
      <w:r>
        <w:rPr>
          <w:spacing w:val="-9"/>
          <w:sz w:val="24"/>
        </w:rPr>
        <w:t xml:space="preserve"> </w:t>
      </w:r>
      <w:r>
        <w:rPr>
          <w:spacing w:val="-5"/>
          <w:sz w:val="24"/>
        </w:rPr>
        <w:t>the</w:t>
      </w:r>
      <w:r>
        <w:rPr>
          <w:spacing w:val="-8"/>
          <w:sz w:val="24"/>
        </w:rPr>
        <w:t xml:space="preserve"> </w:t>
      </w:r>
      <w:proofErr w:type="gramStart"/>
      <w:r>
        <w:rPr>
          <w:spacing w:val="-5"/>
          <w:sz w:val="24"/>
        </w:rPr>
        <w:t>purchase;</w:t>
      </w:r>
      <w:proofErr w:type="gramEnd"/>
    </w:p>
    <w:p w14:paraId="7AC451EB" w14:textId="77777777" w:rsidR="00EE2E43" w:rsidRDefault="00A53AE1">
      <w:pPr>
        <w:pStyle w:val="ListParagraph"/>
        <w:numPr>
          <w:ilvl w:val="2"/>
          <w:numId w:val="41"/>
        </w:numPr>
        <w:tabs>
          <w:tab w:val="left" w:pos="1519"/>
          <w:tab w:val="left" w:pos="1520"/>
        </w:tabs>
        <w:spacing w:before="1"/>
        <w:rPr>
          <w:rFonts w:ascii="Symbol" w:hAnsi="Symbol"/>
          <w:sz w:val="24"/>
        </w:rPr>
      </w:pPr>
      <w:r>
        <w:rPr>
          <w:spacing w:val="-5"/>
          <w:sz w:val="24"/>
        </w:rPr>
        <w:t xml:space="preserve">Promote common agency-wide understanding </w:t>
      </w:r>
      <w:r>
        <w:rPr>
          <w:spacing w:val="-3"/>
          <w:sz w:val="24"/>
        </w:rPr>
        <w:t xml:space="preserve">of </w:t>
      </w:r>
      <w:r>
        <w:rPr>
          <w:spacing w:val="-5"/>
          <w:sz w:val="24"/>
        </w:rPr>
        <w:t>the</w:t>
      </w:r>
      <w:r>
        <w:rPr>
          <w:spacing w:val="-27"/>
          <w:sz w:val="24"/>
        </w:rPr>
        <w:t xml:space="preserve"> </w:t>
      </w:r>
      <w:proofErr w:type="gramStart"/>
      <w:r>
        <w:rPr>
          <w:spacing w:val="-5"/>
          <w:sz w:val="24"/>
        </w:rPr>
        <w:t>need;</w:t>
      </w:r>
      <w:proofErr w:type="gramEnd"/>
    </w:p>
    <w:p w14:paraId="7AC451EC" w14:textId="77777777" w:rsidR="00EE2E43" w:rsidRDefault="00A53AE1">
      <w:pPr>
        <w:pStyle w:val="ListParagraph"/>
        <w:numPr>
          <w:ilvl w:val="2"/>
          <w:numId w:val="41"/>
        </w:numPr>
        <w:tabs>
          <w:tab w:val="left" w:pos="1519"/>
          <w:tab w:val="left" w:pos="1520"/>
        </w:tabs>
        <w:spacing w:line="303" w:lineRule="exact"/>
        <w:rPr>
          <w:rFonts w:ascii="Symbol" w:hAnsi="Symbol"/>
          <w:sz w:val="24"/>
        </w:rPr>
      </w:pPr>
      <w:r>
        <w:rPr>
          <w:spacing w:val="-5"/>
          <w:sz w:val="24"/>
        </w:rPr>
        <w:t xml:space="preserve">Identify type </w:t>
      </w:r>
      <w:r>
        <w:rPr>
          <w:spacing w:val="-3"/>
          <w:sz w:val="24"/>
        </w:rPr>
        <w:t xml:space="preserve">and </w:t>
      </w:r>
      <w:r>
        <w:rPr>
          <w:spacing w:val="-5"/>
          <w:sz w:val="24"/>
        </w:rPr>
        <w:t xml:space="preserve">level </w:t>
      </w:r>
      <w:r>
        <w:rPr>
          <w:spacing w:val="-3"/>
          <w:sz w:val="24"/>
        </w:rPr>
        <w:t xml:space="preserve">of </w:t>
      </w:r>
      <w:r>
        <w:rPr>
          <w:spacing w:val="-5"/>
          <w:sz w:val="24"/>
        </w:rPr>
        <w:t xml:space="preserve">service required </w:t>
      </w:r>
      <w:r>
        <w:rPr>
          <w:spacing w:val="-3"/>
          <w:sz w:val="24"/>
        </w:rPr>
        <w:t xml:space="preserve">to </w:t>
      </w:r>
      <w:r>
        <w:rPr>
          <w:spacing w:val="-5"/>
          <w:sz w:val="24"/>
        </w:rPr>
        <w:t xml:space="preserve">meet </w:t>
      </w:r>
      <w:r>
        <w:rPr>
          <w:spacing w:val="-4"/>
          <w:sz w:val="24"/>
        </w:rPr>
        <w:t>the</w:t>
      </w:r>
      <w:r>
        <w:rPr>
          <w:spacing w:val="-37"/>
          <w:sz w:val="24"/>
        </w:rPr>
        <w:t xml:space="preserve"> </w:t>
      </w:r>
      <w:proofErr w:type="gramStart"/>
      <w:r>
        <w:rPr>
          <w:spacing w:val="-5"/>
          <w:sz w:val="24"/>
        </w:rPr>
        <w:t>need;</w:t>
      </w:r>
      <w:proofErr w:type="gramEnd"/>
    </w:p>
    <w:p w14:paraId="7AC451ED" w14:textId="77777777" w:rsidR="00EE2E43" w:rsidRDefault="00A53AE1">
      <w:pPr>
        <w:pStyle w:val="ListParagraph"/>
        <w:numPr>
          <w:ilvl w:val="2"/>
          <w:numId w:val="41"/>
        </w:numPr>
        <w:tabs>
          <w:tab w:val="left" w:pos="1519"/>
          <w:tab w:val="left" w:pos="1520"/>
        </w:tabs>
        <w:spacing w:line="303" w:lineRule="exact"/>
        <w:rPr>
          <w:rFonts w:ascii="Symbol" w:hAnsi="Symbol"/>
          <w:sz w:val="24"/>
        </w:rPr>
      </w:pPr>
      <w:r>
        <w:rPr>
          <w:spacing w:val="-5"/>
          <w:sz w:val="24"/>
        </w:rPr>
        <w:t>Identify contract</w:t>
      </w:r>
      <w:r>
        <w:rPr>
          <w:spacing w:val="-14"/>
          <w:sz w:val="24"/>
        </w:rPr>
        <w:t xml:space="preserve"> </w:t>
      </w:r>
      <w:proofErr w:type="gramStart"/>
      <w:r>
        <w:rPr>
          <w:spacing w:val="-5"/>
          <w:sz w:val="24"/>
        </w:rPr>
        <w:t>objective;</w:t>
      </w:r>
      <w:proofErr w:type="gramEnd"/>
    </w:p>
    <w:p w14:paraId="7AC451EE" w14:textId="77777777" w:rsidR="00EE2E43" w:rsidRDefault="00A53AE1">
      <w:pPr>
        <w:pStyle w:val="ListParagraph"/>
        <w:numPr>
          <w:ilvl w:val="2"/>
          <w:numId w:val="41"/>
        </w:numPr>
        <w:tabs>
          <w:tab w:val="left" w:pos="1519"/>
          <w:tab w:val="left" w:pos="1520"/>
        </w:tabs>
        <w:ind w:right="1050"/>
        <w:rPr>
          <w:rFonts w:ascii="Symbol" w:hAnsi="Symbol"/>
          <w:sz w:val="24"/>
        </w:rPr>
      </w:pPr>
      <w:r>
        <w:rPr>
          <w:spacing w:val="-5"/>
          <w:sz w:val="24"/>
        </w:rPr>
        <w:t xml:space="preserve">Provide framework </w:t>
      </w:r>
      <w:r>
        <w:rPr>
          <w:spacing w:val="-3"/>
          <w:sz w:val="24"/>
        </w:rPr>
        <w:t xml:space="preserve">to </w:t>
      </w:r>
      <w:r>
        <w:rPr>
          <w:spacing w:val="-5"/>
          <w:sz w:val="24"/>
        </w:rPr>
        <w:t xml:space="preserve">develop </w:t>
      </w:r>
      <w:r>
        <w:rPr>
          <w:spacing w:val="-4"/>
          <w:sz w:val="24"/>
        </w:rPr>
        <w:t xml:space="preserve">the </w:t>
      </w:r>
      <w:r>
        <w:rPr>
          <w:spacing w:val="-5"/>
          <w:sz w:val="24"/>
        </w:rPr>
        <w:t xml:space="preserve">statement </w:t>
      </w:r>
      <w:r>
        <w:rPr>
          <w:spacing w:val="-3"/>
          <w:sz w:val="24"/>
        </w:rPr>
        <w:t xml:space="preserve">of </w:t>
      </w:r>
      <w:r>
        <w:rPr>
          <w:spacing w:val="-5"/>
          <w:sz w:val="24"/>
        </w:rPr>
        <w:t xml:space="preserve">work, solicitation, evaluation, </w:t>
      </w:r>
      <w:r>
        <w:rPr>
          <w:spacing w:val="-3"/>
          <w:sz w:val="24"/>
        </w:rPr>
        <w:t xml:space="preserve">and </w:t>
      </w:r>
      <w:r>
        <w:rPr>
          <w:spacing w:val="-5"/>
          <w:sz w:val="24"/>
        </w:rPr>
        <w:t xml:space="preserve">contract </w:t>
      </w:r>
      <w:proofErr w:type="gramStart"/>
      <w:r>
        <w:rPr>
          <w:spacing w:val="-5"/>
          <w:sz w:val="24"/>
        </w:rPr>
        <w:t>documents;</w:t>
      </w:r>
      <w:proofErr w:type="gramEnd"/>
    </w:p>
    <w:p w14:paraId="7AC451EF" w14:textId="77777777" w:rsidR="00EE2E43" w:rsidRDefault="00A53AE1">
      <w:pPr>
        <w:pStyle w:val="ListParagraph"/>
        <w:numPr>
          <w:ilvl w:val="2"/>
          <w:numId w:val="41"/>
        </w:numPr>
        <w:tabs>
          <w:tab w:val="left" w:pos="1519"/>
          <w:tab w:val="left" w:pos="1520"/>
        </w:tabs>
        <w:spacing w:before="2"/>
        <w:ind w:right="1050"/>
        <w:rPr>
          <w:rFonts w:ascii="Symbol" w:hAnsi="Symbol"/>
          <w:sz w:val="24"/>
        </w:rPr>
      </w:pPr>
      <w:r>
        <w:rPr>
          <w:spacing w:val="-5"/>
          <w:sz w:val="24"/>
        </w:rPr>
        <w:t xml:space="preserve">Determine </w:t>
      </w:r>
      <w:proofErr w:type="gramStart"/>
      <w:r>
        <w:rPr>
          <w:spacing w:val="-5"/>
          <w:sz w:val="24"/>
        </w:rPr>
        <w:t xml:space="preserve">whether </w:t>
      </w:r>
      <w:r>
        <w:rPr>
          <w:spacing w:val="-3"/>
          <w:sz w:val="24"/>
        </w:rPr>
        <w:t xml:space="preserve">or </w:t>
      </w:r>
      <w:r>
        <w:rPr>
          <w:spacing w:val="-4"/>
          <w:sz w:val="24"/>
        </w:rPr>
        <w:t>not</w:t>
      </w:r>
      <w:proofErr w:type="gramEnd"/>
      <w:r>
        <w:rPr>
          <w:spacing w:val="-4"/>
          <w:sz w:val="24"/>
        </w:rPr>
        <w:t xml:space="preserve"> </w:t>
      </w:r>
      <w:r>
        <w:rPr>
          <w:spacing w:val="-5"/>
          <w:sz w:val="24"/>
        </w:rPr>
        <w:t xml:space="preserve">confidential information </w:t>
      </w:r>
      <w:r>
        <w:rPr>
          <w:spacing w:val="-4"/>
          <w:sz w:val="24"/>
        </w:rPr>
        <w:t xml:space="preserve">will be </w:t>
      </w:r>
      <w:r>
        <w:rPr>
          <w:spacing w:val="-5"/>
          <w:sz w:val="24"/>
        </w:rPr>
        <w:t xml:space="preserve">exchanged under the contract </w:t>
      </w:r>
      <w:r>
        <w:rPr>
          <w:spacing w:val="-3"/>
          <w:sz w:val="24"/>
        </w:rPr>
        <w:t xml:space="preserve">and </w:t>
      </w:r>
      <w:r>
        <w:rPr>
          <w:spacing w:val="-5"/>
          <w:sz w:val="24"/>
        </w:rPr>
        <w:t xml:space="preserve">assess </w:t>
      </w:r>
      <w:r>
        <w:rPr>
          <w:spacing w:val="-4"/>
          <w:sz w:val="24"/>
        </w:rPr>
        <w:t xml:space="preserve">the </w:t>
      </w:r>
      <w:r>
        <w:rPr>
          <w:spacing w:val="-5"/>
          <w:sz w:val="24"/>
        </w:rPr>
        <w:t>information security risk level;</w:t>
      </w:r>
      <w:r>
        <w:rPr>
          <w:spacing w:val="-35"/>
          <w:sz w:val="24"/>
        </w:rPr>
        <w:t xml:space="preserve"> </w:t>
      </w:r>
      <w:r>
        <w:rPr>
          <w:spacing w:val="-3"/>
          <w:sz w:val="24"/>
        </w:rPr>
        <w:t>and</w:t>
      </w:r>
    </w:p>
    <w:p w14:paraId="7AC451F0" w14:textId="77777777" w:rsidR="00EE2E43" w:rsidRDefault="00A53AE1">
      <w:pPr>
        <w:pStyle w:val="ListParagraph"/>
        <w:numPr>
          <w:ilvl w:val="2"/>
          <w:numId w:val="41"/>
        </w:numPr>
        <w:tabs>
          <w:tab w:val="left" w:pos="1519"/>
          <w:tab w:val="left" w:pos="1520"/>
        </w:tabs>
        <w:ind w:right="1051"/>
        <w:rPr>
          <w:rFonts w:ascii="Symbol" w:hAnsi="Symbol"/>
          <w:sz w:val="24"/>
        </w:rPr>
      </w:pPr>
      <w:r>
        <w:rPr>
          <w:spacing w:val="-5"/>
          <w:sz w:val="24"/>
        </w:rPr>
        <w:t xml:space="preserve">Provide necessary </w:t>
      </w:r>
      <w:r>
        <w:rPr>
          <w:spacing w:val="-6"/>
          <w:sz w:val="24"/>
        </w:rPr>
        <w:t xml:space="preserve">information </w:t>
      </w:r>
      <w:r>
        <w:rPr>
          <w:spacing w:val="-3"/>
          <w:sz w:val="24"/>
        </w:rPr>
        <w:t xml:space="preserve">to </w:t>
      </w:r>
      <w:r>
        <w:rPr>
          <w:spacing w:val="-5"/>
          <w:sz w:val="24"/>
        </w:rPr>
        <w:t xml:space="preserve">determine </w:t>
      </w:r>
      <w:r>
        <w:rPr>
          <w:spacing w:val="-4"/>
          <w:sz w:val="24"/>
        </w:rPr>
        <w:t xml:space="preserve">how </w:t>
      </w:r>
      <w:r>
        <w:rPr>
          <w:spacing w:val="-6"/>
          <w:sz w:val="24"/>
        </w:rPr>
        <w:t xml:space="preserve">performance </w:t>
      </w:r>
      <w:r>
        <w:rPr>
          <w:spacing w:val="-3"/>
          <w:sz w:val="24"/>
        </w:rPr>
        <w:t xml:space="preserve">and </w:t>
      </w:r>
      <w:r>
        <w:rPr>
          <w:spacing w:val="-5"/>
          <w:sz w:val="24"/>
        </w:rPr>
        <w:t xml:space="preserve">quality </w:t>
      </w:r>
      <w:r>
        <w:rPr>
          <w:spacing w:val="-3"/>
          <w:sz w:val="24"/>
        </w:rPr>
        <w:t xml:space="preserve">of </w:t>
      </w:r>
      <w:r>
        <w:rPr>
          <w:spacing w:val="-5"/>
          <w:sz w:val="24"/>
        </w:rPr>
        <w:t xml:space="preserve">goods </w:t>
      </w:r>
      <w:r>
        <w:rPr>
          <w:spacing w:val="-3"/>
          <w:sz w:val="24"/>
        </w:rPr>
        <w:t xml:space="preserve">or </w:t>
      </w:r>
      <w:r>
        <w:rPr>
          <w:spacing w:val="-4"/>
          <w:sz w:val="24"/>
        </w:rPr>
        <w:t>service</w:t>
      </w:r>
      <w:r>
        <w:rPr>
          <w:spacing w:val="52"/>
          <w:sz w:val="24"/>
        </w:rPr>
        <w:t xml:space="preserve"> </w:t>
      </w:r>
      <w:r>
        <w:rPr>
          <w:spacing w:val="-5"/>
          <w:sz w:val="24"/>
        </w:rPr>
        <w:t xml:space="preserve">delivery </w:t>
      </w:r>
      <w:r>
        <w:rPr>
          <w:spacing w:val="-4"/>
          <w:sz w:val="24"/>
        </w:rPr>
        <w:t xml:space="preserve">will </w:t>
      </w:r>
      <w:r>
        <w:rPr>
          <w:spacing w:val="-3"/>
          <w:sz w:val="24"/>
        </w:rPr>
        <w:t xml:space="preserve">be </w:t>
      </w:r>
      <w:r>
        <w:rPr>
          <w:spacing w:val="-5"/>
          <w:sz w:val="24"/>
        </w:rPr>
        <w:t xml:space="preserve">measured, </w:t>
      </w:r>
      <w:proofErr w:type="gramStart"/>
      <w:r>
        <w:rPr>
          <w:spacing w:val="-5"/>
          <w:sz w:val="24"/>
        </w:rPr>
        <w:t>documented</w:t>
      </w:r>
      <w:proofErr w:type="gramEnd"/>
      <w:r>
        <w:rPr>
          <w:spacing w:val="-5"/>
          <w:sz w:val="24"/>
        </w:rPr>
        <w:t xml:space="preserve"> </w:t>
      </w:r>
      <w:r>
        <w:rPr>
          <w:spacing w:val="-3"/>
          <w:sz w:val="24"/>
        </w:rPr>
        <w:t>and</w:t>
      </w:r>
      <w:r>
        <w:rPr>
          <w:spacing w:val="-40"/>
          <w:sz w:val="24"/>
        </w:rPr>
        <w:t xml:space="preserve"> </w:t>
      </w:r>
      <w:r>
        <w:rPr>
          <w:spacing w:val="-5"/>
          <w:sz w:val="24"/>
        </w:rPr>
        <w:t>tracked.</w:t>
      </w:r>
    </w:p>
    <w:p w14:paraId="7AC451F1" w14:textId="77777777" w:rsidR="00EE2E43" w:rsidRDefault="00EE2E43">
      <w:pPr>
        <w:pStyle w:val="BodyText"/>
      </w:pPr>
    </w:p>
    <w:p w14:paraId="7AC451F2" w14:textId="77777777" w:rsidR="00EE2E43" w:rsidRDefault="00A53AE1">
      <w:pPr>
        <w:pStyle w:val="BodyText"/>
        <w:ind w:left="800"/>
      </w:pPr>
      <w:r>
        <w:lastRenderedPageBreak/>
        <w:t>Factors that must be considered when assessing need:</w:t>
      </w:r>
    </w:p>
    <w:p w14:paraId="7AC451F3" w14:textId="77777777" w:rsidR="00EE2E43" w:rsidRDefault="00EE2E43">
      <w:pPr>
        <w:pStyle w:val="BodyText"/>
        <w:spacing w:before="10"/>
        <w:rPr>
          <w:sz w:val="23"/>
        </w:rPr>
      </w:pPr>
    </w:p>
    <w:p w14:paraId="7AC451F4" w14:textId="77777777" w:rsidR="00EE2E43" w:rsidRDefault="00A53AE1">
      <w:pPr>
        <w:pStyle w:val="ListParagraph"/>
        <w:numPr>
          <w:ilvl w:val="2"/>
          <w:numId w:val="41"/>
        </w:numPr>
        <w:tabs>
          <w:tab w:val="left" w:pos="1519"/>
          <w:tab w:val="left" w:pos="1520"/>
        </w:tabs>
        <w:spacing w:before="1"/>
        <w:rPr>
          <w:rFonts w:ascii="Symbol" w:hAnsi="Symbol"/>
          <w:sz w:val="24"/>
        </w:rPr>
      </w:pPr>
      <w:r>
        <w:rPr>
          <w:spacing w:val="-5"/>
          <w:sz w:val="24"/>
        </w:rPr>
        <w:t xml:space="preserve">State </w:t>
      </w:r>
      <w:r>
        <w:rPr>
          <w:spacing w:val="-3"/>
          <w:sz w:val="24"/>
        </w:rPr>
        <w:t xml:space="preserve">or </w:t>
      </w:r>
      <w:r>
        <w:rPr>
          <w:spacing w:val="-5"/>
          <w:sz w:val="24"/>
        </w:rPr>
        <w:t xml:space="preserve">federal laws, rules, </w:t>
      </w:r>
      <w:r>
        <w:rPr>
          <w:spacing w:val="-3"/>
          <w:sz w:val="24"/>
        </w:rPr>
        <w:t>or</w:t>
      </w:r>
      <w:r>
        <w:rPr>
          <w:spacing w:val="-40"/>
          <w:sz w:val="24"/>
        </w:rPr>
        <w:t xml:space="preserve"> </w:t>
      </w:r>
      <w:proofErr w:type="gramStart"/>
      <w:r>
        <w:rPr>
          <w:spacing w:val="-5"/>
          <w:sz w:val="24"/>
        </w:rPr>
        <w:t>regulations;</w:t>
      </w:r>
      <w:proofErr w:type="gramEnd"/>
    </w:p>
    <w:p w14:paraId="7AC451F5" w14:textId="50BB5020" w:rsidR="00EE2E43" w:rsidRDefault="004D3A8D">
      <w:pPr>
        <w:pStyle w:val="ListParagraph"/>
        <w:numPr>
          <w:ilvl w:val="2"/>
          <w:numId w:val="41"/>
        </w:numPr>
        <w:tabs>
          <w:tab w:val="left" w:pos="1519"/>
          <w:tab w:val="left" w:pos="1520"/>
        </w:tabs>
        <w:rPr>
          <w:rFonts w:ascii="Symbol" w:hAnsi="Symbol"/>
          <w:sz w:val="24"/>
        </w:rPr>
      </w:pPr>
      <w:r>
        <w:rPr>
          <w:spacing w:val="-4"/>
          <w:sz w:val="24"/>
        </w:rPr>
        <w:t>TCOLE</w:t>
      </w:r>
      <w:r w:rsidR="00A53AE1">
        <w:rPr>
          <w:spacing w:val="-4"/>
          <w:sz w:val="24"/>
        </w:rPr>
        <w:t xml:space="preserve"> </w:t>
      </w:r>
      <w:r w:rsidR="00A53AE1">
        <w:rPr>
          <w:spacing w:val="-5"/>
          <w:sz w:val="24"/>
        </w:rPr>
        <w:t xml:space="preserve">policies </w:t>
      </w:r>
      <w:r w:rsidR="00A53AE1">
        <w:rPr>
          <w:spacing w:val="-3"/>
          <w:sz w:val="24"/>
        </w:rPr>
        <w:t>and</w:t>
      </w:r>
      <w:r w:rsidR="00A53AE1">
        <w:rPr>
          <w:spacing w:val="-21"/>
          <w:sz w:val="24"/>
        </w:rPr>
        <w:t xml:space="preserve"> </w:t>
      </w:r>
      <w:proofErr w:type="gramStart"/>
      <w:r w:rsidR="00A53AE1">
        <w:rPr>
          <w:spacing w:val="-5"/>
          <w:sz w:val="24"/>
        </w:rPr>
        <w:t>procedures;</w:t>
      </w:r>
      <w:proofErr w:type="gramEnd"/>
    </w:p>
    <w:p w14:paraId="7AC451F6" w14:textId="77777777" w:rsidR="00EE2E43" w:rsidRDefault="00A53AE1">
      <w:pPr>
        <w:pStyle w:val="ListParagraph"/>
        <w:numPr>
          <w:ilvl w:val="2"/>
          <w:numId w:val="41"/>
        </w:numPr>
        <w:tabs>
          <w:tab w:val="left" w:pos="1519"/>
          <w:tab w:val="left" w:pos="1520"/>
        </w:tabs>
        <w:spacing w:line="303" w:lineRule="exact"/>
        <w:rPr>
          <w:rFonts w:ascii="Symbol" w:hAnsi="Symbol"/>
          <w:sz w:val="24"/>
        </w:rPr>
      </w:pPr>
      <w:r>
        <w:rPr>
          <w:spacing w:val="-5"/>
          <w:sz w:val="24"/>
        </w:rPr>
        <w:t xml:space="preserve">Potential benefits </w:t>
      </w:r>
      <w:r>
        <w:rPr>
          <w:spacing w:val="-3"/>
          <w:sz w:val="24"/>
        </w:rPr>
        <w:t xml:space="preserve">of </w:t>
      </w:r>
      <w:r>
        <w:rPr>
          <w:spacing w:val="-4"/>
          <w:sz w:val="24"/>
        </w:rPr>
        <w:t xml:space="preserve">the </w:t>
      </w:r>
      <w:r>
        <w:rPr>
          <w:spacing w:val="-5"/>
          <w:sz w:val="24"/>
        </w:rPr>
        <w:t xml:space="preserve">procurement </w:t>
      </w:r>
      <w:r>
        <w:rPr>
          <w:spacing w:val="-3"/>
          <w:sz w:val="24"/>
        </w:rPr>
        <w:t>and</w:t>
      </w:r>
      <w:r>
        <w:rPr>
          <w:spacing w:val="-42"/>
          <w:sz w:val="24"/>
        </w:rPr>
        <w:t xml:space="preserve"> </w:t>
      </w:r>
      <w:proofErr w:type="gramStart"/>
      <w:r>
        <w:rPr>
          <w:spacing w:val="-5"/>
          <w:sz w:val="24"/>
        </w:rPr>
        <w:t>contract;</w:t>
      </w:r>
      <w:proofErr w:type="gramEnd"/>
    </w:p>
    <w:p w14:paraId="7AC451F7" w14:textId="77777777" w:rsidR="00EE2E43" w:rsidRDefault="00A53AE1">
      <w:pPr>
        <w:pStyle w:val="ListParagraph"/>
        <w:numPr>
          <w:ilvl w:val="2"/>
          <w:numId w:val="41"/>
        </w:numPr>
        <w:tabs>
          <w:tab w:val="left" w:pos="1519"/>
          <w:tab w:val="left" w:pos="1520"/>
        </w:tabs>
        <w:spacing w:line="303" w:lineRule="exact"/>
        <w:rPr>
          <w:rFonts w:ascii="Symbol" w:hAnsi="Symbol"/>
          <w:sz w:val="24"/>
        </w:rPr>
      </w:pPr>
      <w:r>
        <w:rPr>
          <w:spacing w:val="-4"/>
          <w:sz w:val="24"/>
        </w:rPr>
        <w:t>Any</w:t>
      </w:r>
      <w:r>
        <w:rPr>
          <w:spacing w:val="-9"/>
          <w:sz w:val="24"/>
        </w:rPr>
        <w:t xml:space="preserve"> </w:t>
      </w:r>
      <w:r>
        <w:rPr>
          <w:spacing w:val="-5"/>
          <w:sz w:val="24"/>
        </w:rPr>
        <w:t>potential</w:t>
      </w:r>
      <w:r>
        <w:rPr>
          <w:spacing w:val="-12"/>
          <w:sz w:val="24"/>
        </w:rPr>
        <w:t xml:space="preserve"> </w:t>
      </w:r>
      <w:r>
        <w:rPr>
          <w:spacing w:val="-5"/>
          <w:sz w:val="24"/>
        </w:rPr>
        <w:t>ethical</w:t>
      </w:r>
      <w:r>
        <w:rPr>
          <w:spacing w:val="-9"/>
          <w:sz w:val="24"/>
        </w:rPr>
        <w:t xml:space="preserve"> </w:t>
      </w:r>
      <w:r>
        <w:rPr>
          <w:spacing w:val="-3"/>
          <w:sz w:val="24"/>
        </w:rPr>
        <w:t>or</w:t>
      </w:r>
      <w:r>
        <w:rPr>
          <w:spacing w:val="-11"/>
          <w:sz w:val="24"/>
        </w:rPr>
        <w:t xml:space="preserve"> </w:t>
      </w:r>
      <w:r>
        <w:rPr>
          <w:spacing w:val="-5"/>
          <w:sz w:val="24"/>
        </w:rPr>
        <w:t>conflict</w:t>
      </w:r>
      <w:r>
        <w:rPr>
          <w:spacing w:val="-10"/>
          <w:sz w:val="24"/>
        </w:rPr>
        <w:t xml:space="preserve"> </w:t>
      </w:r>
      <w:r>
        <w:rPr>
          <w:spacing w:val="-3"/>
          <w:sz w:val="24"/>
        </w:rPr>
        <w:t>of</w:t>
      </w:r>
      <w:r>
        <w:rPr>
          <w:spacing w:val="-10"/>
          <w:sz w:val="24"/>
        </w:rPr>
        <w:t xml:space="preserve"> </w:t>
      </w:r>
      <w:r>
        <w:rPr>
          <w:spacing w:val="-5"/>
          <w:sz w:val="24"/>
        </w:rPr>
        <w:t>interest/disclosure</w:t>
      </w:r>
      <w:r>
        <w:rPr>
          <w:spacing w:val="-12"/>
          <w:sz w:val="24"/>
        </w:rPr>
        <w:t xml:space="preserve"> </w:t>
      </w:r>
      <w:r>
        <w:rPr>
          <w:spacing w:val="-5"/>
          <w:sz w:val="24"/>
        </w:rPr>
        <w:t>issues</w:t>
      </w:r>
      <w:r>
        <w:rPr>
          <w:spacing w:val="-10"/>
          <w:sz w:val="24"/>
        </w:rPr>
        <w:t xml:space="preserve"> </w:t>
      </w:r>
      <w:r>
        <w:rPr>
          <w:spacing w:val="-4"/>
          <w:sz w:val="24"/>
        </w:rPr>
        <w:t>that</w:t>
      </w:r>
      <w:r>
        <w:rPr>
          <w:spacing w:val="-11"/>
          <w:sz w:val="24"/>
        </w:rPr>
        <w:t xml:space="preserve"> </w:t>
      </w:r>
      <w:r>
        <w:rPr>
          <w:spacing w:val="-4"/>
          <w:sz w:val="24"/>
        </w:rPr>
        <w:t>may</w:t>
      </w:r>
      <w:r>
        <w:rPr>
          <w:spacing w:val="-12"/>
          <w:sz w:val="24"/>
        </w:rPr>
        <w:t xml:space="preserve"> </w:t>
      </w:r>
      <w:proofErr w:type="gramStart"/>
      <w:r>
        <w:rPr>
          <w:spacing w:val="-5"/>
          <w:sz w:val="24"/>
        </w:rPr>
        <w:t>arise;</w:t>
      </w:r>
      <w:proofErr w:type="gramEnd"/>
    </w:p>
    <w:p w14:paraId="7AC451F8" w14:textId="77777777" w:rsidR="00EE2E43" w:rsidRDefault="00A53AE1">
      <w:pPr>
        <w:pStyle w:val="ListParagraph"/>
        <w:numPr>
          <w:ilvl w:val="2"/>
          <w:numId w:val="41"/>
        </w:numPr>
        <w:tabs>
          <w:tab w:val="left" w:pos="1519"/>
          <w:tab w:val="left" w:pos="1520"/>
        </w:tabs>
        <w:spacing w:before="1"/>
        <w:rPr>
          <w:rFonts w:ascii="Symbol" w:hAnsi="Symbol"/>
          <w:sz w:val="24"/>
        </w:rPr>
      </w:pPr>
      <w:r>
        <w:rPr>
          <w:spacing w:val="-4"/>
          <w:sz w:val="24"/>
        </w:rPr>
        <w:t>Any</w:t>
      </w:r>
      <w:r>
        <w:rPr>
          <w:spacing w:val="-9"/>
          <w:sz w:val="24"/>
        </w:rPr>
        <w:t xml:space="preserve"> </w:t>
      </w:r>
      <w:r>
        <w:rPr>
          <w:spacing w:val="-5"/>
          <w:sz w:val="24"/>
        </w:rPr>
        <w:t>potential</w:t>
      </w:r>
      <w:r>
        <w:rPr>
          <w:spacing w:val="-10"/>
          <w:sz w:val="24"/>
        </w:rPr>
        <w:t xml:space="preserve"> </w:t>
      </w:r>
      <w:r>
        <w:rPr>
          <w:spacing w:val="-5"/>
          <w:sz w:val="24"/>
        </w:rPr>
        <w:t>risks</w:t>
      </w:r>
      <w:r>
        <w:rPr>
          <w:spacing w:val="-11"/>
          <w:sz w:val="24"/>
        </w:rPr>
        <w:t xml:space="preserve"> </w:t>
      </w:r>
      <w:r>
        <w:rPr>
          <w:spacing w:val="-3"/>
          <w:sz w:val="24"/>
        </w:rPr>
        <w:t>to</w:t>
      </w:r>
      <w:r>
        <w:rPr>
          <w:spacing w:val="-9"/>
          <w:sz w:val="24"/>
        </w:rPr>
        <w:t xml:space="preserve"> </w:t>
      </w:r>
      <w:r>
        <w:rPr>
          <w:spacing w:val="-4"/>
          <w:sz w:val="24"/>
        </w:rPr>
        <w:t>the</w:t>
      </w:r>
      <w:r>
        <w:rPr>
          <w:spacing w:val="-12"/>
          <w:sz w:val="24"/>
        </w:rPr>
        <w:t xml:space="preserve"> </w:t>
      </w:r>
      <w:r>
        <w:rPr>
          <w:spacing w:val="-5"/>
          <w:sz w:val="24"/>
        </w:rPr>
        <w:t>agency</w:t>
      </w:r>
      <w:r>
        <w:rPr>
          <w:spacing w:val="-9"/>
          <w:sz w:val="24"/>
        </w:rPr>
        <w:t xml:space="preserve"> </w:t>
      </w:r>
      <w:r>
        <w:rPr>
          <w:spacing w:val="-4"/>
          <w:sz w:val="24"/>
        </w:rPr>
        <w:t>that</w:t>
      </w:r>
      <w:r>
        <w:rPr>
          <w:spacing w:val="-10"/>
          <w:sz w:val="24"/>
        </w:rPr>
        <w:t xml:space="preserve"> </w:t>
      </w:r>
      <w:r>
        <w:rPr>
          <w:spacing w:val="-4"/>
          <w:sz w:val="24"/>
        </w:rPr>
        <w:t>may</w:t>
      </w:r>
      <w:r>
        <w:rPr>
          <w:spacing w:val="-9"/>
          <w:sz w:val="24"/>
        </w:rPr>
        <w:t xml:space="preserve"> </w:t>
      </w:r>
      <w:r>
        <w:rPr>
          <w:spacing w:val="-5"/>
          <w:sz w:val="24"/>
        </w:rPr>
        <w:t>result</w:t>
      </w:r>
      <w:r>
        <w:rPr>
          <w:spacing w:val="-10"/>
          <w:sz w:val="24"/>
        </w:rPr>
        <w:t xml:space="preserve"> </w:t>
      </w:r>
      <w:r>
        <w:rPr>
          <w:spacing w:val="-3"/>
          <w:sz w:val="24"/>
        </w:rPr>
        <w:t>if</w:t>
      </w:r>
      <w:r>
        <w:rPr>
          <w:spacing w:val="-10"/>
          <w:sz w:val="24"/>
        </w:rPr>
        <w:t xml:space="preserve"> </w:t>
      </w:r>
      <w:r>
        <w:rPr>
          <w:spacing w:val="-5"/>
          <w:sz w:val="24"/>
        </w:rPr>
        <w:t>the</w:t>
      </w:r>
      <w:r>
        <w:rPr>
          <w:spacing w:val="-12"/>
          <w:sz w:val="24"/>
        </w:rPr>
        <w:t xml:space="preserve"> </w:t>
      </w:r>
      <w:r>
        <w:rPr>
          <w:spacing w:val="-4"/>
          <w:sz w:val="24"/>
        </w:rPr>
        <w:t>need</w:t>
      </w:r>
      <w:r>
        <w:rPr>
          <w:spacing w:val="-10"/>
          <w:sz w:val="24"/>
        </w:rPr>
        <w:t xml:space="preserve"> </w:t>
      </w:r>
      <w:r>
        <w:rPr>
          <w:spacing w:val="-3"/>
          <w:sz w:val="24"/>
        </w:rPr>
        <w:t>is</w:t>
      </w:r>
      <w:r>
        <w:rPr>
          <w:spacing w:val="-11"/>
          <w:sz w:val="24"/>
        </w:rPr>
        <w:t xml:space="preserve"> </w:t>
      </w:r>
      <w:r>
        <w:rPr>
          <w:spacing w:val="-4"/>
          <w:sz w:val="24"/>
        </w:rPr>
        <w:t>not</w:t>
      </w:r>
      <w:r>
        <w:rPr>
          <w:spacing w:val="-9"/>
          <w:sz w:val="24"/>
        </w:rPr>
        <w:t xml:space="preserve"> </w:t>
      </w:r>
      <w:proofErr w:type="gramStart"/>
      <w:r>
        <w:rPr>
          <w:spacing w:val="-5"/>
          <w:sz w:val="24"/>
        </w:rPr>
        <w:t>met;</w:t>
      </w:r>
      <w:proofErr w:type="gramEnd"/>
    </w:p>
    <w:p w14:paraId="7AC451F9" w14:textId="77777777" w:rsidR="00EE2E43" w:rsidRDefault="00A53AE1">
      <w:pPr>
        <w:pStyle w:val="ListParagraph"/>
        <w:numPr>
          <w:ilvl w:val="2"/>
          <w:numId w:val="41"/>
        </w:numPr>
        <w:tabs>
          <w:tab w:val="left" w:pos="1519"/>
          <w:tab w:val="left" w:pos="1520"/>
        </w:tabs>
        <w:rPr>
          <w:rFonts w:ascii="Symbol" w:hAnsi="Symbol"/>
          <w:sz w:val="24"/>
        </w:rPr>
      </w:pPr>
      <w:r>
        <w:rPr>
          <w:spacing w:val="-4"/>
          <w:sz w:val="24"/>
        </w:rPr>
        <w:t>Level</w:t>
      </w:r>
      <w:r>
        <w:rPr>
          <w:spacing w:val="-10"/>
          <w:sz w:val="24"/>
        </w:rPr>
        <w:t xml:space="preserve"> </w:t>
      </w:r>
      <w:r>
        <w:rPr>
          <w:spacing w:val="-3"/>
          <w:sz w:val="24"/>
        </w:rPr>
        <w:t>of</w:t>
      </w:r>
      <w:r>
        <w:rPr>
          <w:spacing w:val="-11"/>
          <w:sz w:val="24"/>
        </w:rPr>
        <w:t xml:space="preserve"> </w:t>
      </w:r>
      <w:r>
        <w:rPr>
          <w:spacing w:val="-5"/>
          <w:sz w:val="24"/>
        </w:rPr>
        <w:t>priority</w:t>
      </w:r>
      <w:r>
        <w:rPr>
          <w:spacing w:val="-12"/>
          <w:sz w:val="24"/>
        </w:rPr>
        <w:t xml:space="preserve"> </w:t>
      </w:r>
      <w:r>
        <w:rPr>
          <w:spacing w:val="-3"/>
          <w:sz w:val="24"/>
        </w:rPr>
        <w:t>or</w:t>
      </w:r>
      <w:r>
        <w:rPr>
          <w:spacing w:val="-11"/>
          <w:sz w:val="24"/>
        </w:rPr>
        <w:t xml:space="preserve"> </w:t>
      </w:r>
      <w:r>
        <w:rPr>
          <w:spacing w:val="-5"/>
          <w:sz w:val="24"/>
        </w:rPr>
        <w:t>importance</w:t>
      </w:r>
      <w:r>
        <w:rPr>
          <w:spacing w:val="-9"/>
          <w:sz w:val="24"/>
        </w:rPr>
        <w:t xml:space="preserve"> </w:t>
      </w:r>
      <w:r>
        <w:rPr>
          <w:spacing w:val="-3"/>
          <w:sz w:val="24"/>
        </w:rPr>
        <w:t>of</w:t>
      </w:r>
      <w:r>
        <w:rPr>
          <w:spacing w:val="-11"/>
          <w:sz w:val="24"/>
        </w:rPr>
        <w:t xml:space="preserve"> </w:t>
      </w:r>
      <w:r>
        <w:rPr>
          <w:spacing w:val="-4"/>
          <w:sz w:val="24"/>
        </w:rPr>
        <w:t>the</w:t>
      </w:r>
      <w:r>
        <w:rPr>
          <w:spacing w:val="-9"/>
          <w:sz w:val="24"/>
        </w:rPr>
        <w:t xml:space="preserve"> </w:t>
      </w:r>
      <w:proofErr w:type="gramStart"/>
      <w:r>
        <w:rPr>
          <w:spacing w:val="-5"/>
          <w:sz w:val="24"/>
        </w:rPr>
        <w:t>need;</w:t>
      </w:r>
      <w:proofErr w:type="gramEnd"/>
    </w:p>
    <w:p w14:paraId="7AC451FA"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Availability</w:t>
      </w:r>
      <w:r>
        <w:rPr>
          <w:spacing w:val="-9"/>
          <w:sz w:val="24"/>
        </w:rPr>
        <w:t xml:space="preserve"> </w:t>
      </w:r>
      <w:r>
        <w:rPr>
          <w:spacing w:val="-3"/>
          <w:sz w:val="24"/>
        </w:rPr>
        <w:t>of</w:t>
      </w:r>
      <w:r>
        <w:rPr>
          <w:spacing w:val="-11"/>
          <w:sz w:val="24"/>
        </w:rPr>
        <w:t xml:space="preserve"> </w:t>
      </w:r>
      <w:r>
        <w:rPr>
          <w:spacing w:val="-5"/>
          <w:sz w:val="24"/>
        </w:rPr>
        <w:t>funding,</w:t>
      </w:r>
      <w:r>
        <w:rPr>
          <w:spacing w:val="-10"/>
          <w:sz w:val="24"/>
        </w:rPr>
        <w:t xml:space="preserve"> </w:t>
      </w:r>
      <w:r>
        <w:rPr>
          <w:spacing w:val="-5"/>
          <w:sz w:val="24"/>
        </w:rPr>
        <w:t>staff,</w:t>
      </w:r>
      <w:r>
        <w:rPr>
          <w:spacing w:val="-9"/>
          <w:sz w:val="24"/>
        </w:rPr>
        <w:t xml:space="preserve"> </w:t>
      </w:r>
      <w:r>
        <w:rPr>
          <w:spacing w:val="-5"/>
          <w:sz w:val="24"/>
        </w:rPr>
        <w:t>expertise,</w:t>
      </w:r>
      <w:r>
        <w:rPr>
          <w:spacing w:val="-10"/>
          <w:sz w:val="24"/>
        </w:rPr>
        <w:t xml:space="preserve"> </w:t>
      </w:r>
      <w:r>
        <w:rPr>
          <w:spacing w:val="-3"/>
          <w:sz w:val="24"/>
        </w:rPr>
        <w:t>and</w:t>
      </w:r>
      <w:r>
        <w:rPr>
          <w:spacing w:val="-10"/>
          <w:sz w:val="24"/>
        </w:rPr>
        <w:t xml:space="preserve"> </w:t>
      </w:r>
      <w:r>
        <w:rPr>
          <w:spacing w:val="-5"/>
          <w:sz w:val="24"/>
        </w:rPr>
        <w:t>other</w:t>
      </w:r>
      <w:r>
        <w:rPr>
          <w:spacing w:val="-10"/>
          <w:sz w:val="24"/>
        </w:rPr>
        <w:t xml:space="preserve"> </w:t>
      </w:r>
      <w:r>
        <w:rPr>
          <w:spacing w:val="-5"/>
          <w:sz w:val="24"/>
        </w:rPr>
        <w:t>resources</w:t>
      </w:r>
      <w:r>
        <w:rPr>
          <w:spacing w:val="-11"/>
          <w:sz w:val="24"/>
        </w:rPr>
        <w:t xml:space="preserve"> </w:t>
      </w:r>
      <w:r>
        <w:rPr>
          <w:spacing w:val="-3"/>
          <w:sz w:val="24"/>
        </w:rPr>
        <w:t>to</w:t>
      </w:r>
      <w:r>
        <w:rPr>
          <w:spacing w:val="-10"/>
          <w:sz w:val="24"/>
        </w:rPr>
        <w:t xml:space="preserve"> </w:t>
      </w:r>
      <w:r>
        <w:rPr>
          <w:spacing w:val="-4"/>
          <w:sz w:val="24"/>
        </w:rPr>
        <w:t>meet</w:t>
      </w:r>
      <w:r>
        <w:rPr>
          <w:spacing w:val="-9"/>
          <w:sz w:val="24"/>
        </w:rPr>
        <w:t xml:space="preserve"> </w:t>
      </w:r>
      <w:r>
        <w:rPr>
          <w:spacing w:val="-5"/>
          <w:sz w:val="24"/>
        </w:rPr>
        <w:t>the</w:t>
      </w:r>
      <w:r>
        <w:rPr>
          <w:spacing w:val="-9"/>
          <w:sz w:val="24"/>
        </w:rPr>
        <w:t xml:space="preserve"> </w:t>
      </w:r>
      <w:proofErr w:type="gramStart"/>
      <w:r>
        <w:rPr>
          <w:spacing w:val="-5"/>
          <w:sz w:val="24"/>
        </w:rPr>
        <w:t>need;</w:t>
      </w:r>
      <w:proofErr w:type="gramEnd"/>
    </w:p>
    <w:p w14:paraId="7AC451FB" w14:textId="77777777" w:rsidR="00EE2E43" w:rsidRDefault="00A53AE1">
      <w:pPr>
        <w:pStyle w:val="ListParagraph"/>
        <w:numPr>
          <w:ilvl w:val="2"/>
          <w:numId w:val="41"/>
        </w:numPr>
        <w:tabs>
          <w:tab w:val="left" w:pos="1519"/>
          <w:tab w:val="left" w:pos="1520"/>
        </w:tabs>
        <w:spacing w:before="1"/>
        <w:rPr>
          <w:rFonts w:ascii="Symbol" w:hAnsi="Symbol"/>
          <w:sz w:val="24"/>
        </w:rPr>
      </w:pPr>
      <w:r>
        <w:rPr>
          <w:spacing w:val="-5"/>
          <w:sz w:val="24"/>
        </w:rPr>
        <w:t xml:space="preserve">Cost-effectiveness </w:t>
      </w:r>
      <w:r>
        <w:rPr>
          <w:spacing w:val="-3"/>
          <w:sz w:val="24"/>
        </w:rPr>
        <w:t xml:space="preserve">of </w:t>
      </w:r>
      <w:r>
        <w:rPr>
          <w:spacing w:val="-4"/>
          <w:sz w:val="24"/>
        </w:rPr>
        <w:t xml:space="preserve">the </w:t>
      </w:r>
      <w:r>
        <w:rPr>
          <w:spacing w:val="-5"/>
          <w:sz w:val="24"/>
        </w:rPr>
        <w:t xml:space="preserve">goods </w:t>
      </w:r>
      <w:r>
        <w:rPr>
          <w:spacing w:val="-3"/>
          <w:sz w:val="24"/>
        </w:rPr>
        <w:t>and</w:t>
      </w:r>
      <w:r>
        <w:rPr>
          <w:spacing w:val="-35"/>
          <w:sz w:val="24"/>
        </w:rPr>
        <w:t xml:space="preserve"> </w:t>
      </w:r>
      <w:proofErr w:type="gramStart"/>
      <w:r>
        <w:rPr>
          <w:spacing w:val="-5"/>
          <w:sz w:val="24"/>
        </w:rPr>
        <w:t>services;</w:t>
      </w:r>
      <w:proofErr w:type="gramEnd"/>
    </w:p>
    <w:p w14:paraId="7AC451FC"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 xml:space="preserve">Availability </w:t>
      </w:r>
      <w:r>
        <w:rPr>
          <w:spacing w:val="-3"/>
          <w:sz w:val="24"/>
        </w:rPr>
        <w:t>of</w:t>
      </w:r>
      <w:r>
        <w:rPr>
          <w:spacing w:val="-15"/>
          <w:sz w:val="24"/>
        </w:rPr>
        <w:t xml:space="preserve"> </w:t>
      </w:r>
      <w:proofErr w:type="gramStart"/>
      <w:r>
        <w:rPr>
          <w:spacing w:val="-5"/>
          <w:sz w:val="24"/>
        </w:rPr>
        <w:t>funds;</w:t>
      </w:r>
      <w:proofErr w:type="gramEnd"/>
    </w:p>
    <w:p w14:paraId="7AC451FD" w14:textId="77777777" w:rsidR="00EE2E43" w:rsidRDefault="00A53AE1">
      <w:pPr>
        <w:pStyle w:val="ListParagraph"/>
        <w:numPr>
          <w:ilvl w:val="2"/>
          <w:numId w:val="41"/>
        </w:numPr>
        <w:tabs>
          <w:tab w:val="left" w:pos="1519"/>
          <w:tab w:val="left" w:pos="1520"/>
        </w:tabs>
        <w:rPr>
          <w:rFonts w:ascii="Symbol" w:hAnsi="Symbol"/>
          <w:sz w:val="24"/>
        </w:rPr>
      </w:pPr>
      <w:r>
        <w:rPr>
          <w:spacing w:val="-4"/>
          <w:sz w:val="24"/>
        </w:rPr>
        <w:t xml:space="preserve">Any legal </w:t>
      </w:r>
      <w:r>
        <w:rPr>
          <w:spacing w:val="-5"/>
          <w:sz w:val="24"/>
        </w:rPr>
        <w:t xml:space="preserve">concerns </w:t>
      </w:r>
      <w:r>
        <w:rPr>
          <w:spacing w:val="-3"/>
          <w:sz w:val="24"/>
        </w:rPr>
        <w:t xml:space="preserve">or </w:t>
      </w:r>
      <w:r>
        <w:rPr>
          <w:spacing w:val="-5"/>
          <w:sz w:val="24"/>
        </w:rPr>
        <w:t>potential</w:t>
      </w:r>
      <w:r>
        <w:rPr>
          <w:spacing w:val="-37"/>
          <w:sz w:val="24"/>
        </w:rPr>
        <w:t xml:space="preserve"> </w:t>
      </w:r>
      <w:proofErr w:type="gramStart"/>
      <w:r>
        <w:rPr>
          <w:spacing w:val="-5"/>
          <w:sz w:val="24"/>
        </w:rPr>
        <w:t>issues;</w:t>
      </w:r>
      <w:proofErr w:type="gramEnd"/>
    </w:p>
    <w:p w14:paraId="7AC451FE" w14:textId="77777777" w:rsidR="00EE2E43" w:rsidRDefault="00EE2E43">
      <w:pPr>
        <w:rPr>
          <w:rFonts w:ascii="Symbol" w:hAnsi="Symbol"/>
          <w:sz w:val="24"/>
        </w:rPr>
        <w:sectPr w:rsidR="00EE2E43">
          <w:pgSz w:w="12240" w:h="15840"/>
          <w:pgMar w:top="780" w:right="380" w:bottom="940" w:left="640" w:header="0" w:footer="667" w:gutter="0"/>
          <w:cols w:space="720"/>
        </w:sectPr>
      </w:pPr>
    </w:p>
    <w:p w14:paraId="7AC451FF" w14:textId="77777777" w:rsidR="00EE2E43" w:rsidRDefault="00A53AE1">
      <w:pPr>
        <w:pStyle w:val="ListParagraph"/>
        <w:numPr>
          <w:ilvl w:val="2"/>
          <w:numId w:val="41"/>
        </w:numPr>
        <w:tabs>
          <w:tab w:val="left" w:pos="1519"/>
          <w:tab w:val="left" w:pos="1520"/>
        </w:tabs>
        <w:spacing w:before="78"/>
        <w:rPr>
          <w:rFonts w:ascii="Symbol" w:hAnsi="Symbol"/>
          <w:sz w:val="24"/>
        </w:rPr>
      </w:pPr>
      <w:r>
        <w:rPr>
          <w:spacing w:val="-5"/>
          <w:sz w:val="24"/>
        </w:rPr>
        <w:lastRenderedPageBreak/>
        <w:t>Availability</w:t>
      </w:r>
      <w:r>
        <w:rPr>
          <w:spacing w:val="-9"/>
          <w:sz w:val="24"/>
        </w:rPr>
        <w:t xml:space="preserve"> </w:t>
      </w:r>
      <w:r>
        <w:rPr>
          <w:spacing w:val="-3"/>
          <w:sz w:val="24"/>
        </w:rPr>
        <w:t>of</w:t>
      </w:r>
      <w:r>
        <w:rPr>
          <w:spacing w:val="-11"/>
          <w:sz w:val="24"/>
        </w:rPr>
        <w:t xml:space="preserve"> </w:t>
      </w:r>
      <w:r>
        <w:rPr>
          <w:spacing w:val="-4"/>
          <w:sz w:val="24"/>
        </w:rPr>
        <w:t>other</w:t>
      </w:r>
      <w:r>
        <w:rPr>
          <w:spacing w:val="-11"/>
          <w:sz w:val="24"/>
        </w:rPr>
        <w:t xml:space="preserve"> </w:t>
      </w:r>
      <w:r>
        <w:rPr>
          <w:spacing w:val="-5"/>
          <w:sz w:val="24"/>
        </w:rPr>
        <w:t>sources</w:t>
      </w:r>
      <w:r>
        <w:rPr>
          <w:spacing w:val="-11"/>
          <w:sz w:val="24"/>
        </w:rPr>
        <w:t xml:space="preserve"> </w:t>
      </w:r>
      <w:r>
        <w:rPr>
          <w:spacing w:val="-3"/>
          <w:sz w:val="24"/>
        </w:rPr>
        <w:t>to</w:t>
      </w:r>
      <w:r>
        <w:rPr>
          <w:spacing w:val="-10"/>
          <w:sz w:val="24"/>
        </w:rPr>
        <w:t xml:space="preserve"> </w:t>
      </w:r>
      <w:r>
        <w:rPr>
          <w:spacing w:val="-4"/>
          <w:sz w:val="24"/>
        </w:rPr>
        <w:t>meet</w:t>
      </w:r>
      <w:r>
        <w:rPr>
          <w:spacing w:val="-10"/>
          <w:sz w:val="24"/>
        </w:rPr>
        <w:t xml:space="preserve"> </w:t>
      </w:r>
      <w:r>
        <w:rPr>
          <w:spacing w:val="-4"/>
          <w:sz w:val="24"/>
        </w:rPr>
        <w:t>the</w:t>
      </w:r>
      <w:r>
        <w:rPr>
          <w:spacing w:val="-9"/>
          <w:sz w:val="24"/>
        </w:rPr>
        <w:t xml:space="preserve"> </w:t>
      </w:r>
      <w:r>
        <w:rPr>
          <w:spacing w:val="-5"/>
          <w:sz w:val="24"/>
        </w:rPr>
        <w:t>need;</w:t>
      </w:r>
      <w:r>
        <w:rPr>
          <w:spacing w:val="-12"/>
          <w:sz w:val="24"/>
        </w:rPr>
        <w:t xml:space="preserve"> </w:t>
      </w:r>
      <w:r>
        <w:rPr>
          <w:spacing w:val="-3"/>
          <w:sz w:val="24"/>
        </w:rPr>
        <w:t>and</w:t>
      </w:r>
    </w:p>
    <w:p w14:paraId="7AC45200" w14:textId="77777777" w:rsidR="00EE2E43" w:rsidRDefault="00A53AE1">
      <w:pPr>
        <w:pStyle w:val="ListParagraph"/>
        <w:numPr>
          <w:ilvl w:val="2"/>
          <w:numId w:val="41"/>
        </w:numPr>
        <w:tabs>
          <w:tab w:val="left" w:pos="1519"/>
          <w:tab w:val="left" w:pos="1520"/>
        </w:tabs>
        <w:spacing w:before="1"/>
        <w:rPr>
          <w:rFonts w:ascii="Symbol" w:hAnsi="Symbol"/>
          <w:sz w:val="24"/>
        </w:rPr>
      </w:pPr>
      <w:bookmarkStart w:id="14" w:name="_2.1.1_Procurement_Initiative/Approval_"/>
      <w:bookmarkEnd w:id="14"/>
      <w:r>
        <w:rPr>
          <w:spacing w:val="-5"/>
          <w:sz w:val="24"/>
        </w:rPr>
        <w:t>Leveraging</w:t>
      </w:r>
      <w:r>
        <w:rPr>
          <w:spacing w:val="-10"/>
          <w:sz w:val="24"/>
        </w:rPr>
        <w:t xml:space="preserve"> </w:t>
      </w:r>
      <w:r>
        <w:rPr>
          <w:spacing w:val="-5"/>
          <w:sz w:val="24"/>
        </w:rPr>
        <w:t>based</w:t>
      </w:r>
      <w:r>
        <w:rPr>
          <w:spacing w:val="-10"/>
          <w:sz w:val="24"/>
        </w:rPr>
        <w:t xml:space="preserve"> </w:t>
      </w:r>
      <w:r>
        <w:rPr>
          <w:spacing w:val="-3"/>
          <w:sz w:val="24"/>
        </w:rPr>
        <w:t>on</w:t>
      </w:r>
      <w:r>
        <w:rPr>
          <w:spacing w:val="-10"/>
          <w:sz w:val="24"/>
        </w:rPr>
        <w:t xml:space="preserve"> </w:t>
      </w:r>
      <w:r>
        <w:rPr>
          <w:spacing w:val="-5"/>
          <w:sz w:val="24"/>
        </w:rPr>
        <w:t>existing</w:t>
      </w:r>
      <w:r>
        <w:rPr>
          <w:spacing w:val="-9"/>
          <w:sz w:val="24"/>
        </w:rPr>
        <w:t xml:space="preserve"> </w:t>
      </w:r>
      <w:r>
        <w:rPr>
          <w:spacing w:val="-5"/>
          <w:sz w:val="24"/>
        </w:rPr>
        <w:t>opportunities</w:t>
      </w:r>
      <w:r>
        <w:rPr>
          <w:spacing w:val="-11"/>
          <w:sz w:val="24"/>
        </w:rPr>
        <w:t xml:space="preserve"> </w:t>
      </w:r>
      <w:r>
        <w:rPr>
          <w:spacing w:val="-3"/>
          <w:sz w:val="24"/>
        </w:rPr>
        <w:t>to</w:t>
      </w:r>
      <w:r>
        <w:rPr>
          <w:spacing w:val="-10"/>
          <w:sz w:val="24"/>
        </w:rPr>
        <w:t xml:space="preserve"> </w:t>
      </w:r>
      <w:r>
        <w:rPr>
          <w:spacing w:val="-5"/>
          <w:sz w:val="24"/>
        </w:rPr>
        <w:t>reduce</w:t>
      </w:r>
      <w:r>
        <w:rPr>
          <w:spacing w:val="-12"/>
          <w:sz w:val="24"/>
        </w:rPr>
        <w:t xml:space="preserve"> </w:t>
      </w:r>
      <w:r>
        <w:rPr>
          <w:spacing w:val="-5"/>
          <w:sz w:val="24"/>
        </w:rPr>
        <w:t>cost</w:t>
      </w:r>
      <w:r>
        <w:rPr>
          <w:spacing w:val="-9"/>
          <w:sz w:val="24"/>
        </w:rPr>
        <w:t xml:space="preserve"> </w:t>
      </w:r>
      <w:r>
        <w:rPr>
          <w:spacing w:val="-3"/>
          <w:sz w:val="24"/>
        </w:rPr>
        <w:t>or</w:t>
      </w:r>
      <w:r>
        <w:rPr>
          <w:spacing w:val="-11"/>
          <w:sz w:val="24"/>
        </w:rPr>
        <w:t xml:space="preserve"> </w:t>
      </w:r>
      <w:r>
        <w:rPr>
          <w:spacing w:val="-5"/>
          <w:sz w:val="24"/>
        </w:rPr>
        <w:t>resources.</w:t>
      </w:r>
    </w:p>
    <w:p w14:paraId="7AC45201" w14:textId="77777777" w:rsidR="00EE2E43" w:rsidRDefault="00A53AE1">
      <w:pPr>
        <w:pStyle w:val="Heading2"/>
        <w:numPr>
          <w:ilvl w:val="2"/>
          <w:numId w:val="41"/>
        </w:numPr>
        <w:tabs>
          <w:tab w:val="left" w:pos="1519"/>
          <w:tab w:val="left" w:pos="1520"/>
          <w:tab w:val="left" w:pos="2959"/>
        </w:tabs>
        <w:spacing w:before="242"/>
        <w:ind w:left="1519"/>
        <w:rPr>
          <w:rFonts w:ascii="Symbol" w:hAnsi="Symbol"/>
          <w:color w:val="818181"/>
        </w:rPr>
      </w:pPr>
      <w:r>
        <w:rPr>
          <w:color w:val="818181"/>
          <w:spacing w:val="-20"/>
        </w:rPr>
        <w:t>2.1.1</w:t>
      </w:r>
      <w:r>
        <w:rPr>
          <w:color w:val="818181"/>
          <w:spacing w:val="-20"/>
        </w:rPr>
        <w:tab/>
      </w:r>
      <w:r>
        <w:rPr>
          <w:color w:val="818181"/>
          <w:spacing w:val="-22"/>
        </w:rPr>
        <w:t>Procurement</w:t>
      </w:r>
      <w:r>
        <w:rPr>
          <w:color w:val="818181"/>
          <w:spacing w:val="-52"/>
        </w:rPr>
        <w:t xml:space="preserve"> </w:t>
      </w:r>
      <w:r>
        <w:rPr>
          <w:color w:val="818181"/>
          <w:spacing w:val="-25"/>
        </w:rPr>
        <w:t>Initiative/Approval</w:t>
      </w:r>
      <w:r>
        <w:rPr>
          <w:color w:val="818181"/>
          <w:spacing w:val="-53"/>
        </w:rPr>
        <w:t xml:space="preserve"> </w:t>
      </w:r>
      <w:r>
        <w:rPr>
          <w:color w:val="818181"/>
          <w:spacing w:val="-13"/>
        </w:rPr>
        <w:t>to</w:t>
      </w:r>
      <w:r>
        <w:rPr>
          <w:color w:val="818181"/>
          <w:spacing w:val="-49"/>
        </w:rPr>
        <w:t xml:space="preserve"> </w:t>
      </w:r>
      <w:r>
        <w:rPr>
          <w:color w:val="818181"/>
          <w:spacing w:val="-22"/>
        </w:rPr>
        <w:t>Advertise</w:t>
      </w:r>
    </w:p>
    <w:p w14:paraId="7AC45202" w14:textId="6D0D5D8E" w:rsidR="00EE2E43" w:rsidRDefault="00A53AE1">
      <w:pPr>
        <w:pStyle w:val="BodyText"/>
        <w:spacing w:before="119"/>
        <w:ind w:left="799" w:right="1051"/>
        <w:jc w:val="both"/>
      </w:pPr>
      <w:r>
        <w:rPr>
          <w:spacing w:val="-5"/>
        </w:rPr>
        <w:t xml:space="preserve">Before purchasing </w:t>
      </w:r>
      <w:r>
        <w:rPr>
          <w:spacing w:val="-3"/>
        </w:rPr>
        <w:t xml:space="preserve">any </w:t>
      </w:r>
      <w:r>
        <w:rPr>
          <w:spacing w:val="-5"/>
        </w:rPr>
        <w:t xml:space="preserve">goods </w:t>
      </w:r>
      <w:r>
        <w:rPr>
          <w:spacing w:val="-3"/>
        </w:rPr>
        <w:t xml:space="preserve">and </w:t>
      </w:r>
      <w:r>
        <w:rPr>
          <w:spacing w:val="-5"/>
        </w:rPr>
        <w:t xml:space="preserve">services, </w:t>
      </w:r>
      <w:r>
        <w:rPr>
          <w:spacing w:val="-3"/>
        </w:rPr>
        <w:t xml:space="preserve">each </w:t>
      </w:r>
      <w:r>
        <w:rPr>
          <w:spacing w:val="-5"/>
        </w:rPr>
        <w:t xml:space="preserve">division must submit </w:t>
      </w:r>
      <w:r>
        <w:t xml:space="preserve">a </w:t>
      </w:r>
      <w:r>
        <w:rPr>
          <w:spacing w:val="-5"/>
        </w:rPr>
        <w:t xml:space="preserve">requisition </w:t>
      </w:r>
      <w:r>
        <w:rPr>
          <w:spacing w:val="-4"/>
        </w:rPr>
        <w:t xml:space="preserve">into </w:t>
      </w:r>
      <w:r w:rsidR="004D3A8D">
        <w:rPr>
          <w:spacing w:val="-4"/>
        </w:rPr>
        <w:t>TCOLE</w:t>
      </w:r>
      <w:r>
        <w:rPr>
          <w:spacing w:val="-4"/>
        </w:rPr>
        <w:t xml:space="preserve">’s </w:t>
      </w:r>
      <w:r>
        <w:rPr>
          <w:spacing w:val="-5"/>
        </w:rPr>
        <w:t xml:space="preserve">Online Requisition System (ORS). </w:t>
      </w:r>
      <w:r>
        <w:rPr>
          <w:spacing w:val="-4"/>
        </w:rPr>
        <w:t xml:space="preserve">The ORS </w:t>
      </w:r>
      <w:r>
        <w:rPr>
          <w:spacing w:val="-3"/>
        </w:rPr>
        <w:t xml:space="preserve">and </w:t>
      </w:r>
      <w:r>
        <w:rPr>
          <w:spacing w:val="-4"/>
        </w:rPr>
        <w:t xml:space="preserve">the </w:t>
      </w:r>
      <w:r>
        <w:rPr>
          <w:spacing w:val="-5"/>
        </w:rPr>
        <w:t xml:space="preserve">Requisition </w:t>
      </w:r>
      <w:r>
        <w:rPr>
          <w:spacing w:val="-4"/>
        </w:rPr>
        <w:t xml:space="preserve">Manual </w:t>
      </w:r>
      <w:r>
        <w:rPr>
          <w:spacing w:val="-3"/>
        </w:rPr>
        <w:t xml:space="preserve">is </w:t>
      </w:r>
      <w:r>
        <w:rPr>
          <w:spacing w:val="-5"/>
        </w:rPr>
        <w:t xml:space="preserve">located </w:t>
      </w:r>
      <w:r>
        <w:rPr>
          <w:spacing w:val="-3"/>
        </w:rPr>
        <w:t xml:space="preserve">on </w:t>
      </w:r>
      <w:r>
        <w:rPr>
          <w:spacing w:val="-4"/>
        </w:rPr>
        <w:t xml:space="preserve">the </w:t>
      </w:r>
      <w:r>
        <w:rPr>
          <w:spacing w:val="-5"/>
        </w:rPr>
        <w:t xml:space="preserve">agency’s intranet </w:t>
      </w:r>
      <w:r>
        <w:rPr>
          <w:spacing w:val="-4"/>
        </w:rPr>
        <w:t xml:space="preserve">under </w:t>
      </w:r>
      <w:r>
        <w:rPr>
          <w:spacing w:val="-5"/>
        </w:rPr>
        <w:t xml:space="preserve">Tools </w:t>
      </w:r>
      <w:r>
        <w:rPr>
          <w:spacing w:val="-3"/>
        </w:rPr>
        <w:t xml:space="preserve">and </w:t>
      </w:r>
      <w:r>
        <w:rPr>
          <w:spacing w:val="-5"/>
        </w:rPr>
        <w:t>Support.</w:t>
      </w:r>
    </w:p>
    <w:p w14:paraId="7AC45203" w14:textId="77777777" w:rsidR="00EE2E43" w:rsidRDefault="00EE2E43">
      <w:pPr>
        <w:pStyle w:val="BodyText"/>
        <w:spacing w:before="2"/>
        <w:rPr>
          <w:sz w:val="21"/>
        </w:rPr>
      </w:pPr>
    </w:p>
    <w:p w14:paraId="7AC45204" w14:textId="77777777" w:rsidR="00EE2E43" w:rsidRDefault="00A53AE1">
      <w:pPr>
        <w:pStyle w:val="BodyText"/>
        <w:ind w:left="799" w:right="1052"/>
        <w:jc w:val="both"/>
      </w:pPr>
      <w:r>
        <w:rPr>
          <w:spacing w:val="-5"/>
        </w:rPr>
        <w:t xml:space="preserve">Before advertising </w:t>
      </w:r>
      <w:r>
        <w:rPr>
          <w:spacing w:val="-4"/>
        </w:rPr>
        <w:t xml:space="preserve">the </w:t>
      </w:r>
      <w:r>
        <w:rPr>
          <w:spacing w:val="-5"/>
        </w:rPr>
        <w:t xml:space="preserve">solicitation, </w:t>
      </w:r>
      <w:r>
        <w:rPr>
          <w:spacing w:val="-3"/>
        </w:rPr>
        <w:t xml:space="preserve">all </w:t>
      </w:r>
      <w:r>
        <w:rPr>
          <w:spacing w:val="-5"/>
        </w:rPr>
        <w:t xml:space="preserve">appropriate approvals must </w:t>
      </w:r>
      <w:r>
        <w:rPr>
          <w:spacing w:val="-3"/>
        </w:rPr>
        <w:t xml:space="preserve">be </w:t>
      </w:r>
      <w:r>
        <w:rPr>
          <w:spacing w:val="-5"/>
        </w:rPr>
        <w:t xml:space="preserve">documented </w:t>
      </w:r>
      <w:r>
        <w:rPr>
          <w:spacing w:val="-3"/>
        </w:rPr>
        <w:t xml:space="preserve">on </w:t>
      </w:r>
      <w:r>
        <w:rPr>
          <w:spacing w:val="-4"/>
        </w:rPr>
        <w:t xml:space="preserve">the </w:t>
      </w:r>
      <w:r>
        <w:rPr>
          <w:spacing w:val="-5"/>
        </w:rPr>
        <w:t xml:space="preserve">submitted online requisition </w:t>
      </w:r>
      <w:r>
        <w:rPr>
          <w:spacing w:val="-3"/>
        </w:rPr>
        <w:t xml:space="preserve">and any </w:t>
      </w:r>
      <w:r>
        <w:rPr>
          <w:spacing w:val="-5"/>
        </w:rPr>
        <w:t xml:space="preserve">additional approvals must </w:t>
      </w:r>
      <w:r>
        <w:rPr>
          <w:spacing w:val="-3"/>
        </w:rPr>
        <w:t xml:space="preserve">be </w:t>
      </w:r>
      <w:r>
        <w:rPr>
          <w:spacing w:val="-5"/>
        </w:rPr>
        <w:t xml:space="preserve">attached </w:t>
      </w:r>
      <w:r>
        <w:rPr>
          <w:spacing w:val="-3"/>
        </w:rPr>
        <w:t xml:space="preserve">to </w:t>
      </w:r>
      <w:r>
        <w:rPr>
          <w:spacing w:val="-4"/>
        </w:rPr>
        <w:t xml:space="preserve">the </w:t>
      </w:r>
      <w:r>
        <w:rPr>
          <w:spacing w:val="-5"/>
        </w:rPr>
        <w:t xml:space="preserve">purchasing </w:t>
      </w:r>
      <w:r>
        <w:rPr>
          <w:spacing w:val="-6"/>
        </w:rPr>
        <w:t>documents.</w:t>
      </w:r>
    </w:p>
    <w:p w14:paraId="7AC45205" w14:textId="77777777" w:rsidR="00EE2E43" w:rsidRDefault="00EE2E43">
      <w:pPr>
        <w:pStyle w:val="BodyText"/>
        <w:spacing w:before="5"/>
        <w:rPr>
          <w:sz w:val="21"/>
        </w:rPr>
      </w:pPr>
    </w:p>
    <w:p w14:paraId="7AC45206" w14:textId="77777777" w:rsidR="00EE2E43" w:rsidRDefault="00A53AE1">
      <w:pPr>
        <w:pStyle w:val="Heading2"/>
        <w:numPr>
          <w:ilvl w:val="2"/>
          <w:numId w:val="41"/>
        </w:numPr>
        <w:tabs>
          <w:tab w:val="left" w:pos="1519"/>
          <w:tab w:val="left" w:pos="1520"/>
          <w:tab w:val="left" w:pos="2959"/>
        </w:tabs>
        <w:ind w:left="1519"/>
        <w:rPr>
          <w:rFonts w:ascii="Symbol" w:hAnsi="Symbol"/>
          <w:color w:val="818181"/>
        </w:rPr>
      </w:pPr>
      <w:bookmarkStart w:id="15" w:name="_2.1.2_Emergency_Purchases"/>
      <w:bookmarkEnd w:id="15"/>
      <w:r>
        <w:rPr>
          <w:color w:val="818181"/>
          <w:spacing w:val="-20"/>
        </w:rPr>
        <w:t>2.1.2</w:t>
      </w:r>
      <w:r>
        <w:rPr>
          <w:color w:val="818181"/>
          <w:spacing w:val="-20"/>
        </w:rPr>
        <w:tab/>
      </w:r>
      <w:r>
        <w:rPr>
          <w:color w:val="818181"/>
          <w:spacing w:val="-22"/>
        </w:rPr>
        <w:t>Emergency</w:t>
      </w:r>
      <w:r>
        <w:rPr>
          <w:color w:val="818181"/>
          <w:spacing w:val="-51"/>
        </w:rPr>
        <w:t xml:space="preserve"> </w:t>
      </w:r>
      <w:r>
        <w:rPr>
          <w:color w:val="818181"/>
          <w:spacing w:val="-25"/>
        </w:rPr>
        <w:t>Purchases</w:t>
      </w:r>
    </w:p>
    <w:p w14:paraId="7AC45207" w14:textId="77777777" w:rsidR="00EE2E43" w:rsidRDefault="00A53AE1">
      <w:pPr>
        <w:pStyle w:val="BodyText"/>
        <w:spacing w:before="119"/>
        <w:ind w:left="800" w:right="1051"/>
        <w:jc w:val="both"/>
      </w:pPr>
      <w:r>
        <w:rPr>
          <w:spacing w:val="-3"/>
        </w:rPr>
        <w:t xml:space="preserve">An </w:t>
      </w:r>
      <w:r>
        <w:rPr>
          <w:spacing w:val="-5"/>
        </w:rPr>
        <w:t xml:space="preserve">emergency </w:t>
      </w:r>
      <w:r>
        <w:rPr>
          <w:spacing w:val="-4"/>
        </w:rPr>
        <w:t xml:space="preserve">are </w:t>
      </w:r>
      <w:r>
        <w:rPr>
          <w:spacing w:val="-5"/>
        </w:rPr>
        <w:t xml:space="preserve">purchases </w:t>
      </w:r>
      <w:r>
        <w:rPr>
          <w:spacing w:val="-3"/>
        </w:rPr>
        <w:t xml:space="preserve">of </w:t>
      </w:r>
      <w:r>
        <w:rPr>
          <w:spacing w:val="-5"/>
        </w:rPr>
        <w:t xml:space="preserve">$5,000 </w:t>
      </w:r>
      <w:r>
        <w:rPr>
          <w:spacing w:val="-3"/>
        </w:rPr>
        <w:t xml:space="preserve">or </w:t>
      </w:r>
      <w:r>
        <w:rPr>
          <w:spacing w:val="-5"/>
        </w:rPr>
        <w:t xml:space="preserve">more. </w:t>
      </w:r>
      <w:r>
        <w:rPr>
          <w:spacing w:val="-3"/>
        </w:rPr>
        <w:t xml:space="preserve">An </w:t>
      </w:r>
      <w:r>
        <w:rPr>
          <w:spacing w:val="-5"/>
        </w:rPr>
        <w:t xml:space="preserve">emergency </w:t>
      </w:r>
      <w:r>
        <w:rPr>
          <w:spacing w:val="-3"/>
        </w:rPr>
        <w:t xml:space="preserve">is </w:t>
      </w:r>
      <w:r>
        <w:t xml:space="preserve">a </w:t>
      </w:r>
      <w:r>
        <w:rPr>
          <w:spacing w:val="-5"/>
        </w:rPr>
        <w:t xml:space="preserve">situation requiring </w:t>
      </w:r>
      <w:r>
        <w:rPr>
          <w:spacing w:val="-4"/>
        </w:rPr>
        <w:t xml:space="preserve">the </w:t>
      </w:r>
      <w:r>
        <w:rPr>
          <w:spacing w:val="-5"/>
        </w:rPr>
        <w:t xml:space="preserve">state agency </w:t>
      </w:r>
      <w:r>
        <w:rPr>
          <w:spacing w:val="-3"/>
        </w:rPr>
        <w:t xml:space="preserve">to </w:t>
      </w:r>
      <w:r>
        <w:rPr>
          <w:spacing w:val="-4"/>
        </w:rPr>
        <w:t xml:space="preserve">make </w:t>
      </w:r>
      <w:r>
        <w:rPr>
          <w:spacing w:val="-5"/>
        </w:rPr>
        <w:t xml:space="preserve">the purchase </w:t>
      </w:r>
      <w:r>
        <w:t xml:space="preserve">as </w:t>
      </w:r>
      <w:r>
        <w:rPr>
          <w:spacing w:val="-5"/>
        </w:rPr>
        <w:t xml:space="preserve">quickly </w:t>
      </w:r>
      <w:r>
        <w:t xml:space="preserve">as </w:t>
      </w:r>
      <w:r>
        <w:rPr>
          <w:spacing w:val="-5"/>
        </w:rPr>
        <w:t xml:space="preserve">possible </w:t>
      </w:r>
      <w:proofErr w:type="gramStart"/>
      <w:r>
        <w:rPr>
          <w:spacing w:val="-3"/>
        </w:rPr>
        <w:t xml:space="preserve">in </w:t>
      </w:r>
      <w:r>
        <w:rPr>
          <w:spacing w:val="-5"/>
        </w:rPr>
        <w:t xml:space="preserve">order </w:t>
      </w:r>
      <w:r>
        <w:rPr>
          <w:spacing w:val="-4"/>
        </w:rPr>
        <w:t>to</w:t>
      </w:r>
      <w:proofErr w:type="gramEnd"/>
      <w:r>
        <w:rPr>
          <w:spacing w:val="-4"/>
        </w:rPr>
        <w:t>:</w:t>
      </w:r>
    </w:p>
    <w:p w14:paraId="7AC45208" w14:textId="77777777" w:rsidR="00EE2E43" w:rsidRDefault="00EE2E43">
      <w:pPr>
        <w:pStyle w:val="BodyText"/>
        <w:spacing w:before="3"/>
        <w:rPr>
          <w:sz w:val="21"/>
        </w:rPr>
      </w:pPr>
    </w:p>
    <w:p w14:paraId="7AC45209"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Prevent</w:t>
      </w:r>
      <w:r>
        <w:rPr>
          <w:spacing w:val="-10"/>
          <w:sz w:val="24"/>
        </w:rPr>
        <w:t xml:space="preserve"> </w:t>
      </w:r>
      <w:r>
        <w:rPr>
          <w:sz w:val="24"/>
        </w:rPr>
        <w:t>a</w:t>
      </w:r>
      <w:r>
        <w:rPr>
          <w:spacing w:val="-9"/>
          <w:sz w:val="24"/>
        </w:rPr>
        <w:t xml:space="preserve"> </w:t>
      </w:r>
      <w:r>
        <w:rPr>
          <w:spacing w:val="-5"/>
          <w:sz w:val="24"/>
        </w:rPr>
        <w:t>hazard</w:t>
      </w:r>
      <w:r>
        <w:rPr>
          <w:spacing w:val="-10"/>
          <w:sz w:val="24"/>
        </w:rPr>
        <w:t xml:space="preserve"> </w:t>
      </w:r>
      <w:r>
        <w:rPr>
          <w:spacing w:val="-3"/>
          <w:sz w:val="24"/>
        </w:rPr>
        <w:t>to</w:t>
      </w:r>
      <w:r>
        <w:rPr>
          <w:spacing w:val="-10"/>
          <w:sz w:val="24"/>
        </w:rPr>
        <w:t xml:space="preserve"> </w:t>
      </w:r>
      <w:r>
        <w:rPr>
          <w:spacing w:val="-4"/>
          <w:sz w:val="24"/>
        </w:rPr>
        <w:t>life,</w:t>
      </w:r>
      <w:r>
        <w:rPr>
          <w:spacing w:val="-9"/>
          <w:sz w:val="24"/>
        </w:rPr>
        <w:t xml:space="preserve"> </w:t>
      </w:r>
      <w:r>
        <w:rPr>
          <w:spacing w:val="-5"/>
          <w:sz w:val="24"/>
        </w:rPr>
        <w:t>health,</w:t>
      </w:r>
      <w:r>
        <w:rPr>
          <w:spacing w:val="-10"/>
          <w:sz w:val="24"/>
        </w:rPr>
        <w:t xml:space="preserve"> </w:t>
      </w:r>
      <w:r>
        <w:rPr>
          <w:spacing w:val="-5"/>
          <w:sz w:val="24"/>
        </w:rPr>
        <w:t>safety,</w:t>
      </w:r>
      <w:r>
        <w:rPr>
          <w:spacing w:val="-12"/>
          <w:sz w:val="24"/>
        </w:rPr>
        <w:t xml:space="preserve"> </w:t>
      </w:r>
      <w:r>
        <w:rPr>
          <w:spacing w:val="-5"/>
          <w:sz w:val="24"/>
        </w:rPr>
        <w:t>welfare,</w:t>
      </w:r>
      <w:r>
        <w:rPr>
          <w:spacing w:val="-10"/>
          <w:sz w:val="24"/>
        </w:rPr>
        <w:t xml:space="preserve"> </w:t>
      </w:r>
      <w:r>
        <w:rPr>
          <w:spacing w:val="-3"/>
          <w:sz w:val="24"/>
        </w:rPr>
        <w:t>or</w:t>
      </w:r>
      <w:r>
        <w:rPr>
          <w:spacing w:val="-11"/>
          <w:sz w:val="24"/>
        </w:rPr>
        <w:t xml:space="preserve"> </w:t>
      </w:r>
      <w:r>
        <w:rPr>
          <w:spacing w:val="-5"/>
          <w:sz w:val="24"/>
        </w:rPr>
        <w:t>property,</w:t>
      </w:r>
      <w:r>
        <w:rPr>
          <w:spacing w:val="-10"/>
          <w:sz w:val="24"/>
        </w:rPr>
        <w:t xml:space="preserve"> </w:t>
      </w:r>
      <w:r>
        <w:rPr>
          <w:spacing w:val="-3"/>
          <w:sz w:val="24"/>
        </w:rPr>
        <w:t>or</w:t>
      </w:r>
    </w:p>
    <w:p w14:paraId="7AC4520A" w14:textId="77777777" w:rsidR="00EE2E43" w:rsidRDefault="00A53AE1">
      <w:pPr>
        <w:pStyle w:val="ListParagraph"/>
        <w:numPr>
          <w:ilvl w:val="2"/>
          <w:numId w:val="41"/>
        </w:numPr>
        <w:tabs>
          <w:tab w:val="left" w:pos="1519"/>
          <w:tab w:val="left" w:pos="1520"/>
        </w:tabs>
        <w:rPr>
          <w:rFonts w:ascii="Symbol" w:hAnsi="Symbol"/>
          <w:sz w:val="24"/>
        </w:rPr>
      </w:pPr>
      <w:r>
        <w:rPr>
          <w:spacing w:val="-4"/>
          <w:sz w:val="24"/>
        </w:rPr>
        <w:t xml:space="preserve">Cause </w:t>
      </w:r>
      <w:r>
        <w:rPr>
          <w:spacing w:val="-5"/>
          <w:sz w:val="24"/>
        </w:rPr>
        <w:t xml:space="preserve">undue additional cost </w:t>
      </w:r>
      <w:r>
        <w:rPr>
          <w:spacing w:val="-3"/>
          <w:sz w:val="24"/>
        </w:rPr>
        <w:t xml:space="preserve">to </w:t>
      </w:r>
      <w:r>
        <w:rPr>
          <w:spacing w:val="-4"/>
          <w:sz w:val="24"/>
        </w:rPr>
        <w:t>the</w:t>
      </w:r>
      <w:r>
        <w:rPr>
          <w:spacing w:val="-38"/>
          <w:sz w:val="24"/>
        </w:rPr>
        <w:t xml:space="preserve"> </w:t>
      </w:r>
      <w:r>
        <w:rPr>
          <w:spacing w:val="-5"/>
          <w:sz w:val="24"/>
        </w:rPr>
        <w:t>state.</w:t>
      </w:r>
    </w:p>
    <w:p w14:paraId="7AC4520B" w14:textId="77777777" w:rsidR="00EE2E43" w:rsidRDefault="00EE2E43">
      <w:pPr>
        <w:pStyle w:val="BodyText"/>
      </w:pPr>
    </w:p>
    <w:p w14:paraId="7AC4520C" w14:textId="69D4CF38" w:rsidR="00EE2E43" w:rsidRDefault="00A53AE1">
      <w:pPr>
        <w:pStyle w:val="BodyText"/>
        <w:ind w:left="800" w:right="1050"/>
        <w:jc w:val="both"/>
      </w:pPr>
      <w:r>
        <w:rPr>
          <w:spacing w:val="-3"/>
        </w:rPr>
        <w:t xml:space="preserve">To </w:t>
      </w:r>
      <w:r>
        <w:rPr>
          <w:spacing w:val="-5"/>
        </w:rPr>
        <w:t xml:space="preserve">initiate </w:t>
      </w:r>
      <w:r>
        <w:rPr>
          <w:spacing w:val="-4"/>
        </w:rPr>
        <w:t xml:space="preserve">an </w:t>
      </w:r>
      <w:r>
        <w:rPr>
          <w:spacing w:val="-5"/>
        </w:rPr>
        <w:t xml:space="preserve">emergency purchase, </w:t>
      </w:r>
      <w:r>
        <w:rPr>
          <w:spacing w:val="-4"/>
        </w:rPr>
        <w:t xml:space="preserve">each </w:t>
      </w:r>
      <w:r>
        <w:rPr>
          <w:spacing w:val="-5"/>
        </w:rPr>
        <w:t xml:space="preserve">division must submit </w:t>
      </w:r>
      <w:r>
        <w:t xml:space="preserve">a </w:t>
      </w:r>
      <w:r>
        <w:rPr>
          <w:spacing w:val="-5"/>
        </w:rPr>
        <w:t xml:space="preserve">requisition </w:t>
      </w:r>
      <w:r>
        <w:rPr>
          <w:spacing w:val="-4"/>
        </w:rPr>
        <w:t xml:space="preserve">into </w:t>
      </w:r>
      <w:r w:rsidR="004D3A8D">
        <w:rPr>
          <w:spacing w:val="-5"/>
        </w:rPr>
        <w:t>TCOLE</w:t>
      </w:r>
      <w:r>
        <w:rPr>
          <w:spacing w:val="-5"/>
        </w:rPr>
        <w:t xml:space="preserve">’s Online </w:t>
      </w:r>
      <w:r>
        <w:rPr>
          <w:spacing w:val="-6"/>
        </w:rPr>
        <w:t xml:space="preserve">Requisition </w:t>
      </w:r>
      <w:r>
        <w:rPr>
          <w:spacing w:val="-5"/>
        </w:rPr>
        <w:t xml:space="preserve">System (ORS) </w:t>
      </w:r>
      <w:r>
        <w:rPr>
          <w:spacing w:val="-3"/>
        </w:rPr>
        <w:t xml:space="preserve">and </w:t>
      </w:r>
      <w:r>
        <w:t xml:space="preserve">a </w:t>
      </w:r>
      <w:r>
        <w:rPr>
          <w:spacing w:val="-5"/>
        </w:rPr>
        <w:t xml:space="preserve">letter </w:t>
      </w:r>
      <w:r>
        <w:rPr>
          <w:spacing w:val="-3"/>
        </w:rPr>
        <w:t xml:space="preserve">of </w:t>
      </w:r>
      <w:r>
        <w:rPr>
          <w:spacing w:val="-5"/>
        </w:rPr>
        <w:t xml:space="preserve">justification, </w:t>
      </w:r>
      <w:r>
        <w:rPr>
          <w:spacing w:val="-4"/>
        </w:rPr>
        <w:t xml:space="preserve">which </w:t>
      </w:r>
      <w:r>
        <w:rPr>
          <w:spacing w:val="-5"/>
        </w:rPr>
        <w:t xml:space="preserve">must </w:t>
      </w:r>
      <w:r>
        <w:rPr>
          <w:spacing w:val="-3"/>
        </w:rPr>
        <w:t xml:space="preserve">be </w:t>
      </w:r>
      <w:r>
        <w:rPr>
          <w:spacing w:val="-5"/>
        </w:rPr>
        <w:t xml:space="preserve">signed </w:t>
      </w:r>
      <w:r>
        <w:rPr>
          <w:spacing w:val="-3"/>
        </w:rPr>
        <w:t xml:space="preserve">by </w:t>
      </w:r>
      <w:r>
        <w:rPr>
          <w:spacing w:val="-4"/>
        </w:rPr>
        <w:t xml:space="preserve">the </w:t>
      </w:r>
      <w:r>
        <w:rPr>
          <w:spacing w:val="-5"/>
        </w:rPr>
        <w:t xml:space="preserve">executive director. Prior </w:t>
      </w:r>
      <w:r>
        <w:rPr>
          <w:spacing w:val="-3"/>
        </w:rPr>
        <w:t xml:space="preserve">to </w:t>
      </w:r>
      <w:r>
        <w:rPr>
          <w:spacing w:val="-5"/>
        </w:rPr>
        <w:t xml:space="preserve">purchasing, </w:t>
      </w:r>
      <w:r>
        <w:rPr>
          <w:spacing w:val="-3"/>
        </w:rPr>
        <w:t xml:space="preserve">all </w:t>
      </w:r>
      <w:r>
        <w:rPr>
          <w:spacing w:val="-5"/>
        </w:rPr>
        <w:t xml:space="preserve">appropriate approvals must </w:t>
      </w:r>
      <w:r>
        <w:rPr>
          <w:spacing w:val="-3"/>
        </w:rPr>
        <w:t xml:space="preserve">be </w:t>
      </w:r>
      <w:r>
        <w:rPr>
          <w:spacing w:val="-5"/>
        </w:rPr>
        <w:t xml:space="preserve">documented </w:t>
      </w:r>
      <w:r>
        <w:rPr>
          <w:spacing w:val="-3"/>
        </w:rPr>
        <w:t xml:space="preserve">on </w:t>
      </w:r>
      <w:r>
        <w:rPr>
          <w:spacing w:val="-5"/>
        </w:rPr>
        <w:t xml:space="preserve">the submitted online </w:t>
      </w:r>
      <w:r>
        <w:rPr>
          <w:spacing w:val="-6"/>
        </w:rPr>
        <w:t xml:space="preserve">requisition. </w:t>
      </w:r>
      <w:r>
        <w:rPr>
          <w:spacing w:val="-5"/>
        </w:rPr>
        <w:t>Depending</w:t>
      </w:r>
      <w:r>
        <w:rPr>
          <w:spacing w:val="-10"/>
        </w:rPr>
        <w:t xml:space="preserve"> </w:t>
      </w:r>
      <w:r>
        <w:rPr>
          <w:spacing w:val="-3"/>
        </w:rPr>
        <w:t>on</w:t>
      </w:r>
      <w:r>
        <w:rPr>
          <w:spacing w:val="-9"/>
        </w:rPr>
        <w:t xml:space="preserve"> </w:t>
      </w:r>
      <w:r>
        <w:rPr>
          <w:spacing w:val="-5"/>
        </w:rPr>
        <w:t>severity</w:t>
      </w:r>
      <w:r>
        <w:rPr>
          <w:spacing w:val="-9"/>
        </w:rPr>
        <w:t xml:space="preserve"> </w:t>
      </w:r>
      <w:r>
        <w:rPr>
          <w:spacing w:val="-3"/>
        </w:rPr>
        <w:t>of</w:t>
      </w:r>
      <w:r>
        <w:rPr>
          <w:spacing w:val="-10"/>
        </w:rPr>
        <w:t xml:space="preserve"> </w:t>
      </w:r>
      <w:r>
        <w:rPr>
          <w:spacing w:val="-5"/>
        </w:rPr>
        <w:t>the</w:t>
      </w:r>
      <w:r>
        <w:rPr>
          <w:spacing w:val="-9"/>
        </w:rPr>
        <w:t xml:space="preserve"> </w:t>
      </w:r>
      <w:r>
        <w:rPr>
          <w:spacing w:val="-5"/>
        </w:rPr>
        <w:t>situation,</w:t>
      </w:r>
      <w:r>
        <w:rPr>
          <w:spacing w:val="-9"/>
        </w:rPr>
        <w:t xml:space="preserve"> </w:t>
      </w:r>
      <w:r>
        <w:rPr>
          <w:spacing w:val="-5"/>
        </w:rPr>
        <w:t>the</w:t>
      </w:r>
      <w:r>
        <w:rPr>
          <w:spacing w:val="-9"/>
        </w:rPr>
        <w:t xml:space="preserve"> </w:t>
      </w:r>
      <w:r>
        <w:rPr>
          <w:spacing w:val="-5"/>
        </w:rPr>
        <w:t>purchase</w:t>
      </w:r>
      <w:r>
        <w:rPr>
          <w:spacing w:val="-11"/>
        </w:rPr>
        <w:t xml:space="preserve"> </w:t>
      </w:r>
      <w:r>
        <w:rPr>
          <w:spacing w:val="-4"/>
        </w:rPr>
        <w:t>may</w:t>
      </w:r>
      <w:r>
        <w:rPr>
          <w:spacing w:val="-8"/>
        </w:rPr>
        <w:t xml:space="preserve"> </w:t>
      </w:r>
      <w:r>
        <w:rPr>
          <w:spacing w:val="-3"/>
        </w:rPr>
        <w:t>be</w:t>
      </w:r>
      <w:r>
        <w:rPr>
          <w:spacing w:val="-12"/>
        </w:rPr>
        <w:t xml:space="preserve"> </w:t>
      </w:r>
      <w:r>
        <w:rPr>
          <w:spacing w:val="-5"/>
        </w:rPr>
        <w:t>competitive</w:t>
      </w:r>
      <w:r>
        <w:rPr>
          <w:spacing w:val="-8"/>
        </w:rPr>
        <w:t xml:space="preserve"> </w:t>
      </w:r>
      <w:r>
        <w:rPr>
          <w:spacing w:val="-3"/>
        </w:rPr>
        <w:t>or</w:t>
      </w:r>
      <w:r>
        <w:rPr>
          <w:spacing w:val="-11"/>
        </w:rPr>
        <w:t xml:space="preserve"> </w:t>
      </w:r>
      <w:r>
        <w:rPr>
          <w:spacing w:val="-5"/>
        </w:rPr>
        <w:t>non-competitive.</w:t>
      </w:r>
    </w:p>
    <w:p w14:paraId="7AC4520D" w14:textId="77777777" w:rsidR="00EE2E43" w:rsidRDefault="00EE2E43">
      <w:pPr>
        <w:pStyle w:val="BodyText"/>
        <w:spacing w:before="5"/>
        <w:rPr>
          <w:sz w:val="21"/>
        </w:rPr>
      </w:pPr>
    </w:p>
    <w:p w14:paraId="7AC4520E" w14:textId="77777777" w:rsidR="00EE2E43" w:rsidRDefault="00A53AE1">
      <w:pPr>
        <w:pStyle w:val="Heading2"/>
        <w:numPr>
          <w:ilvl w:val="2"/>
          <w:numId w:val="41"/>
        </w:numPr>
        <w:tabs>
          <w:tab w:val="left" w:pos="1519"/>
          <w:tab w:val="left" w:pos="1520"/>
          <w:tab w:val="left" w:pos="2959"/>
        </w:tabs>
        <w:ind w:left="1519"/>
        <w:rPr>
          <w:rFonts w:ascii="Symbol" w:hAnsi="Symbol"/>
          <w:color w:val="818181"/>
        </w:rPr>
      </w:pPr>
      <w:bookmarkStart w:id="16" w:name="_2.1.3_Sole_Source/Proprietary_Purchase"/>
      <w:bookmarkEnd w:id="16"/>
      <w:r>
        <w:rPr>
          <w:color w:val="818181"/>
          <w:spacing w:val="-20"/>
        </w:rPr>
        <w:t>2.1.3</w:t>
      </w:r>
      <w:r>
        <w:rPr>
          <w:color w:val="818181"/>
          <w:spacing w:val="-20"/>
        </w:rPr>
        <w:tab/>
      </w:r>
      <w:r>
        <w:rPr>
          <w:color w:val="818181"/>
          <w:spacing w:val="-19"/>
        </w:rPr>
        <w:t xml:space="preserve">Sole </w:t>
      </w:r>
      <w:r>
        <w:rPr>
          <w:color w:val="818181"/>
          <w:spacing w:val="-23"/>
        </w:rPr>
        <w:t>Source/Proprietary</w:t>
      </w:r>
      <w:r>
        <w:rPr>
          <w:color w:val="818181"/>
          <w:spacing w:val="-80"/>
        </w:rPr>
        <w:t xml:space="preserve"> </w:t>
      </w:r>
      <w:r>
        <w:rPr>
          <w:color w:val="818181"/>
          <w:spacing w:val="-26"/>
        </w:rPr>
        <w:t>Purchases</w:t>
      </w:r>
    </w:p>
    <w:p w14:paraId="7AC4520F" w14:textId="74DC8B06" w:rsidR="00EE2E43" w:rsidRDefault="00A53AE1">
      <w:pPr>
        <w:pStyle w:val="BodyText"/>
        <w:spacing w:before="119"/>
        <w:ind w:left="799" w:right="1050"/>
        <w:jc w:val="both"/>
      </w:pPr>
      <w:r>
        <w:rPr>
          <w:spacing w:val="-3"/>
        </w:rPr>
        <w:t xml:space="preserve">To </w:t>
      </w:r>
      <w:r>
        <w:rPr>
          <w:spacing w:val="-5"/>
        </w:rPr>
        <w:t xml:space="preserve">initiate </w:t>
      </w:r>
      <w:r>
        <w:t xml:space="preserve">a </w:t>
      </w:r>
      <w:r>
        <w:rPr>
          <w:spacing w:val="-6"/>
        </w:rPr>
        <w:t xml:space="preserve">non-competitive </w:t>
      </w:r>
      <w:r>
        <w:rPr>
          <w:spacing w:val="-4"/>
        </w:rPr>
        <w:t xml:space="preserve">sole </w:t>
      </w:r>
      <w:r>
        <w:rPr>
          <w:spacing w:val="-5"/>
        </w:rPr>
        <w:t xml:space="preserve">source </w:t>
      </w:r>
      <w:r>
        <w:rPr>
          <w:spacing w:val="-3"/>
        </w:rPr>
        <w:t xml:space="preserve">or </w:t>
      </w:r>
      <w:r>
        <w:rPr>
          <w:spacing w:val="-6"/>
        </w:rPr>
        <w:t xml:space="preserve">proprietary </w:t>
      </w:r>
      <w:r>
        <w:rPr>
          <w:spacing w:val="-5"/>
        </w:rPr>
        <w:t xml:space="preserve">purchase </w:t>
      </w:r>
      <w:r>
        <w:rPr>
          <w:spacing w:val="-3"/>
        </w:rPr>
        <w:t xml:space="preserve">of </w:t>
      </w:r>
      <w:r>
        <w:rPr>
          <w:spacing w:val="-5"/>
        </w:rPr>
        <w:t xml:space="preserve">$5,000 </w:t>
      </w:r>
      <w:r>
        <w:rPr>
          <w:spacing w:val="-3"/>
        </w:rPr>
        <w:t xml:space="preserve">or </w:t>
      </w:r>
      <w:r>
        <w:rPr>
          <w:spacing w:val="-5"/>
        </w:rPr>
        <w:t xml:space="preserve">more, </w:t>
      </w:r>
      <w:r>
        <w:rPr>
          <w:spacing w:val="-4"/>
        </w:rPr>
        <w:t xml:space="preserve">each </w:t>
      </w:r>
      <w:r>
        <w:rPr>
          <w:spacing w:val="-5"/>
        </w:rPr>
        <w:t xml:space="preserve">division must submit </w:t>
      </w:r>
      <w:r>
        <w:t xml:space="preserve">a </w:t>
      </w:r>
      <w:r>
        <w:rPr>
          <w:spacing w:val="-5"/>
        </w:rPr>
        <w:t xml:space="preserve">requisition </w:t>
      </w:r>
      <w:r>
        <w:rPr>
          <w:spacing w:val="-4"/>
        </w:rPr>
        <w:t xml:space="preserve">into </w:t>
      </w:r>
      <w:r w:rsidR="007C3913">
        <w:rPr>
          <w:spacing w:val="-4"/>
        </w:rPr>
        <w:t>CAPPS</w:t>
      </w:r>
      <w:r>
        <w:rPr>
          <w:spacing w:val="-5"/>
        </w:rPr>
        <w:t xml:space="preserve"> </w:t>
      </w:r>
      <w:r>
        <w:rPr>
          <w:spacing w:val="-3"/>
        </w:rPr>
        <w:t xml:space="preserve">and </w:t>
      </w:r>
      <w:r>
        <w:t xml:space="preserve">a </w:t>
      </w:r>
      <w:r>
        <w:rPr>
          <w:spacing w:val="-5"/>
        </w:rPr>
        <w:t xml:space="preserve">letter </w:t>
      </w:r>
      <w:r>
        <w:rPr>
          <w:spacing w:val="-3"/>
        </w:rPr>
        <w:t xml:space="preserve">of </w:t>
      </w:r>
      <w:r>
        <w:rPr>
          <w:spacing w:val="-5"/>
        </w:rPr>
        <w:t xml:space="preserve">justification, which must </w:t>
      </w:r>
      <w:r>
        <w:rPr>
          <w:spacing w:val="-3"/>
        </w:rPr>
        <w:t xml:space="preserve">be </w:t>
      </w:r>
      <w:r>
        <w:rPr>
          <w:spacing w:val="-5"/>
        </w:rPr>
        <w:t xml:space="preserve">signed </w:t>
      </w:r>
      <w:r>
        <w:rPr>
          <w:spacing w:val="-4"/>
        </w:rPr>
        <w:t xml:space="preserve">by the </w:t>
      </w:r>
      <w:r>
        <w:rPr>
          <w:spacing w:val="-5"/>
        </w:rPr>
        <w:t xml:space="preserve">executive director. Prior </w:t>
      </w:r>
      <w:r>
        <w:rPr>
          <w:spacing w:val="-3"/>
        </w:rPr>
        <w:t xml:space="preserve">to </w:t>
      </w:r>
      <w:r>
        <w:rPr>
          <w:spacing w:val="-5"/>
        </w:rPr>
        <w:t xml:space="preserve">purchasing, </w:t>
      </w:r>
      <w:r>
        <w:rPr>
          <w:spacing w:val="-4"/>
        </w:rPr>
        <w:t xml:space="preserve">all </w:t>
      </w:r>
      <w:r>
        <w:rPr>
          <w:spacing w:val="-5"/>
        </w:rPr>
        <w:t xml:space="preserve">appropriate approvals must </w:t>
      </w:r>
      <w:r>
        <w:rPr>
          <w:spacing w:val="-3"/>
        </w:rPr>
        <w:t xml:space="preserve">be </w:t>
      </w:r>
      <w:r>
        <w:rPr>
          <w:spacing w:val="-5"/>
        </w:rPr>
        <w:t xml:space="preserve">documented </w:t>
      </w:r>
      <w:r>
        <w:rPr>
          <w:spacing w:val="-4"/>
        </w:rPr>
        <w:t xml:space="preserve">on the </w:t>
      </w:r>
      <w:r>
        <w:rPr>
          <w:spacing w:val="-5"/>
        </w:rPr>
        <w:t xml:space="preserve">submitted online </w:t>
      </w:r>
      <w:r>
        <w:rPr>
          <w:spacing w:val="-6"/>
        </w:rPr>
        <w:t>requisition.</w:t>
      </w:r>
    </w:p>
    <w:p w14:paraId="7AC45210" w14:textId="77777777" w:rsidR="00EE2E43" w:rsidRDefault="00EE2E43">
      <w:pPr>
        <w:pStyle w:val="BodyText"/>
        <w:spacing w:before="3"/>
        <w:rPr>
          <w:sz w:val="21"/>
        </w:rPr>
      </w:pPr>
    </w:p>
    <w:p w14:paraId="7AC45211" w14:textId="77777777" w:rsidR="00EE2E43" w:rsidRDefault="00A53AE1">
      <w:pPr>
        <w:pStyle w:val="ListParagraph"/>
        <w:numPr>
          <w:ilvl w:val="2"/>
          <w:numId w:val="41"/>
        </w:numPr>
        <w:tabs>
          <w:tab w:val="left" w:pos="1520"/>
        </w:tabs>
        <w:ind w:left="1519" w:right="1050"/>
        <w:jc w:val="both"/>
        <w:rPr>
          <w:rFonts w:ascii="Symbol" w:hAnsi="Symbol"/>
          <w:sz w:val="24"/>
        </w:rPr>
      </w:pPr>
      <w:r>
        <w:rPr>
          <w:sz w:val="24"/>
        </w:rPr>
        <w:lastRenderedPageBreak/>
        <w:t xml:space="preserve">A </w:t>
      </w:r>
      <w:r>
        <w:rPr>
          <w:spacing w:val="-6"/>
          <w:sz w:val="24"/>
        </w:rPr>
        <w:t xml:space="preserve">proprietary </w:t>
      </w:r>
      <w:r>
        <w:rPr>
          <w:spacing w:val="-5"/>
          <w:sz w:val="24"/>
        </w:rPr>
        <w:t xml:space="preserve">product </w:t>
      </w:r>
      <w:r>
        <w:rPr>
          <w:spacing w:val="-3"/>
          <w:sz w:val="24"/>
        </w:rPr>
        <w:t xml:space="preserve">or </w:t>
      </w:r>
      <w:r>
        <w:rPr>
          <w:spacing w:val="-5"/>
          <w:sz w:val="24"/>
        </w:rPr>
        <w:t xml:space="preserve">service </w:t>
      </w:r>
      <w:r>
        <w:rPr>
          <w:spacing w:val="-3"/>
          <w:sz w:val="24"/>
        </w:rPr>
        <w:t xml:space="preserve">is </w:t>
      </w:r>
      <w:r>
        <w:rPr>
          <w:spacing w:val="-6"/>
          <w:sz w:val="24"/>
        </w:rPr>
        <w:t xml:space="preserve">manufactured </w:t>
      </w:r>
      <w:r>
        <w:rPr>
          <w:spacing w:val="-3"/>
          <w:sz w:val="24"/>
        </w:rPr>
        <w:t xml:space="preserve">or </w:t>
      </w:r>
      <w:r>
        <w:rPr>
          <w:spacing w:val="-5"/>
          <w:sz w:val="24"/>
        </w:rPr>
        <w:t xml:space="preserve">offered </w:t>
      </w:r>
      <w:r>
        <w:rPr>
          <w:spacing w:val="-4"/>
          <w:sz w:val="24"/>
        </w:rPr>
        <w:t xml:space="preserve">under </w:t>
      </w:r>
      <w:r>
        <w:rPr>
          <w:spacing w:val="-5"/>
          <w:sz w:val="24"/>
        </w:rPr>
        <w:t xml:space="preserve">exclusive rights </w:t>
      </w:r>
      <w:r>
        <w:rPr>
          <w:spacing w:val="-3"/>
          <w:sz w:val="24"/>
        </w:rPr>
        <w:t xml:space="preserve">of </w:t>
      </w:r>
      <w:r>
        <w:rPr>
          <w:spacing w:val="-6"/>
          <w:sz w:val="24"/>
        </w:rPr>
        <w:t xml:space="preserve">ownership, </w:t>
      </w:r>
      <w:r>
        <w:rPr>
          <w:spacing w:val="-5"/>
          <w:sz w:val="24"/>
        </w:rPr>
        <w:t xml:space="preserve">including rights </w:t>
      </w:r>
      <w:r>
        <w:rPr>
          <w:spacing w:val="-4"/>
          <w:sz w:val="24"/>
        </w:rPr>
        <w:t xml:space="preserve">under </w:t>
      </w:r>
      <w:r>
        <w:rPr>
          <w:spacing w:val="-5"/>
          <w:sz w:val="24"/>
        </w:rPr>
        <w:t xml:space="preserve">patent, copyright, </w:t>
      </w:r>
      <w:r>
        <w:rPr>
          <w:spacing w:val="-3"/>
          <w:sz w:val="24"/>
        </w:rPr>
        <w:t xml:space="preserve">or </w:t>
      </w:r>
      <w:r>
        <w:rPr>
          <w:spacing w:val="-5"/>
          <w:sz w:val="24"/>
        </w:rPr>
        <w:t xml:space="preserve">trade secret </w:t>
      </w:r>
      <w:r>
        <w:rPr>
          <w:spacing w:val="-4"/>
          <w:sz w:val="24"/>
        </w:rPr>
        <w:t xml:space="preserve">law. </w:t>
      </w:r>
      <w:r>
        <w:rPr>
          <w:sz w:val="24"/>
        </w:rPr>
        <w:t xml:space="preserve">A </w:t>
      </w:r>
      <w:r>
        <w:rPr>
          <w:spacing w:val="-5"/>
          <w:sz w:val="24"/>
        </w:rPr>
        <w:t xml:space="preserve">product </w:t>
      </w:r>
      <w:r>
        <w:rPr>
          <w:spacing w:val="-3"/>
          <w:sz w:val="24"/>
        </w:rPr>
        <w:t xml:space="preserve">or </w:t>
      </w:r>
      <w:r>
        <w:rPr>
          <w:spacing w:val="-5"/>
          <w:sz w:val="24"/>
        </w:rPr>
        <w:t xml:space="preserve">service </w:t>
      </w:r>
      <w:r>
        <w:rPr>
          <w:spacing w:val="-3"/>
          <w:sz w:val="24"/>
        </w:rPr>
        <w:t xml:space="preserve">is </w:t>
      </w:r>
      <w:r>
        <w:rPr>
          <w:spacing w:val="-5"/>
          <w:sz w:val="24"/>
        </w:rPr>
        <w:t xml:space="preserve">proprietary </w:t>
      </w:r>
      <w:r>
        <w:rPr>
          <w:spacing w:val="-3"/>
          <w:sz w:val="24"/>
        </w:rPr>
        <w:t xml:space="preserve">if it has </w:t>
      </w:r>
      <w:r>
        <w:rPr>
          <w:sz w:val="24"/>
        </w:rPr>
        <w:t xml:space="preserve">a </w:t>
      </w:r>
      <w:r>
        <w:rPr>
          <w:spacing w:val="-5"/>
          <w:sz w:val="24"/>
        </w:rPr>
        <w:t xml:space="preserve">distinctive feature </w:t>
      </w:r>
      <w:r>
        <w:rPr>
          <w:spacing w:val="-3"/>
          <w:sz w:val="24"/>
        </w:rPr>
        <w:t xml:space="preserve">or </w:t>
      </w:r>
      <w:r>
        <w:rPr>
          <w:spacing w:val="-5"/>
          <w:sz w:val="24"/>
        </w:rPr>
        <w:t xml:space="preserve">characteristic </w:t>
      </w:r>
      <w:r>
        <w:rPr>
          <w:spacing w:val="-4"/>
          <w:sz w:val="24"/>
        </w:rPr>
        <w:t xml:space="preserve">which </w:t>
      </w:r>
      <w:r>
        <w:rPr>
          <w:spacing w:val="-3"/>
          <w:sz w:val="24"/>
        </w:rPr>
        <w:t xml:space="preserve">is </w:t>
      </w:r>
      <w:r>
        <w:rPr>
          <w:spacing w:val="-4"/>
          <w:sz w:val="24"/>
        </w:rPr>
        <w:t xml:space="preserve">not </w:t>
      </w:r>
      <w:r>
        <w:rPr>
          <w:spacing w:val="-5"/>
          <w:sz w:val="24"/>
        </w:rPr>
        <w:t xml:space="preserve">shared </w:t>
      </w:r>
      <w:r>
        <w:rPr>
          <w:spacing w:val="-3"/>
          <w:sz w:val="24"/>
        </w:rPr>
        <w:t xml:space="preserve">or </w:t>
      </w:r>
      <w:r>
        <w:rPr>
          <w:spacing w:val="-5"/>
          <w:sz w:val="24"/>
        </w:rPr>
        <w:t xml:space="preserve">provided </w:t>
      </w:r>
      <w:r>
        <w:rPr>
          <w:spacing w:val="-4"/>
          <w:sz w:val="24"/>
        </w:rPr>
        <w:t xml:space="preserve">by </w:t>
      </w:r>
      <w:r>
        <w:rPr>
          <w:spacing w:val="-5"/>
          <w:sz w:val="24"/>
        </w:rPr>
        <w:t xml:space="preserve">competing or similar products </w:t>
      </w:r>
      <w:r>
        <w:rPr>
          <w:spacing w:val="-3"/>
          <w:sz w:val="24"/>
        </w:rPr>
        <w:t>or</w:t>
      </w:r>
      <w:r>
        <w:rPr>
          <w:spacing w:val="-23"/>
          <w:sz w:val="24"/>
        </w:rPr>
        <w:t xml:space="preserve"> </w:t>
      </w:r>
      <w:r>
        <w:rPr>
          <w:spacing w:val="-5"/>
          <w:sz w:val="24"/>
        </w:rPr>
        <w:t>services.</w:t>
      </w:r>
    </w:p>
    <w:p w14:paraId="7AC45212" w14:textId="77777777" w:rsidR="00EE2E43" w:rsidRDefault="00EE2E43">
      <w:pPr>
        <w:pStyle w:val="BodyText"/>
        <w:spacing w:before="5"/>
        <w:rPr>
          <w:sz w:val="21"/>
        </w:rPr>
      </w:pPr>
    </w:p>
    <w:p w14:paraId="7AC45213" w14:textId="77777777" w:rsidR="00EE2E43" w:rsidRDefault="00A53AE1">
      <w:pPr>
        <w:pStyle w:val="ListParagraph"/>
        <w:numPr>
          <w:ilvl w:val="2"/>
          <w:numId w:val="41"/>
        </w:numPr>
        <w:tabs>
          <w:tab w:val="left" w:pos="1520"/>
        </w:tabs>
        <w:ind w:left="1519" w:right="1050"/>
        <w:jc w:val="both"/>
        <w:rPr>
          <w:rFonts w:ascii="Symbol" w:hAnsi="Symbol"/>
          <w:sz w:val="24"/>
        </w:rPr>
      </w:pPr>
      <w:r>
        <w:rPr>
          <w:sz w:val="24"/>
        </w:rPr>
        <w:t xml:space="preserve">A </w:t>
      </w:r>
      <w:r>
        <w:rPr>
          <w:spacing w:val="-4"/>
          <w:sz w:val="24"/>
        </w:rPr>
        <w:t xml:space="preserve">sole </w:t>
      </w:r>
      <w:r>
        <w:rPr>
          <w:spacing w:val="-5"/>
          <w:sz w:val="24"/>
        </w:rPr>
        <w:t xml:space="preserve">source purchase </w:t>
      </w:r>
      <w:r>
        <w:rPr>
          <w:spacing w:val="-3"/>
          <w:sz w:val="24"/>
        </w:rPr>
        <w:t xml:space="preserve">is </w:t>
      </w:r>
      <w:r>
        <w:rPr>
          <w:sz w:val="24"/>
        </w:rPr>
        <w:t xml:space="preserve">a </w:t>
      </w:r>
      <w:r>
        <w:rPr>
          <w:spacing w:val="-5"/>
          <w:sz w:val="24"/>
        </w:rPr>
        <w:t xml:space="preserve">purchase </w:t>
      </w:r>
      <w:r>
        <w:rPr>
          <w:spacing w:val="-4"/>
          <w:sz w:val="24"/>
        </w:rPr>
        <w:t xml:space="preserve">that </w:t>
      </w:r>
      <w:r>
        <w:rPr>
          <w:spacing w:val="-3"/>
          <w:sz w:val="24"/>
        </w:rPr>
        <w:t xml:space="preserve">is </w:t>
      </w:r>
      <w:r>
        <w:rPr>
          <w:spacing w:val="-5"/>
          <w:sz w:val="24"/>
        </w:rPr>
        <w:t xml:space="preserve">directed </w:t>
      </w:r>
      <w:r>
        <w:rPr>
          <w:spacing w:val="-3"/>
          <w:sz w:val="24"/>
        </w:rPr>
        <w:t xml:space="preserve">to </w:t>
      </w:r>
      <w:r>
        <w:rPr>
          <w:sz w:val="24"/>
        </w:rPr>
        <w:t xml:space="preserve">a </w:t>
      </w:r>
      <w:r>
        <w:rPr>
          <w:spacing w:val="-5"/>
          <w:sz w:val="24"/>
        </w:rPr>
        <w:t xml:space="preserve">specific vendor, </w:t>
      </w:r>
      <w:r>
        <w:rPr>
          <w:spacing w:val="-4"/>
          <w:sz w:val="24"/>
        </w:rPr>
        <w:t xml:space="preserve">even </w:t>
      </w:r>
      <w:r>
        <w:rPr>
          <w:spacing w:val="-5"/>
          <w:sz w:val="24"/>
        </w:rPr>
        <w:t xml:space="preserve">though </w:t>
      </w:r>
      <w:r>
        <w:rPr>
          <w:spacing w:val="-4"/>
          <w:sz w:val="24"/>
        </w:rPr>
        <w:t xml:space="preserve">the </w:t>
      </w:r>
      <w:r>
        <w:rPr>
          <w:spacing w:val="-5"/>
          <w:sz w:val="24"/>
        </w:rPr>
        <w:t xml:space="preserve">goods </w:t>
      </w:r>
      <w:r>
        <w:rPr>
          <w:spacing w:val="-3"/>
          <w:sz w:val="24"/>
        </w:rPr>
        <w:t xml:space="preserve">and </w:t>
      </w:r>
      <w:r>
        <w:rPr>
          <w:spacing w:val="-5"/>
          <w:sz w:val="24"/>
        </w:rPr>
        <w:t xml:space="preserve">services may </w:t>
      </w:r>
      <w:r>
        <w:rPr>
          <w:spacing w:val="-3"/>
          <w:sz w:val="24"/>
        </w:rPr>
        <w:t xml:space="preserve">be </w:t>
      </w:r>
      <w:r>
        <w:rPr>
          <w:spacing w:val="-5"/>
          <w:sz w:val="24"/>
        </w:rPr>
        <w:t xml:space="preserve">available from </w:t>
      </w:r>
      <w:r>
        <w:rPr>
          <w:spacing w:val="-4"/>
          <w:sz w:val="24"/>
        </w:rPr>
        <w:t xml:space="preserve">other </w:t>
      </w:r>
      <w:r>
        <w:rPr>
          <w:spacing w:val="-5"/>
          <w:sz w:val="24"/>
        </w:rPr>
        <w:t xml:space="preserve">vendors. </w:t>
      </w:r>
      <w:r>
        <w:rPr>
          <w:sz w:val="24"/>
        </w:rPr>
        <w:t xml:space="preserve">A </w:t>
      </w:r>
      <w:r>
        <w:rPr>
          <w:spacing w:val="-4"/>
          <w:sz w:val="24"/>
        </w:rPr>
        <w:t xml:space="preserve">sole </w:t>
      </w:r>
      <w:r>
        <w:rPr>
          <w:spacing w:val="-5"/>
          <w:sz w:val="24"/>
        </w:rPr>
        <w:t xml:space="preserve">source procurement must </w:t>
      </w:r>
      <w:r>
        <w:rPr>
          <w:spacing w:val="-3"/>
          <w:sz w:val="24"/>
        </w:rPr>
        <w:t xml:space="preserve">be </w:t>
      </w:r>
      <w:r>
        <w:rPr>
          <w:spacing w:val="-5"/>
          <w:sz w:val="24"/>
        </w:rPr>
        <w:t xml:space="preserve">directed </w:t>
      </w:r>
      <w:r>
        <w:rPr>
          <w:spacing w:val="-3"/>
          <w:sz w:val="24"/>
        </w:rPr>
        <w:t xml:space="preserve">to </w:t>
      </w:r>
      <w:r>
        <w:rPr>
          <w:sz w:val="24"/>
        </w:rPr>
        <w:t xml:space="preserve">a </w:t>
      </w:r>
      <w:r>
        <w:rPr>
          <w:spacing w:val="-5"/>
          <w:sz w:val="24"/>
        </w:rPr>
        <w:t xml:space="preserve">single </w:t>
      </w:r>
      <w:r>
        <w:rPr>
          <w:spacing w:val="-4"/>
          <w:sz w:val="24"/>
        </w:rPr>
        <w:t xml:space="preserve">vendor for </w:t>
      </w:r>
      <w:r>
        <w:rPr>
          <w:sz w:val="24"/>
        </w:rPr>
        <w:t>a</w:t>
      </w:r>
      <w:r>
        <w:rPr>
          <w:spacing w:val="-44"/>
          <w:sz w:val="24"/>
        </w:rPr>
        <w:t xml:space="preserve"> </w:t>
      </w:r>
      <w:r>
        <w:rPr>
          <w:spacing w:val="-5"/>
          <w:sz w:val="24"/>
        </w:rPr>
        <w:t xml:space="preserve">valid </w:t>
      </w:r>
      <w:r>
        <w:rPr>
          <w:spacing w:val="-6"/>
          <w:sz w:val="24"/>
        </w:rPr>
        <w:t>reason.</w:t>
      </w:r>
    </w:p>
    <w:p w14:paraId="7AC45214" w14:textId="77777777" w:rsidR="00EE2E43" w:rsidRDefault="00EE2E43">
      <w:pPr>
        <w:pStyle w:val="BodyText"/>
        <w:spacing w:before="5"/>
        <w:rPr>
          <w:sz w:val="21"/>
        </w:rPr>
      </w:pPr>
    </w:p>
    <w:p w14:paraId="7AC45215" w14:textId="77777777" w:rsidR="00EE2E43" w:rsidRDefault="00A53AE1">
      <w:pPr>
        <w:pStyle w:val="BodyText"/>
        <w:ind w:left="799" w:right="1052"/>
        <w:jc w:val="both"/>
      </w:pPr>
      <w:r>
        <w:rPr>
          <w:spacing w:val="-4"/>
        </w:rPr>
        <w:t xml:space="preserve">All sole </w:t>
      </w:r>
      <w:r>
        <w:rPr>
          <w:spacing w:val="-5"/>
        </w:rPr>
        <w:t xml:space="preserve">source </w:t>
      </w:r>
      <w:r>
        <w:rPr>
          <w:spacing w:val="-3"/>
        </w:rPr>
        <w:t xml:space="preserve">and </w:t>
      </w:r>
      <w:r>
        <w:rPr>
          <w:spacing w:val="-5"/>
        </w:rPr>
        <w:t xml:space="preserve">proprietary awards over $25,000 must </w:t>
      </w:r>
      <w:r>
        <w:rPr>
          <w:spacing w:val="-3"/>
        </w:rPr>
        <w:t xml:space="preserve">be </w:t>
      </w:r>
      <w:r>
        <w:rPr>
          <w:spacing w:val="-5"/>
        </w:rPr>
        <w:t xml:space="preserve">posted </w:t>
      </w:r>
      <w:r>
        <w:rPr>
          <w:spacing w:val="-3"/>
        </w:rPr>
        <w:t xml:space="preserve">to </w:t>
      </w:r>
      <w:r>
        <w:rPr>
          <w:spacing w:val="-4"/>
        </w:rPr>
        <w:t xml:space="preserve">the </w:t>
      </w:r>
      <w:r>
        <w:rPr>
          <w:spacing w:val="-5"/>
        </w:rPr>
        <w:t xml:space="preserve">Electronic State Business Daily (ESBD). </w:t>
      </w:r>
      <w:r>
        <w:rPr>
          <w:spacing w:val="-3"/>
        </w:rPr>
        <w:t xml:space="preserve">In </w:t>
      </w:r>
      <w:r>
        <w:rPr>
          <w:spacing w:val="-5"/>
        </w:rPr>
        <w:t xml:space="preserve">addition, </w:t>
      </w:r>
      <w:r>
        <w:rPr>
          <w:spacing w:val="-4"/>
        </w:rPr>
        <w:t xml:space="preserve">all sole </w:t>
      </w:r>
      <w:proofErr w:type="gramStart"/>
      <w:r>
        <w:rPr>
          <w:spacing w:val="-5"/>
        </w:rPr>
        <w:t>source</w:t>
      </w:r>
      <w:proofErr w:type="gramEnd"/>
      <w:r>
        <w:rPr>
          <w:spacing w:val="-5"/>
        </w:rPr>
        <w:t xml:space="preserve"> </w:t>
      </w:r>
      <w:r>
        <w:rPr>
          <w:spacing w:val="-3"/>
        </w:rPr>
        <w:t xml:space="preserve">and </w:t>
      </w:r>
      <w:r>
        <w:rPr>
          <w:spacing w:val="-5"/>
        </w:rPr>
        <w:t xml:space="preserve">proprietary purchases </w:t>
      </w:r>
      <w:r>
        <w:rPr>
          <w:spacing w:val="-4"/>
        </w:rPr>
        <w:t xml:space="preserve">over </w:t>
      </w:r>
      <w:r>
        <w:rPr>
          <w:spacing w:val="-5"/>
        </w:rPr>
        <w:t xml:space="preserve">$100,000 must </w:t>
      </w:r>
      <w:r>
        <w:rPr>
          <w:spacing w:val="-3"/>
        </w:rPr>
        <w:t xml:space="preserve">be </w:t>
      </w:r>
      <w:r>
        <w:rPr>
          <w:spacing w:val="-4"/>
        </w:rPr>
        <w:t xml:space="preserve">sent </w:t>
      </w:r>
      <w:r>
        <w:rPr>
          <w:spacing w:val="-3"/>
        </w:rPr>
        <w:t xml:space="preserve">to </w:t>
      </w:r>
      <w:r>
        <w:rPr>
          <w:spacing w:val="-4"/>
        </w:rPr>
        <w:t xml:space="preserve">the CPA </w:t>
      </w:r>
      <w:r>
        <w:rPr>
          <w:spacing w:val="-6"/>
        </w:rPr>
        <w:t xml:space="preserve">for </w:t>
      </w:r>
      <w:r>
        <w:rPr>
          <w:spacing w:val="-5"/>
        </w:rPr>
        <w:t>approval.</w:t>
      </w:r>
    </w:p>
    <w:p w14:paraId="7AC45216" w14:textId="77777777" w:rsidR="00EE2E43" w:rsidRDefault="00EE2E43">
      <w:pPr>
        <w:jc w:val="both"/>
        <w:sectPr w:rsidR="00EE2E43">
          <w:pgSz w:w="12240" w:h="15840"/>
          <w:pgMar w:top="1360" w:right="380" w:bottom="940" w:left="640" w:header="0" w:footer="667" w:gutter="0"/>
          <w:cols w:space="720"/>
        </w:sectPr>
      </w:pPr>
    </w:p>
    <w:p w14:paraId="7AC45217" w14:textId="77777777" w:rsidR="00EE2E43" w:rsidRDefault="00A53AE1">
      <w:pPr>
        <w:pStyle w:val="ListParagraph"/>
        <w:numPr>
          <w:ilvl w:val="1"/>
          <w:numId w:val="41"/>
        </w:numPr>
        <w:tabs>
          <w:tab w:val="left" w:pos="1520"/>
        </w:tabs>
        <w:spacing w:before="79"/>
        <w:ind w:left="1520"/>
        <w:rPr>
          <w:rFonts w:ascii="Arial Black"/>
          <w:sz w:val="36"/>
        </w:rPr>
      </w:pPr>
      <w:r>
        <w:rPr>
          <w:rFonts w:ascii="Arial Black"/>
          <w:color w:val="818181"/>
          <w:spacing w:val="-32"/>
          <w:sz w:val="36"/>
        </w:rPr>
        <w:lastRenderedPageBreak/>
        <w:t>Procurement</w:t>
      </w:r>
      <w:r>
        <w:rPr>
          <w:rFonts w:ascii="Arial Black"/>
          <w:color w:val="818181"/>
          <w:spacing w:val="-69"/>
          <w:sz w:val="36"/>
        </w:rPr>
        <w:t xml:space="preserve"> </w:t>
      </w:r>
      <w:r>
        <w:rPr>
          <w:rFonts w:ascii="Arial Black"/>
          <w:color w:val="818181"/>
          <w:spacing w:val="-27"/>
          <w:sz w:val="36"/>
        </w:rPr>
        <w:t>Lead</w:t>
      </w:r>
      <w:r>
        <w:rPr>
          <w:rFonts w:ascii="Arial Black"/>
          <w:color w:val="818181"/>
          <w:spacing w:val="-70"/>
          <w:sz w:val="36"/>
        </w:rPr>
        <w:t xml:space="preserve"> </w:t>
      </w:r>
      <w:r>
        <w:rPr>
          <w:rFonts w:ascii="Arial Black"/>
          <w:color w:val="818181"/>
          <w:spacing w:val="-36"/>
          <w:sz w:val="36"/>
        </w:rPr>
        <w:t>Times</w:t>
      </w:r>
    </w:p>
    <w:p w14:paraId="7AC45218" w14:textId="78D3809A" w:rsidR="00EE2E43" w:rsidRDefault="00A53AE1">
      <w:pPr>
        <w:pStyle w:val="BodyText"/>
        <w:spacing w:before="361"/>
        <w:ind w:left="800" w:right="1049"/>
        <w:jc w:val="both"/>
      </w:pPr>
      <w:r>
        <w:rPr>
          <w:spacing w:val="-4"/>
        </w:rPr>
        <w:t xml:space="preserve">For </w:t>
      </w:r>
      <w:r>
        <w:rPr>
          <w:spacing w:val="-3"/>
        </w:rPr>
        <w:t xml:space="preserve">each </w:t>
      </w:r>
      <w:r>
        <w:rPr>
          <w:spacing w:val="-5"/>
        </w:rPr>
        <w:t xml:space="preserve">procurement, </w:t>
      </w:r>
      <w:r>
        <w:rPr>
          <w:spacing w:val="-4"/>
        </w:rPr>
        <w:t xml:space="preserve">the </w:t>
      </w:r>
      <w:r>
        <w:rPr>
          <w:spacing w:val="-5"/>
        </w:rPr>
        <w:t xml:space="preserve">assigned </w:t>
      </w:r>
      <w:r w:rsidR="006C0F01">
        <w:rPr>
          <w:spacing w:val="-4"/>
        </w:rPr>
        <w:t>FINANCE</w:t>
      </w:r>
      <w:r>
        <w:rPr>
          <w:spacing w:val="-4"/>
        </w:rPr>
        <w:t xml:space="preserve"> </w:t>
      </w:r>
      <w:r>
        <w:rPr>
          <w:spacing w:val="-5"/>
        </w:rPr>
        <w:t xml:space="preserve">purchaser, </w:t>
      </w:r>
      <w:r>
        <w:rPr>
          <w:spacing w:val="-3"/>
        </w:rPr>
        <w:t xml:space="preserve">in </w:t>
      </w:r>
      <w:r>
        <w:rPr>
          <w:spacing w:val="-5"/>
        </w:rPr>
        <w:t xml:space="preserve">coordination </w:t>
      </w:r>
      <w:r>
        <w:rPr>
          <w:spacing w:val="-4"/>
        </w:rPr>
        <w:t xml:space="preserve">with the </w:t>
      </w:r>
      <w:r>
        <w:rPr>
          <w:spacing w:val="-5"/>
        </w:rPr>
        <w:t xml:space="preserve">project/contract manager </w:t>
      </w:r>
      <w:r>
        <w:rPr>
          <w:spacing w:val="-3"/>
        </w:rPr>
        <w:t xml:space="preserve">and </w:t>
      </w:r>
      <w:r w:rsidR="004D3A8D">
        <w:rPr>
          <w:spacing w:val="-4"/>
        </w:rPr>
        <w:t>TCOLE</w:t>
      </w:r>
      <w:r>
        <w:rPr>
          <w:spacing w:val="-4"/>
        </w:rPr>
        <w:t xml:space="preserve"> </w:t>
      </w:r>
      <w:r>
        <w:rPr>
          <w:spacing w:val="-5"/>
        </w:rPr>
        <w:t xml:space="preserve">program staff, </w:t>
      </w:r>
      <w:r>
        <w:rPr>
          <w:spacing w:val="-4"/>
        </w:rPr>
        <w:t xml:space="preserve">will </w:t>
      </w:r>
      <w:r>
        <w:rPr>
          <w:spacing w:val="-5"/>
        </w:rPr>
        <w:t xml:space="preserve">develop </w:t>
      </w:r>
      <w:r>
        <w:t xml:space="preserve">a </w:t>
      </w:r>
      <w:r>
        <w:rPr>
          <w:spacing w:val="-5"/>
        </w:rPr>
        <w:t xml:space="preserve">timeline. </w:t>
      </w:r>
      <w:r>
        <w:rPr>
          <w:spacing w:val="-4"/>
        </w:rPr>
        <w:t xml:space="preserve">The </w:t>
      </w:r>
      <w:r>
        <w:rPr>
          <w:spacing w:val="-5"/>
        </w:rPr>
        <w:t xml:space="preserve">timeline should include </w:t>
      </w:r>
      <w:r>
        <w:rPr>
          <w:spacing w:val="-3"/>
        </w:rPr>
        <w:t xml:space="preserve">all </w:t>
      </w:r>
      <w:r>
        <w:rPr>
          <w:spacing w:val="-4"/>
        </w:rPr>
        <w:t xml:space="preserve">key </w:t>
      </w:r>
      <w:r>
        <w:rPr>
          <w:spacing w:val="-5"/>
        </w:rPr>
        <w:t xml:space="preserve">milestones </w:t>
      </w:r>
      <w:r>
        <w:rPr>
          <w:spacing w:val="-4"/>
        </w:rPr>
        <w:t>for</w:t>
      </w:r>
      <w:r>
        <w:rPr>
          <w:spacing w:val="52"/>
        </w:rPr>
        <w:t xml:space="preserve"> </w:t>
      </w:r>
      <w:r>
        <w:rPr>
          <w:spacing w:val="-5"/>
        </w:rPr>
        <w:t xml:space="preserve">completing </w:t>
      </w:r>
      <w:r>
        <w:rPr>
          <w:spacing w:val="-4"/>
        </w:rPr>
        <w:t xml:space="preserve">the </w:t>
      </w:r>
      <w:r>
        <w:rPr>
          <w:spacing w:val="-6"/>
        </w:rPr>
        <w:t xml:space="preserve">procurement </w:t>
      </w:r>
      <w:r>
        <w:rPr>
          <w:spacing w:val="-5"/>
        </w:rPr>
        <w:t xml:space="preserve">within the required deadlines. </w:t>
      </w:r>
      <w:r>
        <w:rPr>
          <w:spacing w:val="-4"/>
        </w:rPr>
        <w:t xml:space="preserve">When </w:t>
      </w:r>
      <w:r>
        <w:rPr>
          <w:spacing w:val="-5"/>
        </w:rPr>
        <w:t xml:space="preserve">establishing the timeline, consider </w:t>
      </w:r>
      <w:r>
        <w:rPr>
          <w:spacing w:val="-3"/>
        </w:rPr>
        <w:t xml:space="preserve">all </w:t>
      </w:r>
      <w:r>
        <w:rPr>
          <w:spacing w:val="-5"/>
        </w:rPr>
        <w:t xml:space="preserve">factors </w:t>
      </w:r>
      <w:r>
        <w:rPr>
          <w:spacing w:val="-4"/>
        </w:rPr>
        <w:t xml:space="preserve">that may </w:t>
      </w:r>
      <w:r>
        <w:rPr>
          <w:spacing w:val="-5"/>
        </w:rPr>
        <w:t>impact timing including:</w:t>
      </w:r>
    </w:p>
    <w:p w14:paraId="7AC45219" w14:textId="77777777" w:rsidR="00EE2E43" w:rsidRDefault="00EE2E43">
      <w:pPr>
        <w:pStyle w:val="BodyText"/>
        <w:spacing w:before="4"/>
        <w:rPr>
          <w:sz w:val="21"/>
        </w:rPr>
      </w:pPr>
    </w:p>
    <w:p w14:paraId="7AC4521A" w14:textId="2DE03DF8" w:rsidR="00EE2E43" w:rsidRDefault="004D3A8D">
      <w:pPr>
        <w:pStyle w:val="ListParagraph"/>
        <w:numPr>
          <w:ilvl w:val="0"/>
          <w:numId w:val="40"/>
        </w:numPr>
        <w:tabs>
          <w:tab w:val="left" w:pos="1520"/>
        </w:tabs>
        <w:ind w:right="1052"/>
        <w:jc w:val="both"/>
        <w:rPr>
          <w:sz w:val="24"/>
        </w:rPr>
      </w:pPr>
      <w:r>
        <w:rPr>
          <w:b/>
          <w:spacing w:val="-4"/>
          <w:sz w:val="24"/>
        </w:rPr>
        <w:t>TCOLE</w:t>
      </w:r>
      <w:r w:rsidR="00A53AE1">
        <w:rPr>
          <w:b/>
          <w:spacing w:val="-8"/>
          <w:sz w:val="24"/>
        </w:rPr>
        <w:t xml:space="preserve"> </w:t>
      </w:r>
      <w:r w:rsidR="00A53AE1">
        <w:rPr>
          <w:b/>
          <w:spacing w:val="-5"/>
          <w:sz w:val="24"/>
        </w:rPr>
        <w:t>agency</w:t>
      </w:r>
      <w:r w:rsidR="00A53AE1">
        <w:rPr>
          <w:b/>
          <w:spacing w:val="-8"/>
          <w:sz w:val="24"/>
        </w:rPr>
        <w:t xml:space="preserve"> </w:t>
      </w:r>
      <w:r w:rsidR="00A53AE1">
        <w:rPr>
          <w:b/>
          <w:spacing w:val="-5"/>
          <w:sz w:val="24"/>
        </w:rPr>
        <w:t>budget</w:t>
      </w:r>
      <w:r w:rsidR="00A53AE1">
        <w:rPr>
          <w:b/>
          <w:spacing w:val="-9"/>
          <w:sz w:val="24"/>
        </w:rPr>
        <w:t xml:space="preserve"> </w:t>
      </w:r>
      <w:r w:rsidR="00A53AE1">
        <w:rPr>
          <w:b/>
          <w:spacing w:val="-5"/>
          <w:sz w:val="24"/>
        </w:rPr>
        <w:t>approval:</w:t>
      </w:r>
      <w:r w:rsidR="00A53AE1">
        <w:rPr>
          <w:b/>
          <w:spacing w:val="-8"/>
          <w:sz w:val="24"/>
        </w:rPr>
        <w:t xml:space="preserve"> </w:t>
      </w:r>
      <w:r w:rsidR="00A53AE1">
        <w:rPr>
          <w:spacing w:val="-5"/>
          <w:sz w:val="24"/>
        </w:rPr>
        <w:t>Budget</w:t>
      </w:r>
      <w:r w:rsidR="00A53AE1">
        <w:rPr>
          <w:spacing w:val="-8"/>
          <w:sz w:val="24"/>
        </w:rPr>
        <w:t xml:space="preserve"> </w:t>
      </w:r>
      <w:r w:rsidR="00A53AE1">
        <w:rPr>
          <w:spacing w:val="-5"/>
          <w:sz w:val="24"/>
        </w:rPr>
        <w:t>must</w:t>
      </w:r>
      <w:r w:rsidR="00A53AE1">
        <w:rPr>
          <w:spacing w:val="-8"/>
          <w:sz w:val="24"/>
        </w:rPr>
        <w:t xml:space="preserve"> </w:t>
      </w:r>
      <w:r w:rsidR="00A53AE1">
        <w:rPr>
          <w:spacing w:val="-5"/>
          <w:sz w:val="24"/>
        </w:rPr>
        <w:t>verify</w:t>
      </w:r>
      <w:r w:rsidR="00A53AE1">
        <w:rPr>
          <w:spacing w:val="-7"/>
          <w:sz w:val="24"/>
        </w:rPr>
        <w:t xml:space="preserve"> </w:t>
      </w:r>
      <w:r w:rsidR="00A53AE1">
        <w:rPr>
          <w:spacing w:val="-5"/>
          <w:sz w:val="24"/>
        </w:rPr>
        <w:t>the</w:t>
      </w:r>
      <w:r w:rsidR="00A53AE1">
        <w:rPr>
          <w:spacing w:val="-7"/>
          <w:sz w:val="24"/>
        </w:rPr>
        <w:t xml:space="preserve"> </w:t>
      </w:r>
      <w:r w:rsidR="00A53AE1">
        <w:rPr>
          <w:spacing w:val="-5"/>
          <w:sz w:val="24"/>
        </w:rPr>
        <w:t>availability</w:t>
      </w:r>
      <w:r w:rsidR="00A53AE1">
        <w:rPr>
          <w:spacing w:val="-7"/>
          <w:sz w:val="24"/>
        </w:rPr>
        <w:t xml:space="preserve"> </w:t>
      </w:r>
      <w:r w:rsidR="00A53AE1">
        <w:rPr>
          <w:spacing w:val="-3"/>
          <w:sz w:val="24"/>
        </w:rPr>
        <w:t>of</w:t>
      </w:r>
      <w:r w:rsidR="00A53AE1">
        <w:rPr>
          <w:spacing w:val="-9"/>
          <w:sz w:val="24"/>
        </w:rPr>
        <w:t xml:space="preserve"> </w:t>
      </w:r>
      <w:r w:rsidR="00A53AE1">
        <w:rPr>
          <w:spacing w:val="-5"/>
          <w:sz w:val="24"/>
        </w:rPr>
        <w:t>funds</w:t>
      </w:r>
      <w:r w:rsidR="00A53AE1">
        <w:rPr>
          <w:spacing w:val="-10"/>
          <w:sz w:val="24"/>
        </w:rPr>
        <w:t xml:space="preserve"> </w:t>
      </w:r>
      <w:r w:rsidR="00A53AE1">
        <w:rPr>
          <w:sz w:val="24"/>
        </w:rPr>
        <w:t>at</w:t>
      </w:r>
      <w:r w:rsidR="00A53AE1">
        <w:rPr>
          <w:spacing w:val="-9"/>
          <w:sz w:val="24"/>
        </w:rPr>
        <w:t xml:space="preserve"> </w:t>
      </w:r>
      <w:r w:rsidR="00A53AE1">
        <w:rPr>
          <w:spacing w:val="-5"/>
          <w:sz w:val="24"/>
        </w:rPr>
        <w:t>the</w:t>
      </w:r>
      <w:r w:rsidR="00A53AE1">
        <w:rPr>
          <w:spacing w:val="-7"/>
          <w:sz w:val="24"/>
        </w:rPr>
        <w:t xml:space="preserve"> </w:t>
      </w:r>
      <w:r w:rsidR="00A53AE1">
        <w:rPr>
          <w:spacing w:val="-5"/>
          <w:sz w:val="24"/>
        </w:rPr>
        <w:t>planning</w:t>
      </w:r>
      <w:r w:rsidR="00A53AE1">
        <w:rPr>
          <w:spacing w:val="-8"/>
          <w:sz w:val="24"/>
        </w:rPr>
        <w:t xml:space="preserve"> </w:t>
      </w:r>
      <w:r w:rsidR="00A53AE1">
        <w:rPr>
          <w:spacing w:val="-5"/>
          <w:sz w:val="24"/>
        </w:rPr>
        <w:t xml:space="preserve">stage </w:t>
      </w:r>
      <w:r w:rsidR="00A53AE1">
        <w:rPr>
          <w:spacing w:val="-3"/>
          <w:sz w:val="24"/>
        </w:rPr>
        <w:t xml:space="preserve">and </w:t>
      </w:r>
      <w:r w:rsidR="00A53AE1">
        <w:rPr>
          <w:spacing w:val="-5"/>
          <w:sz w:val="24"/>
        </w:rPr>
        <w:t xml:space="preserve">prior </w:t>
      </w:r>
      <w:r w:rsidR="00A53AE1">
        <w:rPr>
          <w:spacing w:val="-3"/>
          <w:sz w:val="24"/>
        </w:rPr>
        <w:t xml:space="preserve">to </w:t>
      </w:r>
      <w:r w:rsidR="00A53AE1">
        <w:rPr>
          <w:spacing w:val="-5"/>
          <w:sz w:val="24"/>
        </w:rPr>
        <w:t>contract</w:t>
      </w:r>
      <w:r w:rsidR="00A53AE1">
        <w:rPr>
          <w:spacing w:val="-30"/>
          <w:sz w:val="24"/>
        </w:rPr>
        <w:t xml:space="preserve"> </w:t>
      </w:r>
      <w:r w:rsidR="00A53AE1">
        <w:rPr>
          <w:spacing w:val="-6"/>
          <w:sz w:val="24"/>
        </w:rPr>
        <w:t>execution.</w:t>
      </w:r>
    </w:p>
    <w:p w14:paraId="7AC4521B" w14:textId="7D9EC1BA" w:rsidR="00EE2E43" w:rsidRDefault="00A53AE1">
      <w:pPr>
        <w:pStyle w:val="ListParagraph"/>
        <w:numPr>
          <w:ilvl w:val="0"/>
          <w:numId w:val="40"/>
        </w:numPr>
        <w:tabs>
          <w:tab w:val="left" w:pos="1520"/>
        </w:tabs>
        <w:ind w:right="1050"/>
        <w:jc w:val="both"/>
        <w:rPr>
          <w:sz w:val="24"/>
        </w:rPr>
      </w:pPr>
      <w:r>
        <w:rPr>
          <w:b/>
          <w:spacing w:val="-6"/>
          <w:sz w:val="24"/>
        </w:rPr>
        <w:t xml:space="preserve">Procurement initiation </w:t>
      </w:r>
      <w:r>
        <w:rPr>
          <w:b/>
          <w:spacing w:val="-3"/>
          <w:sz w:val="24"/>
        </w:rPr>
        <w:t xml:space="preserve">and </w:t>
      </w:r>
      <w:r>
        <w:rPr>
          <w:b/>
          <w:spacing w:val="-5"/>
          <w:sz w:val="24"/>
        </w:rPr>
        <w:t xml:space="preserve">approval </w:t>
      </w:r>
      <w:r>
        <w:rPr>
          <w:b/>
          <w:spacing w:val="-3"/>
          <w:sz w:val="24"/>
        </w:rPr>
        <w:t xml:space="preserve">to </w:t>
      </w:r>
      <w:r>
        <w:rPr>
          <w:b/>
          <w:spacing w:val="-5"/>
          <w:sz w:val="24"/>
        </w:rPr>
        <w:t xml:space="preserve">advertise: </w:t>
      </w:r>
      <w:r>
        <w:rPr>
          <w:spacing w:val="-5"/>
          <w:sz w:val="24"/>
        </w:rPr>
        <w:t xml:space="preserve">Before purchasing </w:t>
      </w:r>
      <w:r>
        <w:rPr>
          <w:spacing w:val="-3"/>
          <w:sz w:val="24"/>
        </w:rPr>
        <w:t xml:space="preserve">any </w:t>
      </w:r>
      <w:r>
        <w:rPr>
          <w:spacing w:val="-5"/>
          <w:sz w:val="24"/>
        </w:rPr>
        <w:t xml:space="preserve">goods </w:t>
      </w:r>
      <w:r>
        <w:rPr>
          <w:spacing w:val="-3"/>
          <w:sz w:val="24"/>
        </w:rPr>
        <w:t xml:space="preserve">and </w:t>
      </w:r>
      <w:r>
        <w:rPr>
          <w:spacing w:val="-5"/>
          <w:sz w:val="24"/>
        </w:rPr>
        <w:t xml:space="preserve">services, </w:t>
      </w:r>
      <w:r>
        <w:rPr>
          <w:spacing w:val="-3"/>
          <w:sz w:val="24"/>
        </w:rPr>
        <w:t xml:space="preserve">each </w:t>
      </w:r>
      <w:r>
        <w:rPr>
          <w:spacing w:val="-5"/>
          <w:sz w:val="24"/>
        </w:rPr>
        <w:t xml:space="preserve">division must submit </w:t>
      </w:r>
      <w:r>
        <w:rPr>
          <w:sz w:val="24"/>
        </w:rPr>
        <w:t xml:space="preserve">a </w:t>
      </w:r>
      <w:r>
        <w:rPr>
          <w:spacing w:val="-5"/>
          <w:sz w:val="24"/>
        </w:rPr>
        <w:t xml:space="preserve">requisition </w:t>
      </w:r>
      <w:r>
        <w:rPr>
          <w:spacing w:val="-4"/>
          <w:sz w:val="24"/>
        </w:rPr>
        <w:t xml:space="preserve">into </w:t>
      </w:r>
      <w:r w:rsidR="004D3A8D">
        <w:rPr>
          <w:spacing w:val="-5"/>
          <w:sz w:val="24"/>
        </w:rPr>
        <w:t>TCOLE</w:t>
      </w:r>
      <w:r>
        <w:rPr>
          <w:spacing w:val="-5"/>
          <w:sz w:val="24"/>
        </w:rPr>
        <w:t xml:space="preserve">’s Online Requisition System (ORS). Before advertising </w:t>
      </w:r>
      <w:r>
        <w:rPr>
          <w:spacing w:val="-4"/>
          <w:sz w:val="24"/>
        </w:rPr>
        <w:t xml:space="preserve">the </w:t>
      </w:r>
      <w:r>
        <w:rPr>
          <w:spacing w:val="-5"/>
          <w:sz w:val="24"/>
        </w:rPr>
        <w:t xml:space="preserve">solicitation, </w:t>
      </w:r>
      <w:r>
        <w:rPr>
          <w:spacing w:val="-3"/>
          <w:sz w:val="24"/>
        </w:rPr>
        <w:t xml:space="preserve">all </w:t>
      </w:r>
      <w:r>
        <w:rPr>
          <w:spacing w:val="-5"/>
          <w:sz w:val="24"/>
        </w:rPr>
        <w:t xml:space="preserve">appropriate approvals must </w:t>
      </w:r>
      <w:r>
        <w:rPr>
          <w:spacing w:val="-3"/>
          <w:sz w:val="24"/>
        </w:rPr>
        <w:t xml:space="preserve">be </w:t>
      </w:r>
      <w:r>
        <w:rPr>
          <w:spacing w:val="-5"/>
          <w:sz w:val="24"/>
        </w:rPr>
        <w:t xml:space="preserve">documented </w:t>
      </w:r>
      <w:r>
        <w:rPr>
          <w:spacing w:val="-3"/>
          <w:sz w:val="24"/>
        </w:rPr>
        <w:t xml:space="preserve">on </w:t>
      </w:r>
      <w:r>
        <w:rPr>
          <w:spacing w:val="-4"/>
          <w:sz w:val="24"/>
        </w:rPr>
        <w:t xml:space="preserve">the </w:t>
      </w:r>
      <w:r>
        <w:rPr>
          <w:spacing w:val="-5"/>
          <w:sz w:val="24"/>
        </w:rPr>
        <w:t>submitted online</w:t>
      </w:r>
      <w:r>
        <w:rPr>
          <w:spacing w:val="-9"/>
          <w:sz w:val="24"/>
        </w:rPr>
        <w:t xml:space="preserve"> </w:t>
      </w:r>
      <w:r>
        <w:rPr>
          <w:spacing w:val="-6"/>
          <w:sz w:val="24"/>
        </w:rPr>
        <w:t>requisition.</w:t>
      </w:r>
    </w:p>
    <w:p w14:paraId="7AC4521C" w14:textId="51CFD45A" w:rsidR="00EE2E43" w:rsidRDefault="00A53AE1">
      <w:pPr>
        <w:pStyle w:val="ListParagraph"/>
        <w:numPr>
          <w:ilvl w:val="0"/>
          <w:numId w:val="40"/>
        </w:numPr>
        <w:tabs>
          <w:tab w:val="left" w:pos="1520"/>
        </w:tabs>
        <w:ind w:right="1051"/>
        <w:jc w:val="both"/>
        <w:rPr>
          <w:sz w:val="24"/>
        </w:rPr>
      </w:pPr>
      <w:r>
        <w:rPr>
          <w:b/>
          <w:spacing w:val="-6"/>
          <w:sz w:val="24"/>
        </w:rPr>
        <w:t xml:space="preserve">Justification </w:t>
      </w:r>
      <w:r>
        <w:rPr>
          <w:b/>
          <w:spacing w:val="-4"/>
          <w:sz w:val="24"/>
        </w:rPr>
        <w:t xml:space="preserve">for Sole </w:t>
      </w:r>
      <w:r>
        <w:rPr>
          <w:b/>
          <w:spacing w:val="-5"/>
          <w:sz w:val="24"/>
        </w:rPr>
        <w:t xml:space="preserve">Source, </w:t>
      </w:r>
      <w:r>
        <w:rPr>
          <w:b/>
          <w:spacing w:val="-6"/>
          <w:sz w:val="24"/>
        </w:rPr>
        <w:t xml:space="preserve">Proprietary, </w:t>
      </w:r>
      <w:r>
        <w:rPr>
          <w:b/>
          <w:spacing w:val="-3"/>
          <w:sz w:val="24"/>
        </w:rPr>
        <w:t xml:space="preserve">or </w:t>
      </w:r>
      <w:r>
        <w:rPr>
          <w:b/>
          <w:spacing w:val="-5"/>
          <w:sz w:val="24"/>
        </w:rPr>
        <w:t xml:space="preserve">Emergency Purchases: </w:t>
      </w:r>
      <w:r>
        <w:rPr>
          <w:spacing w:val="-3"/>
          <w:sz w:val="24"/>
        </w:rPr>
        <w:t xml:space="preserve">To </w:t>
      </w:r>
      <w:r>
        <w:rPr>
          <w:spacing w:val="-5"/>
          <w:sz w:val="24"/>
        </w:rPr>
        <w:t xml:space="preserve">initiate </w:t>
      </w:r>
      <w:r>
        <w:rPr>
          <w:sz w:val="24"/>
        </w:rPr>
        <w:t xml:space="preserve">a </w:t>
      </w:r>
      <w:r>
        <w:rPr>
          <w:spacing w:val="-4"/>
          <w:sz w:val="24"/>
        </w:rPr>
        <w:t xml:space="preserve">sole </w:t>
      </w:r>
      <w:r>
        <w:rPr>
          <w:spacing w:val="-5"/>
          <w:sz w:val="24"/>
        </w:rPr>
        <w:t xml:space="preserve">source, proprietary, </w:t>
      </w:r>
      <w:r>
        <w:rPr>
          <w:spacing w:val="-3"/>
          <w:sz w:val="24"/>
        </w:rPr>
        <w:t xml:space="preserve">or </w:t>
      </w:r>
      <w:r>
        <w:rPr>
          <w:spacing w:val="-5"/>
          <w:sz w:val="24"/>
        </w:rPr>
        <w:t xml:space="preserve">emergency purchase </w:t>
      </w:r>
      <w:r>
        <w:rPr>
          <w:spacing w:val="-4"/>
          <w:sz w:val="24"/>
        </w:rPr>
        <w:t xml:space="preserve">that </w:t>
      </w:r>
      <w:r>
        <w:rPr>
          <w:spacing w:val="-5"/>
          <w:sz w:val="24"/>
        </w:rPr>
        <w:t xml:space="preserve">will exceed $5,000, </w:t>
      </w:r>
      <w:r>
        <w:rPr>
          <w:spacing w:val="-4"/>
          <w:sz w:val="24"/>
        </w:rPr>
        <w:t xml:space="preserve">each </w:t>
      </w:r>
      <w:r>
        <w:rPr>
          <w:spacing w:val="-5"/>
          <w:sz w:val="24"/>
        </w:rPr>
        <w:t xml:space="preserve">division must submit </w:t>
      </w:r>
      <w:r>
        <w:rPr>
          <w:sz w:val="24"/>
        </w:rPr>
        <w:t xml:space="preserve">a </w:t>
      </w:r>
      <w:r>
        <w:rPr>
          <w:spacing w:val="-5"/>
          <w:sz w:val="24"/>
        </w:rPr>
        <w:t xml:space="preserve">requisition </w:t>
      </w:r>
      <w:r>
        <w:rPr>
          <w:spacing w:val="-4"/>
          <w:sz w:val="24"/>
        </w:rPr>
        <w:t xml:space="preserve">into </w:t>
      </w:r>
      <w:r w:rsidR="004D3A8D">
        <w:rPr>
          <w:spacing w:val="-4"/>
          <w:sz w:val="24"/>
        </w:rPr>
        <w:t>TCOLE</w:t>
      </w:r>
      <w:r>
        <w:rPr>
          <w:spacing w:val="-4"/>
          <w:sz w:val="24"/>
        </w:rPr>
        <w:t xml:space="preserve">’s </w:t>
      </w:r>
      <w:r>
        <w:rPr>
          <w:spacing w:val="-5"/>
          <w:sz w:val="24"/>
        </w:rPr>
        <w:t xml:space="preserve">Online Requisition System (ORS) </w:t>
      </w:r>
      <w:r>
        <w:rPr>
          <w:spacing w:val="-3"/>
          <w:sz w:val="24"/>
        </w:rPr>
        <w:t xml:space="preserve">and </w:t>
      </w:r>
      <w:r>
        <w:rPr>
          <w:sz w:val="24"/>
        </w:rPr>
        <w:t xml:space="preserve">a </w:t>
      </w:r>
      <w:r>
        <w:rPr>
          <w:spacing w:val="-5"/>
          <w:sz w:val="24"/>
        </w:rPr>
        <w:t xml:space="preserve">letter </w:t>
      </w:r>
      <w:r>
        <w:rPr>
          <w:spacing w:val="-3"/>
          <w:sz w:val="24"/>
        </w:rPr>
        <w:t xml:space="preserve">of </w:t>
      </w:r>
      <w:r>
        <w:rPr>
          <w:spacing w:val="-5"/>
          <w:sz w:val="24"/>
        </w:rPr>
        <w:t xml:space="preserve">justification, reviewed </w:t>
      </w:r>
      <w:r>
        <w:rPr>
          <w:spacing w:val="-3"/>
          <w:sz w:val="24"/>
        </w:rPr>
        <w:t xml:space="preserve">by </w:t>
      </w:r>
      <w:r>
        <w:rPr>
          <w:spacing w:val="-4"/>
          <w:sz w:val="24"/>
        </w:rPr>
        <w:t xml:space="preserve">the </w:t>
      </w:r>
      <w:r w:rsidR="006C0F01">
        <w:rPr>
          <w:spacing w:val="-4"/>
          <w:sz w:val="24"/>
        </w:rPr>
        <w:t>FINANCE</w:t>
      </w:r>
      <w:r>
        <w:rPr>
          <w:spacing w:val="-4"/>
          <w:sz w:val="24"/>
        </w:rPr>
        <w:t xml:space="preserve">. </w:t>
      </w:r>
      <w:r>
        <w:rPr>
          <w:spacing w:val="-5"/>
          <w:sz w:val="24"/>
        </w:rPr>
        <w:t xml:space="preserve">Prior </w:t>
      </w:r>
      <w:r>
        <w:rPr>
          <w:spacing w:val="-3"/>
          <w:sz w:val="24"/>
        </w:rPr>
        <w:t xml:space="preserve">to </w:t>
      </w:r>
      <w:r>
        <w:rPr>
          <w:spacing w:val="-5"/>
          <w:sz w:val="24"/>
        </w:rPr>
        <w:t xml:space="preserve">purchasing, </w:t>
      </w:r>
      <w:r>
        <w:rPr>
          <w:spacing w:val="-3"/>
          <w:sz w:val="24"/>
        </w:rPr>
        <w:t xml:space="preserve">all </w:t>
      </w:r>
      <w:r>
        <w:rPr>
          <w:spacing w:val="-5"/>
          <w:sz w:val="24"/>
        </w:rPr>
        <w:t xml:space="preserve">appropriate approvals must </w:t>
      </w:r>
      <w:r>
        <w:rPr>
          <w:spacing w:val="-3"/>
          <w:sz w:val="24"/>
        </w:rPr>
        <w:t xml:space="preserve">be </w:t>
      </w:r>
      <w:r>
        <w:rPr>
          <w:spacing w:val="-5"/>
          <w:sz w:val="24"/>
        </w:rPr>
        <w:t xml:space="preserve">documented </w:t>
      </w:r>
      <w:r>
        <w:rPr>
          <w:spacing w:val="-3"/>
          <w:sz w:val="24"/>
        </w:rPr>
        <w:t xml:space="preserve">on </w:t>
      </w:r>
      <w:r>
        <w:rPr>
          <w:spacing w:val="-4"/>
          <w:sz w:val="24"/>
        </w:rPr>
        <w:t xml:space="preserve">the </w:t>
      </w:r>
      <w:r>
        <w:rPr>
          <w:spacing w:val="-5"/>
          <w:sz w:val="24"/>
        </w:rPr>
        <w:t>submitted online</w:t>
      </w:r>
      <w:r>
        <w:rPr>
          <w:spacing w:val="-9"/>
          <w:sz w:val="24"/>
        </w:rPr>
        <w:t xml:space="preserve"> </w:t>
      </w:r>
      <w:r>
        <w:rPr>
          <w:spacing w:val="-6"/>
          <w:sz w:val="24"/>
        </w:rPr>
        <w:t>requisition.</w:t>
      </w:r>
    </w:p>
    <w:p w14:paraId="7AC4521D" w14:textId="35AC19FC" w:rsidR="00EE2E43" w:rsidRDefault="00A53AE1">
      <w:pPr>
        <w:pStyle w:val="ListParagraph"/>
        <w:numPr>
          <w:ilvl w:val="0"/>
          <w:numId w:val="40"/>
        </w:numPr>
        <w:tabs>
          <w:tab w:val="left" w:pos="1520"/>
        </w:tabs>
        <w:ind w:right="1050"/>
        <w:jc w:val="both"/>
        <w:rPr>
          <w:sz w:val="24"/>
        </w:rPr>
      </w:pPr>
      <w:r>
        <w:rPr>
          <w:b/>
          <w:spacing w:val="-5"/>
          <w:sz w:val="24"/>
        </w:rPr>
        <w:t xml:space="preserve">Delegation from </w:t>
      </w:r>
      <w:r>
        <w:rPr>
          <w:b/>
          <w:spacing w:val="-4"/>
          <w:sz w:val="24"/>
        </w:rPr>
        <w:t xml:space="preserve">the CPA: </w:t>
      </w:r>
      <w:r>
        <w:rPr>
          <w:spacing w:val="-4"/>
          <w:sz w:val="24"/>
        </w:rPr>
        <w:t xml:space="preserve">For </w:t>
      </w:r>
      <w:r>
        <w:rPr>
          <w:spacing w:val="-5"/>
          <w:sz w:val="24"/>
        </w:rPr>
        <w:t xml:space="preserve">service purchases </w:t>
      </w:r>
      <w:r>
        <w:rPr>
          <w:spacing w:val="-4"/>
          <w:sz w:val="24"/>
        </w:rPr>
        <w:t xml:space="preserve">over </w:t>
      </w:r>
      <w:r>
        <w:rPr>
          <w:spacing w:val="-5"/>
          <w:sz w:val="24"/>
        </w:rPr>
        <w:t xml:space="preserve">$100,000, </w:t>
      </w:r>
      <w:r w:rsidR="006C0F01">
        <w:rPr>
          <w:spacing w:val="-5"/>
          <w:sz w:val="24"/>
        </w:rPr>
        <w:t>FINANCE</w:t>
      </w:r>
      <w:r>
        <w:rPr>
          <w:spacing w:val="-5"/>
          <w:sz w:val="24"/>
        </w:rPr>
        <w:t xml:space="preserve"> must obtain </w:t>
      </w:r>
      <w:r>
        <w:rPr>
          <w:sz w:val="24"/>
        </w:rPr>
        <w:t xml:space="preserve">a </w:t>
      </w:r>
      <w:r>
        <w:rPr>
          <w:spacing w:val="-5"/>
          <w:sz w:val="24"/>
        </w:rPr>
        <w:t>written letter</w:t>
      </w:r>
      <w:r>
        <w:rPr>
          <w:spacing w:val="-11"/>
          <w:sz w:val="24"/>
        </w:rPr>
        <w:t xml:space="preserve"> </w:t>
      </w:r>
      <w:r>
        <w:rPr>
          <w:spacing w:val="-3"/>
          <w:sz w:val="24"/>
        </w:rPr>
        <w:t>of</w:t>
      </w:r>
      <w:r>
        <w:rPr>
          <w:spacing w:val="-11"/>
          <w:sz w:val="24"/>
        </w:rPr>
        <w:t xml:space="preserve"> </w:t>
      </w:r>
      <w:r>
        <w:rPr>
          <w:spacing w:val="-5"/>
          <w:sz w:val="24"/>
        </w:rPr>
        <w:t>delegation</w:t>
      </w:r>
      <w:r>
        <w:rPr>
          <w:spacing w:val="-9"/>
          <w:sz w:val="24"/>
        </w:rPr>
        <w:t xml:space="preserve"> </w:t>
      </w:r>
      <w:r>
        <w:rPr>
          <w:spacing w:val="-5"/>
          <w:sz w:val="24"/>
        </w:rPr>
        <w:t>from</w:t>
      </w:r>
      <w:r>
        <w:rPr>
          <w:spacing w:val="-10"/>
          <w:sz w:val="24"/>
        </w:rPr>
        <w:t xml:space="preserve"> </w:t>
      </w:r>
      <w:r>
        <w:rPr>
          <w:spacing w:val="-4"/>
          <w:sz w:val="24"/>
        </w:rPr>
        <w:t>the</w:t>
      </w:r>
      <w:r>
        <w:rPr>
          <w:spacing w:val="-9"/>
          <w:sz w:val="24"/>
        </w:rPr>
        <w:t xml:space="preserve"> </w:t>
      </w:r>
      <w:r>
        <w:rPr>
          <w:spacing w:val="-4"/>
          <w:sz w:val="24"/>
        </w:rPr>
        <w:t>CPA</w:t>
      </w:r>
      <w:r>
        <w:rPr>
          <w:spacing w:val="-8"/>
          <w:sz w:val="24"/>
        </w:rPr>
        <w:t xml:space="preserve"> </w:t>
      </w:r>
      <w:r>
        <w:rPr>
          <w:spacing w:val="-5"/>
          <w:sz w:val="24"/>
        </w:rPr>
        <w:t>prior</w:t>
      </w:r>
      <w:r>
        <w:rPr>
          <w:spacing w:val="-11"/>
          <w:sz w:val="24"/>
        </w:rPr>
        <w:t xml:space="preserve"> </w:t>
      </w:r>
      <w:r>
        <w:rPr>
          <w:spacing w:val="-3"/>
          <w:sz w:val="24"/>
        </w:rPr>
        <w:t>to</w:t>
      </w:r>
      <w:r>
        <w:rPr>
          <w:spacing w:val="-9"/>
          <w:sz w:val="24"/>
        </w:rPr>
        <w:t xml:space="preserve"> </w:t>
      </w:r>
      <w:r>
        <w:rPr>
          <w:spacing w:val="-5"/>
          <w:sz w:val="24"/>
        </w:rPr>
        <w:t>making</w:t>
      </w:r>
      <w:r>
        <w:rPr>
          <w:spacing w:val="-10"/>
          <w:sz w:val="24"/>
        </w:rPr>
        <w:t xml:space="preserve"> </w:t>
      </w:r>
      <w:r>
        <w:rPr>
          <w:spacing w:val="-5"/>
          <w:sz w:val="24"/>
        </w:rPr>
        <w:t>the</w:t>
      </w:r>
      <w:r>
        <w:rPr>
          <w:spacing w:val="-12"/>
          <w:sz w:val="24"/>
        </w:rPr>
        <w:t xml:space="preserve"> </w:t>
      </w:r>
      <w:r>
        <w:rPr>
          <w:spacing w:val="-5"/>
          <w:sz w:val="24"/>
        </w:rPr>
        <w:t>purchase.</w:t>
      </w:r>
    </w:p>
    <w:p w14:paraId="7AC4521E" w14:textId="11E1AA36" w:rsidR="00EE2E43" w:rsidRDefault="00A53AE1">
      <w:pPr>
        <w:pStyle w:val="ListParagraph"/>
        <w:numPr>
          <w:ilvl w:val="0"/>
          <w:numId w:val="40"/>
        </w:numPr>
        <w:tabs>
          <w:tab w:val="left" w:pos="1520"/>
        </w:tabs>
        <w:ind w:left="1519" w:right="1052"/>
        <w:jc w:val="both"/>
        <w:rPr>
          <w:sz w:val="24"/>
        </w:rPr>
      </w:pPr>
      <w:r>
        <w:rPr>
          <w:b/>
          <w:spacing w:val="-6"/>
          <w:sz w:val="24"/>
        </w:rPr>
        <w:t xml:space="preserve">Preparation </w:t>
      </w:r>
      <w:r>
        <w:rPr>
          <w:b/>
          <w:spacing w:val="-3"/>
          <w:sz w:val="24"/>
        </w:rPr>
        <w:t xml:space="preserve">of </w:t>
      </w:r>
      <w:r>
        <w:rPr>
          <w:b/>
          <w:spacing w:val="-4"/>
          <w:sz w:val="24"/>
        </w:rPr>
        <w:t xml:space="preserve">the </w:t>
      </w:r>
      <w:r>
        <w:rPr>
          <w:b/>
          <w:spacing w:val="-6"/>
          <w:sz w:val="24"/>
        </w:rPr>
        <w:t xml:space="preserve">solicitation document: </w:t>
      </w:r>
      <w:r>
        <w:rPr>
          <w:spacing w:val="-3"/>
          <w:sz w:val="24"/>
        </w:rPr>
        <w:t xml:space="preserve">In </w:t>
      </w:r>
      <w:r>
        <w:rPr>
          <w:spacing w:val="-5"/>
          <w:sz w:val="24"/>
        </w:rPr>
        <w:t xml:space="preserve">addition </w:t>
      </w:r>
      <w:r>
        <w:rPr>
          <w:spacing w:val="-3"/>
          <w:sz w:val="24"/>
        </w:rPr>
        <w:t xml:space="preserve">to </w:t>
      </w:r>
      <w:r>
        <w:rPr>
          <w:spacing w:val="-4"/>
          <w:sz w:val="24"/>
        </w:rPr>
        <w:t xml:space="preserve">the </w:t>
      </w:r>
      <w:r>
        <w:rPr>
          <w:spacing w:val="-5"/>
          <w:sz w:val="24"/>
        </w:rPr>
        <w:t xml:space="preserve">time needed for </w:t>
      </w:r>
      <w:r w:rsidR="004D3A8D">
        <w:rPr>
          <w:spacing w:val="-4"/>
          <w:sz w:val="24"/>
        </w:rPr>
        <w:t>TCOLE</w:t>
      </w:r>
      <w:r>
        <w:rPr>
          <w:spacing w:val="-4"/>
          <w:sz w:val="24"/>
        </w:rPr>
        <w:t xml:space="preserve"> </w:t>
      </w:r>
      <w:r>
        <w:rPr>
          <w:spacing w:val="-5"/>
          <w:sz w:val="24"/>
        </w:rPr>
        <w:t xml:space="preserve">agency preparation </w:t>
      </w:r>
      <w:r>
        <w:rPr>
          <w:spacing w:val="-3"/>
          <w:sz w:val="24"/>
        </w:rPr>
        <w:t xml:space="preserve">and </w:t>
      </w:r>
      <w:r>
        <w:rPr>
          <w:spacing w:val="-5"/>
          <w:sz w:val="24"/>
        </w:rPr>
        <w:t xml:space="preserve">approval, </w:t>
      </w:r>
      <w:r>
        <w:rPr>
          <w:spacing w:val="-4"/>
          <w:sz w:val="24"/>
        </w:rPr>
        <w:t xml:space="preserve">also </w:t>
      </w:r>
      <w:r>
        <w:rPr>
          <w:spacing w:val="-5"/>
          <w:sz w:val="24"/>
        </w:rPr>
        <w:t xml:space="preserve">consider the time </w:t>
      </w:r>
      <w:r>
        <w:rPr>
          <w:spacing w:val="-6"/>
          <w:sz w:val="24"/>
        </w:rPr>
        <w:t xml:space="preserve">required </w:t>
      </w:r>
      <w:r>
        <w:rPr>
          <w:spacing w:val="-4"/>
          <w:sz w:val="24"/>
        </w:rPr>
        <w:t xml:space="preserve">for </w:t>
      </w:r>
      <w:r w:rsidR="006C0F01">
        <w:rPr>
          <w:spacing w:val="-4"/>
          <w:sz w:val="24"/>
        </w:rPr>
        <w:t>FINANCE</w:t>
      </w:r>
      <w:r>
        <w:rPr>
          <w:spacing w:val="-4"/>
          <w:sz w:val="24"/>
        </w:rPr>
        <w:t xml:space="preserve"> </w:t>
      </w:r>
      <w:r>
        <w:rPr>
          <w:spacing w:val="-3"/>
          <w:sz w:val="24"/>
        </w:rPr>
        <w:t xml:space="preserve">to </w:t>
      </w:r>
      <w:r>
        <w:rPr>
          <w:spacing w:val="-5"/>
          <w:sz w:val="24"/>
        </w:rPr>
        <w:t xml:space="preserve">finalize </w:t>
      </w:r>
      <w:r>
        <w:rPr>
          <w:spacing w:val="-4"/>
          <w:sz w:val="24"/>
        </w:rPr>
        <w:t xml:space="preserve">the </w:t>
      </w:r>
      <w:r>
        <w:rPr>
          <w:spacing w:val="-6"/>
          <w:sz w:val="24"/>
        </w:rPr>
        <w:t xml:space="preserve">solicitation </w:t>
      </w:r>
      <w:r>
        <w:rPr>
          <w:spacing w:val="-5"/>
          <w:sz w:val="24"/>
        </w:rPr>
        <w:t xml:space="preserve">document. </w:t>
      </w:r>
      <w:r w:rsidR="006C0F01">
        <w:rPr>
          <w:spacing w:val="-4"/>
          <w:sz w:val="24"/>
        </w:rPr>
        <w:t>FINANCE</w:t>
      </w:r>
      <w:r>
        <w:rPr>
          <w:spacing w:val="-4"/>
          <w:sz w:val="24"/>
        </w:rPr>
        <w:t xml:space="preserve"> </w:t>
      </w:r>
      <w:r>
        <w:rPr>
          <w:spacing w:val="-3"/>
          <w:sz w:val="24"/>
        </w:rPr>
        <w:t xml:space="preserve">is </w:t>
      </w:r>
      <w:r>
        <w:rPr>
          <w:spacing w:val="-5"/>
          <w:sz w:val="24"/>
        </w:rPr>
        <w:t xml:space="preserve">responsible </w:t>
      </w:r>
      <w:r>
        <w:rPr>
          <w:spacing w:val="-4"/>
          <w:sz w:val="24"/>
        </w:rPr>
        <w:t xml:space="preserve">for </w:t>
      </w:r>
      <w:r>
        <w:rPr>
          <w:spacing w:val="-5"/>
          <w:sz w:val="24"/>
        </w:rPr>
        <w:t xml:space="preserve">ensuring the document </w:t>
      </w:r>
      <w:r>
        <w:rPr>
          <w:spacing w:val="-3"/>
          <w:sz w:val="24"/>
        </w:rPr>
        <w:t xml:space="preserve">is </w:t>
      </w:r>
      <w:r>
        <w:rPr>
          <w:spacing w:val="-5"/>
          <w:sz w:val="24"/>
        </w:rPr>
        <w:t xml:space="preserve">complete, allows </w:t>
      </w:r>
      <w:r>
        <w:rPr>
          <w:spacing w:val="-4"/>
          <w:sz w:val="24"/>
        </w:rPr>
        <w:t xml:space="preserve">for </w:t>
      </w:r>
      <w:r>
        <w:rPr>
          <w:spacing w:val="-5"/>
          <w:sz w:val="24"/>
        </w:rPr>
        <w:t>competition,</w:t>
      </w:r>
      <w:r>
        <w:rPr>
          <w:spacing w:val="-42"/>
          <w:sz w:val="24"/>
        </w:rPr>
        <w:t xml:space="preserve"> </w:t>
      </w:r>
      <w:r>
        <w:rPr>
          <w:spacing w:val="-4"/>
          <w:sz w:val="24"/>
        </w:rPr>
        <w:t xml:space="preserve">and </w:t>
      </w:r>
      <w:r>
        <w:rPr>
          <w:spacing w:val="-5"/>
          <w:sz w:val="24"/>
        </w:rPr>
        <w:t xml:space="preserve">follows </w:t>
      </w:r>
      <w:r>
        <w:rPr>
          <w:spacing w:val="-3"/>
          <w:sz w:val="24"/>
        </w:rPr>
        <w:t xml:space="preserve">all </w:t>
      </w:r>
      <w:r>
        <w:rPr>
          <w:spacing w:val="-5"/>
          <w:sz w:val="24"/>
        </w:rPr>
        <w:t xml:space="preserve">applicable statutes, </w:t>
      </w:r>
      <w:proofErr w:type="gramStart"/>
      <w:r>
        <w:rPr>
          <w:spacing w:val="-4"/>
          <w:sz w:val="24"/>
        </w:rPr>
        <w:t>rules</w:t>
      </w:r>
      <w:proofErr w:type="gramEnd"/>
      <w:r>
        <w:rPr>
          <w:spacing w:val="-4"/>
          <w:sz w:val="24"/>
        </w:rPr>
        <w:t xml:space="preserve"> </w:t>
      </w:r>
      <w:r>
        <w:rPr>
          <w:spacing w:val="-3"/>
          <w:sz w:val="24"/>
        </w:rPr>
        <w:t>and</w:t>
      </w:r>
      <w:r>
        <w:rPr>
          <w:spacing w:val="-41"/>
          <w:sz w:val="24"/>
        </w:rPr>
        <w:t xml:space="preserve"> </w:t>
      </w:r>
      <w:r>
        <w:rPr>
          <w:spacing w:val="-5"/>
          <w:sz w:val="24"/>
        </w:rPr>
        <w:t>procedures.</w:t>
      </w:r>
    </w:p>
    <w:p w14:paraId="7AC4521F" w14:textId="77777777" w:rsidR="00EE2E43" w:rsidRDefault="00A53AE1">
      <w:pPr>
        <w:pStyle w:val="ListParagraph"/>
        <w:numPr>
          <w:ilvl w:val="0"/>
          <w:numId w:val="40"/>
        </w:numPr>
        <w:tabs>
          <w:tab w:val="left" w:pos="1520"/>
        </w:tabs>
        <w:ind w:left="1519" w:right="1051"/>
        <w:jc w:val="both"/>
        <w:rPr>
          <w:sz w:val="24"/>
        </w:rPr>
      </w:pPr>
      <w:r>
        <w:rPr>
          <w:b/>
          <w:spacing w:val="-5"/>
          <w:sz w:val="24"/>
        </w:rPr>
        <w:t xml:space="preserve">Draft </w:t>
      </w:r>
      <w:r>
        <w:rPr>
          <w:b/>
          <w:spacing w:val="-6"/>
          <w:sz w:val="24"/>
        </w:rPr>
        <w:t xml:space="preserve">procurement </w:t>
      </w:r>
      <w:r>
        <w:rPr>
          <w:b/>
          <w:spacing w:val="-3"/>
          <w:sz w:val="24"/>
        </w:rPr>
        <w:t xml:space="preserve">or </w:t>
      </w:r>
      <w:r>
        <w:rPr>
          <w:b/>
          <w:spacing w:val="-4"/>
          <w:sz w:val="24"/>
        </w:rPr>
        <w:t xml:space="preserve">RFI: </w:t>
      </w:r>
      <w:r>
        <w:rPr>
          <w:spacing w:val="-4"/>
          <w:sz w:val="24"/>
        </w:rPr>
        <w:t xml:space="preserve">Add </w:t>
      </w:r>
      <w:r>
        <w:rPr>
          <w:spacing w:val="-5"/>
          <w:sz w:val="24"/>
        </w:rPr>
        <w:t xml:space="preserve">additional time </w:t>
      </w:r>
      <w:r>
        <w:rPr>
          <w:spacing w:val="-4"/>
          <w:sz w:val="24"/>
        </w:rPr>
        <w:t xml:space="preserve">for the </w:t>
      </w:r>
      <w:r>
        <w:rPr>
          <w:spacing w:val="-5"/>
          <w:sz w:val="24"/>
        </w:rPr>
        <w:t xml:space="preserve">release </w:t>
      </w:r>
      <w:r>
        <w:rPr>
          <w:spacing w:val="-3"/>
          <w:sz w:val="24"/>
        </w:rPr>
        <w:t xml:space="preserve">of </w:t>
      </w:r>
      <w:r>
        <w:rPr>
          <w:sz w:val="24"/>
        </w:rPr>
        <w:t xml:space="preserve">a </w:t>
      </w:r>
      <w:r>
        <w:rPr>
          <w:spacing w:val="-5"/>
          <w:sz w:val="24"/>
        </w:rPr>
        <w:t xml:space="preserve">draft </w:t>
      </w:r>
      <w:r>
        <w:rPr>
          <w:spacing w:val="-6"/>
          <w:sz w:val="24"/>
        </w:rPr>
        <w:t xml:space="preserve">procurement </w:t>
      </w:r>
      <w:r>
        <w:rPr>
          <w:spacing w:val="-5"/>
          <w:sz w:val="24"/>
        </w:rPr>
        <w:t xml:space="preserve">document </w:t>
      </w:r>
      <w:r>
        <w:rPr>
          <w:spacing w:val="-3"/>
          <w:sz w:val="24"/>
        </w:rPr>
        <w:t xml:space="preserve">on </w:t>
      </w:r>
      <w:r>
        <w:rPr>
          <w:spacing w:val="-4"/>
          <w:sz w:val="24"/>
        </w:rPr>
        <w:t xml:space="preserve">ESBD for </w:t>
      </w:r>
      <w:r>
        <w:rPr>
          <w:spacing w:val="-5"/>
          <w:sz w:val="24"/>
        </w:rPr>
        <w:t xml:space="preserve">comments </w:t>
      </w:r>
      <w:r>
        <w:rPr>
          <w:spacing w:val="-3"/>
          <w:sz w:val="24"/>
        </w:rPr>
        <w:t xml:space="preserve">or </w:t>
      </w:r>
      <w:r>
        <w:rPr>
          <w:sz w:val="24"/>
        </w:rPr>
        <w:t xml:space="preserve">a </w:t>
      </w:r>
      <w:r>
        <w:rPr>
          <w:spacing w:val="-5"/>
          <w:sz w:val="24"/>
        </w:rPr>
        <w:t xml:space="preserve">request </w:t>
      </w:r>
      <w:r>
        <w:rPr>
          <w:spacing w:val="-4"/>
          <w:sz w:val="24"/>
        </w:rPr>
        <w:t xml:space="preserve">for </w:t>
      </w:r>
      <w:r>
        <w:rPr>
          <w:spacing w:val="-5"/>
          <w:sz w:val="24"/>
        </w:rPr>
        <w:t>information (RFI) from potential</w:t>
      </w:r>
      <w:r>
        <w:rPr>
          <w:spacing w:val="-41"/>
          <w:sz w:val="24"/>
        </w:rPr>
        <w:t xml:space="preserve"> </w:t>
      </w:r>
      <w:r>
        <w:rPr>
          <w:spacing w:val="-5"/>
          <w:sz w:val="24"/>
        </w:rPr>
        <w:t xml:space="preserve">contractors. </w:t>
      </w:r>
      <w:r>
        <w:rPr>
          <w:spacing w:val="-3"/>
          <w:sz w:val="24"/>
        </w:rPr>
        <w:t xml:space="preserve">In </w:t>
      </w:r>
      <w:r>
        <w:rPr>
          <w:spacing w:val="-5"/>
          <w:sz w:val="24"/>
        </w:rPr>
        <w:t xml:space="preserve">some instances, federal funding sources require draft solicitations </w:t>
      </w:r>
      <w:r>
        <w:rPr>
          <w:spacing w:val="-3"/>
          <w:sz w:val="24"/>
        </w:rPr>
        <w:t xml:space="preserve">to be </w:t>
      </w:r>
      <w:r>
        <w:rPr>
          <w:spacing w:val="-5"/>
          <w:sz w:val="24"/>
        </w:rPr>
        <w:t xml:space="preserve">posted prior </w:t>
      </w:r>
      <w:r>
        <w:rPr>
          <w:spacing w:val="-3"/>
          <w:sz w:val="24"/>
        </w:rPr>
        <w:t xml:space="preserve">to </w:t>
      </w:r>
      <w:r>
        <w:rPr>
          <w:spacing w:val="-6"/>
          <w:sz w:val="24"/>
        </w:rPr>
        <w:t xml:space="preserve">posting </w:t>
      </w:r>
      <w:r>
        <w:rPr>
          <w:spacing w:val="-4"/>
          <w:sz w:val="24"/>
        </w:rPr>
        <w:t>the final</w:t>
      </w:r>
      <w:r>
        <w:rPr>
          <w:spacing w:val="-15"/>
          <w:sz w:val="24"/>
        </w:rPr>
        <w:t xml:space="preserve"> </w:t>
      </w:r>
      <w:r>
        <w:rPr>
          <w:spacing w:val="-6"/>
          <w:sz w:val="24"/>
        </w:rPr>
        <w:t>solicitation.</w:t>
      </w:r>
    </w:p>
    <w:p w14:paraId="7AC45220" w14:textId="01261244" w:rsidR="00EE2E43" w:rsidRDefault="00A53AE1">
      <w:pPr>
        <w:pStyle w:val="ListParagraph"/>
        <w:numPr>
          <w:ilvl w:val="0"/>
          <w:numId w:val="40"/>
        </w:numPr>
        <w:tabs>
          <w:tab w:val="left" w:pos="1520"/>
        </w:tabs>
        <w:ind w:left="1519" w:right="1051"/>
        <w:jc w:val="both"/>
        <w:rPr>
          <w:sz w:val="24"/>
        </w:rPr>
      </w:pPr>
      <w:r>
        <w:rPr>
          <w:b/>
          <w:spacing w:val="-4"/>
          <w:sz w:val="24"/>
        </w:rPr>
        <w:t xml:space="preserve">HUB </w:t>
      </w:r>
      <w:r>
        <w:rPr>
          <w:b/>
          <w:spacing w:val="-6"/>
          <w:sz w:val="24"/>
        </w:rPr>
        <w:t xml:space="preserve">Subcontracting </w:t>
      </w:r>
      <w:r>
        <w:rPr>
          <w:b/>
          <w:spacing w:val="-4"/>
          <w:sz w:val="24"/>
        </w:rPr>
        <w:t xml:space="preserve">Plan </w:t>
      </w:r>
      <w:r>
        <w:rPr>
          <w:b/>
          <w:spacing w:val="-5"/>
          <w:sz w:val="24"/>
        </w:rPr>
        <w:t xml:space="preserve">(HSP): </w:t>
      </w:r>
      <w:r>
        <w:rPr>
          <w:spacing w:val="-4"/>
          <w:sz w:val="24"/>
        </w:rPr>
        <w:t xml:space="preserve">For </w:t>
      </w:r>
      <w:r>
        <w:rPr>
          <w:spacing w:val="-5"/>
          <w:sz w:val="24"/>
        </w:rPr>
        <w:t xml:space="preserve">contracts </w:t>
      </w:r>
      <w:r>
        <w:rPr>
          <w:spacing w:val="-3"/>
          <w:sz w:val="24"/>
        </w:rPr>
        <w:t xml:space="preserve">of </w:t>
      </w:r>
      <w:r>
        <w:rPr>
          <w:spacing w:val="-5"/>
          <w:sz w:val="24"/>
        </w:rPr>
        <w:t xml:space="preserve">$100,000 </w:t>
      </w:r>
      <w:r>
        <w:rPr>
          <w:spacing w:val="-3"/>
          <w:sz w:val="24"/>
        </w:rPr>
        <w:t xml:space="preserve">or </w:t>
      </w:r>
      <w:r>
        <w:rPr>
          <w:spacing w:val="-5"/>
          <w:sz w:val="24"/>
        </w:rPr>
        <w:t xml:space="preserve">more, </w:t>
      </w:r>
      <w:r>
        <w:rPr>
          <w:spacing w:val="-4"/>
          <w:sz w:val="24"/>
        </w:rPr>
        <w:t xml:space="preserve">the </w:t>
      </w:r>
      <w:r w:rsidR="006C0F01">
        <w:rPr>
          <w:spacing w:val="-4"/>
          <w:sz w:val="24"/>
        </w:rPr>
        <w:t>FINANCE</w:t>
      </w:r>
      <w:r>
        <w:rPr>
          <w:spacing w:val="-4"/>
          <w:sz w:val="24"/>
        </w:rPr>
        <w:t xml:space="preserve"> </w:t>
      </w:r>
      <w:r>
        <w:rPr>
          <w:spacing w:val="-5"/>
          <w:sz w:val="24"/>
        </w:rPr>
        <w:t xml:space="preserve">must </w:t>
      </w:r>
      <w:r>
        <w:rPr>
          <w:spacing w:val="-4"/>
          <w:sz w:val="24"/>
        </w:rPr>
        <w:t>review</w:t>
      </w:r>
      <w:r>
        <w:rPr>
          <w:spacing w:val="52"/>
          <w:sz w:val="24"/>
        </w:rPr>
        <w:t xml:space="preserve"> </w:t>
      </w:r>
      <w:r>
        <w:rPr>
          <w:spacing w:val="-4"/>
          <w:sz w:val="24"/>
        </w:rPr>
        <w:t xml:space="preserve">the </w:t>
      </w:r>
      <w:r>
        <w:rPr>
          <w:spacing w:val="-5"/>
          <w:sz w:val="24"/>
        </w:rPr>
        <w:t xml:space="preserve">draft documents </w:t>
      </w:r>
      <w:r>
        <w:rPr>
          <w:spacing w:val="-3"/>
          <w:sz w:val="24"/>
        </w:rPr>
        <w:t xml:space="preserve">to </w:t>
      </w:r>
      <w:r>
        <w:rPr>
          <w:spacing w:val="-5"/>
          <w:sz w:val="24"/>
        </w:rPr>
        <w:t xml:space="preserve">determine </w:t>
      </w:r>
      <w:r>
        <w:rPr>
          <w:spacing w:val="-3"/>
          <w:sz w:val="24"/>
        </w:rPr>
        <w:t xml:space="preserve">if </w:t>
      </w:r>
      <w:r>
        <w:rPr>
          <w:spacing w:val="-5"/>
          <w:sz w:val="24"/>
        </w:rPr>
        <w:t xml:space="preserve">subcontracting opportunities </w:t>
      </w:r>
      <w:r>
        <w:rPr>
          <w:spacing w:val="-4"/>
          <w:sz w:val="24"/>
        </w:rPr>
        <w:t xml:space="preserve">are </w:t>
      </w:r>
      <w:r>
        <w:rPr>
          <w:spacing w:val="-5"/>
          <w:sz w:val="24"/>
        </w:rPr>
        <w:t xml:space="preserve">probable </w:t>
      </w:r>
      <w:r>
        <w:rPr>
          <w:spacing w:val="-3"/>
          <w:sz w:val="24"/>
        </w:rPr>
        <w:t xml:space="preserve">and </w:t>
      </w:r>
      <w:r>
        <w:rPr>
          <w:spacing w:val="-5"/>
          <w:sz w:val="24"/>
        </w:rPr>
        <w:t xml:space="preserve">identify the applicable class </w:t>
      </w:r>
      <w:r>
        <w:rPr>
          <w:spacing w:val="-3"/>
          <w:sz w:val="24"/>
        </w:rPr>
        <w:t xml:space="preserve">and </w:t>
      </w:r>
      <w:r>
        <w:rPr>
          <w:spacing w:val="-4"/>
          <w:sz w:val="24"/>
        </w:rPr>
        <w:t xml:space="preserve">item </w:t>
      </w:r>
      <w:r>
        <w:rPr>
          <w:spacing w:val="-5"/>
          <w:sz w:val="24"/>
        </w:rPr>
        <w:t xml:space="preserve">codes </w:t>
      </w:r>
      <w:r>
        <w:rPr>
          <w:spacing w:val="-4"/>
          <w:sz w:val="24"/>
        </w:rPr>
        <w:t xml:space="preserve">for the </w:t>
      </w:r>
      <w:r>
        <w:rPr>
          <w:spacing w:val="-5"/>
          <w:sz w:val="24"/>
        </w:rPr>
        <w:t xml:space="preserve">procurement. </w:t>
      </w:r>
      <w:r>
        <w:rPr>
          <w:spacing w:val="-3"/>
          <w:sz w:val="24"/>
        </w:rPr>
        <w:t xml:space="preserve">An </w:t>
      </w:r>
      <w:r>
        <w:rPr>
          <w:spacing w:val="-5"/>
          <w:sz w:val="24"/>
        </w:rPr>
        <w:t xml:space="preserve">additional 24-hours </w:t>
      </w:r>
      <w:r>
        <w:rPr>
          <w:spacing w:val="-4"/>
          <w:sz w:val="24"/>
        </w:rPr>
        <w:t xml:space="preserve">after </w:t>
      </w:r>
      <w:r>
        <w:rPr>
          <w:spacing w:val="-5"/>
          <w:sz w:val="24"/>
        </w:rPr>
        <w:t xml:space="preserve">bid/proposal deadline may </w:t>
      </w:r>
      <w:r>
        <w:rPr>
          <w:spacing w:val="-3"/>
          <w:sz w:val="24"/>
        </w:rPr>
        <w:t xml:space="preserve">be </w:t>
      </w:r>
      <w:r>
        <w:rPr>
          <w:spacing w:val="-5"/>
          <w:sz w:val="24"/>
        </w:rPr>
        <w:t xml:space="preserve">allotted </w:t>
      </w:r>
      <w:r>
        <w:rPr>
          <w:spacing w:val="-4"/>
          <w:sz w:val="24"/>
        </w:rPr>
        <w:t xml:space="preserve">for </w:t>
      </w:r>
      <w:r>
        <w:rPr>
          <w:spacing w:val="-5"/>
          <w:sz w:val="24"/>
        </w:rPr>
        <w:t>construction</w:t>
      </w:r>
      <w:r>
        <w:rPr>
          <w:spacing w:val="-38"/>
          <w:sz w:val="24"/>
        </w:rPr>
        <w:t xml:space="preserve"> </w:t>
      </w:r>
      <w:r>
        <w:rPr>
          <w:spacing w:val="-5"/>
          <w:sz w:val="24"/>
        </w:rPr>
        <w:t>solicitations.</w:t>
      </w:r>
    </w:p>
    <w:p w14:paraId="7AC45221" w14:textId="77777777" w:rsidR="00EE2E43" w:rsidRDefault="00A53AE1">
      <w:pPr>
        <w:pStyle w:val="ListParagraph"/>
        <w:numPr>
          <w:ilvl w:val="0"/>
          <w:numId w:val="40"/>
        </w:numPr>
        <w:tabs>
          <w:tab w:val="left" w:pos="1520"/>
        </w:tabs>
        <w:ind w:right="1054"/>
        <w:jc w:val="both"/>
        <w:rPr>
          <w:sz w:val="24"/>
        </w:rPr>
      </w:pPr>
      <w:r>
        <w:rPr>
          <w:b/>
          <w:spacing w:val="-5"/>
          <w:sz w:val="24"/>
        </w:rPr>
        <w:lastRenderedPageBreak/>
        <w:t xml:space="preserve">Contract Advisory </w:t>
      </w:r>
      <w:r>
        <w:rPr>
          <w:b/>
          <w:spacing w:val="-4"/>
          <w:sz w:val="24"/>
        </w:rPr>
        <w:t xml:space="preserve">Team </w:t>
      </w:r>
      <w:r>
        <w:rPr>
          <w:b/>
          <w:spacing w:val="-5"/>
          <w:sz w:val="24"/>
        </w:rPr>
        <w:t xml:space="preserve">Review </w:t>
      </w:r>
      <w:r>
        <w:rPr>
          <w:b/>
          <w:spacing w:val="-4"/>
          <w:sz w:val="24"/>
        </w:rPr>
        <w:t xml:space="preserve">and </w:t>
      </w:r>
      <w:r>
        <w:rPr>
          <w:b/>
          <w:spacing w:val="-5"/>
          <w:sz w:val="24"/>
        </w:rPr>
        <w:t xml:space="preserve">Delegation (CATRAD): </w:t>
      </w:r>
      <w:r>
        <w:rPr>
          <w:spacing w:val="-6"/>
          <w:sz w:val="24"/>
        </w:rPr>
        <w:t xml:space="preserve">Procurements </w:t>
      </w:r>
      <w:r>
        <w:rPr>
          <w:spacing w:val="-4"/>
          <w:sz w:val="24"/>
        </w:rPr>
        <w:t xml:space="preserve">that </w:t>
      </w:r>
      <w:r>
        <w:rPr>
          <w:spacing w:val="-5"/>
          <w:sz w:val="24"/>
        </w:rPr>
        <w:t xml:space="preserve">result </w:t>
      </w:r>
      <w:r>
        <w:rPr>
          <w:spacing w:val="-3"/>
          <w:sz w:val="24"/>
        </w:rPr>
        <w:t xml:space="preserve">in </w:t>
      </w:r>
      <w:r>
        <w:rPr>
          <w:spacing w:val="-5"/>
          <w:sz w:val="24"/>
        </w:rPr>
        <w:t xml:space="preserve">contracts with </w:t>
      </w:r>
      <w:r>
        <w:rPr>
          <w:sz w:val="24"/>
        </w:rPr>
        <w:t xml:space="preserve">an </w:t>
      </w:r>
      <w:r>
        <w:rPr>
          <w:spacing w:val="-5"/>
          <w:sz w:val="24"/>
        </w:rPr>
        <w:t xml:space="preserve">expected value </w:t>
      </w:r>
      <w:r>
        <w:rPr>
          <w:spacing w:val="-3"/>
          <w:sz w:val="24"/>
        </w:rPr>
        <w:t xml:space="preserve">of $5 </w:t>
      </w:r>
      <w:r>
        <w:rPr>
          <w:spacing w:val="-5"/>
          <w:sz w:val="24"/>
        </w:rPr>
        <w:t xml:space="preserve">million </w:t>
      </w:r>
      <w:r>
        <w:rPr>
          <w:spacing w:val="-3"/>
          <w:sz w:val="24"/>
        </w:rPr>
        <w:t xml:space="preserve">or </w:t>
      </w:r>
      <w:r>
        <w:rPr>
          <w:spacing w:val="-5"/>
          <w:sz w:val="24"/>
        </w:rPr>
        <w:t xml:space="preserve">more require review </w:t>
      </w:r>
      <w:r>
        <w:rPr>
          <w:spacing w:val="-4"/>
          <w:sz w:val="24"/>
        </w:rPr>
        <w:t xml:space="preserve">by </w:t>
      </w:r>
      <w:r>
        <w:rPr>
          <w:spacing w:val="-5"/>
          <w:sz w:val="24"/>
        </w:rPr>
        <w:t xml:space="preserve">the Contract Advisory </w:t>
      </w:r>
      <w:r>
        <w:rPr>
          <w:spacing w:val="-4"/>
          <w:sz w:val="24"/>
        </w:rPr>
        <w:t xml:space="preserve">Team </w:t>
      </w:r>
      <w:r>
        <w:rPr>
          <w:spacing w:val="-5"/>
          <w:sz w:val="24"/>
        </w:rPr>
        <w:t xml:space="preserve">Review </w:t>
      </w:r>
      <w:r>
        <w:rPr>
          <w:spacing w:val="-3"/>
          <w:sz w:val="24"/>
        </w:rPr>
        <w:t xml:space="preserve">and </w:t>
      </w:r>
      <w:r>
        <w:rPr>
          <w:spacing w:val="-5"/>
          <w:sz w:val="24"/>
        </w:rPr>
        <w:t>Delegation</w:t>
      </w:r>
      <w:r>
        <w:rPr>
          <w:spacing w:val="-29"/>
          <w:sz w:val="24"/>
        </w:rPr>
        <w:t xml:space="preserve"> </w:t>
      </w:r>
      <w:r>
        <w:rPr>
          <w:spacing w:val="-5"/>
          <w:sz w:val="24"/>
        </w:rPr>
        <w:t>(CATRAD).</w:t>
      </w:r>
    </w:p>
    <w:p w14:paraId="7AC45222" w14:textId="4A61B5C0" w:rsidR="00EE2E43" w:rsidRDefault="00A53AE1">
      <w:pPr>
        <w:pStyle w:val="ListParagraph"/>
        <w:numPr>
          <w:ilvl w:val="0"/>
          <w:numId w:val="40"/>
        </w:numPr>
        <w:tabs>
          <w:tab w:val="left" w:pos="1520"/>
        </w:tabs>
        <w:ind w:right="1050"/>
        <w:jc w:val="both"/>
        <w:rPr>
          <w:sz w:val="24"/>
        </w:rPr>
      </w:pPr>
      <w:r>
        <w:rPr>
          <w:b/>
          <w:spacing w:val="-5"/>
          <w:sz w:val="24"/>
        </w:rPr>
        <w:t xml:space="preserve">Electronic State Business Daily (ESBD): </w:t>
      </w:r>
      <w:r w:rsidR="006C0F01">
        <w:rPr>
          <w:spacing w:val="-4"/>
          <w:sz w:val="24"/>
        </w:rPr>
        <w:t>FINANCE</w:t>
      </w:r>
      <w:r>
        <w:rPr>
          <w:spacing w:val="-4"/>
          <w:sz w:val="24"/>
        </w:rPr>
        <w:t xml:space="preserve"> </w:t>
      </w:r>
      <w:r>
        <w:rPr>
          <w:spacing w:val="-6"/>
          <w:sz w:val="24"/>
        </w:rPr>
        <w:t xml:space="preserve">must </w:t>
      </w:r>
      <w:r>
        <w:rPr>
          <w:spacing w:val="-5"/>
          <w:sz w:val="24"/>
        </w:rPr>
        <w:t xml:space="preserve">submit notice </w:t>
      </w:r>
      <w:r>
        <w:rPr>
          <w:spacing w:val="-3"/>
          <w:sz w:val="24"/>
        </w:rPr>
        <w:t xml:space="preserve">of any </w:t>
      </w:r>
      <w:r>
        <w:rPr>
          <w:spacing w:val="-5"/>
          <w:sz w:val="24"/>
        </w:rPr>
        <w:t xml:space="preserve">procurement valued </w:t>
      </w:r>
      <w:r>
        <w:rPr>
          <w:spacing w:val="-4"/>
          <w:sz w:val="24"/>
        </w:rPr>
        <w:t xml:space="preserve">over </w:t>
      </w:r>
      <w:r>
        <w:rPr>
          <w:spacing w:val="-5"/>
          <w:sz w:val="24"/>
        </w:rPr>
        <w:t xml:space="preserve">$25,000 </w:t>
      </w:r>
      <w:r>
        <w:rPr>
          <w:spacing w:val="-3"/>
          <w:sz w:val="24"/>
        </w:rPr>
        <w:t xml:space="preserve">on </w:t>
      </w:r>
      <w:r>
        <w:rPr>
          <w:spacing w:val="-5"/>
          <w:sz w:val="24"/>
        </w:rPr>
        <w:t xml:space="preserve">the </w:t>
      </w:r>
      <w:r>
        <w:rPr>
          <w:spacing w:val="-4"/>
          <w:sz w:val="24"/>
        </w:rPr>
        <w:t xml:space="preserve">ESBD </w:t>
      </w:r>
      <w:r>
        <w:rPr>
          <w:spacing w:val="-5"/>
          <w:sz w:val="24"/>
        </w:rPr>
        <w:t xml:space="preserve">website. </w:t>
      </w:r>
      <w:r>
        <w:rPr>
          <w:sz w:val="24"/>
        </w:rPr>
        <w:t xml:space="preserve">A </w:t>
      </w:r>
      <w:r>
        <w:rPr>
          <w:spacing w:val="-5"/>
          <w:sz w:val="24"/>
        </w:rPr>
        <w:t xml:space="preserve">30-day </w:t>
      </w:r>
      <w:r>
        <w:rPr>
          <w:spacing w:val="-6"/>
          <w:sz w:val="24"/>
        </w:rPr>
        <w:t xml:space="preserve">solicitation </w:t>
      </w:r>
      <w:r>
        <w:rPr>
          <w:spacing w:val="-5"/>
          <w:sz w:val="24"/>
        </w:rPr>
        <w:t xml:space="preserve">period </w:t>
      </w:r>
      <w:r>
        <w:rPr>
          <w:spacing w:val="-3"/>
          <w:sz w:val="24"/>
        </w:rPr>
        <w:t xml:space="preserve">is </w:t>
      </w:r>
      <w:r>
        <w:rPr>
          <w:spacing w:val="-5"/>
          <w:sz w:val="24"/>
        </w:rPr>
        <w:t xml:space="preserve">typical </w:t>
      </w:r>
      <w:r>
        <w:rPr>
          <w:spacing w:val="-4"/>
          <w:sz w:val="24"/>
        </w:rPr>
        <w:t xml:space="preserve">for </w:t>
      </w:r>
      <w:r>
        <w:rPr>
          <w:spacing w:val="-5"/>
          <w:sz w:val="24"/>
        </w:rPr>
        <w:t xml:space="preserve">most RFPs. Formal IFBs usually require </w:t>
      </w:r>
      <w:r>
        <w:rPr>
          <w:spacing w:val="-4"/>
          <w:sz w:val="24"/>
        </w:rPr>
        <w:t xml:space="preserve">14 </w:t>
      </w:r>
      <w:r>
        <w:rPr>
          <w:spacing w:val="-3"/>
          <w:sz w:val="24"/>
        </w:rPr>
        <w:t xml:space="preserve">or 21 </w:t>
      </w:r>
      <w:r>
        <w:rPr>
          <w:spacing w:val="-4"/>
          <w:sz w:val="24"/>
        </w:rPr>
        <w:t xml:space="preserve">days </w:t>
      </w:r>
      <w:r>
        <w:rPr>
          <w:spacing w:val="-5"/>
          <w:sz w:val="24"/>
        </w:rPr>
        <w:t xml:space="preserve">depending </w:t>
      </w:r>
      <w:r>
        <w:rPr>
          <w:spacing w:val="-3"/>
          <w:sz w:val="24"/>
        </w:rPr>
        <w:t xml:space="preserve">on </w:t>
      </w:r>
      <w:r>
        <w:rPr>
          <w:spacing w:val="-4"/>
          <w:sz w:val="24"/>
        </w:rPr>
        <w:t xml:space="preserve">any </w:t>
      </w:r>
      <w:r>
        <w:rPr>
          <w:spacing w:val="-5"/>
          <w:sz w:val="24"/>
        </w:rPr>
        <w:t xml:space="preserve">applicable </w:t>
      </w:r>
      <w:r>
        <w:rPr>
          <w:spacing w:val="-4"/>
          <w:sz w:val="24"/>
        </w:rPr>
        <w:t xml:space="preserve">ESBD </w:t>
      </w:r>
      <w:r>
        <w:rPr>
          <w:spacing w:val="-6"/>
          <w:sz w:val="24"/>
        </w:rPr>
        <w:t xml:space="preserve">requirements. </w:t>
      </w:r>
      <w:r>
        <w:rPr>
          <w:spacing w:val="-5"/>
          <w:sz w:val="24"/>
        </w:rPr>
        <w:t xml:space="preserve">However, </w:t>
      </w:r>
      <w:r>
        <w:rPr>
          <w:spacing w:val="-3"/>
          <w:sz w:val="24"/>
        </w:rPr>
        <w:t xml:space="preserve">if </w:t>
      </w:r>
      <w:r>
        <w:rPr>
          <w:spacing w:val="-4"/>
          <w:sz w:val="24"/>
        </w:rPr>
        <w:t xml:space="preserve">the </w:t>
      </w:r>
      <w:r>
        <w:rPr>
          <w:spacing w:val="-5"/>
          <w:sz w:val="24"/>
        </w:rPr>
        <w:t xml:space="preserve">procurement </w:t>
      </w:r>
      <w:r>
        <w:rPr>
          <w:spacing w:val="-3"/>
          <w:sz w:val="24"/>
        </w:rPr>
        <w:t xml:space="preserve">is </w:t>
      </w:r>
      <w:r>
        <w:rPr>
          <w:spacing w:val="-4"/>
          <w:sz w:val="24"/>
        </w:rPr>
        <w:t xml:space="preserve">very </w:t>
      </w:r>
      <w:r>
        <w:rPr>
          <w:spacing w:val="-5"/>
          <w:sz w:val="24"/>
        </w:rPr>
        <w:t xml:space="preserve">complex </w:t>
      </w:r>
      <w:r>
        <w:rPr>
          <w:spacing w:val="-3"/>
          <w:sz w:val="24"/>
        </w:rPr>
        <w:t xml:space="preserve">and </w:t>
      </w:r>
      <w:r>
        <w:rPr>
          <w:spacing w:val="-5"/>
          <w:sz w:val="24"/>
        </w:rPr>
        <w:t xml:space="preserve">requires respondents </w:t>
      </w:r>
      <w:r>
        <w:rPr>
          <w:spacing w:val="-3"/>
          <w:sz w:val="24"/>
        </w:rPr>
        <w:t xml:space="preserve">to </w:t>
      </w:r>
      <w:r>
        <w:rPr>
          <w:spacing w:val="-5"/>
          <w:sz w:val="24"/>
        </w:rPr>
        <w:t xml:space="preserve">submit significant documentation </w:t>
      </w:r>
      <w:r>
        <w:rPr>
          <w:spacing w:val="-3"/>
          <w:sz w:val="24"/>
        </w:rPr>
        <w:t>or</w:t>
      </w:r>
      <w:r>
        <w:rPr>
          <w:spacing w:val="-11"/>
          <w:sz w:val="24"/>
        </w:rPr>
        <w:t xml:space="preserve"> </w:t>
      </w:r>
      <w:r>
        <w:rPr>
          <w:spacing w:val="-5"/>
          <w:sz w:val="24"/>
        </w:rPr>
        <w:t>complex</w:t>
      </w:r>
      <w:r>
        <w:rPr>
          <w:spacing w:val="-9"/>
          <w:sz w:val="24"/>
        </w:rPr>
        <w:t xml:space="preserve"> </w:t>
      </w:r>
      <w:r>
        <w:rPr>
          <w:spacing w:val="-5"/>
          <w:sz w:val="24"/>
        </w:rPr>
        <w:t>pricing,</w:t>
      </w:r>
      <w:r>
        <w:rPr>
          <w:spacing w:val="-12"/>
          <w:sz w:val="24"/>
        </w:rPr>
        <w:t xml:space="preserve"> </w:t>
      </w:r>
      <w:r>
        <w:rPr>
          <w:spacing w:val="-5"/>
          <w:sz w:val="24"/>
        </w:rPr>
        <w:t>additional</w:t>
      </w:r>
      <w:r>
        <w:rPr>
          <w:spacing w:val="-9"/>
          <w:sz w:val="24"/>
        </w:rPr>
        <w:t xml:space="preserve"> </w:t>
      </w:r>
      <w:r>
        <w:rPr>
          <w:spacing w:val="-5"/>
          <w:sz w:val="24"/>
        </w:rPr>
        <w:t>time</w:t>
      </w:r>
      <w:r>
        <w:rPr>
          <w:spacing w:val="-8"/>
          <w:sz w:val="24"/>
        </w:rPr>
        <w:t xml:space="preserve"> </w:t>
      </w:r>
      <w:r>
        <w:rPr>
          <w:spacing w:val="-3"/>
          <w:sz w:val="24"/>
        </w:rPr>
        <w:t>of</w:t>
      </w:r>
      <w:r>
        <w:rPr>
          <w:spacing w:val="-11"/>
          <w:sz w:val="24"/>
        </w:rPr>
        <w:t xml:space="preserve"> </w:t>
      </w:r>
      <w:r>
        <w:rPr>
          <w:spacing w:val="-5"/>
          <w:sz w:val="24"/>
        </w:rPr>
        <w:t>the</w:t>
      </w:r>
      <w:r>
        <w:rPr>
          <w:spacing w:val="-8"/>
          <w:sz w:val="24"/>
        </w:rPr>
        <w:t xml:space="preserve"> </w:t>
      </w:r>
      <w:r>
        <w:rPr>
          <w:spacing w:val="-5"/>
          <w:sz w:val="24"/>
        </w:rPr>
        <w:t>solicitation</w:t>
      </w:r>
      <w:r>
        <w:rPr>
          <w:spacing w:val="-12"/>
          <w:sz w:val="24"/>
        </w:rPr>
        <w:t xml:space="preserve"> </w:t>
      </w:r>
      <w:r>
        <w:rPr>
          <w:spacing w:val="-5"/>
          <w:sz w:val="24"/>
        </w:rPr>
        <w:t>period</w:t>
      </w:r>
      <w:r>
        <w:rPr>
          <w:spacing w:val="-10"/>
          <w:sz w:val="24"/>
        </w:rPr>
        <w:t xml:space="preserve"> </w:t>
      </w:r>
      <w:r>
        <w:rPr>
          <w:spacing w:val="-5"/>
          <w:sz w:val="24"/>
        </w:rPr>
        <w:t>should</w:t>
      </w:r>
      <w:r>
        <w:rPr>
          <w:spacing w:val="-9"/>
          <w:sz w:val="24"/>
        </w:rPr>
        <w:t xml:space="preserve"> </w:t>
      </w:r>
      <w:r>
        <w:rPr>
          <w:spacing w:val="-3"/>
          <w:sz w:val="24"/>
        </w:rPr>
        <w:t>be</w:t>
      </w:r>
      <w:r>
        <w:rPr>
          <w:spacing w:val="-11"/>
          <w:sz w:val="24"/>
        </w:rPr>
        <w:t xml:space="preserve"> </w:t>
      </w:r>
      <w:r>
        <w:rPr>
          <w:spacing w:val="-5"/>
          <w:sz w:val="24"/>
        </w:rPr>
        <w:t>allowed.</w:t>
      </w:r>
    </w:p>
    <w:p w14:paraId="7AC45223" w14:textId="77777777" w:rsidR="00EE2E43" w:rsidRDefault="00A53AE1">
      <w:pPr>
        <w:pStyle w:val="ListParagraph"/>
        <w:numPr>
          <w:ilvl w:val="0"/>
          <w:numId w:val="40"/>
        </w:numPr>
        <w:tabs>
          <w:tab w:val="left" w:pos="1520"/>
        </w:tabs>
        <w:ind w:right="1051"/>
        <w:jc w:val="both"/>
        <w:rPr>
          <w:sz w:val="24"/>
        </w:rPr>
      </w:pPr>
      <w:r>
        <w:rPr>
          <w:b/>
          <w:spacing w:val="-5"/>
          <w:sz w:val="24"/>
        </w:rPr>
        <w:t xml:space="preserve">Screening </w:t>
      </w:r>
      <w:r>
        <w:rPr>
          <w:b/>
          <w:spacing w:val="-4"/>
          <w:sz w:val="24"/>
        </w:rPr>
        <w:t xml:space="preserve">and </w:t>
      </w:r>
      <w:r>
        <w:rPr>
          <w:b/>
          <w:spacing w:val="-5"/>
          <w:sz w:val="24"/>
        </w:rPr>
        <w:t xml:space="preserve">evaluation </w:t>
      </w:r>
      <w:r>
        <w:rPr>
          <w:b/>
          <w:spacing w:val="-3"/>
          <w:sz w:val="24"/>
        </w:rPr>
        <w:t xml:space="preserve">of </w:t>
      </w:r>
      <w:r>
        <w:rPr>
          <w:b/>
          <w:spacing w:val="-5"/>
          <w:sz w:val="24"/>
        </w:rPr>
        <w:t xml:space="preserve">responses: </w:t>
      </w:r>
      <w:r>
        <w:rPr>
          <w:spacing w:val="-4"/>
          <w:sz w:val="24"/>
        </w:rPr>
        <w:t xml:space="preserve">The </w:t>
      </w:r>
      <w:r>
        <w:rPr>
          <w:spacing w:val="-5"/>
          <w:sz w:val="24"/>
        </w:rPr>
        <w:t xml:space="preserve">time </w:t>
      </w:r>
      <w:r>
        <w:rPr>
          <w:spacing w:val="-4"/>
          <w:sz w:val="24"/>
        </w:rPr>
        <w:t xml:space="preserve">needed for </w:t>
      </w:r>
      <w:r>
        <w:rPr>
          <w:spacing w:val="-5"/>
          <w:sz w:val="24"/>
        </w:rPr>
        <w:t xml:space="preserve">screening </w:t>
      </w:r>
      <w:r>
        <w:rPr>
          <w:spacing w:val="-3"/>
          <w:sz w:val="24"/>
        </w:rPr>
        <w:t xml:space="preserve">and </w:t>
      </w:r>
      <w:r>
        <w:rPr>
          <w:spacing w:val="-5"/>
          <w:sz w:val="24"/>
        </w:rPr>
        <w:t xml:space="preserve">evaluating responses </w:t>
      </w:r>
      <w:r>
        <w:rPr>
          <w:spacing w:val="-4"/>
          <w:sz w:val="24"/>
        </w:rPr>
        <w:t xml:space="preserve">will </w:t>
      </w:r>
      <w:r>
        <w:rPr>
          <w:spacing w:val="-5"/>
          <w:sz w:val="24"/>
        </w:rPr>
        <w:t xml:space="preserve">depend </w:t>
      </w:r>
      <w:r>
        <w:rPr>
          <w:spacing w:val="-3"/>
          <w:sz w:val="24"/>
        </w:rPr>
        <w:t xml:space="preserve">on </w:t>
      </w:r>
      <w:r>
        <w:rPr>
          <w:spacing w:val="-5"/>
          <w:sz w:val="24"/>
        </w:rPr>
        <w:t xml:space="preserve">the type </w:t>
      </w:r>
      <w:r>
        <w:rPr>
          <w:spacing w:val="-4"/>
          <w:sz w:val="24"/>
        </w:rPr>
        <w:t xml:space="preserve">and </w:t>
      </w:r>
      <w:r>
        <w:rPr>
          <w:spacing w:val="-5"/>
          <w:sz w:val="24"/>
        </w:rPr>
        <w:t xml:space="preserve">complexity </w:t>
      </w:r>
      <w:r>
        <w:rPr>
          <w:spacing w:val="-3"/>
          <w:sz w:val="24"/>
        </w:rPr>
        <w:t xml:space="preserve">of </w:t>
      </w:r>
      <w:r>
        <w:rPr>
          <w:spacing w:val="-5"/>
          <w:sz w:val="24"/>
        </w:rPr>
        <w:t xml:space="preserve">the procurement. Complex </w:t>
      </w:r>
      <w:r>
        <w:rPr>
          <w:spacing w:val="-4"/>
          <w:sz w:val="24"/>
        </w:rPr>
        <w:t xml:space="preserve">RFPs may </w:t>
      </w:r>
      <w:r>
        <w:rPr>
          <w:spacing w:val="-5"/>
          <w:sz w:val="24"/>
        </w:rPr>
        <w:t xml:space="preserve">have </w:t>
      </w:r>
      <w:r>
        <w:rPr>
          <w:sz w:val="24"/>
        </w:rPr>
        <w:t>an</w:t>
      </w:r>
      <w:r>
        <w:rPr>
          <w:spacing w:val="-10"/>
          <w:sz w:val="24"/>
        </w:rPr>
        <w:t xml:space="preserve"> </w:t>
      </w:r>
      <w:r>
        <w:rPr>
          <w:spacing w:val="-5"/>
          <w:sz w:val="24"/>
        </w:rPr>
        <w:t>evaluation</w:t>
      </w:r>
      <w:r>
        <w:rPr>
          <w:spacing w:val="-10"/>
          <w:sz w:val="24"/>
        </w:rPr>
        <w:t xml:space="preserve"> </w:t>
      </w:r>
      <w:r>
        <w:rPr>
          <w:spacing w:val="-5"/>
          <w:sz w:val="24"/>
        </w:rPr>
        <w:t>team,</w:t>
      </w:r>
      <w:r>
        <w:rPr>
          <w:spacing w:val="-9"/>
          <w:sz w:val="24"/>
        </w:rPr>
        <w:t xml:space="preserve"> </w:t>
      </w:r>
      <w:r>
        <w:rPr>
          <w:spacing w:val="-4"/>
          <w:sz w:val="24"/>
        </w:rPr>
        <w:t>oral</w:t>
      </w:r>
      <w:r>
        <w:rPr>
          <w:spacing w:val="-10"/>
          <w:sz w:val="24"/>
        </w:rPr>
        <w:t xml:space="preserve"> </w:t>
      </w:r>
      <w:r>
        <w:rPr>
          <w:spacing w:val="-6"/>
          <w:sz w:val="24"/>
        </w:rPr>
        <w:t>presentations,</w:t>
      </w:r>
      <w:r>
        <w:rPr>
          <w:spacing w:val="-10"/>
          <w:sz w:val="24"/>
        </w:rPr>
        <w:t xml:space="preserve"> </w:t>
      </w:r>
      <w:r>
        <w:rPr>
          <w:spacing w:val="-5"/>
          <w:sz w:val="24"/>
        </w:rPr>
        <w:t>discussions,</w:t>
      </w:r>
      <w:r>
        <w:rPr>
          <w:spacing w:val="-9"/>
          <w:sz w:val="24"/>
        </w:rPr>
        <w:t xml:space="preserve"> </w:t>
      </w:r>
      <w:r>
        <w:rPr>
          <w:spacing w:val="-3"/>
          <w:sz w:val="24"/>
        </w:rPr>
        <w:t>and</w:t>
      </w:r>
      <w:r>
        <w:rPr>
          <w:spacing w:val="-13"/>
          <w:sz w:val="24"/>
        </w:rPr>
        <w:t xml:space="preserve"> </w:t>
      </w:r>
      <w:r>
        <w:rPr>
          <w:spacing w:val="-4"/>
          <w:sz w:val="24"/>
        </w:rPr>
        <w:t>best</w:t>
      </w:r>
      <w:r>
        <w:rPr>
          <w:spacing w:val="-10"/>
          <w:sz w:val="24"/>
        </w:rPr>
        <w:t xml:space="preserve"> </w:t>
      </w:r>
      <w:r>
        <w:rPr>
          <w:spacing w:val="-3"/>
          <w:sz w:val="24"/>
        </w:rPr>
        <w:t>and</w:t>
      </w:r>
      <w:r>
        <w:rPr>
          <w:spacing w:val="-9"/>
          <w:sz w:val="24"/>
        </w:rPr>
        <w:t xml:space="preserve"> </w:t>
      </w:r>
      <w:r>
        <w:rPr>
          <w:spacing w:val="-5"/>
          <w:sz w:val="24"/>
        </w:rPr>
        <w:t>final</w:t>
      </w:r>
      <w:r>
        <w:rPr>
          <w:spacing w:val="-10"/>
          <w:sz w:val="24"/>
        </w:rPr>
        <w:t xml:space="preserve"> </w:t>
      </w:r>
      <w:r>
        <w:rPr>
          <w:spacing w:val="-5"/>
          <w:sz w:val="24"/>
        </w:rPr>
        <w:t>offers.</w:t>
      </w:r>
    </w:p>
    <w:p w14:paraId="7AC45224" w14:textId="77777777" w:rsidR="00EE2E43" w:rsidRDefault="00A53AE1">
      <w:pPr>
        <w:pStyle w:val="ListParagraph"/>
        <w:numPr>
          <w:ilvl w:val="0"/>
          <w:numId w:val="40"/>
        </w:numPr>
        <w:tabs>
          <w:tab w:val="left" w:pos="1520"/>
        </w:tabs>
        <w:ind w:right="1050"/>
        <w:jc w:val="both"/>
        <w:rPr>
          <w:sz w:val="24"/>
        </w:rPr>
      </w:pPr>
      <w:r>
        <w:rPr>
          <w:b/>
          <w:spacing w:val="-5"/>
          <w:sz w:val="24"/>
        </w:rPr>
        <w:t xml:space="preserve">Contract </w:t>
      </w:r>
      <w:r>
        <w:rPr>
          <w:b/>
          <w:spacing w:val="-6"/>
          <w:sz w:val="24"/>
        </w:rPr>
        <w:t xml:space="preserve">negotiation </w:t>
      </w:r>
      <w:r>
        <w:rPr>
          <w:b/>
          <w:spacing w:val="-4"/>
          <w:sz w:val="24"/>
        </w:rPr>
        <w:t xml:space="preserve">and </w:t>
      </w:r>
      <w:r>
        <w:rPr>
          <w:b/>
          <w:spacing w:val="-6"/>
          <w:sz w:val="24"/>
        </w:rPr>
        <w:t xml:space="preserve">formation: </w:t>
      </w:r>
      <w:r>
        <w:rPr>
          <w:spacing w:val="-5"/>
          <w:sz w:val="24"/>
        </w:rPr>
        <w:t xml:space="preserve">Timeframes </w:t>
      </w:r>
      <w:r>
        <w:rPr>
          <w:spacing w:val="-4"/>
          <w:sz w:val="24"/>
        </w:rPr>
        <w:t xml:space="preserve">will </w:t>
      </w:r>
      <w:r>
        <w:rPr>
          <w:spacing w:val="-5"/>
          <w:sz w:val="24"/>
        </w:rPr>
        <w:t xml:space="preserve">vary depending </w:t>
      </w:r>
      <w:r>
        <w:rPr>
          <w:spacing w:val="-3"/>
          <w:sz w:val="24"/>
        </w:rPr>
        <w:t xml:space="preserve">on </w:t>
      </w:r>
      <w:r>
        <w:rPr>
          <w:spacing w:val="-4"/>
          <w:sz w:val="24"/>
        </w:rPr>
        <w:t xml:space="preserve">the </w:t>
      </w:r>
      <w:r>
        <w:rPr>
          <w:spacing w:val="-5"/>
          <w:sz w:val="24"/>
        </w:rPr>
        <w:t xml:space="preserve">type </w:t>
      </w:r>
      <w:r>
        <w:rPr>
          <w:spacing w:val="-3"/>
          <w:sz w:val="24"/>
        </w:rPr>
        <w:t xml:space="preserve">and </w:t>
      </w:r>
      <w:r>
        <w:rPr>
          <w:spacing w:val="-5"/>
          <w:sz w:val="24"/>
        </w:rPr>
        <w:t xml:space="preserve">complexity </w:t>
      </w:r>
      <w:r>
        <w:rPr>
          <w:spacing w:val="-3"/>
          <w:sz w:val="24"/>
        </w:rPr>
        <w:t xml:space="preserve">of </w:t>
      </w:r>
      <w:r>
        <w:rPr>
          <w:spacing w:val="-4"/>
          <w:sz w:val="24"/>
        </w:rPr>
        <w:t>the</w:t>
      </w:r>
      <w:r>
        <w:rPr>
          <w:spacing w:val="-21"/>
          <w:sz w:val="24"/>
        </w:rPr>
        <w:t xml:space="preserve"> </w:t>
      </w:r>
      <w:r>
        <w:rPr>
          <w:spacing w:val="-6"/>
          <w:sz w:val="24"/>
        </w:rPr>
        <w:t>procurement.</w:t>
      </w:r>
    </w:p>
    <w:p w14:paraId="7AC45225" w14:textId="77777777" w:rsidR="00EE2E43" w:rsidRDefault="00EE2E43">
      <w:pPr>
        <w:jc w:val="both"/>
        <w:rPr>
          <w:sz w:val="24"/>
        </w:rPr>
        <w:sectPr w:rsidR="00EE2E43">
          <w:pgSz w:w="12240" w:h="15840"/>
          <w:pgMar w:top="1360" w:right="380" w:bottom="940" w:left="640" w:header="0" w:footer="667" w:gutter="0"/>
          <w:cols w:space="720"/>
        </w:sectPr>
      </w:pPr>
    </w:p>
    <w:p w14:paraId="7AC45226" w14:textId="77777777" w:rsidR="00EE2E43" w:rsidRDefault="00A53AE1">
      <w:pPr>
        <w:pStyle w:val="ListParagraph"/>
        <w:numPr>
          <w:ilvl w:val="0"/>
          <w:numId w:val="40"/>
        </w:numPr>
        <w:tabs>
          <w:tab w:val="left" w:pos="1520"/>
        </w:tabs>
        <w:spacing w:before="79"/>
        <w:ind w:left="1519" w:right="1051"/>
        <w:jc w:val="both"/>
        <w:rPr>
          <w:sz w:val="24"/>
        </w:rPr>
      </w:pPr>
      <w:r>
        <w:rPr>
          <w:b/>
          <w:spacing w:val="-5"/>
          <w:sz w:val="24"/>
        </w:rPr>
        <w:lastRenderedPageBreak/>
        <w:t xml:space="preserve">Contract execution: </w:t>
      </w:r>
      <w:r>
        <w:rPr>
          <w:spacing w:val="-4"/>
          <w:sz w:val="24"/>
        </w:rPr>
        <w:t xml:space="preserve">The </w:t>
      </w:r>
      <w:r>
        <w:rPr>
          <w:spacing w:val="-5"/>
          <w:sz w:val="24"/>
        </w:rPr>
        <w:t xml:space="preserve">timeframe </w:t>
      </w:r>
      <w:r>
        <w:rPr>
          <w:spacing w:val="-4"/>
          <w:sz w:val="24"/>
        </w:rPr>
        <w:t xml:space="preserve">will </w:t>
      </w:r>
      <w:r>
        <w:rPr>
          <w:spacing w:val="-5"/>
          <w:sz w:val="24"/>
        </w:rPr>
        <w:t xml:space="preserve">differ </w:t>
      </w:r>
      <w:r>
        <w:rPr>
          <w:spacing w:val="-6"/>
          <w:sz w:val="24"/>
        </w:rPr>
        <w:t xml:space="preserve">significantly </w:t>
      </w:r>
      <w:r>
        <w:rPr>
          <w:spacing w:val="-5"/>
          <w:sz w:val="24"/>
        </w:rPr>
        <w:t xml:space="preserve">between </w:t>
      </w:r>
      <w:r>
        <w:rPr>
          <w:sz w:val="24"/>
        </w:rPr>
        <w:t xml:space="preserve">a </w:t>
      </w:r>
      <w:r>
        <w:rPr>
          <w:spacing w:val="-6"/>
          <w:sz w:val="24"/>
        </w:rPr>
        <w:t xml:space="preserve">purchase </w:t>
      </w:r>
      <w:r>
        <w:rPr>
          <w:spacing w:val="-4"/>
          <w:sz w:val="24"/>
        </w:rPr>
        <w:t xml:space="preserve">order </w:t>
      </w:r>
      <w:r>
        <w:rPr>
          <w:spacing w:val="-3"/>
          <w:sz w:val="24"/>
        </w:rPr>
        <w:t xml:space="preserve">and </w:t>
      </w:r>
      <w:r>
        <w:rPr>
          <w:sz w:val="24"/>
        </w:rPr>
        <w:t xml:space="preserve">a </w:t>
      </w:r>
      <w:r>
        <w:rPr>
          <w:spacing w:val="-5"/>
          <w:sz w:val="24"/>
        </w:rPr>
        <w:t>contract.</w:t>
      </w:r>
      <w:r>
        <w:rPr>
          <w:spacing w:val="-11"/>
          <w:sz w:val="24"/>
        </w:rPr>
        <w:t xml:space="preserve"> </w:t>
      </w:r>
      <w:r>
        <w:rPr>
          <w:spacing w:val="-5"/>
          <w:sz w:val="24"/>
        </w:rPr>
        <w:t>Additionally,</w:t>
      </w:r>
      <w:r>
        <w:rPr>
          <w:spacing w:val="-9"/>
          <w:sz w:val="24"/>
        </w:rPr>
        <w:t xml:space="preserve"> </w:t>
      </w:r>
      <w:r>
        <w:rPr>
          <w:spacing w:val="-5"/>
          <w:sz w:val="24"/>
        </w:rPr>
        <w:t>contracts</w:t>
      </w:r>
      <w:r>
        <w:rPr>
          <w:spacing w:val="-9"/>
          <w:sz w:val="24"/>
        </w:rPr>
        <w:t xml:space="preserve"> </w:t>
      </w:r>
      <w:r>
        <w:rPr>
          <w:spacing w:val="-5"/>
          <w:sz w:val="24"/>
        </w:rPr>
        <w:t>$1,000,000</w:t>
      </w:r>
      <w:r>
        <w:rPr>
          <w:spacing w:val="-11"/>
          <w:sz w:val="24"/>
        </w:rPr>
        <w:t xml:space="preserve"> </w:t>
      </w:r>
      <w:r>
        <w:rPr>
          <w:spacing w:val="-3"/>
          <w:sz w:val="24"/>
        </w:rPr>
        <w:t>or</w:t>
      </w:r>
      <w:r>
        <w:rPr>
          <w:spacing w:val="-10"/>
          <w:sz w:val="24"/>
        </w:rPr>
        <w:t xml:space="preserve"> </w:t>
      </w:r>
      <w:r>
        <w:rPr>
          <w:spacing w:val="-5"/>
          <w:sz w:val="24"/>
        </w:rPr>
        <w:t>more</w:t>
      </w:r>
      <w:r>
        <w:rPr>
          <w:spacing w:val="-7"/>
          <w:sz w:val="24"/>
        </w:rPr>
        <w:t xml:space="preserve"> </w:t>
      </w:r>
      <w:r>
        <w:rPr>
          <w:spacing w:val="-5"/>
          <w:sz w:val="24"/>
        </w:rPr>
        <w:t>require</w:t>
      </w:r>
      <w:r>
        <w:rPr>
          <w:spacing w:val="-8"/>
          <w:sz w:val="24"/>
        </w:rPr>
        <w:t xml:space="preserve"> </w:t>
      </w:r>
      <w:r>
        <w:rPr>
          <w:spacing w:val="-5"/>
          <w:sz w:val="24"/>
        </w:rPr>
        <w:t>signature</w:t>
      </w:r>
      <w:r>
        <w:rPr>
          <w:spacing w:val="-10"/>
          <w:sz w:val="24"/>
        </w:rPr>
        <w:t xml:space="preserve"> </w:t>
      </w:r>
      <w:r>
        <w:rPr>
          <w:spacing w:val="-3"/>
          <w:sz w:val="24"/>
        </w:rPr>
        <w:t>by</w:t>
      </w:r>
      <w:r>
        <w:rPr>
          <w:spacing w:val="-8"/>
          <w:sz w:val="24"/>
        </w:rPr>
        <w:t xml:space="preserve"> </w:t>
      </w:r>
      <w:r>
        <w:rPr>
          <w:spacing w:val="-4"/>
          <w:sz w:val="24"/>
        </w:rPr>
        <w:t>the</w:t>
      </w:r>
      <w:r>
        <w:rPr>
          <w:spacing w:val="-11"/>
          <w:sz w:val="24"/>
        </w:rPr>
        <w:t xml:space="preserve"> </w:t>
      </w:r>
      <w:r>
        <w:rPr>
          <w:spacing w:val="-5"/>
          <w:sz w:val="24"/>
        </w:rPr>
        <w:t>executive</w:t>
      </w:r>
      <w:r>
        <w:rPr>
          <w:spacing w:val="-7"/>
          <w:sz w:val="24"/>
        </w:rPr>
        <w:t xml:space="preserve"> </w:t>
      </w:r>
      <w:r>
        <w:rPr>
          <w:spacing w:val="-5"/>
          <w:sz w:val="24"/>
        </w:rPr>
        <w:t>director.</w:t>
      </w:r>
    </w:p>
    <w:p w14:paraId="7AC45227" w14:textId="30B7BAEF" w:rsidR="00EE2E43" w:rsidRDefault="00A53AE1">
      <w:pPr>
        <w:pStyle w:val="ListParagraph"/>
        <w:numPr>
          <w:ilvl w:val="0"/>
          <w:numId w:val="40"/>
        </w:numPr>
        <w:tabs>
          <w:tab w:val="left" w:pos="1520"/>
        </w:tabs>
        <w:ind w:left="1519" w:right="1052"/>
        <w:jc w:val="both"/>
        <w:rPr>
          <w:sz w:val="24"/>
        </w:rPr>
      </w:pPr>
      <w:r>
        <w:rPr>
          <w:b/>
          <w:spacing w:val="-5"/>
          <w:sz w:val="24"/>
        </w:rPr>
        <w:t xml:space="preserve">Consultant contract greater than $15,000: </w:t>
      </w:r>
      <w:r>
        <w:rPr>
          <w:spacing w:val="-4"/>
          <w:sz w:val="24"/>
        </w:rPr>
        <w:t xml:space="preserve">The </w:t>
      </w:r>
      <w:r w:rsidR="004D3A8D">
        <w:rPr>
          <w:spacing w:val="-3"/>
          <w:sz w:val="24"/>
        </w:rPr>
        <w:t>TCOLE</w:t>
      </w:r>
      <w:r>
        <w:rPr>
          <w:spacing w:val="-3"/>
          <w:sz w:val="24"/>
        </w:rPr>
        <w:t xml:space="preserve"> </w:t>
      </w:r>
      <w:r>
        <w:rPr>
          <w:spacing w:val="-5"/>
          <w:sz w:val="24"/>
        </w:rPr>
        <w:t xml:space="preserve">must post notice </w:t>
      </w:r>
      <w:r>
        <w:rPr>
          <w:spacing w:val="-3"/>
          <w:sz w:val="24"/>
        </w:rPr>
        <w:t xml:space="preserve">of </w:t>
      </w:r>
      <w:r>
        <w:rPr>
          <w:sz w:val="24"/>
        </w:rPr>
        <w:t xml:space="preserve">a </w:t>
      </w:r>
      <w:r>
        <w:rPr>
          <w:spacing w:val="-4"/>
          <w:sz w:val="24"/>
        </w:rPr>
        <w:t xml:space="preserve">major </w:t>
      </w:r>
      <w:r>
        <w:rPr>
          <w:spacing w:val="-6"/>
          <w:sz w:val="24"/>
        </w:rPr>
        <w:t xml:space="preserve">consulting </w:t>
      </w:r>
      <w:r>
        <w:rPr>
          <w:spacing w:val="-5"/>
          <w:sz w:val="24"/>
        </w:rPr>
        <w:t xml:space="preserve">procurement </w:t>
      </w:r>
      <w:r>
        <w:rPr>
          <w:spacing w:val="-3"/>
          <w:sz w:val="24"/>
        </w:rPr>
        <w:t xml:space="preserve">in </w:t>
      </w:r>
      <w:r>
        <w:rPr>
          <w:spacing w:val="-5"/>
          <w:sz w:val="24"/>
        </w:rPr>
        <w:t xml:space="preserve">the </w:t>
      </w:r>
      <w:r>
        <w:rPr>
          <w:spacing w:val="-4"/>
          <w:sz w:val="24"/>
        </w:rPr>
        <w:t xml:space="preserve">Texas </w:t>
      </w:r>
      <w:r>
        <w:rPr>
          <w:spacing w:val="-5"/>
          <w:sz w:val="24"/>
        </w:rPr>
        <w:t xml:space="preserve">Register </w:t>
      </w:r>
      <w:r>
        <w:rPr>
          <w:sz w:val="24"/>
        </w:rPr>
        <w:t xml:space="preserve">at </w:t>
      </w:r>
      <w:r>
        <w:rPr>
          <w:spacing w:val="-5"/>
          <w:sz w:val="24"/>
        </w:rPr>
        <w:t xml:space="preserve">least </w:t>
      </w:r>
      <w:r>
        <w:rPr>
          <w:spacing w:val="-3"/>
          <w:sz w:val="24"/>
        </w:rPr>
        <w:t xml:space="preserve">30 </w:t>
      </w:r>
      <w:r>
        <w:rPr>
          <w:spacing w:val="-4"/>
          <w:sz w:val="24"/>
        </w:rPr>
        <w:t xml:space="preserve">days </w:t>
      </w:r>
      <w:r>
        <w:rPr>
          <w:spacing w:val="-5"/>
          <w:sz w:val="24"/>
        </w:rPr>
        <w:t xml:space="preserve">before </w:t>
      </w:r>
      <w:proofErr w:type="gramStart"/>
      <w:r>
        <w:rPr>
          <w:spacing w:val="-5"/>
          <w:sz w:val="24"/>
        </w:rPr>
        <w:t xml:space="preserve">entering </w:t>
      </w:r>
      <w:r>
        <w:rPr>
          <w:spacing w:val="-4"/>
          <w:sz w:val="24"/>
        </w:rPr>
        <w:t>into</w:t>
      </w:r>
      <w:proofErr w:type="gramEnd"/>
      <w:r>
        <w:rPr>
          <w:spacing w:val="-4"/>
          <w:sz w:val="24"/>
        </w:rPr>
        <w:t xml:space="preserve"> </w:t>
      </w:r>
      <w:r>
        <w:rPr>
          <w:sz w:val="24"/>
        </w:rPr>
        <w:t xml:space="preserve">a </w:t>
      </w:r>
      <w:r>
        <w:rPr>
          <w:spacing w:val="-5"/>
          <w:sz w:val="24"/>
        </w:rPr>
        <w:t xml:space="preserve">contract </w:t>
      </w:r>
      <w:r>
        <w:rPr>
          <w:spacing w:val="-3"/>
          <w:sz w:val="24"/>
        </w:rPr>
        <w:t xml:space="preserve">and </w:t>
      </w:r>
      <w:r>
        <w:rPr>
          <w:spacing w:val="-6"/>
          <w:sz w:val="24"/>
        </w:rPr>
        <w:t xml:space="preserve">provide </w:t>
      </w:r>
      <w:r>
        <w:rPr>
          <w:spacing w:val="-5"/>
          <w:sz w:val="24"/>
        </w:rPr>
        <w:t xml:space="preserve">notice </w:t>
      </w:r>
      <w:r>
        <w:rPr>
          <w:spacing w:val="-3"/>
          <w:sz w:val="24"/>
        </w:rPr>
        <w:t xml:space="preserve">to </w:t>
      </w:r>
      <w:r>
        <w:rPr>
          <w:spacing w:val="-5"/>
          <w:sz w:val="24"/>
        </w:rPr>
        <w:t>the Governor’s</w:t>
      </w:r>
      <w:r>
        <w:rPr>
          <w:spacing w:val="-26"/>
          <w:sz w:val="24"/>
        </w:rPr>
        <w:t xml:space="preserve"> </w:t>
      </w:r>
      <w:r>
        <w:rPr>
          <w:spacing w:val="-5"/>
          <w:sz w:val="24"/>
        </w:rPr>
        <w:t>Office.</w:t>
      </w:r>
    </w:p>
    <w:p w14:paraId="7AC45228" w14:textId="77777777" w:rsidR="00EE2E43" w:rsidRDefault="00EE2E43">
      <w:pPr>
        <w:pStyle w:val="BodyText"/>
        <w:rPr>
          <w:sz w:val="26"/>
        </w:rPr>
      </w:pPr>
    </w:p>
    <w:p w14:paraId="7AC45229" w14:textId="77777777" w:rsidR="00EE2E43" w:rsidRDefault="00A53AE1">
      <w:pPr>
        <w:pStyle w:val="ListParagraph"/>
        <w:numPr>
          <w:ilvl w:val="1"/>
          <w:numId w:val="41"/>
        </w:numPr>
        <w:tabs>
          <w:tab w:val="left" w:pos="1520"/>
        </w:tabs>
        <w:spacing w:before="189"/>
        <w:ind w:left="1520"/>
        <w:rPr>
          <w:rFonts w:ascii="Arial Black"/>
          <w:sz w:val="36"/>
        </w:rPr>
      </w:pPr>
      <w:r>
        <w:rPr>
          <w:rFonts w:ascii="Arial Black"/>
          <w:color w:val="818181"/>
          <w:spacing w:val="-33"/>
          <w:sz w:val="36"/>
        </w:rPr>
        <w:t>Statement</w:t>
      </w:r>
      <w:r>
        <w:rPr>
          <w:rFonts w:ascii="Arial Black"/>
          <w:color w:val="818181"/>
          <w:spacing w:val="-69"/>
          <w:sz w:val="36"/>
        </w:rPr>
        <w:t xml:space="preserve"> </w:t>
      </w:r>
      <w:r>
        <w:rPr>
          <w:rFonts w:ascii="Arial Black"/>
          <w:color w:val="818181"/>
          <w:spacing w:val="-17"/>
          <w:sz w:val="36"/>
        </w:rPr>
        <w:t>of</w:t>
      </w:r>
      <w:r>
        <w:rPr>
          <w:rFonts w:ascii="Arial Black"/>
          <w:color w:val="818181"/>
          <w:spacing w:val="-49"/>
          <w:sz w:val="36"/>
        </w:rPr>
        <w:t xml:space="preserve"> </w:t>
      </w:r>
      <w:r>
        <w:rPr>
          <w:rFonts w:ascii="Arial Black"/>
          <w:color w:val="818181"/>
          <w:spacing w:val="-27"/>
          <w:sz w:val="36"/>
        </w:rPr>
        <w:t>Work</w:t>
      </w:r>
      <w:r>
        <w:rPr>
          <w:rFonts w:ascii="Arial Black"/>
          <w:color w:val="818181"/>
          <w:spacing w:val="-70"/>
          <w:sz w:val="36"/>
        </w:rPr>
        <w:t xml:space="preserve"> </w:t>
      </w:r>
      <w:r>
        <w:rPr>
          <w:rFonts w:ascii="Arial Black"/>
          <w:color w:val="818181"/>
          <w:spacing w:val="-24"/>
          <w:sz w:val="36"/>
        </w:rPr>
        <w:t>and</w:t>
      </w:r>
      <w:r>
        <w:rPr>
          <w:rFonts w:ascii="Arial Black"/>
          <w:color w:val="818181"/>
          <w:spacing w:val="-68"/>
          <w:sz w:val="36"/>
        </w:rPr>
        <w:t xml:space="preserve"> </w:t>
      </w:r>
      <w:r>
        <w:rPr>
          <w:rFonts w:ascii="Arial Black"/>
          <w:color w:val="818181"/>
          <w:spacing w:val="-29"/>
          <w:sz w:val="36"/>
        </w:rPr>
        <w:t>Scope</w:t>
      </w:r>
      <w:r>
        <w:rPr>
          <w:rFonts w:ascii="Arial Black"/>
          <w:color w:val="818181"/>
          <w:spacing w:val="-70"/>
          <w:sz w:val="36"/>
        </w:rPr>
        <w:t xml:space="preserve"> </w:t>
      </w:r>
      <w:r>
        <w:rPr>
          <w:rFonts w:ascii="Arial Black"/>
          <w:color w:val="818181"/>
          <w:spacing w:val="-18"/>
          <w:sz w:val="36"/>
        </w:rPr>
        <w:t>of</w:t>
      </w:r>
      <w:r>
        <w:rPr>
          <w:rFonts w:ascii="Arial Black"/>
          <w:color w:val="818181"/>
          <w:spacing w:val="-49"/>
          <w:sz w:val="36"/>
        </w:rPr>
        <w:t xml:space="preserve"> </w:t>
      </w:r>
      <w:r>
        <w:rPr>
          <w:rFonts w:ascii="Arial Black"/>
          <w:color w:val="818181"/>
          <w:spacing w:val="-26"/>
          <w:sz w:val="36"/>
        </w:rPr>
        <w:t>Work</w:t>
      </w:r>
    </w:p>
    <w:p w14:paraId="7AC4522A" w14:textId="77777777" w:rsidR="00EE2E43" w:rsidRDefault="00A53AE1">
      <w:pPr>
        <w:pStyle w:val="BodyText"/>
        <w:spacing w:before="359"/>
        <w:ind w:left="800" w:right="1049"/>
        <w:jc w:val="both"/>
      </w:pPr>
      <w:r>
        <w:rPr>
          <w:spacing w:val="-3"/>
        </w:rPr>
        <w:t xml:space="preserve">An </w:t>
      </w:r>
      <w:r>
        <w:rPr>
          <w:spacing w:val="-5"/>
        </w:rPr>
        <w:t xml:space="preserve">important tool </w:t>
      </w:r>
      <w:r>
        <w:rPr>
          <w:spacing w:val="-3"/>
        </w:rPr>
        <w:t xml:space="preserve">in </w:t>
      </w:r>
      <w:r>
        <w:rPr>
          <w:spacing w:val="-5"/>
        </w:rPr>
        <w:t xml:space="preserve">effective contract </w:t>
      </w:r>
      <w:r>
        <w:rPr>
          <w:spacing w:val="-6"/>
        </w:rPr>
        <w:t xml:space="preserve">management </w:t>
      </w:r>
      <w:r>
        <w:rPr>
          <w:spacing w:val="-3"/>
        </w:rPr>
        <w:t xml:space="preserve">is </w:t>
      </w:r>
      <w:r>
        <w:t xml:space="preserve">a </w:t>
      </w:r>
      <w:r>
        <w:rPr>
          <w:spacing w:val="-5"/>
        </w:rPr>
        <w:t xml:space="preserve">clearly written </w:t>
      </w:r>
      <w:r>
        <w:rPr>
          <w:spacing w:val="-4"/>
        </w:rPr>
        <w:t xml:space="preserve">and </w:t>
      </w:r>
      <w:r>
        <w:rPr>
          <w:spacing w:val="-5"/>
        </w:rPr>
        <w:t xml:space="preserve">sufficiently detailed </w:t>
      </w:r>
      <w:r>
        <w:rPr>
          <w:spacing w:val="-6"/>
        </w:rPr>
        <w:t xml:space="preserve">statement </w:t>
      </w:r>
      <w:r>
        <w:rPr>
          <w:spacing w:val="-3"/>
        </w:rPr>
        <w:t xml:space="preserve">of </w:t>
      </w:r>
      <w:r>
        <w:rPr>
          <w:spacing w:val="-4"/>
        </w:rPr>
        <w:t xml:space="preserve">work. The </w:t>
      </w:r>
      <w:r>
        <w:rPr>
          <w:spacing w:val="-5"/>
        </w:rPr>
        <w:t xml:space="preserve">statement </w:t>
      </w:r>
      <w:r>
        <w:rPr>
          <w:spacing w:val="-4"/>
        </w:rPr>
        <w:t xml:space="preserve">or scope </w:t>
      </w:r>
      <w:r>
        <w:rPr>
          <w:spacing w:val="-3"/>
        </w:rPr>
        <w:t xml:space="preserve">of </w:t>
      </w:r>
      <w:r>
        <w:rPr>
          <w:spacing w:val="-4"/>
        </w:rPr>
        <w:t xml:space="preserve">work </w:t>
      </w:r>
      <w:r>
        <w:rPr>
          <w:spacing w:val="-5"/>
        </w:rPr>
        <w:t xml:space="preserve">(SOW) </w:t>
      </w:r>
      <w:r>
        <w:rPr>
          <w:spacing w:val="-4"/>
        </w:rPr>
        <w:t xml:space="preserve">is the </w:t>
      </w:r>
      <w:r>
        <w:rPr>
          <w:spacing w:val="-5"/>
        </w:rPr>
        <w:t xml:space="preserve">detailed description </w:t>
      </w:r>
      <w:r>
        <w:rPr>
          <w:spacing w:val="-3"/>
        </w:rPr>
        <w:t xml:space="preserve">of </w:t>
      </w:r>
      <w:r>
        <w:rPr>
          <w:spacing w:val="-4"/>
        </w:rPr>
        <w:t xml:space="preserve">what </w:t>
      </w:r>
      <w:r>
        <w:rPr>
          <w:spacing w:val="-5"/>
        </w:rPr>
        <w:t xml:space="preserve">the agency </w:t>
      </w:r>
      <w:r>
        <w:rPr>
          <w:spacing w:val="-4"/>
        </w:rPr>
        <w:t xml:space="preserve">is </w:t>
      </w:r>
      <w:r>
        <w:rPr>
          <w:spacing w:val="-5"/>
        </w:rPr>
        <w:t xml:space="preserve">purchasing </w:t>
      </w:r>
      <w:r>
        <w:rPr>
          <w:spacing w:val="-3"/>
        </w:rPr>
        <w:t xml:space="preserve">and </w:t>
      </w:r>
      <w:r>
        <w:rPr>
          <w:spacing w:val="-4"/>
        </w:rPr>
        <w:t xml:space="preserve">what the </w:t>
      </w:r>
      <w:r>
        <w:rPr>
          <w:spacing w:val="-5"/>
        </w:rPr>
        <w:t xml:space="preserve">contractor </w:t>
      </w:r>
      <w:r>
        <w:rPr>
          <w:spacing w:val="-3"/>
        </w:rPr>
        <w:t xml:space="preserve">is </w:t>
      </w:r>
      <w:r>
        <w:rPr>
          <w:spacing w:val="-5"/>
        </w:rPr>
        <w:t xml:space="preserve">required </w:t>
      </w:r>
      <w:r>
        <w:rPr>
          <w:spacing w:val="-3"/>
        </w:rPr>
        <w:t xml:space="preserve">to </w:t>
      </w:r>
      <w:r>
        <w:rPr>
          <w:spacing w:val="-5"/>
        </w:rPr>
        <w:t xml:space="preserve">provide </w:t>
      </w:r>
      <w:proofErr w:type="gramStart"/>
      <w:r>
        <w:rPr>
          <w:spacing w:val="-3"/>
        </w:rPr>
        <w:t xml:space="preserve">in </w:t>
      </w:r>
      <w:r>
        <w:rPr>
          <w:spacing w:val="-5"/>
        </w:rPr>
        <w:t xml:space="preserve">order </w:t>
      </w:r>
      <w:r>
        <w:rPr>
          <w:spacing w:val="-3"/>
        </w:rPr>
        <w:t>to</w:t>
      </w:r>
      <w:proofErr w:type="gramEnd"/>
      <w:r>
        <w:rPr>
          <w:spacing w:val="-3"/>
        </w:rPr>
        <w:t xml:space="preserve"> </w:t>
      </w:r>
      <w:r>
        <w:rPr>
          <w:spacing w:val="-6"/>
        </w:rPr>
        <w:t xml:space="preserve">satisfactorily </w:t>
      </w:r>
      <w:r>
        <w:rPr>
          <w:spacing w:val="-5"/>
        </w:rPr>
        <w:t xml:space="preserve">perform </w:t>
      </w:r>
      <w:r>
        <w:rPr>
          <w:spacing w:val="-4"/>
        </w:rPr>
        <w:t>the work.</w:t>
      </w:r>
    </w:p>
    <w:p w14:paraId="7AC4522B" w14:textId="77777777" w:rsidR="00EE2E43" w:rsidRDefault="00EE2E43">
      <w:pPr>
        <w:pStyle w:val="BodyText"/>
        <w:spacing w:before="4"/>
        <w:rPr>
          <w:sz w:val="21"/>
        </w:rPr>
      </w:pPr>
    </w:p>
    <w:p w14:paraId="7AC4522C" w14:textId="77777777" w:rsidR="00EE2E43" w:rsidRDefault="00A53AE1">
      <w:pPr>
        <w:pStyle w:val="BodyText"/>
        <w:spacing w:before="1"/>
        <w:ind w:left="800"/>
        <w:jc w:val="both"/>
      </w:pPr>
      <w:r>
        <w:t>It is important that the statement of work:</w:t>
      </w:r>
    </w:p>
    <w:p w14:paraId="7AC4522D" w14:textId="77777777" w:rsidR="00EE2E43" w:rsidRDefault="00EE2E43">
      <w:pPr>
        <w:pStyle w:val="BodyText"/>
        <w:spacing w:before="1"/>
        <w:rPr>
          <w:sz w:val="21"/>
        </w:rPr>
      </w:pPr>
    </w:p>
    <w:p w14:paraId="7AC4522E" w14:textId="77777777" w:rsidR="00EE2E43" w:rsidRDefault="00A53AE1">
      <w:pPr>
        <w:pStyle w:val="ListParagraph"/>
        <w:numPr>
          <w:ilvl w:val="0"/>
          <w:numId w:val="39"/>
        </w:numPr>
        <w:tabs>
          <w:tab w:val="left" w:pos="1519"/>
          <w:tab w:val="left" w:pos="1520"/>
        </w:tabs>
        <w:ind w:hanging="361"/>
        <w:rPr>
          <w:rFonts w:ascii="Symbol" w:hAnsi="Symbol"/>
          <w:sz w:val="24"/>
        </w:rPr>
      </w:pPr>
      <w:r>
        <w:rPr>
          <w:spacing w:val="-4"/>
          <w:sz w:val="24"/>
        </w:rPr>
        <w:t xml:space="preserve">Secures the best </w:t>
      </w:r>
      <w:r>
        <w:rPr>
          <w:spacing w:val="-5"/>
          <w:sz w:val="24"/>
        </w:rPr>
        <w:t xml:space="preserve">value </w:t>
      </w:r>
      <w:r>
        <w:rPr>
          <w:spacing w:val="-4"/>
          <w:sz w:val="24"/>
        </w:rPr>
        <w:t xml:space="preserve">for </w:t>
      </w:r>
      <w:r>
        <w:rPr>
          <w:spacing w:val="-5"/>
          <w:sz w:val="24"/>
        </w:rPr>
        <w:t>the</w:t>
      </w:r>
      <w:r>
        <w:rPr>
          <w:spacing w:val="-41"/>
          <w:sz w:val="24"/>
        </w:rPr>
        <w:t xml:space="preserve"> </w:t>
      </w:r>
      <w:proofErr w:type="gramStart"/>
      <w:r>
        <w:rPr>
          <w:spacing w:val="-5"/>
          <w:sz w:val="24"/>
        </w:rPr>
        <w:t>state;</w:t>
      </w:r>
      <w:proofErr w:type="gramEnd"/>
    </w:p>
    <w:p w14:paraId="7AC4522F" w14:textId="77777777" w:rsidR="00EE2E43" w:rsidRDefault="00A53AE1">
      <w:pPr>
        <w:pStyle w:val="ListParagraph"/>
        <w:numPr>
          <w:ilvl w:val="0"/>
          <w:numId w:val="39"/>
        </w:numPr>
        <w:tabs>
          <w:tab w:val="left" w:pos="1519"/>
          <w:tab w:val="left" w:pos="1520"/>
        </w:tabs>
        <w:spacing w:before="1"/>
        <w:ind w:hanging="361"/>
        <w:rPr>
          <w:rFonts w:ascii="Symbol" w:hAnsi="Symbol"/>
          <w:sz w:val="24"/>
        </w:rPr>
      </w:pPr>
      <w:r>
        <w:rPr>
          <w:spacing w:val="-3"/>
          <w:sz w:val="24"/>
        </w:rPr>
        <w:t xml:space="preserve">Be </w:t>
      </w:r>
      <w:r>
        <w:rPr>
          <w:spacing w:val="-5"/>
          <w:sz w:val="24"/>
        </w:rPr>
        <w:t>clearly</w:t>
      </w:r>
      <w:r>
        <w:rPr>
          <w:spacing w:val="-15"/>
          <w:sz w:val="24"/>
        </w:rPr>
        <w:t xml:space="preserve"> </w:t>
      </w:r>
      <w:proofErr w:type="gramStart"/>
      <w:r>
        <w:rPr>
          <w:spacing w:val="-5"/>
          <w:sz w:val="24"/>
        </w:rPr>
        <w:t>defined;</w:t>
      </w:r>
      <w:proofErr w:type="gramEnd"/>
    </w:p>
    <w:p w14:paraId="7AC45230" w14:textId="77777777" w:rsidR="00EE2E43" w:rsidRDefault="00A53AE1">
      <w:pPr>
        <w:pStyle w:val="ListParagraph"/>
        <w:numPr>
          <w:ilvl w:val="0"/>
          <w:numId w:val="39"/>
        </w:numPr>
        <w:tabs>
          <w:tab w:val="left" w:pos="1519"/>
          <w:tab w:val="left" w:pos="1520"/>
        </w:tabs>
        <w:ind w:hanging="361"/>
        <w:rPr>
          <w:rFonts w:ascii="Symbol" w:hAnsi="Symbol"/>
          <w:sz w:val="24"/>
        </w:rPr>
      </w:pPr>
      <w:r>
        <w:rPr>
          <w:spacing w:val="-3"/>
          <w:sz w:val="24"/>
        </w:rPr>
        <w:t xml:space="preserve">Be </w:t>
      </w:r>
      <w:r>
        <w:rPr>
          <w:spacing w:val="-5"/>
          <w:sz w:val="24"/>
        </w:rPr>
        <w:t>contractually</w:t>
      </w:r>
      <w:r>
        <w:rPr>
          <w:spacing w:val="-18"/>
          <w:sz w:val="24"/>
        </w:rPr>
        <w:t xml:space="preserve"> </w:t>
      </w:r>
      <w:proofErr w:type="gramStart"/>
      <w:r>
        <w:rPr>
          <w:spacing w:val="-6"/>
          <w:sz w:val="24"/>
        </w:rPr>
        <w:t>sound;</w:t>
      </w:r>
      <w:proofErr w:type="gramEnd"/>
    </w:p>
    <w:p w14:paraId="7AC45231" w14:textId="77777777" w:rsidR="00EE2E43" w:rsidRDefault="00A53AE1">
      <w:pPr>
        <w:pStyle w:val="ListParagraph"/>
        <w:numPr>
          <w:ilvl w:val="0"/>
          <w:numId w:val="39"/>
        </w:numPr>
        <w:tabs>
          <w:tab w:val="left" w:pos="1519"/>
          <w:tab w:val="left" w:pos="1520"/>
        </w:tabs>
        <w:spacing w:line="303" w:lineRule="exact"/>
        <w:ind w:hanging="361"/>
        <w:rPr>
          <w:rFonts w:ascii="Symbol" w:hAnsi="Symbol"/>
          <w:sz w:val="24"/>
        </w:rPr>
      </w:pPr>
      <w:r>
        <w:rPr>
          <w:spacing w:val="-3"/>
          <w:sz w:val="24"/>
        </w:rPr>
        <w:t xml:space="preserve">Be </w:t>
      </w:r>
      <w:r>
        <w:rPr>
          <w:spacing w:val="-5"/>
          <w:sz w:val="24"/>
        </w:rPr>
        <w:t xml:space="preserve">unbiased </w:t>
      </w:r>
      <w:r>
        <w:rPr>
          <w:spacing w:val="-3"/>
          <w:sz w:val="24"/>
        </w:rPr>
        <w:t xml:space="preserve">and </w:t>
      </w:r>
      <w:r>
        <w:rPr>
          <w:spacing w:val="-5"/>
          <w:sz w:val="24"/>
        </w:rPr>
        <w:t>non-prejudiced toward</w:t>
      </w:r>
      <w:r>
        <w:rPr>
          <w:spacing w:val="-35"/>
          <w:sz w:val="24"/>
        </w:rPr>
        <w:t xml:space="preserve"> </w:t>
      </w:r>
      <w:proofErr w:type="gramStart"/>
      <w:r>
        <w:rPr>
          <w:spacing w:val="-5"/>
          <w:sz w:val="24"/>
        </w:rPr>
        <w:t>respondents;</w:t>
      </w:r>
      <w:proofErr w:type="gramEnd"/>
    </w:p>
    <w:p w14:paraId="7AC45232" w14:textId="77777777" w:rsidR="00EE2E43" w:rsidRDefault="00A53AE1">
      <w:pPr>
        <w:pStyle w:val="ListParagraph"/>
        <w:numPr>
          <w:ilvl w:val="0"/>
          <w:numId w:val="39"/>
        </w:numPr>
        <w:tabs>
          <w:tab w:val="left" w:pos="1519"/>
          <w:tab w:val="left" w:pos="1520"/>
        </w:tabs>
        <w:spacing w:line="303" w:lineRule="exact"/>
        <w:ind w:hanging="361"/>
        <w:rPr>
          <w:rFonts w:ascii="Symbol" w:hAnsi="Symbol"/>
          <w:sz w:val="24"/>
        </w:rPr>
      </w:pPr>
      <w:r>
        <w:rPr>
          <w:spacing w:val="-5"/>
          <w:sz w:val="24"/>
        </w:rPr>
        <w:t>Encourage</w:t>
      </w:r>
      <w:r>
        <w:rPr>
          <w:spacing w:val="-9"/>
          <w:sz w:val="24"/>
        </w:rPr>
        <w:t xml:space="preserve"> </w:t>
      </w:r>
      <w:r>
        <w:rPr>
          <w:spacing w:val="-5"/>
          <w:sz w:val="24"/>
        </w:rPr>
        <w:t>innovative</w:t>
      </w:r>
      <w:r>
        <w:rPr>
          <w:spacing w:val="-9"/>
          <w:sz w:val="24"/>
        </w:rPr>
        <w:t xml:space="preserve"> </w:t>
      </w:r>
      <w:r>
        <w:rPr>
          <w:spacing w:val="-5"/>
          <w:sz w:val="24"/>
        </w:rPr>
        <w:t>solutions</w:t>
      </w:r>
      <w:r>
        <w:rPr>
          <w:spacing w:val="-11"/>
          <w:sz w:val="24"/>
        </w:rPr>
        <w:t xml:space="preserve"> </w:t>
      </w:r>
      <w:r>
        <w:rPr>
          <w:spacing w:val="-3"/>
          <w:sz w:val="24"/>
        </w:rPr>
        <w:t>to</w:t>
      </w:r>
      <w:r>
        <w:rPr>
          <w:spacing w:val="-10"/>
          <w:sz w:val="24"/>
        </w:rPr>
        <w:t xml:space="preserve"> </w:t>
      </w:r>
      <w:r>
        <w:rPr>
          <w:spacing w:val="-4"/>
          <w:sz w:val="24"/>
        </w:rPr>
        <w:t>the</w:t>
      </w:r>
      <w:r>
        <w:rPr>
          <w:spacing w:val="-9"/>
          <w:sz w:val="24"/>
        </w:rPr>
        <w:t xml:space="preserve"> </w:t>
      </w:r>
      <w:r>
        <w:rPr>
          <w:spacing w:val="-5"/>
          <w:sz w:val="24"/>
        </w:rPr>
        <w:t>requirements</w:t>
      </w:r>
      <w:r>
        <w:rPr>
          <w:spacing w:val="-10"/>
          <w:sz w:val="24"/>
        </w:rPr>
        <w:t xml:space="preserve"> </w:t>
      </w:r>
      <w:r>
        <w:rPr>
          <w:spacing w:val="-5"/>
          <w:sz w:val="24"/>
        </w:rPr>
        <w:t>described,</w:t>
      </w:r>
      <w:r>
        <w:rPr>
          <w:spacing w:val="-10"/>
          <w:sz w:val="24"/>
        </w:rPr>
        <w:t xml:space="preserve"> </w:t>
      </w:r>
      <w:r>
        <w:rPr>
          <w:spacing w:val="-3"/>
          <w:sz w:val="24"/>
        </w:rPr>
        <w:t>if</w:t>
      </w:r>
      <w:r>
        <w:rPr>
          <w:spacing w:val="-11"/>
          <w:sz w:val="24"/>
        </w:rPr>
        <w:t xml:space="preserve"> </w:t>
      </w:r>
      <w:proofErr w:type="gramStart"/>
      <w:r>
        <w:rPr>
          <w:spacing w:val="-5"/>
          <w:sz w:val="24"/>
        </w:rPr>
        <w:t>appropriate;</w:t>
      </w:r>
      <w:proofErr w:type="gramEnd"/>
    </w:p>
    <w:p w14:paraId="7AC45233" w14:textId="77777777" w:rsidR="00EE2E43" w:rsidRDefault="00A53AE1">
      <w:pPr>
        <w:pStyle w:val="ListParagraph"/>
        <w:numPr>
          <w:ilvl w:val="0"/>
          <w:numId w:val="39"/>
        </w:numPr>
        <w:tabs>
          <w:tab w:val="left" w:pos="1519"/>
          <w:tab w:val="left" w:pos="1520"/>
        </w:tabs>
        <w:spacing w:before="1"/>
        <w:ind w:hanging="361"/>
        <w:rPr>
          <w:rFonts w:ascii="Symbol" w:hAnsi="Symbol"/>
          <w:sz w:val="24"/>
        </w:rPr>
      </w:pPr>
      <w:r>
        <w:rPr>
          <w:spacing w:val="-4"/>
          <w:sz w:val="24"/>
        </w:rPr>
        <w:t>Allow</w:t>
      </w:r>
      <w:r>
        <w:rPr>
          <w:spacing w:val="-9"/>
          <w:sz w:val="24"/>
        </w:rPr>
        <w:t xml:space="preserve"> </w:t>
      </w:r>
      <w:r>
        <w:rPr>
          <w:spacing w:val="-4"/>
          <w:sz w:val="24"/>
        </w:rPr>
        <w:t>for</w:t>
      </w:r>
      <w:r>
        <w:rPr>
          <w:spacing w:val="-11"/>
          <w:sz w:val="24"/>
        </w:rPr>
        <w:t xml:space="preserve"> </w:t>
      </w:r>
      <w:r>
        <w:rPr>
          <w:spacing w:val="-4"/>
          <w:sz w:val="24"/>
        </w:rPr>
        <w:t>free</w:t>
      </w:r>
      <w:r>
        <w:rPr>
          <w:spacing w:val="-12"/>
          <w:sz w:val="24"/>
        </w:rPr>
        <w:t xml:space="preserve"> </w:t>
      </w:r>
      <w:r>
        <w:rPr>
          <w:spacing w:val="-3"/>
          <w:sz w:val="24"/>
        </w:rPr>
        <w:t>and</w:t>
      </w:r>
      <w:r>
        <w:rPr>
          <w:spacing w:val="-10"/>
          <w:sz w:val="24"/>
        </w:rPr>
        <w:t xml:space="preserve"> </w:t>
      </w:r>
      <w:r>
        <w:rPr>
          <w:spacing w:val="-5"/>
          <w:sz w:val="24"/>
        </w:rPr>
        <w:t>open</w:t>
      </w:r>
      <w:r>
        <w:rPr>
          <w:spacing w:val="-10"/>
          <w:sz w:val="24"/>
        </w:rPr>
        <w:t xml:space="preserve"> </w:t>
      </w:r>
      <w:r>
        <w:rPr>
          <w:spacing w:val="-5"/>
          <w:sz w:val="24"/>
        </w:rPr>
        <w:t>competition</w:t>
      </w:r>
      <w:r>
        <w:rPr>
          <w:spacing w:val="-10"/>
          <w:sz w:val="24"/>
        </w:rPr>
        <w:t xml:space="preserve"> </w:t>
      </w:r>
      <w:r>
        <w:rPr>
          <w:spacing w:val="-3"/>
          <w:sz w:val="24"/>
        </w:rPr>
        <w:t>to</w:t>
      </w:r>
      <w:r>
        <w:rPr>
          <w:spacing w:val="-9"/>
          <w:sz w:val="24"/>
        </w:rPr>
        <w:t xml:space="preserve"> </w:t>
      </w:r>
      <w:r>
        <w:rPr>
          <w:spacing w:val="-4"/>
          <w:sz w:val="24"/>
        </w:rPr>
        <w:t>the</w:t>
      </w:r>
      <w:r>
        <w:rPr>
          <w:spacing w:val="-9"/>
          <w:sz w:val="24"/>
        </w:rPr>
        <w:t xml:space="preserve"> </w:t>
      </w:r>
      <w:r>
        <w:rPr>
          <w:spacing w:val="-5"/>
          <w:sz w:val="24"/>
        </w:rPr>
        <w:t>maximum</w:t>
      </w:r>
      <w:r>
        <w:rPr>
          <w:spacing w:val="-13"/>
          <w:sz w:val="24"/>
        </w:rPr>
        <w:t xml:space="preserve"> </w:t>
      </w:r>
      <w:r>
        <w:rPr>
          <w:spacing w:val="-4"/>
          <w:sz w:val="24"/>
        </w:rPr>
        <w:t>extent</w:t>
      </w:r>
      <w:r>
        <w:rPr>
          <w:spacing w:val="-11"/>
          <w:sz w:val="24"/>
        </w:rPr>
        <w:t xml:space="preserve"> </w:t>
      </w:r>
      <w:r>
        <w:rPr>
          <w:spacing w:val="-5"/>
          <w:sz w:val="24"/>
        </w:rPr>
        <w:t>reasonable</w:t>
      </w:r>
      <w:r>
        <w:rPr>
          <w:spacing w:val="-9"/>
          <w:sz w:val="24"/>
        </w:rPr>
        <w:t xml:space="preserve"> </w:t>
      </w:r>
      <w:r>
        <w:rPr>
          <w:spacing w:val="-5"/>
          <w:sz w:val="24"/>
        </w:rPr>
        <w:t>possible.</w:t>
      </w:r>
    </w:p>
    <w:p w14:paraId="7AC45234" w14:textId="77777777" w:rsidR="00EE2E43" w:rsidRDefault="00EE2E43">
      <w:pPr>
        <w:pStyle w:val="BodyText"/>
        <w:spacing w:before="2"/>
      </w:pPr>
    </w:p>
    <w:p w14:paraId="7AC45235" w14:textId="77777777" w:rsidR="00EE2E43" w:rsidRDefault="00A53AE1">
      <w:pPr>
        <w:pStyle w:val="BodyText"/>
        <w:ind w:left="800"/>
        <w:jc w:val="both"/>
      </w:pPr>
      <w:r>
        <w:t>A statement of work can be performance based, a design specification, or a mixture of both.</w:t>
      </w:r>
    </w:p>
    <w:p w14:paraId="7AC45236" w14:textId="77777777" w:rsidR="00EE2E43" w:rsidRDefault="00EE2E43">
      <w:pPr>
        <w:pStyle w:val="BodyText"/>
        <w:spacing w:before="2"/>
        <w:rPr>
          <w:sz w:val="21"/>
        </w:rPr>
      </w:pPr>
    </w:p>
    <w:p w14:paraId="7AC45237" w14:textId="77777777" w:rsidR="00EE2E43" w:rsidRDefault="00A53AE1">
      <w:pPr>
        <w:pStyle w:val="ListParagraph"/>
        <w:numPr>
          <w:ilvl w:val="0"/>
          <w:numId w:val="39"/>
        </w:numPr>
        <w:tabs>
          <w:tab w:val="left" w:pos="1520"/>
        </w:tabs>
        <w:ind w:right="1060"/>
        <w:jc w:val="both"/>
        <w:rPr>
          <w:rFonts w:ascii="Symbol" w:hAnsi="Symbol"/>
          <w:sz w:val="24"/>
        </w:rPr>
      </w:pPr>
      <w:r>
        <w:rPr>
          <w:spacing w:val="-5"/>
          <w:sz w:val="24"/>
        </w:rPr>
        <w:t xml:space="preserve">Performance </w:t>
      </w:r>
      <w:r>
        <w:rPr>
          <w:spacing w:val="-4"/>
          <w:sz w:val="24"/>
        </w:rPr>
        <w:t xml:space="preserve">based </w:t>
      </w:r>
      <w:r>
        <w:rPr>
          <w:spacing w:val="-5"/>
          <w:sz w:val="24"/>
        </w:rPr>
        <w:t xml:space="preserve">specifications focus </w:t>
      </w:r>
      <w:r>
        <w:rPr>
          <w:spacing w:val="-3"/>
          <w:sz w:val="24"/>
        </w:rPr>
        <w:t xml:space="preserve">on </w:t>
      </w:r>
      <w:r>
        <w:rPr>
          <w:spacing w:val="-5"/>
          <w:sz w:val="24"/>
        </w:rPr>
        <w:t xml:space="preserve">outcomes </w:t>
      </w:r>
      <w:r>
        <w:rPr>
          <w:spacing w:val="-3"/>
          <w:sz w:val="24"/>
        </w:rPr>
        <w:t xml:space="preserve">or </w:t>
      </w:r>
      <w:r>
        <w:rPr>
          <w:spacing w:val="-5"/>
          <w:sz w:val="24"/>
        </w:rPr>
        <w:t xml:space="preserve">results rather </w:t>
      </w:r>
      <w:r>
        <w:rPr>
          <w:spacing w:val="-4"/>
          <w:sz w:val="24"/>
        </w:rPr>
        <w:t xml:space="preserve">than </w:t>
      </w:r>
      <w:r>
        <w:rPr>
          <w:spacing w:val="-5"/>
          <w:sz w:val="24"/>
        </w:rPr>
        <w:t xml:space="preserve">process, </w:t>
      </w:r>
      <w:r>
        <w:rPr>
          <w:spacing w:val="-3"/>
          <w:sz w:val="24"/>
        </w:rPr>
        <w:t xml:space="preserve">and </w:t>
      </w:r>
      <w:r>
        <w:rPr>
          <w:spacing w:val="-6"/>
          <w:sz w:val="24"/>
        </w:rPr>
        <w:t xml:space="preserve">the </w:t>
      </w:r>
      <w:r>
        <w:rPr>
          <w:spacing w:val="-5"/>
          <w:sz w:val="24"/>
        </w:rPr>
        <w:t>required</w:t>
      </w:r>
      <w:r>
        <w:rPr>
          <w:spacing w:val="-10"/>
          <w:sz w:val="24"/>
        </w:rPr>
        <w:t xml:space="preserve"> </w:t>
      </w:r>
      <w:r>
        <w:rPr>
          <w:spacing w:val="-4"/>
          <w:sz w:val="24"/>
        </w:rPr>
        <w:t>goods</w:t>
      </w:r>
      <w:r>
        <w:rPr>
          <w:spacing w:val="-13"/>
          <w:sz w:val="24"/>
        </w:rPr>
        <w:t xml:space="preserve"> </w:t>
      </w:r>
      <w:r>
        <w:rPr>
          <w:spacing w:val="-3"/>
          <w:sz w:val="24"/>
        </w:rPr>
        <w:t>and</w:t>
      </w:r>
      <w:r>
        <w:rPr>
          <w:spacing w:val="-9"/>
          <w:sz w:val="24"/>
        </w:rPr>
        <w:t xml:space="preserve"> </w:t>
      </w:r>
      <w:r>
        <w:rPr>
          <w:spacing w:val="-5"/>
          <w:sz w:val="24"/>
        </w:rPr>
        <w:t>services</w:t>
      </w:r>
      <w:r>
        <w:rPr>
          <w:spacing w:val="-11"/>
          <w:sz w:val="24"/>
        </w:rPr>
        <w:t xml:space="preserve"> </w:t>
      </w:r>
      <w:r>
        <w:rPr>
          <w:spacing w:val="-5"/>
          <w:sz w:val="24"/>
        </w:rPr>
        <w:t>rather</w:t>
      </w:r>
      <w:r>
        <w:rPr>
          <w:spacing w:val="-10"/>
          <w:sz w:val="24"/>
        </w:rPr>
        <w:t xml:space="preserve"> </w:t>
      </w:r>
      <w:r>
        <w:rPr>
          <w:spacing w:val="-4"/>
          <w:sz w:val="24"/>
        </w:rPr>
        <w:t>than</w:t>
      </w:r>
      <w:r>
        <w:rPr>
          <w:spacing w:val="-9"/>
          <w:sz w:val="24"/>
        </w:rPr>
        <w:t xml:space="preserve"> </w:t>
      </w:r>
      <w:r>
        <w:rPr>
          <w:spacing w:val="-5"/>
          <w:sz w:val="24"/>
        </w:rPr>
        <w:t>how</w:t>
      </w:r>
      <w:r>
        <w:rPr>
          <w:spacing w:val="-9"/>
          <w:sz w:val="24"/>
        </w:rPr>
        <w:t xml:space="preserve"> </w:t>
      </w:r>
      <w:r>
        <w:rPr>
          <w:spacing w:val="-4"/>
          <w:sz w:val="24"/>
        </w:rPr>
        <w:t>the</w:t>
      </w:r>
      <w:r>
        <w:rPr>
          <w:spacing w:val="-8"/>
          <w:sz w:val="24"/>
        </w:rPr>
        <w:t xml:space="preserve"> </w:t>
      </w:r>
      <w:r>
        <w:rPr>
          <w:spacing w:val="-5"/>
          <w:sz w:val="24"/>
        </w:rPr>
        <w:t>goods</w:t>
      </w:r>
      <w:r>
        <w:rPr>
          <w:spacing w:val="-10"/>
          <w:sz w:val="24"/>
        </w:rPr>
        <w:t xml:space="preserve"> </w:t>
      </w:r>
      <w:r>
        <w:rPr>
          <w:spacing w:val="-3"/>
          <w:sz w:val="24"/>
        </w:rPr>
        <w:t>and</w:t>
      </w:r>
      <w:r>
        <w:rPr>
          <w:spacing w:val="-9"/>
          <w:sz w:val="24"/>
        </w:rPr>
        <w:t xml:space="preserve"> </w:t>
      </w:r>
      <w:r>
        <w:rPr>
          <w:spacing w:val="-5"/>
          <w:sz w:val="24"/>
        </w:rPr>
        <w:t>services</w:t>
      </w:r>
      <w:r>
        <w:rPr>
          <w:spacing w:val="-11"/>
          <w:sz w:val="24"/>
        </w:rPr>
        <w:t xml:space="preserve"> </w:t>
      </w:r>
      <w:r>
        <w:rPr>
          <w:spacing w:val="-4"/>
          <w:sz w:val="24"/>
        </w:rPr>
        <w:t>are</w:t>
      </w:r>
      <w:r>
        <w:rPr>
          <w:spacing w:val="-8"/>
          <w:sz w:val="24"/>
        </w:rPr>
        <w:t xml:space="preserve"> </w:t>
      </w:r>
      <w:r>
        <w:rPr>
          <w:spacing w:val="-6"/>
          <w:sz w:val="24"/>
        </w:rPr>
        <w:t>provided.</w:t>
      </w:r>
    </w:p>
    <w:p w14:paraId="7AC45238" w14:textId="77777777" w:rsidR="00EE2E43" w:rsidRDefault="00A53AE1">
      <w:pPr>
        <w:pStyle w:val="ListParagraph"/>
        <w:numPr>
          <w:ilvl w:val="0"/>
          <w:numId w:val="39"/>
        </w:numPr>
        <w:tabs>
          <w:tab w:val="left" w:pos="1520"/>
        </w:tabs>
        <w:spacing w:before="1"/>
        <w:ind w:right="1058"/>
        <w:jc w:val="both"/>
        <w:rPr>
          <w:rFonts w:ascii="Symbol" w:hAnsi="Symbol"/>
          <w:sz w:val="24"/>
        </w:rPr>
      </w:pPr>
      <w:r>
        <w:rPr>
          <w:spacing w:val="-5"/>
          <w:sz w:val="24"/>
        </w:rPr>
        <w:t xml:space="preserve">Design specifications outline exactly </w:t>
      </w:r>
      <w:r>
        <w:rPr>
          <w:spacing w:val="-4"/>
          <w:sz w:val="24"/>
        </w:rPr>
        <w:t xml:space="preserve">how the </w:t>
      </w:r>
      <w:r>
        <w:rPr>
          <w:spacing w:val="-5"/>
          <w:sz w:val="24"/>
        </w:rPr>
        <w:t xml:space="preserve">contractor must perform </w:t>
      </w:r>
      <w:r>
        <w:rPr>
          <w:spacing w:val="-4"/>
          <w:sz w:val="24"/>
        </w:rPr>
        <w:t xml:space="preserve">the service </w:t>
      </w:r>
      <w:r>
        <w:rPr>
          <w:spacing w:val="-3"/>
          <w:sz w:val="24"/>
        </w:rPr>
        <w:t xml:space="preserve">or </w:t>
      </w:r>
      <w:r>
        <w:rPr>
          <w:spacing w:val="-4"/>
          <w:sz w:val="24"/>
        </w:rPr>
        <w:t xml:space="preserve">how </w:t>
      </w:r>
      <w:r>
        <w:rPr>
          <w:spacing w:val="-6"/>
          <w:sz w:val="24"/>
        </w:rPr>
        <w:t xml:space="preserve">the </w:t>
      </w:r>
      <w:r>
        <w:rPr>
          <w:spacing w:val="-4"/>
          <w:sz w:val="24"/>
        </w:rPr>
        <w:t>goods</w:t>
      </w:r>
      <w:r>
        <w:rPr>
          <w:spacing w:val="-11"/>
          <w:sz w:val="24"/>
        </w:rPr>
        <w:t xml:space="preserve"> </w:t>
      </w:r>
      <w:r>
        <w:rPr>
          <w:spacing w:val="-5"/>
          <w:sz w:val="24"/>
        </w:rPr>
        <w:t>perform.</w:t>
      </w:r>
    </w:p>
    <w:p w14:paraId="7AC45239" w14:textId="77777777" w:rsidR="00EE2E43" w:rsidRDefault="00EE2E43">
      <w:pPr>
        <w:pStyle w:val="BodyText"/>
        <w:spacing w:before="10"/>
        <w:rPr>
          <w:sz w:val="23"/>
        </w:rPr>
      </w:pPr>
    </w:p>
    <w:p w14:paraId="7AC4523A" w14:textId="77777777" w:rsidR="00EE2E43" w:rsidRDefault="00A53AE1">
      <w:pPr>
        <w:pStyle w:val="BodyText"/>
        <w:ind w:left="800" w:right="1056"/>
        <w:jc w:val="both"/>
      </w:pPr>
      <w:r>
        <w:rPr>
          <w:spacing w:val="-4"/>
        </w:rPr>
        <w:lastRenderedPageBreak/>
        <w:t xml:space="preserve">The </w:t>
      </w:r>
      <w:r>
        <w:rPr>
          <w:spacing w:val="-5"/>
        </w:rPr>
        <w:t xml:space="preserve">following link </w:t>
      </w:r>
      <w:r>
        <w:rPr>
          <w:spacing w:val="-3"/>
        </w:rPr>
        <w:t xml:space="preserve">to </w:t>
      </w:r>
      <w:r>
        <w:rPr>
          <w:spacing w:val="-4"/>
        </w:rPr>
        <w:t xml:space="preserve">the </w:t>
      </w:r>
      <w:r>
        <w:rPr>
          <w:spacing w:val="-5"/>
        </w:rPr>
        <w:t xml:space="preserve">Comptroller’s Contract Management Guide will provide guidance </w:t>
      </w:r>
      <w:r>
        <w:rPr>
          <w:spacing w:val="-3"/>
        </w:rPr>
        <w:t xml:space="preserve">on </w:t>
      </w:r>
      <w:r>
        <w:rPr>
          <w:spacing w:val="-6"/>
        </w:rPr>
        <w:t xml:space="preserve">preparing </w:t>
      </w:r>
      <w:r>
        <w:rPr>
          <w:spacing w:val="-4"/>
        </w:rPr>
        <w:t xml:space="preserve">the </w:t>
      </w:r>
      <w:r>
        <w:rPr>
          <w:spacing w:val="-5"/>
        </w:rPr>
        <w:t xml:space="preserve">statement </w:t>
      </w:r>
      <w:r>
        <w:rPr>
          <w:spacing w:val="-3"/>
        </w:rPr>
        <w:t xml:space="preserve">of </w:t>
      </w:r>
      <w:r>
        <w:rPr>
          <w:spacing w:val="-4"/>
        </w:rPr>
        <w:t>work:</w:t>
      </w:r>
    </w:p>
    <w:p w14:paraId="7AC4523B" w14:textId="77777777" w:rsidR="00EE2E43" w:rsidRDefault="00EE2E43">
      <w:pPr>
        <w:pStyle w:val="BodyText"/>
        <w:spacing w:before="4"/>
        <w:rPr>
          <w:sz w:val="21"/>
        </w:rPr>
      </w:pPr>
    </w:p>
    <w:p w14:paraId="7AC4523C" w14:textId="77777777" w:rsidR="00EE2E43" w:rsidRDefault="005B7E67">
      <w:pPr>
        <w:pStyle w:val="BodyText"/>
        <w:ind w:left="800"/>
      </w:pPr>
      <w:hyperlink r:id="rId9">
        <w:r w:rsidR="00A53AE1">
          <w:rPr>
            <w:color w:val="0000FF"/>
            <w:u w:val="single" w:color="0000FF"/>
          </w:rPr>
          <w:t>https://comptroller.texas.gov/purchasing/publications/contract-management-guide.php</w:t>
        </w:r>
      </w:hyperlink>
    </w:p>
    <w:p w14:paraId="7AC4523D" w14:textId="77777777" w:rsidR="00EE2E43" w:rsidRDefault="00EE2E43">
      <w:pPr>
        <w:pStyle w:val="BodyText"/>
      </w:pPr>
    </w:p>
    <w:p w14:paraId="7AC4523E" w14:textId="77777777" w:rsidR="00EE2E43" w:rsidRDefault="00A53AE1">
      <w:pPr>
        <w:pStyle w:val="Heading4"/>
      </w:pPr>
      <w:r>
        <w:t>PROCEDURES</w:t>
      </w:r>
    </w:p>
    <w:p w14:paraId="7AC4523F" w14:textId="77777777" w:rsidR="00EE2E43" w:rsidRDefault="00EE2E43">
      <w:pPr>
        <w:pStyle w:val="BodyText"/>
        <w:spacing w:before="5"/>
        <w:rPr>
          <w:b/>
          <w:sz w:val="21"/>
        </w:rPr>
      </w:pPr>
    </w:p>
    <w:p w14:paraId="7AC45240" w14:textId="77777777" w:rsidR="00EE2E43" w:rsidRDefault="00A53AE1">
      <w:pPr>
        <w:pStyle w:val="ListParagraph"/>
        <w:numPr>
          <w:ilvl w:val="0"/>
          <w:numId w:val="38"/>
        </w:numPr>
        <w:tabs>
          <w:tab w:val="left" w:pos="1520"/>
        </w:tabs>
        <w:spacing w:line="269" w:lineRule="exact"/>
        <w:rPr>
          <w:sz w:val="24"/>
        </w:rPr>
      </w:pPr>
      <w:r>
        <w:rPr>
          <w:sz w:val="24"/>
        </w:rPr>
        <w:t>A</w:t>
      </w:r>
      <w:r>
        <w:rPr>
          <w:spacing w:val="-9"/>
          <w:sz w:val="24"/>
        </w:rPr>
        <w:t xml:space="preserve"> </w:t>
      </w:r>
      <w:r>
        <w:rPr>
          <w:spacing w:val="-5"/>
          <w:sz w:val="24"/>
        </w:rPr>
        <w:t>project</w:t>
      </w:r>
      <w:r>
        <w:rPr>
          <w:spacing w:val="-9"/>
          <w:sz w:val="24"/>
        </w:rPr>
        <w:t xml:space="preserve"> </w:t>
      </w:r>
      <w:r>
        <w:rPr>
          <w:spacing w:val="-5"/>
          <w:sz w:val="24"/>
        </w:rPr>
        <w:t>manager</w:t>
      </w:r>
      <w:r>
        <w:rPr>
          <w:spacing w:val="-11"/>
          <w:sz w:val="24"/>
        </w:rPr>
        <w:t xml:space="preserve"> </w:t>
      </w:r>
      <w:r>
        <w:rPr>
          <w:spacing w:val="-5"/>
          <w:sz w:val="24"/>
        </w:rPr>
        <w:t>must</w:t>
      </w:r>
      <w:r>
        <w:rPr>
          <w:spacing w:val="-10"/>
          <w:sz w:val="24"/>
        </w:rPr>
        <w:t xml:space="preserve"> </w:t>
      </w:r>
      <w:r>
        <w:rPr>
          <w:spacing w:val="-5"/>
          <w:sz w:val="24"/>
        </w:rPr>
        <w:t>participate</w:t>
      </w:r>
      <w:r>
        <w:rPr>
          <w:spacing w:val="-11"/>
          <w:sz w:val="24"/>
        </w:rPr>
        <w:t xml:space="preserve"> </w:t>
      </w:r>
      <w:r>
        <w:rPr>
          <w:spacing w:val="-3"/>
          <w:sz w:val="24"/>
        </w:rPr>
        <w:t>in</w:t>
      </w:r>
      <w:r>
        <w:rPr>
          <w:spacing w:val="-10"/>
          <w:sz w:val="24"/>
        </w:rPr>
        <w:t xml:space="preserve"> </w:t>
      </w:r>
      <w:r>
        <w:rPr>
          <w:spacing w:val="-4"/>
          <w:sz w:val="24"/>
        </w:rPr>
        <w:t>the</w:t>
      </w:r>
      <w:r>
        <w:rPr>
          <w:spacing w:val="-8"/>
          <w:sz w:val="24"/>
        </w:rPr>
        <w:t xml:space="preserve"> </w:t>
      </w:r>
      <w:r>
        <w:rPr>
          <w:spacing w:val="-6"/>
          <w:sz w:val="24"/>
        </w:rPr>
        <w:t>development</w:t>
      </w:r>
      <w:r>
        <w:rPr>
          <w:spacing w:val="-10"/>
          <w:sz w:val="24"/>
        </w:rPr>
        <w:t xml:space="preserve"> </w:t>
      </w:r>
      <w:r>
        <w:rPr>
          <w:spacing w:val="-3"/>
          <w:sz w:val="24"/>
        </w:rPr>
        <w:t>of</w:t>
      </w:r>
      <w:r>
        <w:rPr>
          <w:spacing w:val="-10"/>
          <w:sz w:val="24"/>
        </w:rPr>
        <w:t xml:space="preserve"> </w:t>
      </w:r>
      <w:r>
        <w:rPr>
          <w:spacing w:val="-4"/>
          <w:sz w:val="24"/>
        </w:rPr>
        <w:t>the</w:t>
      </w:r>
      <w:r>
        <w:rPr>
          <w:spacing w:val="-9"/>
          <w:sz w:val="24"/>
        </w:rPr>
        <w:t xml:space="preserve"> </w:t>
      </w:r>
      <w:r>
        <w:rPr>
          <w:spacing w:val="-5"/>
          <w:sz w:val="24"/>
        </w:rPr>
        <w:t>statement</w:t>
      </w:r>
      <w:r>
        <w:rPr>
          <w:spacing w:val="-10"/>
          <w:sz w:val="24"/>
        </w:rPr>
        <w:t xml:space="preserve"> </w:t>
      </w:r>
      <w:r>
        <w:rPr>
          <w:spacing w:val="-3"/>
          <w:sz w:val="24"/>
        </w:rPr>
        <w:t>of</w:t>
      </w:r>
      <w:r>
        <w:rPr>
          <w:spacing w:val="-13"/>
          <w:sz w:val="24"/>
        </w:rPr>
        <w:t xml:space="preserve"> </w:t>
      </w:r>
      <w:r>
        <w:rPr>
          <w:spacing w:val="-4"/>
          <w:sz w:val="24"/>
        </w:rPr>
        <w:t>work.</w:t>
      </w:r>
    </w:p>
    <w:p w14:paraId="7AC45241" w14:textId="77777777" w:rsidR="00EE2E43" w:rsidRDefault="00A53AE1">
      <w:pPr>
        <w:pStyle w:val="ListParagraph"/>
        <w:numPr>
          <w:ilvl w:val="0"/>
          <w:numId w:val="38"/>
        </w:numPr>
        <w:tabs>
          <w:tab w:val="left" w:pos="1520"/>
        </w:tabs>
        <w:spacing w:line="269" w:lineRule="exact"/>
        <w:rPr>
          <w:sz w:val="24"/>
        </w:rPr>
      </w:pPr>
      <w:r>
        <w:rPr>
          <w:spacing w:val="-5"/>
          <w:sz w:val="24"/>
        </w:rPr>
        <w:t>Primary</w:t>
      </w:r>
      <w:r>
        <w:rPr>
          <w:spacing w:val="-9"/>
          <w:sz w:val="24"/>
        </w:rPr>
        <w:t xml:space="preserve"> </w:t>
      </w:r>
      <w:r>
        <w:rPr>
          <w:spacing w:val="-5"/>
          <w:sz w:val="24"/>
        </w:rPr>
        <w:t>sources</w:t>
      </w:r>
      <w:r>
        <w:rPr>
          <w:spacing w:val="-11"/>
          <w:sz w:val="24"/>
        </w:rPr>
        <w:t xml:space="preserve"> </w:t>
      </w:r>
      <w:r>
        <w:rPr>
          <w:spacing w:val="-4"/>
          <w:sz w:val="24"/>
        </w:rPr>
        <w:t>for</w:t>
      </w:r>
      <w:r>
        <w:rPr>
          <w:spacing w:val="-11"/>
          <w:sz w:val="24"/>
        </w:rPr>
        <w:t xml:space="preserve"> </w:t>
      </w:r>
      <w:r>
        <w:rPr>
          <w:spacing w:val="-5"/>
          <w:sz w:val="24"/>
        </w:rPr>
        <w:t>developing</w:t>
      </w:r>
      <w:r>
        <w:rPr>
          <w:spacing w:val="-10"/>
          <w:sz w:val="24"/>
        </w:rPr>
        <w:t xml:space="preserve"> </w:t>
      </w:r>
      <w:r>
        <w:rPr>
          <w:spacing w:val="-4"/>
          <w:sz w:val="24"/>
        </w:rPr>
        <w:t>the</w:t>
      </w:r>
      <w:r>
        <w:rPr>
          <w:spacing w:val="-9"/>
          <w:sz w:val="24"/>
        </w:rPr>
        <w:t xml:space="preserve"> </w:t>
      </w:r>
      <w:r>
        <w:rPr>
          <w:spacing w:val="-5"/>
          <w:sz w:val="24"/>
        </w:rPr>
        <w:t>statement</w:t>
      </w:r>
      <w:r>
        <w:rPr>
          <w:spacing w:val="-9"/>
          <w:sz w:val="24"/>
        </w:rPr>
        <w:t xml:space="preserve"> </w:t>
      </w:r>
      <w:r>
        <w:rPr>
          <w:spacing w:val="-3"/>
          <w:sz w:val="24"/>
        </w:rPr>
        <w:t>of</w:t>
      </w:r>
      <w:r>
        <w:rPr>
          <w:spacing w:val="-11"/>
          <w:sz w:val="24"/>
        </w:rPr>
        <w:t xml:space="preserve"> </w:t>
      </w:r>
      <w:r>
        <w:rPr>
          <w:spacing w:val="-4"/>
          <w:sz w:val="24"/>
        </w:rPr>
        <w:t>work</w:t>
      </w:r>
      <w:r>
        <w:rPr>
          <w:spacing w:val="-12"/>
          <w:sz w:val="24"/>
        </w:rPr>
        <w:t xml:space="preserve"> </w:t>
      </w:r>
      <w:r>
        <w:rPr>
          <w:spacing w:val="-4"/>
          <w:sz w:val="24"/>
        </w:rPr>
        <w:t>are:</w:t>
      </w:r>
    </w:p>
    <w:p w14:paraId="7AC45242" w14:textId="77777777" w:rsidR="00EE2E43" w:rsidRDefault="00A53AE1">
      <w:pPr>
        <w:pStyle w:val="ListParagraph"/>
        <w:numPr>
          <w:ilvl w:val="1"/>
          <w:numId w:val="38"/>
        </w:numPr>
        <w:tabs>
          <w:tab w:val="left" w:pos="2239"/>
          <w:tab w:val="left" w:pos="2240"/>
        </w:tabs>
        <w:spacing w:before="1" w:line="269" w:lineRule="exact"/>
        <w:rPr>
          <w:sz w:val="24"/>
        </w:rPr>
      </w:pPr>
      <w:r>
        <w:rPr>
          <w:spacing w:val="-4"/>
          <w:sz w:val="24"/>
        </w:rPr>
        <w:t>The needs</w:t>
      </w:r>
      <w:r>
        <w:rPr>
          <w:spacing w:val="-16"/>
          <w:sz w:val="24"/>
        </w:rPr>
        <w:t xml:space="preserve"> </w:t>
      </w:r>
      <w:r>
        <w:rPr>
          <w:spacing w:val="-5"/>
          <w:sz w:val="24"/>
        </w:rPr>
        <w:t>assessment</w:t>
      </w:r>
    </w:p>
    <w:p w14:paraId="7AC45243" w14:textId="77777777" w:rsidR="00EE2E43" w:rsidRDefault="00A53AE1">
      <w:pPr>
        <w:pStyle w:val="ListParagraph"/>
        <w:numPr>
          <w:ilvl w:val="1"/>
          <w:numId w:val="38"/>
        </w:numPr>
        <w:tabs>
          <w:tab w:val="left" w:pos="2240"/>
        </w:tabs>
        <w:spacing w:line="269" w:lineRule="exact"/>
        <w:rPr>
          <w:sz w:val="24"/>
        </w:rPr>
      </w:pPr>
      <w:r>
        <w:rPr>
          <w:spacing w:val="-4"/>
          <w:sz w:val="24"/>
        </w:rPr>
        <w:t xml:space="preserve">The </w:t>
      </w:r>
      <w:r>
        <w:rPr>
          <w:spacing w:val="-5"/>
          <w:sz w:val="24"/>
        </w:rPr>
        <w:t xml:space="preserve">previous procurement </w:t>
      </w:r>
      <w:r>
        <w:rPr>
          <w:spacing w:val="-4"/>
          <w:sz w:val="24"/>
        </w:rPr>
        <w:t xml:space="preserve">for the </w:t>
      </w:r>
      <w:r>
        <w:rPr>
          <w:spacing w:val="-5"/>
          <w:sz w:val="24"/>
        </w:rPr>
        <w:t>service;</w:t>
      </w:r>
      <w:r>
        <w:rPr>
          <w:spacing w:val="-43"/>
          <w:sz w:val="24"/>
        </w:rPr>
        <w:t xml:space="preserve"> </w:t>
      </w:r>
      <w:r>
        <w:rPr>
          <w:spacing w:val="-5"/>
          <w:sz w:val="24"/>
        </w:rPr>
        <w:t>and</w:t>
      </w:r>
    </w:p>
    <w:p w14:paraId="7AC45244" w14:textId="77777777" w:rsidR="00EE2E43" w:rsidRDefault="00A53AE1">
      <w:pPr>
        <w:pStyle w:val="ListParagraph"/>
        <w:numPr>
          <w:ilvl w:val="1"/>
          <w:numId w:val="38"/>
        </w:numPr>
        <w:tabs>
          <w:tab w:val="left" w:pos="2239"/>
          <w:tab w:val="left" w:pos="2240"/>
        </w:tabs>
        <w:spacing w:before="2" w:line="269" w:lineRule="exact"/>
        <w:rPr>
          <w:sz w:val="24"/>
        </w:rPr>
      </w:pPr>
      <w:r>
        <w:rPr>
          <w:spacing w:val="-4"/>
          <w:sz w:val="24"/>
        </w:rPr>
        <w:t xml:space="preserve">The </w:t>
      </w:r>
      <w:r>
        <w:rPr>
          <w:spacing w:val="-5"/>
          <w:sz w:val="24"/>
        </w:rPr>
        <w:t xml:space="preserve">current contract </w:t>
      </w:r>
      <w:r>
        <w:rPr>
          <w:spacing w:val="-4"/>
          <w:sz w:val="24"/>
        </w:rPr>
        <w:t>for the</w:t>
      </w:r>
      <w:r>
        <w:rPr>
          <w:spacing w:val="-31"/>
          <w:sz w:val="24"/>
        </w:rPr>
        <w:t xml:space="preserve"> </w:t>
      </w:r>
      <w:r>
        <w:rPr>
          <w:spacing w:val="-5"/>
          <w:sz w:val="24"/>
        </w:rPr>
        <w:t>service.</w:t>
      </w:r>
    </w:p>
    <w:p w14:paraId="7AC45245" w14:textId="77777777" w:rsidR="00EE2E43" w:rsidRDefault="00A53AE1">
      <w:pPr>
        <w:pStyle w:val="ListParagraph"/>
        <w:numPr>
          <w:ilvl w:val="0"/>
          <w:numId w:val="38"/>
        </w:numPr>
        <w:tabs>
          <w:tab w:val="left" w:pos="1520"/>
        </w:tabs>
        <w:ind w:right="1050"/>
        <w:rPr>
          <w:sz w:val="24"/>
        </w:rPr>
      </w:pPr>
      <w:r>
        <w:rPr>
          <w:spacing w:val="-4"/>
          <w:sz w:val="24"/>
        </w:rPr>
        <w:t xml:space="preserve">Below </w:t>
      </w:r>
      <w:proofErr w:type="gramStart"/>
      <w:r>
        <w:rPr>
          <w:spacing w:val="-4"/>
          <w:sz w:val="24"/>
        </w:rPr>
        <w:t>are</w:t>
      </w:r>
      <w:proofErr w:type="gramEnd"/>
      <w:r>
        <w:rPr>
          <w:spacing w:val="-4"/>
          <w:sz w:val="24"/>
        </w:rPr>
        <w:t xml:space="preserve"> </w:t>
      </w:r>
      <w:r>
        <w:rPr>
          <w:spacing w:val="-5"/>
          <w:sz w:val="24"/>
        </w:rPr>
        <w:t xml:space="preserve">common statement </w:t>
      </w:r>
      <w:r>
        <w:rPr>
          <w:spacing w:val="-3"/>
          <w:sz w:val="24"/>
        </w:rPr>
        <w:t xml:space="preserve">of </w:t>
      </w:r>
      <w:r>
        <w:rPr>
          <w:spacing w:val="-4"/>
          <w:sz w:val="24"/>
        </w:rPr>
        <w:t xml:space="preserve">work </w:t>
      </w:r>
      <w:r>
        <w:rPr>
          <w:spacing w:val="-5"/>
          <w:sz w:val="24"/>
        </w:rPr>
        <w:t xml:space="preserve">provisions. Usage </w:t>
      </w:r>
      <w:r>
        <w:rPr>
          <w:spacing w:val="-4"/>
          <w:sz w:val="24"/>
        </w:rPr>
        <w:t xml:space="preserve">will </w:t>
      </w:r>
      <w:r>
        <w:rPr>
          <w:spacing w:val="-5"/>
          <w:sz w:val="24"/>
        </w:rPr>
        <w:t xml:space="preserve">depend </w:t>
      </w:r>
      <w:r>
        <w:rPr>
          <w:spacing w:val="-3"/>
          <w:sz w:val="24"/>
        </w:rPr>
        <w:t xml:space="preserve">on </w:t>
      </w:r>
      <w:r>
        <w:rPr>
          <w:spacing w:val="-4"/>
          <w:sz w:val="24"/>
        </w:rPr>
        <w:t xml:space="preserve">what </w:t>
      </w:r>
      <w:r>
        <w:rPr>
          <w:spacing w:val="-5"/>
          <w:sz w:val="24"/>
        </w:rPr>
        <w:t xml:space="preserve">goods </w:t>
      </w:r>
      <w:r>
        <w:rPr>
          <w:spacing w:val="-3"/>
          <w:sz w:val="24"/>
        </w:rPr>
        <w:t xml:space="preserve">or </w:t>
      </w:r>
      <w:r>
        <w:rPr>
          <w:spacing w:val="-5"/>
          <w:sz w:val="24"/>
        </w:rPr>
        <w:t xml:space="preserve">services </w:t>
      </w:r>
      <w:r>
        <w:rPr>
          <w:spacing w:val="-4"/>
          <w:sz w:val="24"/>
        </w:rPr>
        <w:t xml:space="preserve">are </w:t>
      </w:r>
      <w:r>
        <w:rPr>
          <w:spacing w:val="-5"/>
          <w:sz w:val="24"/>
        </w:rPr>
        <w:t>being</w:t>
      </w:r>
      <w:r>
        <w:rPr>
          <w:spacing w:val="-15"/>
          <w:sz w:val="24"/>
        </w:rPr>
        <w:t xml:space="preserve"> </w:t>
      </w:r>
      <w:r>
        <w:rPr>
          <w:spacing w:val="-5"/>
          <w:sz w:val="24"/>
        </w:rPr>
        <w:t>purchased.</w:t>
      </w:r>
    </w:p>
    <w:p w14:paraId="7AC45246" w14:textId="77777777" w:rsidR="00EE2E43" w:rsidRDefault="00A53AE1">
      <w:pPr>
        <w:pStyle w:val="ListParagraph"/>
        <w:numPr>
          <w:ilvl w:val="0"/>
          <w:numId w:val="39"/>
        </w:numPr>
        <w:tabs>
          <w:tab w:val="left" w:pos="1519"/>
          <w:tab w:val="left" w:pos="1520"/>
        </w:tabs>
        <w:ind w:right="1050"/>
        <w:rPr>
          <w:rFonts w:ascii="Symbol" w:hAnsi="Symbol"/>
          <w:sz w:val="24"/>
        </w:rPr>
      </w:pPr>
      <w:r>
        <w:rPr>
          <w:b/>
          <w:spacing w:val="-5"/>
          <w:sz w:val="24"/>
        </w:rPr>
        <w:t xml:space="preserve">Deliverables </w:t>
      </w:r>
      <w:r>
        <w:rPr>
          <w:b/>
          <w:spacing w:val="-3"/>
          <w:sz w:val="24"/>
        </w:rPr>
        <w:t xml:space="preserve">or </w:t>
      </w:r>
      <w:r>
        <w:rPr>
          <w:b/>
          <w:spacing w:val="-5"/>
          <w:sz w:val="24"/>
        </w:rPr>
        <w:t xml:space="preserve">service </w:t>
      </w:r>
      <w:r>
        <w:rPr>
          <w:b/>
          <w:spacing w:val="-6"/>
          <w:sz w:val="24"/>
        </w:rPr>
        <w:t xml:space="preserve">description: </w:t>
      </w:r>
      <w:r>
        <w:rPr>
          <w:spacing w:val="-5"/>
          <w:sz w:val="24"/>
        </w:rPr>
        <w:t xml:space="preserve">Describe </w:t>
      </w:r>
      <w:r>
        <w:rPr>
          <w:spacing w:val="-4"/>
          <w:sz w:val="24"/>
        </w:rPr>
        <w:t xml:space="preserve">the goods </w:t>
      </w:r>
      <w:r>
        <w:rPr>
          <w:spacing w:val="-3"/>
          <w:sz w:val="24"/>
        </w:rPr>
        <w:t xml:space="preserve">or </w:t>
      </w:r>
      <w:r>
        <w:rPr>
          <w:spacing w:val="-5"/>
          <w:sz w:val="24"/>
        </w:rPr>
        <w:t xml:space="preserve">services </w:t>
      </w:r>
      <w:r>
        <w:rPr>
          <w:spacing w:val="-4"/>
          <w:sz w:val="24"/>
        </w:rPr>
        <w:t xml:space="preserve">the </w:t>
      </w:r>
      <w:r>
        <w:rPr>
          <w:spacing w:val="-5"/>
          <w:sz w:val="24"/>
        </w:rPr>
        <w:t xml:space="preserve">agency </w:t>
      </w:r>
      <w:r>
        <w:rPr>
          <w:spacing w:val="-3"/>
          <w:sz w:val="24"/>
        </w:rPr>
        <w:t xml:space="preserve">is </w:t>
      </w:r>
      <w:r>
        <w:rPr>
          <w:spacing w:val="-5"/>
          <w:sz w:val="24"/>
        </w:rPr>
        <w:t xml:space="preserve">purchasing </w:t>
      </w:r>
      <w:r>
        <w:rPr>
          <w:spacing w:val="-3"/>
          <w:sz w:val="24"/>
        </w:rPr>
        <w:t xml:space="preserve">and </w:t>
      </w:r>
      <w:r>
        <w:rPr>
          <w:spacing w:val="-4"/>
          <w:sz w:val="24"/>
        </w:rPr>
        <w:t xml:space="preserve">what the </w:t>
      </w:r>
      <w:r>
        <w:rPr>
          <w:spacing w:val="-5"/>
          <w:sz w:val="24"/>
        </w:rPr>
        <w:t xml:space="preserve">contractor must deliver </w:t>
      </w:r>
      <w:r>
        <w:rPr>
          <w:spacing w:val="-4"/>
          <w:sz w:val="24"/>
        </w:rPr>
        <w:t xml:space="preserve">under the </w:t>
      </w:r>
      <w:r>
        <w:rPr>
          <w:spacing w:val="-5"/>
          <w:sz w:val="24"/>
        </w:rPr>
        <w:t xml:space="preserve">contract. Specifications </w:t>
      </w:r>
      <w:r>
        <w:rPr>
          <w:spacing w:val="-4"/>
          <w:sz w:val="24"/>
        </w:rPr>
        <w:t xml:space="preserve">must </w:t>
      </w:r>
      <w:r>
        <w:rPr>
          <w:spacing w:val="-3"/>
          <w:sz w:val="24"/>
        </w:rPr>
        <w:t xml:space="preserve">be </w:t>
      </w:r>
      <w:r>
        <w:rPr>
          <w:spacing w:val="-4"/>
          <w:sz w:val="24"/>
        </w:rPr>
        <w:t>clear</w:t>
      </w:r>
      <w:r>
        <w:rPr>
          <w:spacing w:val="-3"/>
          <w:sz w:val="24"/>
        </w:rPr>
        <w:t xml:space="preserve"> and</w:t>
      </w:r>
    </w:p>
    <w:p w14:paraId="7AC45247" w14:textId="77777777" w:rsidR="00EE2E43" w:rsidRDefault="00EE2E43">
      <w:pPr>
        <w:rPr>
          <w:rFonts w:ascii="Symbol" w:hAnsi="Symbol"/>
          <w:sz w:val="24"/>
        </w:rPr>
        <w:sectPr w:rsidR="00EE2E43">
          <w:pgSz w:w="12240" w:h="15840"/>
          <w:pgMar w:top="1360" w:right="380" w:bottom="940" w:left="640" w:header="0" w:footer="667" w:gutter="0"/>
          <w:cols w:space="720"/>
        </w:sectPr>
      </w:pPr>
    </w:p>
    <w:p w14:paraId="7AC45248" w14:textId="77777777" w:rsidR="00EE2E43" w:rsidRDefault="00A53AE1">
      <w:pPr>
        <w:pStyle w:val="BodyText"/>
        <w:spacing w:before="79"/>
        <w:ind w:left="1520" w:right="1052"/>
        <w:jc w:val="both"/>
      </w:pPr>
      <w:r>
        <w:rPr>
          <w:spacing w:val="-5"/>
        </w:rPr>
        <w:lastRenderedPageBreak/>
        <w:t xml:space="preserve">understandable </w:t>
      </w:r>
      <w:r>
        <w:rPr>
          <w:spacing w:val="-3"/>
        </w:rPr>
        <w:t xml:space="preserve">to </w:t>
      </w:r>
      <w:r>
        <w:rPr>
          <w:spacing w:val="-4"/>
        </w:rPr>
        <w:t xml:space="preserve">the </w:t>
      </w:r>
      <w:r>
        <w:rPr>
          <w:spacing w:val="-5"/>
        </w:rPr>
        <w:t xml:space="preserve">respondents </w:t>
      </w:r>
      <w:r>
        <w:rPr>
          <w:spacing w:val="-3"/>
        </w:rPr>
        <w:t xml:space="preserve">and </w:t>
      </w:r>
      <w:r>
        <w:rPr>
          <w:spacing w:val="-5"/>
        </w:rPr>
        <w:t xml:space="preserve">permit competition between </w:t>
      </w:r>
      <w:r>
        <w:rPr>
          <w:spacing w:val="-4"/>
        </w:rPr>
        <w:t xml:space="preserve">goods </w:t>
      </w:r>
      <w:r>
        <w:rPr>
          <w:spacing w:val="-3"/>
        </w:rPr>
        <w:t xml:space="preserve">or </w:t>
      </w:r>
      <w:r>
        <w:rPr>
          <w:spacing w:val="-5"/>
        </w:rPr>
        <w:t xml:space="preserve">services </w:t>
      </w:r>
      <w:r>
        <w:rPr>
          <w:spacing w:val="-3"/>
        </w:rPr>
        <w:t xml:space="preserve">of </w:t>
      </w:r>
      <w:r>
        <w:rPr>
          <w:spacing w:val="-5"/>
        </w:rPr>
        <w:t>equal quality.</w:t>
      </w:r>
    </w:p>
    <w:p w14:paraId="7AC45249" w14:textId="77777777" w:rsidR="00EE2E43" w:rsidRDefault="00A53AE1">
      <w:pPr>
        <w:pStyle w:val="ListParagraph"/>
        <w:numPr>
          <w:ilvl w:val="0"/>
          <w:numId w:val="39"/>
        </w:numPr>
        <w:tabs>
          <w:tab w:val="left" w:pos="1520"/>
        </w:tabs>
        <w:ind w:right="1051"/>
        <w:jc w:val="both"/>
        <w:rPr>
          <w:rFonts w:ascii="Symbol" w:hAnsi="Symbol"/>
          <w:sz w:val="24"/>
        </w:rPr>
      </w:pPr>
      <w:r>
        <w:rPr>
          <w:b/>
          <w:spacing w:val="-5"/>
          <w:sz w:val="24"/>
        </w:rPr>
        <w:t xml:space="preserve">Location </w:t>
      </w:r>
      <w:r>
        <w:rPr>
          <w:b/>
          <w:spacing w:val="-3"/>
          <w:sz w:val="24"/>
        </w:rPr>
        <w:t xml:space="preserve">of </w:t>
      </w:r>
      <w:r>
        <w:rPr>
          <w:b/>
          <w:spacing w:val="-5"/>
          <w:sz w:val="24"/>
        </w:rPr>
        <w:t xml:space="preserve">work areas: </w:t>
      </w:r>
      <w:r>
        <w:rPr>
          <w:spacing w:val="-5"/>
          <w:sz w:val="24"/>
        </w:rPr>
        <w:t xml:space="preserve">Describe where the </w:t>
      </w:r>
      <w:r>
        <w:rPr>
          <w:spacing w:val="-4"/>
          <w:sz w:val="24"/>
        </w:rPr>
        <w:t xml:space="preserve">work is </w:t>
      </w:r>
      <w:r>
        <w:rPr>
          <w:spacing w:val="-3"/>
          <w:sz w:val="24"/>
        </w:rPr>
        <w:t xml:space="preserve">to be </w:t>
      </w:r>
      <w:r>
        <w:rPr>
          <w:spacing w:val="-5"/>
          <w:sz w:val="24"/>
        </w:rPr>
        <w:t xml:space="preserve">performed (e.g., region, county, city, </w:t>
      </w:r>
      <w:r>
        <w:rPr>
          <w:spacing w:val="-4"/>
          <w:sz w:val="24"/>
        </w:rPr>
        <w:t>zip</w:t>
      </w:r>
      <w:r>
        <w:rPr>
          <w:spacing w:val="-10"/>
          <w:sz w:val="24"/>
        </w:rPr>
        <w:t xml:space="preserve"> </w:t>
      </w:r>
      <w:r>
        <w:rPr>
          <w:spacing w:val="-5"/>
          <w:sz w:val="24"/>
        </w:rPr>
        <w:t>code).</w:t>
      </w:r>
    </w:p>
    <w:p w14:paraId="7AC4524A" w14:textId="77777777" w:rsidR="00EE2E43" w:rsidRDefault="00A53AE1">
      <w:pPr>
        <w:pStyle w:val="ListParagraph"/>
        <w:numPr>
          <w:ilvl w:val="0"/>
          <w:numId w:val="39"/>
        </w:numPr>
        <w:tabs>
          <w:tab w:val="left" w:pos="1520"/>
        </w:tabs>
        <w:ind w:right="1051"/>
        <w:jc w:val="both"/>
        <w:rPr>
          <w:rFonts w:ascii="Symbol" w:hAnsi="Symbol"/>
          <w:sz w:val="24"/>
        </w:rPr>
      </w:pPr>
      <w:r>
        <w:rPr>
          <w:b/>
          <w:spacing w:val="-5"/>
          <w:sz w:val="24"/>
        </w:rPr>
        <w:t xml:space="preserve">Period </w:t>
      </w:r>
      <w:r>
        <w:rPr>
          <w:b/>
          <w:spacing w:val="-3"/>
          <w:sz w:val="24"/>
        </w:rPr>
        <w:t xml:space="preserve">of </w:t>
      </w:r>
      <w:r>
        <w:rPr>
          <w:b/>
          <w:spacing w:val="-6"/>
          <w:sz w:val="24"/>
        </w:rPr>
        <w:t xml:space="preserve">performance: </w:t>
      </w:r>
      <w:r>
        <w:rPr>
          <w:spacing w:val="-5"/>
          <w:sz w:val="24"/>
        </w:rPr>
        <w:t xml:space="preserve">Specify </w:t>
      </w:r>
      <w:r>
        <w:rPr>
          <w:spacing w:val="-4"/>
          <w:sz w:val="24"/>
        </w:rPr>
        <w:t xml:space="preserve">the </w:t>
      </w:r>
      <w:r>
        <w:rPr>
          <w:spacing w:val="-5"/>
          <w:sz w:val="24"/>
        </w:rPr>
        <w:t xml:space="preserve">allowable time for </w:t>
      </w:r>
      <w:r>
        <w:rPr>
          <w:spacing w:val="-4"/>
          <w:sz w:val="24"/>
        </w:rPr>
        <w:t xml:space="preserve">the </w:t>
      </w:r>
      <w:r>
        <w:rPr>
          <w:spacing w:val="-5"/>
          <w:sz w:val="24"/>
        </w:rPr>
        <w:t xml:space="preserve">project, such </w:t>
      </w:r>
      <w:r>
        <w:rPr>
          <w:sz w:val="24"/>
        </w:rPr>
        <w:t xml:space="preserve">as </w:t>
      </w:r>
      <w:r>
        <w:rPr>
          <w:spacing w:val="-5"/>
          <w:sz w:val="24"/>
        </w:rPr>
        <w:t xml:space="preserve">start </w:t>
      </w:r>
      <w:r>
        <w:rPr>
          <w:spacing w:val="-3"/>
          <w:sz w:val="24"/>
        </w:rPr>
        <w:t xml:space="preserve">and end </w:t>
      </w:r>
      <w:r>
        <w:rPr>
          <w:spacing w:val="-5"/>
          <w:sz w:val="24"/>
        </w:rPr>
        <w:t>date, number</w:t>
      </w:r>
      <w:r>
        <w:rPr>
          <w:spacing w:val="-11"/>
          <w:sz w:val="24"/>
        </w:rPr>
        <w:t xml:space="preserve"> </w:t>
      </w:r>
      <w:r>
        <w:rPr>
          <w:spacing w:val="-3"/>
          <w:sz w:val="24"/>
        </w:rPr>
        <w:t>of</w:t>
      </w:r>
      <w:r>
        <w:rPr>
          <w:spacing w:val="-10"/>
          <w:sz w:val="24"/>
        </w:rPr>
        <w:t xml:space="preserve"> </w:t>
      </w:r>
      <w:r>
        <w:rPr>
          <w:spacing w:val="-5"/>
          <w:sz w:val="24"/>
        </w:rPr>
        <w:t>hours</w:t>
      </w:r>
      <w:r>
        <w:rPr>
          <w:spacing w:val="-10"/>
          <w:sz w:val="24"/>
        </w:rPr>
        <w:t xml:space="preserve"> </w:t>
      </w:r>
      <w:r>
        <w:rPr>
          <w:spacing w:val="-5"/>
          <w:sz w:val="24"/>
        </w:rPr>
        <w:t>needed</w:t>
      </w:r>
      <w:r>
        <w:rPr>
          <w:spacing w:val="-9"/>
          <w:sz w:val="24"/>
        </w:rPr>
        <w:t xml:space="preserve"> </w:t>
      </w:r>
      <w:r>
        <w:rPr>
          <w:spacing w:val="-3"/>
          <w:sz w:val="24"/>
        </w:rPr>
        <w:t>to</w:t>
      </w:r>
      <w:r>
        <w:rPr>
          <w:spacing w:val="-12"/>
          <w:sz w:val="24"/>
        </w:rPr>
        <w:t xml:space="preserve"> </w:t>
      </w:r>
      <w:r>
        <w:rPr>
          <w:spacing w:val="-5"/>
          <w:sz w:val="24"/>
        </w:rPr>
        <w:t>perform</w:t>
      </w:r>
      <w:r>
        <w:rPr>
          <w:spacing w:val="-9"/>
          <w:sz w:val="24"/>
        </w:rPr>
        <w:t xml:space="preserve"> </w:t>
      </w:r>
      <w:r>
        <w:rPr>
          <w:spacing w:val="-4"/>
          <w:sz w:val="24"/>
        </w:rPr>
        <w:t>the</w:t>
      </w:r>
      <w:r>
        <w:rPr>
          <w:spacing w:val="-8"/>
          <w:sz w:val="24"/>
        </w:rPr>
        <w:t xml:space="preserve"> </w:t>
      </w:r>
      <w:r>
        <w:rPr>
          <w:spacing w:val="-4"/>
          <w:sz w:val="24"/>
        </w:rPr>
        <w:t>work,</w:t>
      </w:r>
      <w:r>
        <w:rPr>
          <w:spacing w:val="-12"/>
          <w:sz w:val="24"/>
        </w:rPr>
        <w:t xml:space="preserve"> </w:t>
      </w:r>
      <w:r>
        <w:rPr>
          <w:spacing w:val="-3"/>
          <w:sz w:val="24"/>
        </w:rPr>
        <w:t>and</w:t>
      </w:r>
      <w:r>
        <w:rPr>
          <w:spacing w:val="-9"/>
          <w:sz w:val="24"/>
        </w:rPr>
        <w:t xml:space="preserve"> </w:t>
      </w:r>
      <w:r>
        <w:rPr>
          <w:spacing w:val="-5"/>
          <w:sz w:val="24"/>
        </w:rPr>
        <w:t>anything</w:t>
      </w:r>
      <w:r>
        <w:rPr>
          <w:spacing w:val="-9"/>
          <w:sz w:val="24"/>
        </w:rPr>
        <w:t xml:space="preserve"> </w:t>
      </w:r>
      <w:r>
        <w:rPr>
          <w:spacing w:val="-4"/>
          <w:sz w:val="24"/>
        </w:rPr>
        <w:t>else</w:t>
      </w:r>
      <w:r>
        <w:rPr>
          <w:spacing w:val="-8"/>
          <w:sz w:val="24"/>
        </w:rPr>
        <w:t xml:space="preserve"> </w:t>
      </w:r>
      <w:r>
        <w:rPr>
          <w:spacing w:val="-5"/>
          <w:sz w:val="24"/>
        </w:rPr>
        <w:t>that</w:t>
      </w:r>
      <w:r>
        <w:rPr>
          <w:spacing w:val="-10"/>
          <w:sz w:val="24"/>
        </w:rPr>
        <w:t xml:space="preserve"> </w:t>
      </w:r>
      <w:r>
        <w:rPr>
          <w:spacing w:val="-5"/>
          <w:sz w:val="24"/>
        </w:rPr>
        <w:t>relates</w:t>
      </w:r>
      <w:r>
        <w:rPr>
          <w:spacing w:val="-10"/>
          <w:sz w:val="24"/>
        </w:rPr>
        <w:t xml:space="preserve"> </w:t>
      </w:r>
      <w:r>
        <w:rPr>
          <w:spacing w:val="-3"/>
          <w:sz w:val="24"/>
        </w:rPr>
        <w:t>to</w:t>
      </w:r>
      <w:r>
        <w:rPr>
          <w:spacing w:val="-9"/>
          <w:sz w:val="24"/>
        </w:rPr>
        <w:t xml:space="preserve"> </w:t>
      </w:r>
      <w:r>
        <w:rPr>
          <w:spacing w:val="-5"/>
          <w:sz w:val="24"/>
        </w:rPr>
        <w:t>scheduling.</w:t>
      </w:r>
    </w:p>
    <w:p w14:paraId="7AC4524B" w14:textId="77777777" w:rsidR="00EE2E43" w:rsidRDefault="00A53AE1">
      <w:pPr>
        <w:pStyle w:val="ListParagraph"/>
        <w:numPr>
          <w:ilvl w:val="0"/>
          <w:numId w:val="39"/>
        </w:numPr>
        <w:tabs>
          <w:tab w:val="left" w:pos="1520"/>
        </w:tabs>
        <w:ind w:right="1060"/>
        <w:jc w:val="both"/>
        <w:rPr>
          <w:rFonts w:ascii="Symbol" w:hAnsi="Symbol"/>
          <w:sz w:val="24"/>
        </w:rPr>
      </w:pPr>
      <w:proofErr w:type="gramStart"/>
      <w:r>
        <w:rPr>
          <w:b/>
          <w:spacing w:val="-5"/>
          <w:sz w:val="24"/>
        </w:rPr>
        <w:t>Deliverables</w:t>
      </w:r>
      <w:proofErr w:type="gramEnd"/>
      <w:r>
        <w:rPr>
          <w:b/>
          <w:spacing w:val="-5"/>
          <w:sz w:val="24"/>
        </w:rPr>
        <w:t xml:space="preserve"> schedule: </w:t>
      </w:r>
      <w:r>
        <w:rPr>
          <w:spacing w:val="-5"/>
          <w:sz w:val="24"/>
        </w:rPr>
        <w:t xml:space="preserve">List </w:t>
      </w:r>
      <w:r>
        <w:rPr>
          <w:spacing w:val="-3"/>
          <w:sz w:val="24"/>
        </w:rPr>
        <w:t xml:space="preserve">and </w:t>
      </w:r>
      <w:r>
        <w:rPr>
          <w:spacing w:val="-5"/>
          <w:sz w:val="24"/>
        </w:rPr>
        <w:t xml:space="preserve">describe </w:t>
      </w:r>
      <w:r>
        <w:rPr>
          <w:spacing w:val="-4"/>
          <w:sz w:val="24"/>
        </w:rPr>
        <w:t xml:space="preserve">what </w:t>
      </w:r>
      <w:r>
        <w:rPr>
          <w:spacing w:val="-3"/>
          <w:sz w:val="24"/>
        </w:rPr>
        <w:t xml:space="preserve">is </w:t>
      </w:r>
      <w:r>
        <w:rPr>
          <w:spacing w:val="-4"/>
          <w:sz w:val="24"/>
        </w:rPr>
        <w:t xml:space="preserve">due </w:t>
      </w:r>
      <w:r>
        <w:rPr>
          <w:spacing w:val="-3"/>
          <w:sz w:val="24"/>
        </w:rPr>
        <w:t xml:space="preserve">and </w:t>
      </w:r>
      <w:r>
        <w:rPr>
          <w:spacing w:val="-4"/>
          <w:sz w:val="24"/>
        </w:rPr>
        <w:t xml:space="preserve">when, </w:t>
      </w:r>
      <w:r>
        <w:rPr>
          <w:spacing w:val="-5"/>
          <w:sz w:val="24"/>
        </w:rPr>
        <w:t xml:space="preserve">including </w:t>
      </w:r>
      <w:r>
        <w:rPr>
          <w:spacing w:val="-3"/>
          <w:sz w:val="24"/>
        </w:rPr>
        <w:t xml:space="preserve">any </w:t>
      </w:r>
      <w:r>
        <w:rPr>
          <w:spacing w:val="-5"/>
          <w:sz w:val="24"/>
        </w:rPr>
        <w:t xml:space="preserve">reports </w:t>
      </w:r>
      <w:r>
        <w:rPr>
          <w:spacing w:val="-6"/>
          <w:sz w:val="24"/>
        </w:rPr>
        <w:t xml:space="preserve">the </w:t>
      </w:r>
      <w:r>
        <w:rPr>
          <w:spacing w:val="-5"/>
          <w:sz w:val="24"/>
        </w:rPr>
        <w:t xml:space="preserve">contractor </w:t>
      </w:r>
      <w:r>
        <w:rPr>
          <w:spacing w:val="-3"/>
          <w:sz w:val="24"/>
        </w:rPr>
        <w:t xml:space="preserve">is </w:t>
      </w:r>
      <w:r>
        <w:rPr>
          <w:spacing w:val="-5"/>
          <w:sz w:val="24"/>
        </w:rPr>
        <w:t xml:space="preserve">required </w:t>
      </w:r>
      <w:r>
        <w:rPr>
          <w:spacing w:val="-3"/>
          <w:sz w:val="24"/>
        </w:rPr>
        <w:t>to</w:t>
      </w:r>
      <w:r>
        <w:rPr>
          <w:spacing w:val="-29"/>
          <w:sz w:val="24"/>
        </w:rPr>
        <w:t xml:space="preserve"> </w:t>
      </w:r>
      <w:r>
        <w:rPr>
          <w:spacing w:val="-5"/>
          <w:sz w:val="24"/>
        </w:rPr>
        <w:t>submit.</w:t>
      </w:r>
    </w:p>
    <w:p w14:paraId="7AC4524C" w14:textId="77777777" w:rsidR="00EE2E43" w:rsidRDefault="00A53AE1">
      <w:pPr>
        <w:pStyle w:val="ListParagraph"/>
        <w:numPr>
          <w:ilvl w:val="0"/>
          <w:numId w:val="39"/>
        </w:numPr>
        <w:tabs>
          <w:tab w:val="left" w:pos="1520"/>
        </w:tabs>
        <w:ind w:right="1050"/>
        <w:jc w:val="both"/>
        <w:rPr>
          <w:rFonts w:ascii="Symbol" w:hAnsi="Symbol"/>
          <w:sz w:val="24"/>
        </w:rPr>
      </w:pPr>
      <w:r>
        <w:rPr>
          <w:b/>
          <w:spacing w:val="-5"/>
          <w:sz w:val="24"/>
        </w:rPr>
        <w:t xml:space="preserve">Minimum </w:t>
      </w:r>
      <w:r>
        <w:rPr>
          <w:b/>
          <w:spacing w:val="-6"/>
          <w:sz w:val="24"/>
        </w:rPr>
        <w:t xml:space="preserve">qualifications: </w:t>
      </w:r>
      <w:r>
        <w:rPr>
          <w:spacing w:val="-5"/>
          <w:sz w:val="24"/>
        </w:rPr>
        <w:t xml:space="preserve">List </w:t>
      </w:r>
      <w:r>
        <w:rPr>
          <w:spacing w:val="-4"/>
          <w:sz w:val="24"/>
        </w:rPr>
        <w:t xml:space="preserve">the </w:t>
      </w:r>
      <w:r>
        <w:rPr>
          <w:spacing w:val="-5"/>
          <w:sz w:val="24"/>
        </w:rPr>
        <w:t xml:space="preserve">minimum acceptable qualifications </w:t>
      </w:r>
      <w:r>
        <w:rPr>
          <w:spacing w:val="-4"/>
          <w:sz w:val="24"/>
        </w:rPr>
        <w:t xml:space="preserve">for </w:t>
      </w:r>
      <w:r>
        <w:rPr>
          <w:spacing w:val="-5"/>
          <w:sz w:val="24"/>
        </w:rPr>
        <w:t xml:space="preserve">the service provider’s staff </w:t>
      </w:r>
      <w:r>
        <w:rPr>
          <w:spacing w:val="-3"/>
          <w:sz w:val="24"/>
        </w:rPr>
        <w:t>and</w:t>
      </w:r>
      <w:r>
        <w:rPr>
          <w:spacing w:val="-16"/>
          <w:sz w:val="24"/>
        </w:rPr>
        <w:t xml:space="preserve"> </w:t>
      </w:r>
      <w:r>
        <w:rPr>
          <w:spacing w:val="-6"/>
          <w:sz w:val="24"/>
        </w:rPr>
        <w:t>organization.</w:t>
      </w:r>
    </w:p>
    <w:p w14:paraId="7AC4524D" w14:textId="77777777" w:rsidR="00EE2E43" w:rsidRDefault="00A53AE1">
      <w:pPr>
        <w:pStyle w:val="ListParagraph"/>
        <w:numPr>
          <w:ilvl w:val="0"/>
          <w:numId w:val="39"/>
        </w:numPr>
        <w:tabs>
          <w:tab w:val="left" w:pos="1520"/>
        </w:tabs>
        <w:ind w:right="1053"/>
        <w:jc w:val="both"/>
        <w:rPr>
          <w:rFonts w:ascii="Symbol" w:hAnsi="Symbol"/>
          <w:sz w:val="24"/>
        </w:rPr>
      </w:pPr>
      <w:r>
        <w:rPr>
          <w:b/>
          <w:spacing w:val="-5"/>
          <w:sz w:val="24"/>
        </w:rPr>
        <w:t xml:space="preserve">Applicable standards: </w:t>
      </w:r>
      <w:r>
        <w:rPr>
          <w:spacing w:val="-5"/>
          <w:sz w:val="24"/>
        </w:rPr>
        <w:t xml:space="preserve">Describe </w:t>
      </w:r>
      <w:r>
        <w:rPr>
          <w:spacing w:val="-3"/>
          <w:sz w:val="24"/>
        </w:rPr>
        <w:t xml:space="preserve">any </w:t>
      </w:r>
      <w:r>
        <w:rPr>
          <w:spacing w:val="-5"/>
          <w:sz w:val="24"/>
        </w:rPr>
        <w:t xml:space="preserve">regulatory, agency, </w:t>
      </w:r>
      <w:r>
        <w:rPr>
          <w:spacing w:val="-3"/>
          <w:sz w:val="24"/>
        </w:rPr>
        <w:t xml:space="preserve">or </w:t>
      </w:r>
      <w:r>
        <w:rPr>
          <w:spacing w:val="-5"/>
          <w:sz w:val="24"/>
        </w:rPr>
        <w:t xml:space="preserve">industry specific standards </w:t>
      </w:r>
      <w:r>
        <w:rPr>
          <w:spacing w:val="-4"/>
          <w:sz w:val="24"/>
        </w:rPr>
        <w:t>that need</w:t>
      </w:r>
      <w:r>
        <w:rPr>
          <w:spacing w:val="52"/>
          <w:sz w:val="24"/>
        </w:rPr>
        <w:t xml:space="preserve"> </w:t>
      </w:r>
      <w:r>
        <w:rPr>
          <w:spacing w:val="-3"/>
          <w:sz w:val="24"/>
        </w:rPr>
        <w:t xml:space="preserve">to be </w:t>
      </w:r>
      <w:r>
        <w:rPr>
          <w:spacing w:val="-5"/>
          <w:sz w:val="24"/>
        </w:rPr>
        <w:t xml:space="preserve">followed </w:t>
      </w:r>
      <w:r>
        <w:rPr>
          <w:spacing w:val="-3"/>
          <w:sz w:val="24"/>
        </w:rPr>
        <w:t xml:space="preserve">in </w:t>
      </w:r>
      <w:r>
        <w:rPr>
          <w:spacing w:val="-5"/>
          <w:sz w:val="24"/>
        </w:rPr>
        <w:t>fulfilling the</w:t>
      </w:r>
      <w:r>
        <w:rPr>
          <w:spacing w:val="-39"/>
          <w:sz w:val="24"/>
        </w:rPr>
        <w:t xml:space="preserve"> </w:t>
      </w:r>
      <w:r>
        <w:rPr>
          <w:spacing w:val="-5"/>
          <w:sz w:val="24"/>
        </w:rPr>
        <w:t>contract.</w:t>
      </w:r>
    </w:p>
    <w:p w14:paraId="7AC4524E" w14:textId="77777777" w:rsidR="00EE2E43" w:rsidRDefault="00A53AE1">
      <w:pPr>
        <w:pStyle w:val="ListParagraph"/>
        <w:numPr>
          <w:ilvl w:val="0"/>
          <w:numId w:val="39"/>
        </w:numPr>
        <w:tabs>
          <w:tab w:val="left" w:pos="1520"/>
        </w:tabs>
        <w:ind w:right="1052"/>
        <w:jc w:val="both"/>
        <w:rPr>
          <w:rFonts w:ascii="Symbol" w:hAnsi="Symbol"/>
          <w:sz w:val="24"/>
        </w:rPr>
      </w:pPr>
      <w:r>
        <w:rPr>
          <w:b/>
          <w:spacing w:val="-5"/>
          <w:sz w:val="24"/>
        </w:rPr>
        <w:t xml:space="preserve">Acceptance criteria: </w:t>
      </w:r>
      <w:r>
        <w:rPr>
          <w:spacing w:val="-5"/>
          <w:sz w:val="24"/>
        </w:rPr>
        <w:t xml:space="preserve">Specify </w:t>
      </w:r>
      <w:r>
        <w:rPr>
          <w:spacing w:val="-4"/>
          <w:sz w:val="24"/>
        </w:rPr>
        <w:t xml:space="preserve">how the </w:t>
      </w:r>
      <w:r>
        <w:rPr>
          <w:spacing w:val="-5"/>
          <w:sz w:val="24"/>
        </w:rPr>
        <w:t xml:space="preserve">agency will determine/measure </w:t>
      </w:r>
      <w:r>
        <w:rPr>
          <w:spacing w:val="-3"/>
          <w:sz w:val="24"/>
        </w:rPr>
        <w:t xml:space="preserve">if </w:t>
      </w:r>
      <w:r>
        <w:rPr>
          <w:spacing w:val="-4"/>
          <w:sz w:val="24"/>
        </w:rPr>
        <w:t xml:space="preserve">the </w:t>
      </w:r>
      <w:r>
        <w:rPr>
          <w:spacing w:val="-5"/>
          <w:sz w:val="24"/>
        </w:rPr>
        <w:t xml:space="preserve">product </w:t>
      </w:r>
      <w:r>
        <w:rPr>
          <w:spacing w:val="-3"/>
          <w:sz w:val="24"/>
        </w:rPr>
        <w:t xml:space="preserve">or </w:t>
      </w:r>
      <w:r>
        <w:rPr>
          <w:spacing w:val="-5"/>
          <w:sz w:val="24"/>
        </w:rPr>
        <w:t xml:space="preserve">service </w:t>
      </w:r>
      <w:r>
        <w:rPr>
          <w:spacing w:val="-3"/>
          <w:sz w:val="24"/>
        </w:rPr>
        <w:t xml:space="preserve">is </w:t>
      </w:r>
      <w:r>
        <w:rPr>
          <w:spacing w:val="-5"/>
          <w:sz w:val="24"/>
        </w:rPr>
        <w:t>acceptable.</w:t>
      </w:r>
    </w:p>
    <w:p w14:paraId="7AC4524F" w14:textId="77777777" w:rsidR="00EE2E43" w:rsidRDefault="00A53AE1">
      <w:pPr>
        <w:pStyle w:val="ListParagraph"/>
        <w:numPr>
          <w:ilvl w:val="0"/>
          <w:numId w:val="39"/>
        </w:numPr>
        <w:tabs>
          <w:tab w:val="left" w:pos="1520"/>
        </w:tabs>
        <w:ind w:right="1051"/>
        <w:jc w:val="both"/>
        <w:rPr>
          <w:rFonts w:ascii="Symbol" w:hAnsi="Symbol"/>
          <w:sz w:val="24"/>
        </w:rPr>
      </w:pPr>
      <w:r>
        <w:rPr>
          <w:b/>
          <w:spacing w:val="-4"/>
          <w:sz w:val="24"/>
        </w:rPr>
        <w:t xml:space="preserve">Type </w:t>
      </w:r>
      <w:r>
        <w:rPr>
          <w:b/>
          <w:spacing w:val="-3"/>
          <w:sz w:val="24"/>
        </w:rPr>
        <w:t xml:space="preserve">of </w:t>
      </w:r>
      <w:r>
        <w:rPr>
          <w:b/>
          <w:spacing w:val="-5"/>
          <w:sz w:val="24"/>
        </w:rPr>
        <w:t xml:space="preserve">contract </w:t>
      </w:r>
      <w:r>
        <w:rPr>
          <w:b/>
          <w:spacing w:val="-4"/>
          <w:sz w:val="24"/>
        </w:rPr>
        <w:t xml:space="preserve">and </w:t>
      </w:r>
      <w:r>
        <w:rPr>
          <w:b/>
          <w:spacing w:val="-5"/>
          <w:sz w:val="24"/>
        </w:rPr>
        <w:t xml:space="preserve">payment schedule: </w:t>
      </w:r>
      <w:r>
        <w:rPr>
          <w:spacing w:val="-5"/>
          <w:sz w:val="24"/>
        </w:rPr>
        <w:t xml:space="preserve">Define the payment methodology, </w:t>
      </w:r>
      <w:r>
        <w:rPr>
          <w:spacing w:val="-6"/>
          <w:sz w:val="24"/>
        </w:rPr>
        <w:t xml:space="preserve">basis </w:t>
      </w:r>
      <w:r>
        <w:rPr>
          <w:spacing w:val="-4"/>
          <w:sz w:val="24"/>
        </w:rPr>
        <w:t>for</w:t>
      </w:r>
      <w:r>
        <w:rPr>
          <w:spacing w:val="-44"/>
          <w:sz w:val="24"/>
        </w:rPr>
        <w:t xml:space="preserve"> </w:t>
      </w:r>
      <w:r>
        <w:rPr>
          <w:spacing w:val="-5"/>
          <w:sz w:val="24"/>
        </w:rPr>
        <w:t xml:space="preserve">payment, </w:t>
      </w:r>
      <w:r>
        <w:rPr>
          <w:spacing w:val="-3"/>
          <w:sz w:val="24"/>
        </w:rPr>
        <w:t xml:space="preserve">and </w:t>
      </w:r>
      <w:r>
        <w:rPr>
          <w:spacing w:val="-5"/>
          <w:sz w:val="24"/>
        </w:rPr>
        <w:t xml:space="preserve">invoicing process. </w:t>
      </w:r>
      <w:r>
        <w:rPr>
          <w:spacing w:val="-6"/>
          <w:sz w:val="24"/>
        </w:rPr>
        <w:t xml:space="preserve">Consider </w:t>
      </w:r>
      <w:r>
        <w:rPr>
          <w:spacing w:val="-5"/>
          <w:sz w:val="24"/>
        </w:rPr>
        <w:t xml:space="preserve">milestones, progress payments, </w:t>
      </w:r>
      <w:r>
        <w:rPr>
          <w:spacing w:val="-3"/>
          <w:sz w:val="24"/>
        </w:rPr>
        <w:t xml:space="preserve">or </w:t>
      </w:r>
      <w:r>
        <w:rPr>
          <w:spacing w:val="-5"/>
          <w:sz w:val="24"/>
        </w:rPr>
        <w:t xml:space="preserve">incentives </w:t>
      </w:r>
      <w:r>
        <w:rPr>
          <w:spacing w:val="-3"/>
          <w:sz w:val="24"/>
        </w:rPr>
        <w:t xml:space="preserve">to </w:t>
      </w:r>
      <w:r>
        <w:rPr>
          <w:spacing w:val="-5"/>
          <w:sz w:val="24"/>
        </w:rPr>
        <w:t xml:space="preserve">encourage </w:t>
      </w:r>
      <w:r>
        <w:rPr>
          <w:spacing w:val="-4"/>
          <w:sz w:val="24"/>
        </w:rPr>
        <w:t xml:space="preserve">early </w:t>
      </w:r>
      <w:r>
        <w:rPr>
          <w:spacing w:val="-5"/>
          <w:sz w:val="24"/>
        </w:rPr>
        <w:t>completion.</w:t>
      </w:r>
    </w:p>
    <w:p w14:paraId="7AC45250" w14:textId="77777777" w:rsidR="00EE2E43" w:rsidRDefault="00A53AE1">
      <w:pPr>
        <w:pStyle w:val="ListParagraph"/>
        <w:numPr>
          <w:ilvl w:val="0"/>
          <w:numId w:val="39"/>
        </w:numPr>
        <w:tabs>
          <w:tab w:val="left" w:pos="1520"/>
        </w:tabs>
        <w:ind w:right="1051"/>
        <w:jc w:val="both"/>
        <w:rPr>
          <w:rFonts w:ascii="Symbol" w:hAnsi="Symbol"/>
          <w:sz w:val="24"/>
        </w:rPr>
      </w:pPr>
      <w:r>
        <w:rPr>
          <w:b/>
          <w:spacing w:val="-6"/>
          <w:sz w:val="24"/>
        </w:rPr>
        <w:t xml:space="preserve">Transition </w:t>
      </w:r>
      <w:r>
        <w:rPr>
          <w:b/>
          <w:spacing w:val="-4"/>
          <w:sz w:val="24"/>
        </w:rPr>
        <w:t xml:space="preserve">and </w:t>
      </w:r>
      <w:r>
        <w:rPr>
          <w:b/>
          <w:spacing w:val="-5"/>
          <w:sz w:val="24"/>
        </w:rPr>
        <w:t xml:space="preserve">turnover </w:t>
      </w:r>
      <w:r>
        <w:rPr>
          <w:b/>
          <w:spacing w:val="-6"/>
          <w:sz w:val="24"/>
        </w:rPr>
        <w:t>planning</w:t>
      </w:r>
      <w:r>
        <w:rPr>
          <w:spacing w:val="-6"/>
          <w:sz w:val="24"/>
        </w:rPr>
        <w:t xml:space="preserve">: </w:t>
      </w:r>
      <w:r>
        <w:rPr>
          <w:spacing w:val="-5"/>
          <w:sz w:val="24"/>
        </w:rPr>
        <w:t xml:space="preserve">Identify </w:t>
      </w:r>
      <w:r>
        <w:rPr>
          <w:spacing w:val="-3"/>
          <w:sz w:val="24"/>
        </w:rPr>
        <w:t xml:space="preserve">any </w:t>
      </w:r>
      <w:r>
        <w:rPr>
          <w:spacing w:val="-6"/>
          <w:sz w:val="24"/>
        </w:rPr>
        <w:t xml:space="preserve">transition </w:t>
      </w:r>
      <w:r>
        <w:rPr>
          <w:spacing w:val="-5"/>
          <w:sz w:val="24"/>
        </w:rPr>
        <w:t xml:space="preserve">activities the </w:t>
      </w:r>
      <w:r>
        <w:rPr>
          <w:spacing w:val="-4"/>
          <w:sz w:val="24"/>
        </w:rPr>
        <w:t xml:space="preserve">new </w:t>
      </w:r>
      <w:r>
        <w:rPr>
          <w:spacing w:val="-5"/>
          <w:sz w:val="24"/>
        </w:rPr>
        <w:t xml:space="preserve">contractor </w:t>
      </w:r>
      <w:r>
        <w:rPr>
          <w:spacing w:val="-4"/>
          <w:sz w:val="24"/>
        </w:rPr>
        <w:t xml:space="preserve">will be </w:t>
      </w:r>
      <w:r>
        <w:rPr>
          <w:spacing w:val="-5"/>
          <w:sz w:val="24"/>
        </w:rPr>
        <w:t xml:space="preserve">required </w:t>
      </w:r>
      <w:r>
        <w:rPr>
          <w:spacing w:val="-3"/>
          <w:sz w:val="24"/>
        </w:rPr>
        <w:t xml:space="preserve">to </w:t>
      </w:r>
      <w:r>
        <w:rPr>
          <w:spacing w:val="-5"/>
          <w:sz w:val="24"/>
        </w:rPr>
        <w:t xml:space="preserve">perform </w:t>
      </w:r>
      <w:r>
        <w:rPr>
          <w:sz w:val="24"/>
        </w:rPr>
        <w:t xml:space="preserve">at </w:t>
      </w:r>
      <w:r>
        <w:rPr>
          <w:spacing w:val="-5"/>
          <w:sz w:val="24"/>
        </w:rPr>
        <w:t xml:space="preserve">the </w:t>
      </w:r>
      <w:r>
        <w:rPr>
          <w:spacing w:val="-3"/>
          <w:sz w:val="24"/>
        </w:rPr>
        <w:t xml:space="preserve">end of </w:t>
      </w:r>
      <w:r>
        <w:rPr>
          <w:spacing w:val="-4"/>
          <w:sz w:val="24"/>
        </w:rPr>
        <w:t xml:space="preserve">its </w:t>
      </w:r>
      <w:r>
        <w:rPr>
          <w:spacing w:val="-5"/>
          <w:sz w:val="24"/>
        </w:rPr>
        <w:t xml:space="preserve">contract </w:t>
      </w:r>
      <w:proofErr w:type="gramStart"/>
      <w:r>
        <w:rPr>
          <w:spacing w:val="-3"/>
          <w:sz w:val="24"/>
        </w:rPr>
        <w:t xml:space="preserve">in </w:t>
      </w:r>
      <w:r>
        <w:rPr>
          <w:spacing w:val="-5"/>
          <w:sz w:val="24"/>
        </w:rPr>
        <w:t xml:space="preserve">order </w:t>
      </w:r>
      <w:r>
        <w:rPr>
          <w:spacing w:val="-3"/>
          <w:sz w:val="24"/>
        </w:rPr>
        <w:t>to</w:t>
      </w:r>
      <w:proofErr w:type="gramEnd"/>
      <w:r>
        <w:rPr>
          <w:spacing w:val="-3"/>
          <w:sz w:val="24"/>
        </w:rPr>
        <w:t xml:space="preserve"> </w:t>
      </w:r>
      <w:r>
        <w:rPr>
          <w:spacing w:val="-5"/>
          <w:sz w:val="24"/>
        </w:rPr>
        <w:t xml:space="preserve">effectively </w:t>
      </w:r>
      <w:r>
        <w:rPr>
          <w:spacing w:val="-6"/>
          <w:sz w:val="24"/>
        </w:rPr>
        <w:t xml:space="preserve">transition </w:t>
      </w:r>
      <w:r>
        <w:rPr>
          <w:spacing w:val="-5"/>
          <w:sz w:val="24"/>
        </w:rPr>
        <w:t xml:space="preserve">services </w:t>
      </w:r>
      <w:r>
        <w:rPr>
          <w:spacing w:val="-3"/>
          <w:sz w:val="24"/>
        </w:rPr>
        <w:t xml:space="preserve">to </w:t>
      </w:r>
      <w:r>
        <w:rPr>
          <w:sz w:val="24"/>
        </w:rPr>
        <w:t xml:space="preserve">a </w:t>
      </w:r>
      <w:r>
        <w:rPr>
          <w:spacing w:val="-5"/>
          <w:sz w:val="24"/>
        </w:rPr>
        <w:t>subsequent</w:t>
      </w:r>
      <w:r>
        <w:rPr>
          <w:spacing w:val="-11"/>
          <w:sz w:val="24"/>
        </w:rPr>
        <w:t xml:space="preserve"> </w:t>
      </w:r>
      <w:r>
        <w:rPr>
          <w:spacing w:val="-5"/>
          <w:sz w:val="24"/>
        </w:rPr>
        <w:t>contractor.</w:t>
      </w:r>
    </w:p>
    <w:p w14:paraId="7AC45251" w14:textId="77777777" w:rsidR="00EE2E43" w:rsidRDefault="00EE2E43">
      <w:pPr>
        <w:pStyle w:val="BodyText"/>
        <w:spacing w:before="5"/>
        <w:rPr>
          <w:sz w:val="21"/>
        </w:rPr>
      </w:pPr>
    </w:p>
    <w:p w14:paraId="7AC45252" w14:textId="77777777" w:rsidR="00EE2E43" w:rsidRDefault="00A53AE1">
      <w:pPr>
        <w:pStyle w:val="Heading2"/>
        <w:numPr>
          <w:ilvl w:val="0"/>
          <w:numId w:val="39"/>
        </w:numPr>
        <w:tabs>
          <w:tab w:val="left" w:pos="1519"/>
          <w:tab w:val="left" w:pos="1520"/>
          <w:tab w:val="left" w:pos="2959"/>
        </w:tabs>
        <w:ind w:left="1519"/>
        <w:rPr>
          <w:rFonts w:ascii="Symbol" w:hAnsi="Symbol"/>
          <w:color w:val="818181"/>
        </w:rPr>
      </w:pPr>
      <w:bookmarkStart w:id="17" w:name="_2.3.1_Writing_the_Statement_of_Work"/>
      <w:bookmarkEnd w:id="17"/>
      <w:r>
        <w:rPr>
          <w:color w:val="818181"/>
          <w:spacing w:val="-20"/>
        </w:rPr>
        <w:t>2.3.1</w:t>
      </w:r>
      <w:r>
        <w:rPr>
          <w:color w:val="818181"/>
          <w:spacing w:val="-20"/>
        </w:rPr>
        <w:tab/>
      </w:r>
      <w:r>
        <w:rPr>
          <w:color w:val="818181"/>
          <w:spacing w:val="-22"/>
        </w:rPr>
        <w:t>Writing</w:t>
      </w:r>
      <w:r>
        <w:rPr>
          <w:color w:val="818181"/>
          <w:spacing w:val="-50"/>
        </w:rPr>
        <w:t xml:space="preserve"> </w:t>
      </w:r>
      <w:r>
        <w:rPr>
          <w:color w:val="818181"/>
          <w:spacing w:val="-17"/>
        </w:rPr>
        <w:t>the</w:t>
      </w:r>
      <w:r>
        <w:rPr>
          <w:color w:val="818181"/>
          <w:spacing w:val="-49"/>
        </w:rPr>
        <w:t xml:space="preserve"> </w:t>
      </w:r>
      <w:r>
        <w:rPr>
          <w:color w:val="818181"/>
          <w:spacing w:val="-23"/>
        </w:rPr>
        <w:t>Statement</w:t>
      </w:r>
      <w:r>
        <w:rPr>
          <w:color w:val="818181"/>
          <w:spacing w:val="-50"/>
        </w:rPr>
        <w:t xml:space="preserve"> </w:t>
      </w:r>
      <w:r>
        <w:rPr>
          <w:color w:val="818181"/>
          <w:spacing w:val="-13"/>
        </w:rPr>
        <w:t>of</w:t>
      </w:r>
      <w:r>
        <w:rPr>
          <w:color w:val="818181"/>
          <w:spacing w:val="-30"/>
        </w:rPr>
        <w:t xml:space="preserve"> </w:t>
      </w:r>
      <w:r>
        <w:rPr>
          <w:color w:val="818181"/>
          <w:spacing w:val="-19"/>
        </w:rPr>
        <w:t>Work</w:t>
      </w:r>
    </w:p>
    <w:p w14:paraId="7AC45253" w14:textId="77777777" w:rsidR="00EE2E43" w:rsidRDefault="00A53AE1">
      <w:pPr>
        <w:pStyle w:val="BodyText"/>
        <w:spacing w:before="119"/>
        <w:ind w:left="800"/>
      </w:pPr>
      <w:r>
        <w:t>Tips to keep in mind when writing a statement of work:</w:t>
      </w:r>
    </w:p>
    <w:p w14:paraId="7AC45254" w14:textId="77777777" w:rsidR="00EE2E43" w:rsidRDefault="00EE2E43">
      <w:pPr>
        <w:pStyle w:val="BodyText"/>
        <w:spacing w:before="3"/>
        <w:rPr>
          <w:sz w:val="21"/>
        </w:rPr>
      </w:pPr>
    </w:p>
    <w:p w14:paraId="7AC45255" w14:textId="77777777" w:rsidR="00EE2E43" w:rsidRDefault="00A53AE1">
      <w:pPr>
        <w:pStyle w:val="ListParagraph"/>
        <w:numPr>
          <w:ilvl w:val="0"/>
          <w:numId w:val="37"/>
        </w:numPr>
        <w:tabs>
          <w:tab w:val="left" w:pos="1520"/>
        </w:tabs>
        <w:ind w:left="1519" w:right="1051"/>
        <w:jc w:val="both"/>
        <w:rPr>
          <w:sz w:val="24"/>
        </w:rPr>
      </w:pPr>
      <w:r>
        <w:rPr>
          <w:b/>
          <w:spacing w:val="-3"/>
          <w:sz w:val="24"/>
        </w:rPr>
        <w:t xml:space="preserve">Use </w:t>
      </w:r>
      <w:r>
        <w:rPr>
          <w:b/>
          <w:spacing w:val="-5"/>
          <w:sz w:val="24"/>
        </w:rPr>
        <w:t xml:space="preserve">simple </w:t>
      </w:r>
      <w:r>
        <w:rPr>
          <w:b/>
          <w:spacing w:val="-6"/>
          <w:sz w:val="24"/>
        </w:rPr>
        <w:t xml:space="preserve">descriptions: </w:t>
      </w:r>
      <w:r>
        <w:rPr>
          <w:spacing w:val="-5"/>
          <w:sz w:val="24"/>
        </w:rPr>
        <w:t xml:space="preserve">Write </w:t>
      </w:r>
      <w:r>
        <w:rPr>
          <w:spacing w:val="-3"/>
          <w:sz w:val="24"/>
        </w:rPr>
        <w:t xml:space="preserve">so </w:t>
      </w:r>
      <w:r>
        <w:rPr>
          <w:sz w:val="24"/>
        </w:rPr>
        <w:t xml:space="preserve">a </w:t>
      </w:r>
      <w:r>
        <w:rPr>
          <w:spacing w:val="-5"/>
          <w:sz w:val="24"/>
        </w:rPr>
        <w:t xml:space="preserve">person unfamiliar </w:t>
      </w:r>
      <w:r>
        <w:rPr>
          <w:spacing w:val="-4"/>
          <w:sz w:val="24"/>
        </w:rPr>
        <w:t xml:space="preserve">with </w:t>
      </w:r>
      <w:r>
        <w:rPr>
          <w:spacing w:val="-5"/>
          <w:sz w:val="24"/>
        </w:rPr>
        <w:t xml:space="preserve">the </w:t>
      </w:r>
      <w:r>
        <w:rPr>
          <w:spacing w:val="-4"/>
          <w:sz w:val="24"/>
        </w:rPr>
        <w:t xml:space="preserve">good </w:t>
      </w:r>
      <w:r>
        <w:rPr>
          <w:spacing w:val="-3"/>
          <w:sz w:val="24"/>
        </w:rPr>
        <w:t xml:space="preserve">or </w:t>
      </w:r>
      <w:r>
        <w:rPr>
          <w:spacing w:val="-5"/>
          <w:sz w:val="24"/>
        </w:rPr>
        <w:t xml:space="preserve">service </w:t>
      </w:r>
      <w:r>
        <w:rPr>
          <w:spacing w:val="-3"/>
          <w:sz w:val="24"/>
        </w:rPr>
        <w:t xml:space="preserve">can </w:t>
      </w:r>
      <w:r>
        <w:rPr>
          <w:spacing w:val="-5"/>
          <w:sz w:val="24"/>
        </w:rPr>
        <w:t xml:space="preserve">easily understand </w:t>
      </w:r>
      <w:r>
        <w:rPr>
          <w:spacing w:val="-4"/>
          <w:sz w:val="24"/>
        </w:rPr>
        <w:t xml:space="preserve">what the </w:t>
      </w:r>
      <w:r>
        <w:rPr>
          <w:spacing w:val="-5"/>
          <w:sz w:val="24"/>
        </w:rPr>
        <w:t xml:space="preserve">agency </w:t>
      </w:r>
      <w:r>
        <w:rPr>
          <w:spacing w:val="-3"/>
          <w:sz w:val="24"/>
        </w:rPr>
        <w:t>is</w:t>
      </w:r>
      <w:r>
        <w:rPr>
          <w:spacing w:val="-35"/>
          <w:sz w:val="24"/>
        </w:rPr>
        <w:t xml:space="preserve"> </w:t>
      </w:r>
      <w:r>
        <w:rPr>
          <w:spacing w:val="-5"/>
          <w:sz w:val="24"/>
        </w:rPr>
        <w:t>buying.</w:t>
      </w:r>
    </w:p>
    <w:p w14:paraId="7AC45256" w14:textId="77777777" w:rsidR="00EE2E43" w:rsidRDefault="00EE2E43">
      <w:pPr>
        <w:pStyle w:val="BodyText"/>
        <w:spacing w:before="3"/>
        <w:rPr>
          <w:sz w:val="21"/>
        </w:rPr>
      </w:pPr>
    </w:p>
    <w:p w14:paraId="7AC45257" w14:textId="77777777" w:rsidR="00EE2E43" w:rsidRDefault="00A53AE1">
      <w:pPr>
        <w:pStyle w:val="ListParagraph"/>
        <w:numPr>
          <w:ilvl w:val="0"/>
          <w:numId w:val="37"/>
        </w:numPr>
        <w:tabs>
          <w:tab w:val="left" w:pos="1520"/>
        </w:tabs>
        <w:spacing w:before="1"/>
        <w:ind w:left="1519" w:right="1051"/>
        <w:jc w:val="both"/>
        <w:rPr>
          <w:sz w:val="24"/>
        </w:rPr>
      </w:pPr>
      <w:r>
        <w:rPr>
          <w:b/>
          <w:spacing w:val="-5"/>
          <w:sz w:val="24"/>
        </w:rPr>
        <w:t xml:space="preserve">Avoid acronyms </w:t>
      </w:r>
      <w:r>
        <w:rPr>
          <w:b/>
          <w:spacing w:val="-4"/>
          <w:sz w:val="24"/>
        </w:rPr>
        <w:t xml:space="preserve">and </w:t>
      </w:r>
      <w:r>
        <w:rPr>
          <w:b/>
          <w:spacing w:val="-6"/>
          <w:sz w:val="24"/>
        </w:rPr>
        <w:t xml:space="preserve">definitions: </w:t>
      </w:r>
      <w:r>
        <w:rPr>
          <w:spacing w:val="-4"/>
          <w:sz w:val="24"/>
        </w:rPr>
        <w:t xml:space="preserve">Avoid </w:t>
      </w:r>
      <w:r>
        <w:rPr>
          <w:spacing w:val="-5"/>
          <w:sz w:val="24"/>
        </w:rPr>
        <w:t xml:space="preserve">acronyms </w:t>
      </w:r>
      <w:r>
        <w:rPr>
          <w:spacing w:val="-3"/>
          <w:sz w:val="24"/>
        </w:rPr>
        <w:t xml:space="preserve">and </w:t>
      </w:r>
      <w:r>
        <w:rPr>
          <w:spacing w:val="-5"/>
          <w:sz w:val="24"/>
        </w:rPr>
        <w:t xml:space="preserve">references </w:t>
      </w:r>
      <w:r>
        <w:rPr>
          <w:spacing w:val="-3"/>
          <w:sz w:val="24"/>
        </w:rPr>
        <w:t xml:space="preserve">to </w:t>
      </w:r>
      <w:r>
        <w:rPr>
          <w:spacing w:val="-5"/>
          <w:sz w:val="24"/>
        </w:rPr>
        <w:t xml:space="preserve">definitions contained </w:t>
      </w:r>
      <w:r>
        <w:rPr>
          <w:spacing w:val="-3"/>
          <w:sz w:val="24"/>
        </w:rPr>
        <w:t xml:space="preserve">in </w:t>
      </w:r>
      <w:r>
        <w:rPr>
          <w:spacing w:val="-5"/>
          <w:sz w:val="24"/>
        </w:rPr>
        <w:t xml:space="preserve">other sections </w:t>
      </w:r>
      <w:r>
        <w:rPr>
          <w:spacing w:val="-3"/>
          <w:sz w:val="24"/>
        </w:rPr>
        <w:t xml:space="preserve">of </w:t>
      </w:r>
      <w:r>
        <w:rPr>
          <w:spacing w:val="-4"/>
          <w:sz w:val="24"/>
        </w:rPr>
        <w:t xml:space="preserve">the </w:t>
      </w:r>
      <w:r>
        <w:rPr>
          <w:spacing w:val="-5"/>
          <w:sz w:val="24"/>
        </w:rPr>
        <w:t xml:space="preserve">solicitation, including </w:t>
      </w:r>
      <w:r>
        <w:rPr>
          <w:sz w:val="24"/>
        </w:rPr>
        <w:t xml:space="preserve">a </w:t>
      </w:r>
      <w:r>
        <w:rPr>
          <w:spacing w:val="-5"/>
          <w:sz w:val="24"/>
        </w:rPr>
        <w:t xml:space="preserve">glossary. </w:t>
      </w:r>
      <w:r>
        <w:rPr>
          <w:spacing w:val="-4"/>
          <w:sz w:val="24"/>
        </w:rPr>
        <w:t xml:space="preserve">Every </w:t>
      </w:r>
      <w:r>
        <w:rPr>
          <w:spacing w:val="-5"/>
          <w:sz w:val="24"/>
        </w:rPr>
        <w:t xml:space="preserve">section should </w:t>
      </w:r>
      <w:r>
        <w:rPr>
          <w:spacing w:val="-3"/>
          <w:sz w:val="24"/>
        </w:rPr>
        <w:t xml:space="preserve">be </w:t>
      </w:r>
      <w:r>
        <w:rPr>
          <w:spacing w:val="-5"/>
          <w:sz w:val="24"/>
        </w:rPr>
        <w:t xml:space="preserve">self-contained </w:t>
      </w:r>
      <w:r>
        <w:rPr>
          <w:spacing w:val="-4"/>
          <w:sz w:val="24"/>
        </w:rPr>
        <w:t>and not</w:t>
      </w:r>
      <w:r>
        <w:rPr>
          <w:spacing w:val="-11"/>
          <w:sz w:val="24"/>
        </w:rPr>
        <w:t xml:space="preserve"> </w:t>
      </w:r>
      <w:r>
        <w:rPr>
          <w:spacing w:val="-5"/>
          <w:sz w:val="24"/>
        </w:rPr>
        <w:t>require</w:t>
      </w:r>
      <w:r>
        <w:rPr>
          <w:spacing w:val="-8"/>
          <w:sz w:val="24"/>
        </w:rPr>
        <w:t xml:space="preserve"> </w:t>
      </w:r>
      <w:r>
        <w:rPr>
          <w:spacing w:val="-4"/>
          <w:sz w:val="24"/>
        </w:rPr>
        <w:t>the</w:t>
      </w:r>
      <w:r>
        <w:rPr>
          <w:spacing w:val="-9"/>
          <w:sz w:val="24"/>
        </w:rPr>
        <w:t xml:space="preserve"> </w:t>
      </w:r>
      <w:r>
        <w:rPr>
          <w:spacing w:val="-5"/>
          <w:sz w:val="24"/>
        </w:rPr>
        <w:t>respondent</w:t>
      </w:r>
      <w:r>
        <w:rPr>
          <w:spacing w:val="-12"/>
          <w:sz w:val="24"/>
        </w:rPr>
        <w:t xml:space="preserve"> </w:t>
      </w:r>
      <w:r>
        <w:rPr>
          <w:spacing w:val="-3"/>
          <w:sz w:val="24"/>
        </w:rPr>
        <w:t>to</w:t>
      </w:r>
      <w:r>
        <w:rPr>
          <w:spacing w:val="-9"/>
          <w:sz w:val="24"/>
        </w:rPr>
        <w:t xml:space="preserve"> </w:t>
      </w:r>
      <w:r>
        <w:rPr>
          <w:spacing w:val="-4"/>
          <w:sz w:val="24"/>
        </w:rPr>
        <w:t>refer</w:t>
      </w:r>
      <w:r>
        <w:rPr>
          <w:spacing w:val="-11"/>
          <w:sz w:val="24"/>
        </w:rPr>
        <w:t xml:space="preserve"> </w:t>
      </w:r>
      <w:r>
        <w:rPr>
          <w:spacing w:val="-3"/>
          <w:sz w:val="24"/>
        </w:rPr>
        <w:t>to</w:t>
      </w:r>
      <w:r>
        <w:rPr>
          <w:spacing w:val="-9"/>
          <w:sz w:val="24"/>
        </w:rPr>
        <w:t xml:space="preserve"> </w:t>
      </w:r>
      <w:r>
        <w:rPr>
          <w:spacing w:val="-5"/>
          <w:sz w:val="24"/>
        </w:rPr>
        <w:t>numerous</w:t>
      </w:r>
      <w:r>
        <w:rPr>
          <w:spacing w:val="-10"/>
          <w:sz w:val="24"/>
        </w:rPr>
        <w:t xml:space="preserve"> </w:t>
      </w:r>
      <w:r>
        <w:rPr>
          <w:spacing w:val="-5"/>
          <w:sz w:val="24"/>
        </w:rPr>
        <w:t>sections</w:t>
      </w:r>
      <w:r>
        <w:rPr>
          <w:spacing w:val="-11"/>
          <w:sz w:val="24"/>
        </w:rPr>
        <w:t xml:space="preserve"> </w:t>
      </w:r>
      <w:r>
        <w:rPr>
          <w:spacing w:val="-3"/>
          <w:sz w:val="24"/>
        </w:rPr>
        <w:t>to</w:t>
      </w:r>
      <w:r>
        <w:rPr>
          <w:spacing w:val="-9"/>
          <w:sz w:val="24"/>
        </w:rPr>
        <w:t xml:space="preserve"> </w:t>
      </w:r>
      <w:r>
        <w:rPr>
          <w:spacing w:val="-5"/>
          <w:sz w:val="24"/>
        </w:rPr>
        <w:t>understand</w:t>
      </w:r>
      <w:r>
        <w:rPr>
          <w:spacing w:val="-9"/>
          <w:sz w:val="24"/>
        </w:rPr>
        <w:t xml:space="preserve"> </w:t>
      </w:r>
      <w:r>
        <w:rPr>
          <w:spacing w:val="-4"/>
          <w:sz w:val="24"/>
        </w:rPr>
        <w:t>the</w:t>
      </w:r>
      <w:r>
        <w:rPr>
          <w:spacing w:val="-9"/>
          <w:sz w:val="24"/>
        </w:rPr>
        <w:t xml:space="preserve"> </w:t>
      </w:r>
      <w:r>
        <w:rPr>
          <w:spacing w:val="-5"/>
          <w:sz w:val="24"/>
        </w:rPr>
        <w:t>requirements.</w:t>
      </w:r>
    </w:p>
    <w:p w14:paraId="7AC45258" w14:textId="77777777" w:rsidR="00EE2E43" w:rsidRDefault="00EE2E43">
      <w:pPr>
        <w:pStyle w:val="BodyText"/>
        <w:spacing w:before="4"/>
        <w:rPr>
          <w:sz w:val="21"/>
        </w:rPr>
      </w:pPr>
    </w:p>
    <w:p w14:paraId="7AC45259" w14:textId="77777777" w:rsidR="00EE2E43" w:rsidRDefault="00A53AE1">
      <w:pPr>
        <w:pStyle w:val="ListParagraph"/>
        <w:numPr>
          <w:ilvl w:val="0"/>
          <w:numId w:val="37"/>
        </w:numPr>
        <w:tabs>
          <w:tab w:val="left" w:pos="1520"/>
        </w:tabs>
        <w:spacing w:before="1"/>
        <w:ind w:right="1055"/>
        <w:jc w:val="both"/>
        <w:rPr>
          <w:sz w:val="24"/>
        </w:rPr>
      </w:pPr>
      <w:r>
        <w:rPr>
          <w:b/>
          <w:spacing w:val="-5"/>
          <w:sz w:val="24"/>
        </w:rPr>
        <w:lastRenderedPageBreak/>
        <w:t xml:space="preserve">State </w:t>
      </w:r>
      <w:r>
        <w:rPr>
          <w:b/>
          <w:spacing w:val="-6"/>
          <w:sz w:val="24"/>
        </w:rPr>
        <w:t xml:space="preserve">requirements </w:t>
      </w:r>
      <w:r>
        <w:rPr>
          <w:b/>
          <w:spacing w:val="-5"/>
          <w:sz w:val="24"/>
        </w:rPr>
        <w:t xml:space="preserve">once: </w:t>
      </w:r>
      <w:r>
        <w:rPr>
          <w:spacing w:val="-4"/>
          <w:sz w:val="24"/>
        </w:rPr>
        <w:t xml:space="preserve">The </w:t>
      </w:r>
      <w:r>
        <w:rPr>
          <w:spacing w:val="-5"/>
          <w:sz w:val="24"/>
        </w:rPr>
        <w:t xml:space="preserve">statement </w:t>
      </w:r>
      <w:r>
        <w:rPr>
          <w:spacing w:val="-3"/>
          <w:sz w:val="24"/>
        </w:rPr>
        <w:t xml:space="preserve">of </w:t>
      </w:r>
      <w:r>
        <w:rPr>
          <w:spacing w:val="-4"/>
          <w:sz w:val="24"/>
        </w:rPr>
        <w:t xml:space="preserve">work </w:t>
      </w:r>
      <w:r>
        <w:rPr>
          <w:spacing w:val="-5"/>
          <w:sz w:val="24"/>
        </w:rPr>
        <w:t xml:space="preserve">should </w:t>
      </w:r>
      <w:r>
        <w:rPr>
          <w:spacing w:val="-4"/>
          <w:sz w:val="24"/>
        </w:rPr>
        <w:t xml:space="preserve">not </w:t>
      </w:r>
      <w:r>
        <w:rPr>
          <w:spacing w:val="-5"/>
          <w:sz w:val="24"/>
        </w:rPr>
        <w:t xml:space="preserve">duplicate terms </w:t>
      </w:r>
      <w:r>
        <w:rPr>
          <w:spacing w:val="-3"/>
          <w:sz w:val="24"/>
        </w:rPr>
        <w:t xml:space="preserve">and </w:t>
      </w:r>
      <w:r>
        <w:rPr>
          <w:spacing w:val="-5"/>
          <w:sz w:val="24"/>
        </w:rPr>
        <w:t>conditions or other</w:t>
      </w:r>
      <w:r>
        <w:rPr>
          <w:spacing w:val="-11"/>
          <w:sz w:val="24"/>
        </w:rPr>
        <w:t xml:space="preserve"> </w:t>
      </w:r>
      <w:r>
        <w:rPr>
          <w:spacing w:val="-5"/>
          <w:sz w:val="24"/>
        </w:rPr>
        <w:t>provisions</w:t>
      </w:r>
      <w:r>
        <w:rPr>
          <w:spacing w:val="-11"/>
          <w:sz w:val="24"/>
        </w:rPr>
        <w:t xml:space="preserve"> </w:t>
      </w:r>
      <w:r>
        <w:rPr>
          <w:spacing w:val="-3"/>
          <w:sz w:val="24"/>
        </w:rPr>
        <w:t>in</w:t>
      </w:r>
      <w:r>
        <w:rPr>
          <w:spacing w:val="-10"/>
          <w:sz w:val="24"/>
        </w:rPr>
        <w:t xml:space="preserve"> </w:t>
      </w:r>
      <w:r>
        <w:rPr>
          <w:spacing w:val="-4"/>
          <w:sz w:val="24"/>
        </w:rPr>
        <w:t>the</w:t>
      </w:r>
      <w:r>
        <w:rPr>
          <w:spacing w:val="-8"/>
          <w:sz w:val="24"/>
        </w:rPr>
        <w:t xml:space="preserve"> </w:t>
      </w:r>
      <w:r>
        <w:rPr>
          <w:spacing w:val="-5"/>
          <w:sz w:val="24"/>
        </w:rPr>
        <w:t>solicitation,</w:t>
      </w:r>
      <w:r>
        <w:rPr>
          <w:spacing w:val="-12"/>
          <w:sz w:val="24"/>
        </w:rPr>
        <w:t xml:space="preserve"> </w:t>
      </w:r>
      <w:r>
        <w:rPr>
          <w:spacing w:val="-5"/>
          <w:sz w:val="24"/>
        </w:rPr>
        <w:t>contract,</w:t>
      </w:r>
      <w:r>
        <w:rPr>
          <w:spacing w:val="-10"/>
          <w:sz w:val="24"/>
        </w:rPr>
        <w:t xml:space="preserve"> </w:t>
      </w:r>
      <w:r>
        <w:rPr>
          <w:spacing w:val="-3"/>
          <w:sz w:val="24"/>
        </w:rPr>
        <w:t>or</w:t>
      </w:r>
      <w:r>
        <w:rPr>
          <w:spacing w:val="-10"/>
          <w:sz w:val="24"/>
        </w:rPr>
        <w:t xml:space="preserve"> </w:t>
      </w:r>
      <w:r>
        <w:rPr>
          <w:spacing w:val="-5"/>
          <w:sz w:val="24"/>
        </w:rPr>
        <w:t>terms</w:t>
      </w:r>
      <w:r>
        <w:rPr>
          <w:spacing w:val="-11"/>
          <w:sz w:val="24"/>
        </w:rPr>
        <w:t xml:space="preserve"> </w:t>
      </w:r>
      <w:r>
        <w:rPr>
          <w:spacing w:val="-3"/>
          <w:sz w:val="24"/>
        </w:rPr>
        <w:t>and</w:t>
      </w:r>
      <w:r>
        <w:rPr>
          <w:spacing w:val="-10"/>
          <w:sz w:val="24"/>
        </w:rPr>
        <w:t xml:space="preserve"> </w:t>
      </w:r>
      <w:r>
        <w:rPr>
          <w:spacing w:val="-5"/>
          <w:sz w:val="24"/>
        </w:rPr>
        <w:t>conditions.</w:t>
      </w:r>
    </w:p>
    <w:p w14:paraId="7AC4525A" w14:textId="77777777" w:rsidR="00EE2E43" w:rsidRDefault="00EE2E43">
      <w:pPr>
        <w:pStyle w:val="BodyText"/>
        <w:spacing w:before="3"/>
        <w:rPr>
          <w:sz w:val="21"/>
        </w:rPr>
      </w:pPr>
    </w:p>
    <w:p w14:paraId="7AC4525B" w14:textId="77777777" w:rsidR="00EE2E43" w:rsidRDefault="00A53AE1">
      <w:pPr>
        <w:pStyle w:val="ListParagraph"/>
        <w:numPr>
          <w:ilvl w:val="0"/>
          <w:numId w:val="37"/>
        </w:numPr>
        <w:tabs>
          <w:tab w:val="left" w:pos="1520"/>
        </w:tabs>
        <w:ind w:left="1519" w:right="1051"/>
        <w:jc w:val="both"/>
        <w:rPr>
          <w:sz w:val="24"/>
        </w:rPr>
      </w:pPr>
      <w:r>
        <w:rPr>
          <w:b/>
          <w:spacing w:val="-3"/>
          <w:sz w:val="24"/>
        </w:rPr>
        <w:t xml:space="preserve">Use </w:t>
      </w:r>
      <w:r>
        <w:rPr>
          <w:b/>
          <w:spacing w:val="-6"/>
          <w:sz w:val="24"/>
        </w:rPr>
        <w:t xml:space="preserve">non-proprietary terminology: </w:t>
      </w:r>
      <w:r>
        <w:rPr>
          <w:spacing w:val="-5"/>
          <w:sz w:val="24"/>
        </w:rPr>
        <w:t xml:space="preserve">Requiring </w:t>
      </w:r>
      <w:r>
        <w:rPr>
          <w:spacing w:val="-4"/>
          <w:sz w:val="24"/>
        </w:rPr>
        <w:t xml:space="preserve">the use </w:t>
      </w:r>
      <w:r>
        <w:rPr>
          <w:spacing w:val="-3"/>
          <w:sz w:val="24"/>
        </w:rPr>
        <w:t xml:space="preserve">of </w:t>
      </w:r>
      <w:r>
        <w:rPr>
          <w:spacing w:val="-5"/>
          <w:sz w:val="24"/>
        </w:rPr>
        <w:t xml:space="preserve">proprietary </w:t>
      </w:r>
      <w:r>
        <w:rPr>
          <w:spacing w:val="-4"/>
          <w:sz w:val="24"/>
        </w:rPr>
        <w:t xml:space="preserve">goods </w:t>
      </w:r>
      <w:r>
        <w:rPr>
          <w:spacing w:val="-3"/>
          <w:sz w:val="24"/>
        </w:rPr>
        <w:t xml:space="preserve">or </w:t>
      </w:r>
      <w:r>
        <w:rPr>
          <w:spacing w:val="-5"/>
          <w:sz w:val="24"/>
        </w:rPr>
        <w:t xml:space="preserve">services limits competition </w:t>
      </w:r>
      <w:r>
        <w:rPr>
          <w:spacing w:val="-3"/>
          <w:sz w:val="24"/>
        </w:rPr>
        <w:t xml:space="preserve">and </w:t>
      </w:r>
      <w:r>
        <w:rPr>
          <w:spacing w:val="-5"/>
          <w:sz w:val="24"/>
        </w:rPr>
        <w:t xml:space="preserve">increases the risk </w:t>
      </w:r>
      <w:r>
        <w:rPr>
          <w:spacing w:val="-3"/>
          <w:sz w:val="24"/>
        </w:rPr>
        <w:t xml:space="preserve">of </w:t>
      </w:r>
      <w:r>
        <w:rPr>
          <w:spacing w:val="-4"/>
          <w:sz w:val="24"/>
        </w:rPr>
        <w:t xml:space="preserve">bid </w:t>
      </w:r>
      <w:r>
        <w:rPr>
          <w:spacing w:val="-5"/>
          <w:sz w:val="24"/>
        </w:rPr>
        <w:t xml:space="preserve">challenge </w:t>
      </w:r>
      <w:r>
        <w:rPr>
          <w:spacing w:val="-3"/>
          <w:sz w:val="24"/>
        </w:rPr>
        <w:t xml:space="preserve">or </w:t>
      </w:r>
      <w:r>
        <w:rPr>
          <w:spacing w:val="-5"/>
          <w:sz w:val="24"/>
        </w:rPr>
        <w:t xml:space="preserve">allegation that </w:t>
      </w:r>
      <w:r>
        <w:rPr>
          <w:spacing w:val="-4"/>
          <w:sz w:val="24"/>
        </w:rPr>
        <w:t xml:space="preserve">the </w:t>
      </w:r>
      <w:r>
        <w:rPr>
          <w:spacing w:val="-6"/>
          <w:sz w:val="24"/>
        </w:rPr>
        <w:t xml:space="preserve">requirements </w:t>
      </w:r>
      <w:r>
        <w:rPr>
          <w:spacing w:val="-4"/>
          <w:sz w:val="24"/>
        </w:rPr>
        <w:t xml:space="preserve">are </w:t>
      </w:r>
      <w:r>
        <w:rPr>
          <w:spacing w:val="-5"/>
          <w:sz w:val="24"/>
        </w:rPr>
        <w:t xml:space="preserve">slanted </w:t>
      </w:r>
      <w:r>
        <w:rPr>
          <w:spacing w:val="-3"/>
          <w:sz w:val="24"/>
        </w:rPr>
        <w:t xml:space="preserve">to </w:t>
      </w:r>
      <w:r>
        <w:rPr>
          <w:sz w:val="24"/>
        </w:rPr>
        <w:t xml:space="preserve">a </w:t>
      </w:r>
      <w:r>
        <w:rPr>
          <w:spacing w:val="-5"/>
          <w:sz w:val="24"/>
        </w:rPr>
        <w:t>particular</w:t>
      </w:r>
      <w:r>
        <w:rPr>
          <w:spacing w:val="-27"/>
          <w:sz w:val="24"/>
        </w:rPr>
        <w:t xml:space="preserve"> </w:t>
      </w:r>
      <w:r>
        <w:rPr>
          <w:spacing w:val="-5"/>
          <w:sz w:val="24"/>
        </w:rPr>
        <w:t>contractor.</w:t>
      </w:r>
    </w:p>
    <w:p w14:paraId="7AC4525C" w14:textId="77777777" w:rsidR="00EE2E43" w:rsidRDefault="00EE2E43">
      <w:pPr>
        <w:pStyle w:val="BodyText"/>
        <w:spacing w:before="3"/>
        <w:rPr>
          <w:sz w:val="21"/>
        </w:rPr>
      </w:pPr>
    </w:p>
    <w:p w14:paraId="7AC4525D" w14:textId="77777777" w:rsidR="00EE2E43" w:rsidRDefault="00A53AE1">
      <w:pPr>
        <w:pStyle w:val="ListParagraph"/>
        <w:numPr>
          <w:ilvl w:val="0"/>
          <w:numId w:val="37"/>
        </w:numPr>
        <w:tabs>
          <w:tab w:val="left" w:pos="1520"/>
        </w:tabs>
        <w:ind w:left="1519" w:right="1050"/>
        <w:jc w:val="both"/>
        <w:rPr>
          <w:sz w:val="24"/>
        </w:rPr>
      </w:pPr>
      <w:r>
        <w:rPr>
          <w:b/>
          <w:spacing w:val="-5"/>
          <w:sz w:val="24"/>
        </w:rPr>
        <w:t xml:space="preserve">Write with </w:t>
      </w:r>
      <w:r>
        <w:rPr>
          <w:b/>
          <w:spacing w:val="-4"/>
          <w:sz w:val="24"/>
        </w:rPr>
        <w:t xml:space="preserve">the </w:t>
      </w:r>
      <w:r>
        <w:rPr>
          <w:b/>
          <w:spacing w:val="-6"/>
          <w:sz w:val="24"/>
        </w:rPr>
        <w:t xml:space="preserve">evaluation </w:t>
      </w:r>
      <w:r>
        <w:rPr>
          <w:b/>
          <w:spacing w:val="-5"/>
          <w:sz w:val="24"/>
        </w:rPr>
        <w:t xml:space="preserve">criteria </w:t>
      </w:r>
      <w:r>
        <w:rPr>
          <w:b/>
          <w:spacing w:val="-3"/>
          <w:sz w:val="24"/>
        </w:rPr>
        <w:t xml:space="preserve">in </w:t>
      </w:r>
      <w:r>
        <w:rPr>
          <w:b/>
          <w:spacing w:val="-5"/>
          <w:sz w:val="24"/>
        </w:rPr>
        <w:t xml:space="preserve">mind: </w:t>
      </w:r>
      <w:r>
        <w:rPr>
          <w:spacing w:val="-4"/>
          <w:sz w:val="24"/>
        </w:rPr>
        <w:t xml:space="preserve">The </w:t>
      </w:r>
      <w:r>
        <w:rPr>
          <w:spacing w:val="-5"/>
          <w:sz w:val="24"/>
        </w:rPr>
        <w:t xml:space="preserve">statement </w:t>
      </w:r>
      <w:r>
        <w:rPr>
          <w:spacing w:val="-3"/>
          <w:sz w:val="24"/>
        </w:rPr>
        <w:t xml:space="preserve">of </w:t>
      </w:r>
      <w:r>
        <w:rPr>
          <w:spacing w:val="-4"/>
          <w:sz w:val="24"/>
        </w:rPr>
        <w:t xml:space="preserve">work </w:t>
      </w:r>
      <w:r>
        <w:rPr>
          <w:spacing w:val="-5"/>
          <w:sz w:val="24"/>
        </w:rPr>
        <w:t xml:space="preserve">must include </w:t>
      </w:r>
      <w:proofErr w:type="gramStart"/>
      <w:r>
        <w:rPr>
          <w:spacing w:val="-3"/>
          <w:sz w:val="24"/>
        </w:rPr>
        <w:t>all of</w:t>
      </w:r>
      <w:proofErr w:type="gramEnd"/>
      <w:r>
        <w:rPr>
          <w:spacing w:val="-3"/>
          <w:sz w:val="24"/>
        </w:rPr>
        <w:t xml:space="preserve"> </w:t>
      </w:r>
      <w:r>
        <w:rPr>
          <w:spacing w:val="-5"/>
          <w:sz w:val="24"/>
        </w:rPr>
        <w:t xml:space="preserve">the requirements </w:t>
      </w:r>
      <w:r>
        <w:rPr>
          <w:spacing w:val="-4"/>
          <w:sz w:val="24"/>
        </w:rPr>
        <w:t xml:space="preserve">that will </w:t>
      </w:r>
      <w:r>
        <w:rPr>
          <w:spacing w:val="-3"/>
          <w:sz w:val="24"/>
        </w:rPr>
        <w:t xml:space="preserve">be </w:t>
      </w:r>
      <w:r>
        <w:rPr>
          <w:spacing w:val="-5"/>
          <w:sz w:val="24"/>
        </w:rPr>
        <w:t xml:space="preserve">used </w:t>
      </w:r>
      <w:r>
        <w:rPr>
          <w:spacing w:val="-3"/>
          <w:sz w:val="24"/>
        </w:rPr>
        <w:t xml:space="preserve">to </w:t>
      </w:r>
      <w:r>
        <w:rPr>
          <w:spacing w:val="-5"/>
          <w:sz w:val="24"/>
        </w:rPr>
        <w:t xml:space="preserve">evaluate </w:t>
      </w:r>
      <w:r>
        <w:rPr>
          <w:spacing w:val="-4"/>
          <w:sz w:val="24"/>
        </w:rPr>
        <w:t xml:space="preserve">and </w:t>
      </w:r>
      <w:r>
        <w:rPr>
          <w:spacing w:val="-5"/>
          <w:sz w:val="24"/>
        </w:rPr>
        <w:t xml:space="preserve">choose </w:t>
      </w:r>
      <w:r>
        <w:rPr>
          <w:sz w:val="24"/>
        </w:rPr>
        <w:t xml:space="preserve">a </w:t>
      </w:r>
      <w:r>
        <w:rPr>
          <w:spacing w:val="-5"/>
          <w:sz w:val="24"/>
        </w:rPr>
        <w:t xml:space="preserve">contractor. </w:t>
      </w:r>
      <w:r>
        <w:rPr>
          <w:sz w:val="24"/>
        </w:rPr>
        <w:t xml:space="preserve">A </w:t>
      </w:r>
      <w:r>
        <w:rPr>
          <w:spacing w:val="-5"/>
          <w:sz w:val="24"/>
        </w:rPr>
        <w:t xml:space="preserve">well-written statement </w:t>
      </w:r>
      <w:r>
        <w:rPr>
          <w:spacing w:val="-3"/>
          <w:sz w:val="24"/>
        </w:rPr>
        <w:t xml:space="preserve">of </w:t>
      </w:r>
      <w:r>
        <w:rPr>
          <w:spacing w:val="-4"/>
          <w:sz w:val="24"/>
        </w:rPr>
        <w:t>work</w:t>
      </w:r>
      <w:r>
        <w:rPr>
          <w:spacing w:val="-10"/>
          <w:sz w:val="24"/>
        </w:rPr>
        <w:t xml:space="preserve"> </w:t>
      </w:r>
      <w:r>
        <w:rPr>
          <w:spacing w:val="-4"/>
          <w:sz w:val="24"/>
        </w:rPr>
        <w:t>will</w:t>
      </w:r>
      <w:r>
        <w:rPr>
          <w:spacing w:val="-12"/>
          <w:sz w:val="24"/>
        </w:rPr>
        <w:t xml:space="preserve"> </w:t>
      </w:r>
      <w:r>
        <w:rPr>
          <w:spacing w:val="-5"/>
          <w:sz w:val="24"/>
        </w:rPr>
        <w:t>allow</w:t>
      </w:r>
      <w:r>
        <w:rPr>
          <w:spacing w:val="-8"/>
          <w:sz w:val="24"/>
        </w:rPr>
        <w:t xml:space="preserve"> </w:t>
      </w:r>
      <w:r>
        <w:rPr>
          <w:spacing w:val="-4"/>
          <w:sz w:val="24"/>
        </w:rPr>
        <w:t>the</w:t>
      </w:r>
      <w:r>
        <w:rPr>
          <w:spacing w:val="-12"/>
          <w:sz w:val="24"/>
        </w:rPr>
        <w:t xml:space="preserve"> </w:t>
      </w:r>
      <w:r>
        <w:rPr>
          <w:spacing w:val="-5"/>
          <w:sz w:val="24"/>
        </w:rPr>
        <w:t>agency</w:t>
      </w:r>
      <w:r>
        <w:rPr>
          <w:spacing w:val="-8"/>
          <w:sz w:val="24"/>
        </w:rPr>
        <w:t xml:space="preserve"> </w:t>
      </w:r>
      <w:r>
        <w:rPr>
          <w:spacing w:val="-4"/>
          <w:sz w:val="24"/>
        </w:rPr>
        <w:t>to</w:t>
      </w:r>
      <w:r>
        <w:rPr>
          <w:spacing w:val="-10"/>
          <w:sz w:val="24"/>
        </w:rPr>
        <w:t xml:space="preserve"> </w:t>
      </w:r>
      <w:r>
        <w:rPr>
          <w:spacing w:val="-5"/>
          <w:sz w:val="24"/>
        </w:rPr>
        <w:t>differentiate</w:t>
      </w:r>
      <w:r>
        <w:rPr>
          <w:spacing w:val="-9"/>
          <w:sz w:val="24"/>
        </w:rPr>
        <w:t xml:space="preserve"> </w:t>
      </w:r>
      <w:r>
        <w:rPr>
          <w:spacing w:val="-5"/>
          <w:sz w:val="24"/>
        </w:rPr>
        <w:t>between</w:t>
      </w:r>
      <w:r>
        <w:rPr>
          <w:spacing w:val="-12"/>
          <w:sz w:val="24"/>
        </w:rPr>
        <w:t xml:space="preserve"> </w:t>
      </w:r>
      <w:r>
        <w:rPr>
          <w:spacing w:val="-5"/>
          <w:sz w:val="24"/>
        </w:rPr>
        <w:t>competing</w:t>
      </w:r>
      <w:r>
        <w:rPr>
          <w:spacing w:val="-10"/>
          <w:sz w:val="24"/>
        </w:rPr>
        <w:t xml:space="preserve"> </w:t>
      </w:r>
      <w:r>
        <w:rPr>
          <w:spacing w:val="-5"/>
          <w:sz w:val="24"/>
        </w:rPr>
        <w:t>proposals.</w:t>
      </w:r>
    </w:p>
    <w:p w14:paraId="7AC4525E" w14:textId="77777777" w:rsidR="00EE2E43" w:rsidRDefault="00EE2E43">
      <w:pPr>
        <w:jc w:val="both"/>
        <w:rPr>
          <w:sz w:val="24"/>
        </w:rPr>
        <w:sectPr w:rsidR="00EE2E43">
          <w:pgSz w:w="12240" w:h="15840"/>
          <w:pgMar w:top="1360" w:right="380" w:bottom="940" w:left="640" w:header="0" w:footer="667" w:gutter="0"/>
          <w:cols w:space="720"/>
        </w:sectPr>
      </w:pPr>
    </w:p>
    <w:p w14:paraId="7AC4525F" w14:textId="77777777" w:rsidR="00EE2E43" w:rsidRDefault="00A53AE1">
      <w:pPr>
        <w:pStyle w:val="ListParagraph"/>
        <w:numPr>
          <w:ilvl w:val="1"/>
          <w:numId w:val="41"/>
        </w:numPr>
        <w:tabs>
          <w:tab w:val="left" w:pos="1520"/>
        </w:tabs>
        <w:spacing w:before="79"/>
        <w:ind w:right="3514" w:firstLine="0"/>
        <w:rPr>
          <w:rFonts w:ascii="Arial Black"/>
          <w:sz w:val="36"/>
        </w:rPr>
      </w:pPr>
      <w:r>
        <w:rPr>
          <w:rFonts w:ascii="Arial Black"/>
          <w:color w:val="818181"/>
          <w:spacing w:val="-31"/>
          <w:sz w:val="36"/>
        </w:rPr>
        <w:lastRenderedPageBreak/>
        <w:t>Contract</w:t>
      </w:r>
      <w:r>
        <w:rPr>
          <w:rFonts w:ascii="Arial Black"/>
          <w:color w:val="818181"/>
          <w:spacing w:val="-65"/>
          <w:sz w:val="36"/>
        </w:rPr>
        <w:t xml:space="preserve"> </w:t>
      </w:r>
      <w:r>
        <w:rPr>
          <w:rFonts w:ascii="Arial Black"/>
          <w:color w:val="818181"/>
          <w:spacing w:val="-32"/>
          <w:sz w:val="36"/>
        </w:rPr>
        <w:t>Performance</w:t>
      </w:r>
      <w:r>
        <w:rPr>
          <w:rFonts w:ascii="Arial Black"/>
          <w:color w:val="818181"/>
          <w:spacing w:val="-66"/>
          <w:sz w:val="36"/>
        </w:rPr>
        <w:t xml:space="preserve"> </w:t>
      </w:r>
      <w:r>
        <w:rPr>
          <w:rFonts w:ascii="Arial Black"/>
          <w:color w:val="818181"/>
          <w:spacing w:val="-31"/>
          <w:sz w:val="36"/>
        </w:rPr>
        <w:t>Standards</w:t>
      </w:r>
      <w:r>
        <w:rPr>
          <w:rFonts w:ascii="Arial Black"/>
          <w:color w:val="818181"/>
          <w:spacing w:val="-65"/>
          <w:sz w:val="36"/>
        </w:rPr>
        <w:t xml:space="preserve"> </w:t>
      </w:r>
      <w:r>
        <w:rPr>
          <w:rFonts w:ascii="Arial Black"/>
          <w:color w:val="818181"/>
          <w:spacing w:val="-24"/>
          <w:sz w:val="36"/>
        </w:rPr>
        <w:t xml:space="preserve">and </w:t>
      </w:r>
      <w:r>
        <w:rPr>
          <w:rFonts w:ascii="Arial Black"/>
          <w:color w:val="818181"/>
          <w:spacing w:val="-28"/>
          <w:sz w:val="36"/>
        </w:rPr>
        <w:t>Key</w:t>
      </w:r>
      <w:r>
        <w:rPr>
          <w:rFonts w:ascii="Arial Black"/>
          <w:color w:val="818181"/>
          <w:spacing w:val="-72"/>
          <w:sz w:val="36"/>
        </w:rPr>
        <w:t xml:space="preserve"> </w:t>
      </w:r>
      <w:r>
        <w:rPr>
          <w:rFonts w:ascii="Arial Black"/>
          <w:color w:val="818181"/>
          <w:spacing w:val="-35"/>
          <w:sz w:val="36"/>
        </w:rPr>
        <w:t>Measures</w:t>
      </w:r>
    </w:p>
    <w:p w14:paraId="7AC45260" w14:textId="77777777" w:rsidR="00EE2E43" w:rsidRDefault="00A53AE1">
      <w:pPr>
        <w:pStyle w:val="BodyText"/>
        <w:spacing w:before="360"/>
        <w:ind w:left="800" w:right="1053"/>
        <w:jc w:val="both"/>
      </w:pPr>
      <w:r>
        <w:rPr>
          <w:spacing w:val="-5"/>
        </w:rPr>
        <w:t xml:space="preserve">Contracts must include </w:t>
      </w:r>
      <w:r>
        <w:rPr>
          <w:spacing w:val="-6"/>
        </w:rPr>
        <w:t xml:space="preserve">performance </w:t>
      </w:r>
      <w:r>
        <w:rPr>
          <w:spacing w:val="-5"/>
        </w:rPr>
        <w:t xml:space="preserve">measures </w:t>
      </w:r>
      <w:r>
        <w:rPr>
          <w:spacing w:val="-4"/>
        </w:rPr>
        <w:t xml:space="preserve">that </w:t>
      </w:r>
      <w:r>
        <w:rPr>
          <w:spacing w:val="-5"/>
        </w:rPr>
        <w:t xml:space="preserve">set </w:t>
      </w:r>
      <w:r>
        <w:rPr>
          <w:spacing w:val="-4"/>
        </w:rPr>
        <w:t xml:space="preserve">clear </w:t>
      </w:r>
      <w:r>
        <w:rPr>
          <w:spacing w:val="-5"/>
        </w:rPr>
        <w:t xml:space="preserve">expectations </w:t>
      </w:r>
      <w:r>
        <w:rPr>
          <w:spacing w:val="-4"/>
        </w:rPr>
        <w:t xml:space="preserve">for </w:t>
      </w:r>
      <w:r>
        <w:rPr>
          <w:spacing w:val="-5"/>
        </w:rPr>
        <w:t xml:space="preserve">the contractor </w:t>
      </w:r>
      <w:r>
        <w:rPr>
          <w:spacing w:val="-3"/>
        </w:rPr>
        <w:t xml:space="preserve">and </w:t>
      </w:r>
      <w:r>
        <w:rPr>
          <w:spacing w:val="-5"/>
        </w:rPr>
        <w:t xml:space="preserve">hold contractors accountable for those expectations. Performance measures encourage routine improvement, effectiveness, </w:t>
      </w:r>
      <w:r>
        <w:rPr>
          <w:spacing w:val="-3"/>
        </w:rPr>
        <w:t xml:space="preserve">and </w:t>
      </w:r>
      <w:r>
        <w:rPr>
          <w:spacing w:val="-5"/>
        </w:rPr>
        <w:t xml:space="preserve">efficiency. Strong performance measures </w:t>
      </w:r>
      <w:r>
        <w:rPr>
          <w:spacing w:val="-4"/>
        </w:rPr>
        <w:t xml:space="preserve">allow </w:t>
      </w:r>
      <w:r>
        <w:rPr>
          <w:spacing w:val="-5"/>
        </w:rPr>
        <w:t xml:space="preserve">the agency </w:t>
      </w:r>
      <w:r>
        <w:rPr>
          <w:spacing w:val="-4"/>
        </w:rPr>
        <w:t>to:</w:t>
      </w:r>
    </w:p>
    <w:p w14:paraId="7AC45261" w14:textId="77777777" w:rsidR="00EE2E43" w:rsidRDefault="00EE2E43">
      <w:pPr>
        <w:pStyle w:val="BodyText"/>
        <w:spacing w:before="4"/>
        <w:rPr>
          <w:sz w:val="21"/>
        </w:rPr>
      </w:pPr>
    </w:p>
    <w:p w14:paraId="7AC45262" w14:textId="77777777" w:rsidR="00EE2E43" w:rsidRDefault="00A53AE1">
      <w:pPr>
        <w:pStyle w:val="ListParagraph"/>
        <w:numPr>
          <w:ilvl w:val="2"/>
          <w:numId w:val="41"/>
        </w:numPr>
        <w:tabs>
          <w:tab w:val="left" w:pos="1519"/>
          <w:tab w:val="left" w:pos="1520"/>
        </w:tabs>
        <w:spacing w:line="303" w:lineRule="exact"/>
        <w:rPr>
          <w:rFonts w:ascii="Symbol" w:hAnsi="Symbol"/>
          <w:sz w:val="24"/>
        </w:rPr>
      </w:pPr>
      <w:r>
        <w:rPr>
          <w:spacing w:val="-5"/>
          <w:sz w:val="24"/>
        </w:rPr>
        <w:t xml:space="preserve">Establish performance </w:t>
      </w:r>
      <w:r>
        <w:rPr>
          <w:spacing w:val="-6"/>
          <w:sz w:val="24"/>
        </w:rPr>
        <w:t xml:space="preserve">measures </w:t>
      </w:r>
      <w:r>
        <w:rPr>
          <w:spacing w:val="-4"/>
          <w:sz w:val="24"/>
        </w:rPr>
        <w:t xml:space="preserve">with </w:t>
      </w:r>
      <w:r>
        <w:rPr>
          <w:spacing w:val="-5"/>
          <w:sz w:val="24"/>
        </w:rPr>
        <w:t>clearly defined</w:t>
      </w:r>
      <w:r>
        <w:rPr>
          <w:spacing w:val="-33"/>
          <w:sz w:val="24"/>
        </w:rPr>
        <w:t xml:space="preserve"> </w:t>
      </w:r>
      <w:proofErr w:type="gramStart"/>
      <w:r>
        <w:rPr>
          <w:spacing w:val="-6"/>
          <w:sz w:val="24"/>
        </w:rPr>
        <w:t>indicators;</w:t>
      </w:r>
      <w:proofErr w:type="gramEnd"/>
    </w:p>
    <w:p w14:paraId="7AC45263" w14:textId="77777777" w:rsidR="00EE2E43" w:rsidRDefault="00A53AE1">
      <w:pPr>
        <w:pStyle w:val="ListParagraph"/>
        <w:numPr>
          <w:ilvl w:val="2"/>
          <w:numId w:val="41"/>
        </w:numPr>
        <w:tabs>
          <w:tab w:val="left" w:pos="1519"/>
          <w:tab w:val="left" w:pos="1520"/>
        </w:tabs>
        <w:spacing w:line="303" w:lineRule="exact"/>
        <w:rPr>
          <w:rFonts w:ascii="Symbol" w:hAnsi="Symbol"/>
          <w:sz w:val="24"/>
        </w:rPr>
      </w:pPr>
      <w:r>
        <w:rPr>
          <w:spacing w:val="-5"/>
          <w:sz w:val="24"/>
        </w:rPr>
        <w:t xml:space="preserve">Develop processes </w:t>
      </w:r>
      <w:r>
        <w:rPr>
          <w:spacing w:val="-4"/>
          <w:sz w:val="24"/>
        </w:rPr>
        <w:t xml:space="preserve">for </w:t>
      </w:r>
      <w:r>
        <w:rPr>
          <w:spacing w:val="-5"/>
          <w:sz w:val="24"/>
        </w:rPr>
        <w:t xml:space="preserve">collecting performance data </w:t>
      </w:r>
      <w:r>
        <w:rPr>
          <w:spacing w:val="-3"/>
          <w:sz w:val="24"/>
        </w:rPr>
        <w:t>and</w:t>
      </w:r>
      <w:r>
        <w:rPr>
          <w:spacing w:val="-28"/>
          <w:sz w:val="24"/>
        </w:rPr>
        <w:t xml:space="preserve"> </w:t>
      </w:r>
      <w:proofErr w:type="gramStart"/>
      <w:r>
        <w:rPr>
          <w:spacing w:val="-5"/>
          <w:sz w:val="24"/>
        </w:rPr>
        <w:t>information;</w:t>
      </w:r>
      <w:proofErr w:type="gramEnd"/>
    </w:p>
    <w:p w14:paraId="7AC45264" w14:textId="77777777" w:rsidR="00EE2E43" w:rsidRDefault="00A53AE1">
      <w:pPr>
        <w:pStyle w:val="ListParagraph"/>
        <w:numPr>
          <w:ilvl w:val="2"/>
          <w:numId w:val="41"/>
        </w:numPr>
        <w:tabs>
          <w:tab w:val="left" w:pos="1519"/>
          <w:tab w:val="left" w:pos="1520"/>
        </w:tabs>
        <w:spacing w:before="1"/>
        <w:rPr>
          <w:rFonts w:ascii="Symbol" w:hAnsi="Symbol"/>
          <w:sz w:val="24"/>
        </w:rPr>
      </w:pPr>
      <w:r>
        <w:rPr>
          <w:spacing w:val="-5"/>
          <w:sz w:val="24"/>
        </w:rPr>
        <w:t xml:space="preserve">Develop processes </w:t>
      </w:r>
      <w:r>
        <w:rPr>
          <w:spacing w:val="-4"/>
          <w:sz w:val="24"/>
        </w:rPr>
        <w:t xml:space="preserve">for </w:t>
      </w:r>
      <w:r>
        <w:rPr>
          <w:spacing w:val="-5"/>
          <w:sz w:val="24"/>
        </w:rPr>
        <w:t xml:space="preserve">analyzing </w:t>
      </w:r>
      <w:r>
        <w:rPr>
          <w:spacing w:val="-3"/>
          <w:sz w:val="24"/>
        </w:rPr>
        <w:t xml:space="preserve">and </w:t>
      </w:r>
      <w:r>
        <w:rPr>
          <w:spacing w:val="-5"/>
          <w:sz w:val="24"/>
        </w:rPr>
        <w:t xml:space="preserve">reporting data </w:t>
      </w:r>
      <w:r>
        <w:rPr>
          <w:spacing w:val="-4"/>
          <w:sz w:val="24"/>
        </w:rPr>
        <w:t>and</w:t>
      </w:r>
      <w:r>
        <w:rPr>
          <w:spacing w:val="-24"/>
          <w:sz w:val="24"/>
        </w:rPr>
        <w:t xml:space="preserve"> </w:t>
      </w:r>
      <w:proofErr w:type="gramStart"/>
      <w:r>
        <w:rPr>
          <w:spacing w:val="-6"/>
          <w:sz w:val="24"/>
        </w:rPr>
        <w:t>information;</w:t>
      </w:r>
      <w:proofErr w:type="gramEnd"/>
    </w:p>
    <w:p w14:paraId="7AC45265"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 xml:space="preserve">Contract quality improvement planning, </w:t>
      </w:r>
      <w:r>
        <w:rPr>
          <w:spacing w:val="-6"/>
          <w:sz w:val="24"/>
        </w:rPr>
        <w:t xml:space="preserve">implementation, </w:t>
      </w:r>
      <w:r>
        <w:rPr>
          <w:spacing w:val="-3"/>
          <w:sz w:val="24"/>
        </w:rPr>
        <w:t>and</w:t>
      </w:r>
      <w:r>
        <w:rPr>
          <w:spacing w:val="-32"/>
          <w:sz w:val="24"/>
        </w:rPr>
        <w:t xml:space="preserve"> </w:t>
      </w:r>
      <w:proofErr w:type="gramStart"/>
      <w:r>
        <w:rPr>
          <w:spacing w:val="-6"/>
          <w:sz w:val="24"/>
        </w:rPr>
        <w:t>evaluation;</w:t>
      </w:r>
      <w:proofErr w:type="gramEnd"/>
    </w:p>
    <w:p w14:paraId="7AC45266"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Ensure</w:t>
      </w:r>
      <w:r>
        <w:rPr>
          <w:spacing w:val="-9"/>
          <w:sz w:val="24"/>
        </w:rPr>
        <w:t xml:space="preserve"> </w:t>
      </w:r>
      <w:r>
        <w:rPr>
          <w:spacing w:val="-5"/>
          <w:sz w:val="24"/>
        </w:rPr>
        <w:t>contract</w:t>
      </w:r>
      <w:r>
        <w:rPr>
          <w:spacing w:val="-10"/>
          <w:sz w:val="24"/>
        </w:rPr>
        <w:t xml:space="preserve"> </w:t>
      </w:r>
      <w:r>
        <w:rPr>
          <w:spacing w:val="-5"/>
          <w:sz w:val="24"/>
        </w:rPr>
        <w:t>goals,</w:t>
      </w:r>
      <w:r>
        <w:rPr>
          <w:spacing w:val="-10"/>
          <w:sz w:val="24"/>
        </w:rPr>
        <w:t xml:space="preserve"> </w:t>
      </w:r>
      <w:r>
        <w:rPr>
          <w:spacing w:val="-5"/>
          <w:sz w:val="24"/>
        </w:rPr>
        <w:t>objectives,</w:t>
      </w:r>
      <w:r>
        <w:rPr>
          <w:spacing w:val="-12"/>
          <w:sz w:val="24"/>
        </w:rPr>
        <w:t xml:space="preserve"> </w:t>
      </w:r>
      <w:r>
        <w:rPr>
          <w:spacing w:val="-3"/>
          <w:sz w:val="24"/>
        </w:rPr>
        <w:t>and</w:t>
      </w:r>
      <w:r>
        <w:rPr>
          <w:spacing w:val="-9"/>
          <w:sz w:val="24"/>
        </w:rPr>
        <w:t xml:space="preserve"> </w:t>
      </w:r>
      <w:r>
        <w:rPr>
          <w:spacing w:val="-5"/>
          <w:sz w:val="24"/>
        </w:rPr>
        <w:t>strategies</w:t>
      </w:r>
      <w:r>
        <w:rPr>
          <w:spacing w:val="-11"/>
          <w:sz w:val="24"/>
        </w:rPr>
        <w:t xml:space="preserve"> </w:t>
      </w:r>
      <w:r>
        <w:rPr>
          <w:spacing w:val="-5"/>
          <w:sz w:val="24"/>
        </w:rPr>
        <w:t>align</w:t>
      </w:r>
      <w:r>
        <w:rPr>
          <w:spacing w:val="-13"/>
          <w:sz w:val="24"/>
        </w:rPr>
        <w:t xml:space="preserve"> </w:t>
      </w:r>
      <w:r>
        <w:rPr>
          <w:spacing w:val="-4"/>
          <w:sz w:val="24"/>
        </w:rPr>
        <w:t>with</w:t>
      </w:r>
      <w:r>
        <w:rPr>
          <w:spacing w:val="-10"/>
          <w:sz w:val="24"/>
        </w:rPr>
        <w:t xml:space="preserve"> </w:t>
      </w:r>
      <w:proofErr w:type="gramStart"/>
      <w:r>
        <w:rPr>
          <w:spacing w:val="-5"/>
          <w:sz w:val="24"/>
        </w:rPr>
        <w:t>outcomes;</w:t>
      </w:r>
      <w:proofErr w:type="gramEnd"/>
    </w:p>
    <w:p w14:paraId="7AC45267" w14:textId="77777777" w:rsidR="00EE2E43" w:rsidRDefault="00A53AE1">
      <w:pPr>
        <w:pStyle w:val="ListParagraph"/>
        <w:numPr>
          <w:ilvl w:val="2"/>
          <w:numId w:val="41"/>
        </w:numPr>
        <w:tabs>
          <w:tab w:val="left" w:pos="1519"/>
          <w:tab w:val="left" w:pos="1520"/>
        </w:tabs>
        <w:spacing w:before="1"/>
        <w:rPr>
          <w:rFonts w:ascii="Symbol" w:hAnsi="Symbol"/>
          <w:sz w:val="24"/>
        </w:rPr>
      </w:pPr>
      <w:r>
        <w:rPr>
          <w:spacing w:val="-5"/>
          <w:sz w:val="24"/>
        </w:rPr>
        <w:t xml:space="preserve">Operate efficiently </w:t>
      </w:r>
      <w:r>
        <w:rPr>
          <w:spacing w:val="-4"/>
          <w:sz w:val="24"/>
        </w:rPr>
        <w:t>and</w:t>
      </w:r>
      <w:r>
        <w:rPr>
          <w:spacing w:val="-18"/>
          <w:sz w:val="24"/>
        </w:rPr>
        <w:t xml:space="preserve"> </w:t>
      </w:r>
      <w:proofErr w:type="gramStart"/>
      <w:r>
        <w:rPr>
          <w:spacing w:val="-5"/>
          <w:sz w:val="24"/>
        </w:rPr>
        <w:t>effectively;</w:t>
      </w:r>
      <w:proofErr w:type="gramEnd"/>
    </w:p>
    <w:p w14:paraId="7AC45268"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Maximize resources;</w:t>
      </w:r>
      <w:r>
        <w:rPr>
          <w:spacing w:val="-14"/>
          <w:sz w:val="24"/>
        </w:rPr>
        <w:t xml:space="preserve"> </w:t>
      </w:r>
      <w:r>
        <w:rPr>
          <w:spacing w:val="-4"/>
          <w:sz w:val="24"/>
        </w:rPr>
        <w:t>and</w:t>
      </w:r>
    </w:p>
    <w:p w14:paraId="7AC45269" w14:textId="77777777" w:rsidR="00EE2E43" w:rsidRDefault="00A53AE1">
      <w:pPr>
        <w:pStyle w:val="ListParagraph"/>
        <w:numPr>
          <w:ilvl w:val="2"/>
          <w:numId w:val="41"/>
        </w:numPr>
        <w:tabs>
          <w:tab w:val="left" w:pos="1519"/>
          <w:tab w:val="left" w:pos="1520"/>
        </w:tabs>
        <w:rPr>
          <w:rFonts w:ascii="Symbol" w:hAnsi="Symbol"/>
          <w:sz w:val="24"/>
        </w:rPr>
      </w:pPr>
      <w:r>
        <w:rPr>
          <w:spacing w:val="-5"/>
          <w:sz w:val="24"/>
        </w:rPr>
        <w:t>Provide</w:t>
      </w:r>
      <w:r>
        <w:rPr>
          <w:spacing w:val="-9"/>
          <w:sz w:val="24"/>
        </w:rPr>
        <w:t xml:space="preserve"> </w:t>
      </w:r>
      <w:r>
        <w:rPr>
          <w:spacing w:val="-5"/>
          <w:sz w:val="24"/>
        </w:rPr>
        <w:t>data</w:t>
      </w:r>
      <w:r>
        <w:rPr>
          <w:spacing w:val="-9"/>
          <w:sz w:val="24"/>
        </w:rPr>
        <w:t xml:space="preserve"> </w:t>
      </w:r>
      <w:r>
        <w:rPr>
          <w:spacing w:val="-3"/>
          <w:sz w:val="24"/>
        </w:rPr>
        <w:t>to</w:t>
      </w:r>
      <w:r>
        <w:rPr>
          <w:spacing w:val="-10"/>
          <w:sz w:val="24"/>
        </w:rPr>
        <w:t xml:space="preserve"> </w:t>
      </w:r>
      <w:r>
        <w:rPr>
          <w:spacing w:val="-5"/>
          <w:sz w:val="24"/>
        </w:rPr>
        <w:t>determine</w:t>
      </w:r>
      <w:r>
        <w:rPr>
          <w:spacing w:val="-11"/>
          <w:sz w:val="24"/>
        </w:rPr>
        <w:t xml:space="preserve"> </w:t>
      </w:r>
      <w:r>
        <w:rPr>
          <w:spacing w:val="-4"/>
          <w:sz w:val="24"/>
        </w:rPr>
        <w:t>whether</w:t>
      </w:r>
      <w:r>
        <w:rPr>
          <w:spacing w:val="-13"/>
          <w:sz w:val="24"/>
        </w:rPr>
        <w:t xml:space="preserve"> </w:t>
      </w:r>
      <w:r>
        <w:rPr>
          <w:spacing w:val="-5"/>
          <w:sz w:val="24"/>
        </w:rPr>
        <w:t>contractors</w:t>
      </w:r>
      <w:r>
        <w:rPr>
          <w:spacing w:val="-11"/>
          <w:sz w:val="24"/>
        </w:rPr>
        <w:t xml:space="preserve"> </w:t>
      </w:r>
      <w:r>
        <w:rPr>
          <w:spacing w:val="-4"/>
          <w:sz w:val="24"/>
        </w:rPr>
        <w:t>are</w:t>
      </w:r>
      <w:r>
        <w:rPr>
          <w:spacing w:val="-9"/>
          <w:sz w:val="24"/>
        </w:rPr>
        <w:t xml:space="preserve"> </w:t>
      </w:r>
      <w:r>
        <w:rPr>
          <w:spacing w:val="-5"/>
          <w:sz w:val="24"/>
        </w:rPr>
        <w:t>meeting</w:t>
      </w:r>
      <w:r>
        <w:rPr>
          <w:spacing w:val="-9"/>
          <w:sz w:val="24"/>
        </w:rPr>
        <w:t xml:space="preserve"> </w:t>
      </w:r>
      <w:r>
        <w:rPr>
          <w:spacing w:val="-5"/>
          <w:sz w:val="24"/>
        </w:rPr>
        <w:t>their</w:t>
      </w:r>
      <w:r>
        <w:rPr>
          <w:spacing w:val="-11"/>
          <w:sz w:val="24"/>
        </w:rPr>
        <w:t xml:space="preserve"> </w:t>
      </w:r>
      <w:r>
        <w:rPr>
          <w:spacing w:val="-5"/>
          <w:sz w:val="24"/>
        </w:rPr>
        <w:t>objectives.</w:t>
      </w:r>
    </w:p>
    <w:p w14:paraId="7AC4526A" w14:textId="77777777" w:rsidR="00EE2E43" w:rsidRDefault="00EE2E43">
      <w:pPr>
        <w:pStyle w:val="BodyText"/>
      </w:pPr>
    </w:p>
    <w:p w14:paraId="7AC4526B" w14:textId="77777777" w:rsidR="00EE2E43" w:rsidRDefault="00A53AE1">
      <w:pPr>
        <w:pStyle w:val="BodyText"/>
        <w:ind w:left="800" w:right="1051"/>
        <w:jc w:val="both"/>
      </w:pPr>
      <w:r>
        <w:t>Contracts must specify remedies for noncompliance and should include incentives for exceeding standards. Performance standards will vary based on the contract and additional standards may be necessary.</w:t>
      </w:r>
    </w:p>
    <w:p w14:paraId="7AC4526C" w14:textId="77777777" w:rsidR="00EE2E43" w:rsidRDefault="00EE2E43">
      <w:pPr>
        <w:pStyle w:val="BodyText"/>
        <w:spacing w:before="3"/>
        <w:rPr>
          <w:sz w:val="21"/>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9468"/>
      </w:tblGrid>
      <w:tr w:rsidR="00EE2E43" w14:paraId="7AC4526F" w14:textId="77777777">
        <w:trPr>
          <w:trHeight w:val="510"/>
        </w:trPr>
        <w:tc>
          <w:tcPr>
            <w:tcW w:w="108" w:type="dxa"/>
            <w:tcBorders>
              <w:right w:val="nil"/>
            </w:tcBorders>
            <w:shd w:val="clear" w:color="auto" w:fill="C0C0C0"/>
          </w:tcPr>
          <w:p w14:paraId="7AC4526D" w14:textId="77777777" w:rsidR="00EE2E43" w:rsidRDefault="00EE2E43">
            <w:pPr>
              <w:pStyle w:val="TableParagraph"/>
              <w:rPr>
                <w:rFonts w:ascii="Times New Roman"/>
                <w:sz w:val="24"/>
              </w:rPr>
            </w:pPr>
          </w:p>
        </w:tc>
        <w:tc>
          <w:tcPr>
            <w:tcW w:w="9468" w:type="dxa"/>
            <w:tcBorders>
              <w:left w:val="nil"/>
            </w:tcBorders>
            <w:shd w:val="clear" w:color="auto" w:fill="C0C0C0"/>
          </w:tcPr>
          <w:p w14:paraId="7AC4526E" w14:textId="77777777" w:rsidR="00EE2E43" w:rsidRDefault="00A53AE1">
            <w:pPr>
              <w:pStyle w:val="TableParagraph"/>
              <w:spacing w:before="1"/>
              <w:ind w:left="2126" w:right="2216"/>
              <w:jc w:val="center"/>
              <w:rPr>
                <w:b/>
                <w:sz w:val="24"/>
              </w:rPr>
            </w:pPr>
            <w:r>
              <w:rPr>
                <w:b/>
                <w:spacing w:val="-6"/>
                <w:sz w:val="24"/>
              </w:rPr>
              <w:t xml:space="preserve">Characteristics </w:t>
            </w:r>
            <w:r>
              <w:rPr>
                <w:b/>
                <w:spacing w:val="-3"/>
                <w:sz w:val="24"/>
              </w:rPr>
              <w:t xml:space="preserve">of </w:t>
            </w:r>
            <w:r>
              <w:rPr>
                <w:b/>
                <w:spacing w:val="-5"/>
                <w:sz w:val="24"/>
              </w:rPr>
              <w:t xml:space="preserve">Good </w:t>
            </w:r>
            <w:r>
              <w:rPr>
                <w:b/>
                <w:spacing w:val="-4"/>
                <w:sz w:val="24"/>
              </w:rPr>
              <w:t>Key</w:t>
            </w:r>
            <w:r>
              <w:rPr>
                <w:b/>
                <w:spacing w:val="-28"/>
                <w:sz w:val="24"/>
              </w:rPr>
              <w:t xml:space="preserve"> </w:t>
            </w:r>
            <w:r>
              <w:rPr>
                <w:b/>
                <w:spacing w:val="-6"/>
                <w:sz w:val="24"/>
              </w:rPr>
              <w:t>Measures</w:t>
            </w:r>
          </w:p>
        </w:tc>
      </w:tr>
      <w:tr w:rsidR="00EE2E43" w14:paraId="7AC4527A" w14:textId="77777777">
        <w:trPr>
          <w:trHeight w:val="2790"/>
        </w:trPr>
        <w:tc>
          <w:tcPr>
            <w:tcW w:w="9576" w:type="dxa"/>
            <w:gridSpan w:val="2"/>
          </w:tcPr>
          <w:p w14:paraId="7AC45270" w14:textId="77777777" w:rsidR="00EE2E43" w:rsidRDefault="00A53AE1">
            <w:pPr>
              <w:pStyle w:val="TableParagraph"/>
              <w:numPr>
                <w:ilvl w:val="0"/>
                <w:numId w:val="36"/>
              </w:numPr>
              <w:tabs>
                <w:tab w:val="left" w:pos="828"/>
              </w:tabs>
              <w:spacing w:line="279" w:lineRule="exact"/>
              <w:ind w:hanging="361"/>
              <w:rPr>
                <w:sz w:val="24"/>
              </w:rPr>
            </w:pPr>
            <w:r>
              <w:rPr>
                <w:b/>
                <w:spacing w:val="-5"/>
                <w:sz w:val="24"/>
              </w:rPr>
              <w:t xml:space="preserve">Simple: </w:t>
            </w:r>
            <w:r>
              <w:rPr>
                <w:spacing w:val="-3"/>
                <w:sz w:val="24"/>
              </w:rPr>
              <w:t xml:space="preserve">Can </w:t>
            </w:r>
            <w:r>
              <w:rPr>
                <w:spacing w:val="-4"/>
                <w:sz w:val="24"/>
              </w:rPr>
              <w:t xml:space="preserve">our </w:t>
            </w:r>
            <w:r>
              <w:rPr>
                <w:spacing w:val="-5"/>
                <w:sz w:val="24"/>
              </w:rPr>
              <w:t>stakeholders understand</w:t>
            </w:r>
            <w:r>
              <w:rPr>
                <w:spacing w:val="-35"/>
                <w:sz w:val="24"/>
              </w:rPr>
              <w:t xml:space="preserve"> </w:t>
            </w:r>
            <w:r>
              <w:rPr>
                <w:spacing w:val="-4"/>
                <w:sz w:val="24"/>
              </w:rPr>
              <w:t>it?</w:t>
            </w:r>
          </w:p>
          <w:p w14:paraId="7AC45271" w14:textId="77777777" w:rsidR="00EE2E43" w:rsidRDefault="00A53AE1">
            <w:pPr>
              <w:pStyle w:val="TableParagraph"/>
              <w:numPr>
                <w:ilvl w:val="0"/>
                <w:numId w:val="36"/>
              </w:numPr>
              <w:tabs>
                <w:tab w:val="left" w:pos="828"/>
              </w:tabs>
              <w:spacing w:line="279" w:lineRule="exact"/>
              <w:ind w:hanging="361"/>
              <w:rPr>
                <w:sz w:val="24"/>
              </w:rPr>
            </w:pPr>
            <w:r>
              <w:rPr>
                <w:b/>
                <w:spacing w:val="-5"/>
                <w:sz w:val="24"/>
              </w:rPr>
              <w:t xml:space="preserve">Relevant: </w:t>
            </w:r>
            <w:r>
              <w:rPr>
                <w:spacing w:val="-4"/>
                <w:sz w:val="24"/>
              </w:rPr>
              <w:t xml:space="preserve">Does </w:t>
            </w:r>
            <w:r>
              <w:rPr>
                <w:spacing w:val="-3"/>
                <w:sz w:val="24"/>
              </w:rPr>
              <w:t xml:space="preserve">it </w:t>
            </w:r>
            <w:r>
              <w:rPr>
                <w:spacing w:val="-5"/>
                <w:sz w:val="24"/>
              </w:rPr>
              <w:t xml:space="preserve">matter </w:t>
            </w:r>
            <w:r>
              <w:rPr>
                <w:spacing w:val="-4"/>
                <w:sz w:val="24"/>
              </w:rPr>
              <w:t xml:space="preserve">to </w:t>
            </w:r>
            <w:r>
              <w:rPr>
                <w:spacing w:val="-3"/>
                <w:sz w:val="24"/>
              </w:rPr>
              <w:t>key</w:t>
            </w:r>
            <w:r>
              <w:rPr>
                <w:spacing w:val="-40"/>
                <w:sz w:val="24"/>
              </w:rPr>
              <w:t xml:space="preserve"> </w:t>
            </w:r>
            <w:r>
              <w:rPr>
                <w:spacing w:val="-6"/>
                <w:sz w:val="24"/>
              </w:rPr>
              <w:t>stakeholders?</w:t>
            </w:r>
          </w:p>
          <w:p w14:paraId="7AC45272" w14:textId="77777777" w:rsidR="00EE2E43" w:rsidRDefault="00A53AE1">
            <w:pPr>
              <w:pStyle w:val="TableParagraph"/>
              <w:numPr>
                <w:ilvl w:val="0"/>
                <w:numId w:val="36"/>
              </w:numPr>
              <w:tabs>
                <w:tab w:val="left" w:pos="828"/>
              </w:tabs>
              <w:spacing w:before="2" w:line="279" w:lineRule="exact"/>
              <w:ind w:hanging="361"/>
              <w:rPr>
                <w:sz w:val="24"/>
              </w:rPr>
            </w:pPr>
            <w:r>
              <w:rPr>
                <w:b/>
                <w:spacing w:val="-5"/>
                <w:sz w:val="24"/>
              </w:rPr>
              <w:t>Stable:</w:t>
            </w:r>
            <w:r>
              <w:rPr>
                <w:b/>
                <w:spacing w:val="-10"/>
                <w:sz w:val="24"/>
              </w:rPr>
              <w:t xml:space="preserve"> </w:t>
            </w:r>
            <w:r>
              <w:rPr>
                <w:spacing w:val="-3"/>
                <w:sz w:val="24"/>
              </w:rPr>
              <w:t>Is</w:t>
            </w:r>
            <w:r>
              <w:rPr>
                <w:spacing w:val="-11"/>
                <w:sz w:val="24"/>
              </w:rPr>
              <w:t xml:space="preserve"> </w:t>
            </w:r>
            <w:r>
              <w:rPr>
                <w:spacing w:val="-3"/>
                <w:sz w:val="24"/>
              </w:rPr>
              <w:t>it</w:t>
            </w:r>
            <w:r>
              <w:rPr>
                <w:spacing w:val="-10"/>
                <w:sz w:val="24"/>
              </w:rPr>
              <w:t xml:space="preserve"> </w:t>
            </w:r>
            <w:r>
              <w:rPr>
                <w:spacing w:val="-5"/>
                <w:sz w:val="24"/>
              </w:rPr>
              <w:t>usable</w:t>
            </w:r>
            <w:r>
              <w:rPr>
                <w:spacing w:val="-9"/>
                <w:sz w:val="24"/>
              </w:rPr>
              <w:t xml:space="preserve"> </w:t>
            </w:r>
            <w:r>
              <w:rPr>
                <w:spacing w:val="-5"/>
                <w:sz w:val="24"/>
              </w:rPr>
              <w:t>during</w:t>
            </w:r>
            <w:r>
              <w:rPr>
                <w:spacing w:val="-9"/>
                <w:sz w:val="24"/>
              </w:rPr>
              <w:t xml:space="preserve"> </w:t>
            </w:r>
            <w:r>
              <w:rPr>
                <w:spacing w:val="-5"/>
                <w:sz w:val="24"/>
              </w:rPr>
              <w:t>business</w:t>
            </w:r>
            <w:r>
              <w:rPr>
                <w:spacing w:val="-11"/>
                <w:sz w:val="24"/>
              </w:rPr>
              <w:t xml:space="preserve"> </w:t>
            </w:r>
            <w:r>
              <w:rPr>
                <w:spacing w:val="-4"/>
                <w:sz w:val="24"/>
              </w:rPr>
              <w:t>cycles</w:t>
            </w:r>
            <w:r>
              <w:rPr>
                <w:spacing w:val="-11"/>
                <w:sz w:val="24"/>
              </w:rPr>
              <w:t xml:space="preserve"> </w:t>
            </w:r>
            <w:r>
              <w:rPr>
                <w:spacing w:val="-4"/>
                <w:sz w:val="24"/>
              </w:rPr>
              <w:t>over</w:t>
            </w:r>
            <w:r>
              <w:rPr>
                <w:spacing w:val="-11"/>
                <w:sz w:val="24"/>
              </w:rPr>
              <w:t xml:space="preserve"> </w:t>
            </w:r>
            <w:r>
              <w:rPr>
                <w:spacing w:val="-5"/>
                <w:sz w:val="24"/>
              </w:rPr>
              <w:t>time?</w:t>
            </w:r>
          </w:p>
          <w:p w14:paraId="7AC45273" w14:textId="77777777" w:rsidR="00EE2E43" w:rsidRDefault="00A53AE1">
            <w:pPr>
              <w:pStyle w:val="TableParagraph"/>
              <w:numPr>
                <w:ilvl w:val="0"/>
                <w:numId w:val="36"/>
              </w:numPr>
              <w:tabs>
                <w:tab w:val="left" w:pos="828"/>
              </w:tabs>
              <w:spacing w:line="278" w:lineRule="exact"/>
              <w:ind w:hanging="361"/>
              <w:rPr>
                <w:sz w:val="24"/>
              </w:rPr>
            </w:pPr>
            <w:r>
              <w:rPr>
                <w:b/>
                <w:spacing w:val="-5"/>
                <w:sz w:val="24"/>
              </w:rPr>
              <w:t>Timely:</w:t>
            </w:r>
            <w:r>
              <w:rPr>
                <w:b/>
                <w:spacing w:val="-10"/>
                <w:sz w:val="24"/>
              </w:rPr>
              <w:t xml:space="preserve"> </w:t>
            </w:r>
            <w:r>
              <w:rPr>
                <w:spacing w:val="-3"/>
                <w:sz w:val="24"/>
              </w:rPr>
              <w:t>Is</w:t>
            </w:r>
            <w:r>
              <w:rPr>
                <w:spacing w:val="-11"/>
                <w:sz w:val="24"/>
              </w:rPr>
              <w:t xml:space="preserve"> </w:t>
            </w:r>
            <w:r>
              <w:rPr>
                <w:spacing w:val="-3"/>
                <w:sz w:val="24"/>
              </w:rPr>
              <w:t>it</w:t>
            </w:r>
            <w:r>
              <w:rPr>
                <w:spacing w:val="-10"/>
                <w:sz w:val="24"/>
              </w:rPr>
              <w:t xml:space="preserve"> </w:t>
            </w:r>
            <w:r>
              <w:rPr>
                <w:spacing w:val="-4"/>
                <w:sz w:val="24"/>
              </w:rPr>
              <w:t>taken</w:t>
            </w:r>
            <w:r>
              <w:rPr>
                <w:spacing w:val="-13"/>
                <w:sz w:val="24"/>
              </w:rPr>
              <w:t xml:space="preserve"> </w:t>
            </w:r>
            <w:r>
              <w:rPr>
                <w:spacing w:val="-4"/>
                <w:sz w:val="24"/>
              </w:rPr>
              <w:t>when</w:t>
            </w:r>
            <w:r>
              <w:rPr>
                <w:spacing w:val="-13"/>
                <w:sz w:val="24"/>
              </w:rPr>
              <w:t xml:space="preserve"> </w:t>
            </w:r>
            <w:r>
              <w:rPr>
                <w:spacing w:val="-4"/>
                <w:sz w:val="24"/>
              </w:rPr>
              <w:t>and</w:t>
            </w:r>
            <w:r>
              <w:rPr>
                <w:spacing w:val="-10"/>
                <w:sz w:val="24"/>
              </w:rPr>
              <w:t xml:space="preserve"> </w:t>
            </w:r>
            <w:r>
              <w:rPr>
                <w:spacing w:val="-4"/>
                <w:sz w:val="24"/>
              </w:rPr>
              <w:t>where</w:t>
            </w:r>
            <w:r>
              <w:rPr>
                <w:spacing w:val="-9"/>
                <w:sz w:val="24"/>
              </w:rPr>
              <w:t xml:space="preserve"> </w:t>
            </w:r>
            <w:r>
              <w:rPr>
                <w:spacing w:val="-5"/>
                <w:sz w:val="24"/>
              </w:rPr>
              <w:t>results</w:t>
            </w:r>
            <w:r>
              <w:rPr>
                <w:spacing w:val="-11"/>
                <w:sz w:val="24"/>
              </w:rPr>
              <w:t xml:space="preserve"> </w:t>
            </w:r>
            <w:r>
              <w:rPr>
                <w:spacing w:val="-4"/>
                <w:sz w:val="24"/>
              </w:rPr>
              <w:t>appear?</w:t>
            </w:r>
          </w:p>
          <w:p w14:paraId="7AC45274" w14:textId="77777777" w:rsidR="00EE2E43" w:rsidRDefault="00A53AE1">
            <w:pPr>
              <w:pStyle w:val="TableParagraph"/>
              <w:numPr>
                <w:ilvl w:val="0"/>
                <w:numId w:val="36"/>
              </w:numPr>
              <w:tabs>
                <w:tab w:val="left" w:pos="828"/>
              </w:tabs>
              <w:spacing w:line="278" w:lineRule="exact"/>
              <w:ind w:hanging="361"/>
              <w:rPr>
                <w:sz w:val="24"/>
              </w:rPr>
            </w:pPr>
            <w:r>
              <w:rPr>
                <w:b/>
                <w:spacing w:val="-5"/>
                <w:sz w:val="24"/>
              </w:rPr>
              <w:t>Accurate:</w:t>
            </w:r>
            <w:r>
              <w:rPr>
                <w:b/>
                <w:spacing w:val="-10"/>
                <w:sz w:val="24"/>
              </w:rPr>
              <w:t xml:space="preserve"> </w:t>
            </w:r>
            <w:r>
              <w:rPr>
                <w:spacing w:val="-4"/>
                <w:sz w:val="24"/>
              </w:rPr>
              <w:t>Does</w:t>
            </w:r>
            <w:r>
              <w:rPr>
                <w:spacing w:val="-11"/>
                <w:sz w:val="24"/>
              </w:rPr>
              <w:t xml:space="preserve"> </w:t>
            </w:r>
            <w:r>
              <w:rPr>
                <w:spacing w:val="-3"/>
                <w:sz w:val="24"/>
              </w:rPr>
              <w:t>it</w:t>
            </w:r>
            <w:r>
              <w:rPr>
                <w:spacing w:val="-13"/>
                <w:sz w:val="24"/>
              </w:rPr>
              <w:t xml:space="preserve"> </w:t>
            </w:r>
            <w:r>
              <w:rPr>
                <w:spacing w:val="-5"/>
                <w:sz w:val="24"/>
              </w:rPr>
              <w:t>consistently</w:t>
            </w:r>
            <w:r>
              <w:rPr>
                <w:spacing w:val="-9"/>
                <w:sz w:val="24"/>
              </w:rPr>
              <w:t xml:space="preserve"> </w:t>
            </w:r>
            <w:r>
              <w:rPr>
                <w:spacing w:val="-5"/>
                <w:sz w:val="24"/>
              </w:rPr>
              <w:t>measure</w:t>
            </w:r>
            <w:r>
              <w:rPr>
                <w:spacing w:val="-9"/>
                <w:sz w:val="24"/>
              </w:rPr>
              <w:t xml:space="preserve"> </w:t>
            </w:r>
            <w:r>
              <w:rPr>
                <w:spacing w:val="-4"/>
                <w:sz w:val="24"/>
              </w:rPr>
              <w:t>what</w:t>
            </w:r>
            <w:r>
              <w:rPr>
                <w:spacing w:val="-12"/>
                <w:sz w:val="24"/>
              </w:rPr>
              <w:t xml:space="preserve"> </w:t>
            </w:r>
            <w:r>
              <w:rPr>
                <w:spacing w:val="-3"/>
                <w:sz w:val="24"/>
              </w:rPr>
              <w:t>it</w:t>
            </w:r>
            <w:r>
              <w:rPr>
                <w:spacing w:val="-10"/>
                <w:sz w:val="24"/>
              </w:rPr>
              <w:t xml:space="preserve"> </w:t>
            </w:r>
            <w:r>
              <w:rPr>
                <w:spacing w:val="-5"/>
                <w:sz w:val="24"/>
              </w:rPr>
              <w:t>purports</w:t>
            </w:r>
            <w:r>
              <w:rPr>
                <w:spacing w:val="-11"/>
                <w:sz w:val="24"/>
              </w:rPr>
              <w:t xml:space="preserve"> </w:t>
            </w:r>
            <w:r>
              <w:rPr>
                <w:spacing w:val="-6"/>
                <w:sz w:val="24"/>
              </w:rPr>
              <w:t>to?</w:t>
            </w:r>
          </w:p>
          <w:p w14:paraId="7AC45275" w14:textId="77777777" w:rsidR="00EE2E43" w:rsidRDefault="00A53AE1">
            <w:pPr>
              <w:pStyle w:val="TableParagraph"/>
              <w:numPr>
                <w:ilvl w:val="0"/>
                <w:numId w:val="36"/>
              </w:numPr>
              <w:tabs>
                <w:tab w:val="left" w:pos="828"/>
              </w:tabs>
              <w:spacing w:line="278" w:lineRule="exact"/>
              <w:ind w:hanging="361"/>
              <w:rPr>
                <w:sz w:val="24"/>
              </w:rPr>
            </w:pPr>
            <w:r>
              <w:rPr>
                <w:b/>
                <w:spacing w:val="-6"/>
                <w:sz w:val="24"/>
              </w:rPr>
              <w:t>Informative:</w:t>
            </w:r>
            <w:r>
              <w:rPr>
                <w:b/>
                <w:spacing w:val="-10"/>
                <w:sz w:val="24"/>
              </w:rPr>
              <w:t xml:space="preserve"> </w:t>
            </w:r>
            <w:r>
              <w:rPr>
                <w:spacing w:val="-4"/>
                <w:sz w:val="24"/>
              </w:rPr>
              <w:t>Does</w:t>
            </w:r>
            <w:r>
              <w:rPr>
                <w:spacing w:val="-11"/>
                <w:sz w:val="24"/>
              </w:rPr>
              <w:t xml:space="preserve"> </w:t>
            </w:r>
            <w:r>
              <w:rPr>
                <w:spacing w:val="-3"/>
                <w:sz w:val="24"/>
              </w:rPr>
              <w:t>it</w:t>
            </w:r>
            <w:r>
              <w:rPr>
                <w:spacing w:val="-9"/>
                <w:sz w:val="24"/>
              </w:rPr>
              <w:t xml:space="preserve"> </w:t>
            </w:r>
            <w:r>
              <w:rPr>
                <w:spacing w:val="-4"/>
                <w:sz w:val="24"/>
              </w:rPr>
              <w:t>tell</w:t>
            </w:r>
            <w:r>
              <w:rPr>
                <w:spacing w:val="-10"/>
                <w:sz w:val="24"/>
              </w:rPr>
              <w:t xml:space="preserve"> </w:t>
            </w:r>
            <w:r>
              <w:rPr>
                <w:spacing w:val="-4"/>
                <w:sz w:val="24"/>
              </w:rPr>
              <w:t>us</w:t>
            </w:r>
            <w:r>
              <w:rPr>
                <w:spacing w:val="-10"/>
                <w:sz w:val="24"/>
              </w:rPr>
              <w:t xml:space="preserve"> </w:t>
            </w:r>
            <w:r>
              <w:rPr>
                <w:spacing w:val="-4"/>
                <w:sz w:val="24"/>
              </w:rPr>
              <w:t>about</w:t>
            </w:r>
            <w:r>
              <w:rPr>
                <w:spacing w:val="-11"/>
                <w:sz w:val="24"/>
              </w:rPr>
              <w:t xml:space="preserve"> </w:t>
            </w:r>
            <w:r>
              <w:rPr>
                <w:spacing w:val="-4"/>
                <w:sz w:val="24"/>
              </w:rPr>
              <w:t>what</w:t>
            </w:r>
            <w:r>
              <w:rPr>
                <w:spacing w:val="-12"/>
                <w:sz w:val="24"/>
              </w:rPr>
              <w:t xml:space="preserve"> </w:t>
            </w:r>
            <w:r>
              <w:rPr>
                <w:sz w:val="24"/>
              </w:rPr>
              <w:t>we</w:t>
            </w:r>
            <w:r>
              <w:rPr>
                <w:spacing w:val="-12"/>
                <w:sz w:val="24"/>
              </w:rPr>
              <w:t xml:space="preserve"> </w:t>
            </w:r>
            <w:r>
              <w:rPr>
                <w:spacing w:val="-4"/>
                <w:sz w:val="24"/>
              </w:rPr>
              <w:t>are</w:t>
            </w:r>
            <w:r>
              <w:rPr>
                <w:spacing w:val="-8"/>
                <w:sz w:val="24"/>
              </w:rPr>
              <w:t xml:space="preserve"> </w:t>
            </w:r>
            <w:r>
              <w:rPr>
                <w:spacing w:val="-5"/>
                <w:sz w:val="24"/>
              </w:rPr>
              <w:t>doing,</w:t>
            </w:r>
            <w:r>
              <w:rPr>
                <w:spacing w:val="-12"/>
                <w:sz w:val="24"/>
              </w:rPr>
              <w:t xml:space="preserve"> </w:t>
            </w:r>
            <w:r>
              <w:rPr>
                <w:spacing w:val="-3"/>
                <w:sz w:val="24"/>
              </w:rPr>
              <w:t>or</w:t>
            </w:r>
            <w:r>
              <w:rPr>
                <w:spacing w:val="-10"/>
                <w:sz w:val="24"/>
              </w:rPr>
              <w:t xml:space="preserve"> </w:t>
            </w:r>
            <w:r>
              <w:rPr>
                <w:spacing w:val="-5"/>
                <w:sz w:val="24"/>
              </w:rPr>
              <w:t>should</w:t>
            </w:r>
            <w:r>
              <w:rPr>
                <w:spacing w:val="-10"/>
                <w:sz w:val="24"/>
              </w:rPr>
              <w:t xml:space="preserve"> </w:t>
            </w:r>
            <w:r>
              <w:rPr>
                <w:spacing w:val="-3"/>
                <w:sz w:val="24"/>
              </w:rPr>
              <w:t>be</w:t>
            </w:r>
            <w:r>
              <w:rPr>
                <w:spacing w:val="-8"/>
                <w:sz w:val="24"/>
              </w:rPr>
              <w:t xml:space="preserve"> </w:t>
            </w:r>
            <w:r>
              <w:rPr>
                <w:spacing w:val="-5"/>
                <w:sz w:val="24"/>
              </w:rPr>
              <w:t>doing?</w:t>
            </w:r>
          </w:p>
          <w:p w14:paraId="7AC45276" w14:textId="77777777" w:rsidR="00EE2E43" w:rsidRDefault="00A53AE1">
            <w:pPr>
              <w:pStyle w:val="TableParagraph"/>
              <w:numPr>
                <w:ilvl w:val="0"/>
                <w:numId w:val="36"/>
              </w:numPr>
              <w:tabs>
                <w:tab w:val="left" w:pos="828"/>
              </w:tabs>
              <w:spacing w:line="279" w:lineRule="exact"/>
              <w:ind w:hanging="361"/>
              <w:rPr>
                <w:sz w:val="24"/>
              </w:rPr>
            </w:pPr>
            <w:r>
              <w:rPr>
                <w:b/>
                <w:spacing w:val="-5"/>
                <w:sz w:val="24"/>
              </w:rPr>
              <w:t>Specific:</w:t>
            </w:r>
            <w:r>
              <w:rPr>
                <w:b/>
                <w:spacing w:val="-10"/>
                <w:sz w:val="24"/>
              </w:rPr>
              <w:t xml:space="preserve"> </w:t>
            </w:r>
            <w:r>
              <w:rPr>
                <w:spacing w:val="-4"/>
                <w:sz w:val="24"/>
              </w:rPr>
              <w:t>Does</w:t>
            </w:r>
            <w:r>
              <w:rPr>
                <w:spacing w:val="-11"/>
                <w:sz w:val="24"/>
              </w:rPr>
              <w:t xml:space="preserve"> </w:t>
            </w:r>
            <w:r>
              <w:rPr>
                <w:spacing w:val="-3"/>
                <w:sz w:val="24"/>
              </w:rPr>
              <w:t>it</w:t>
            </w:r>
            <w:r>
              <w:rPr>
                <w:spacing w:val="-10"/>
                <w:sz w:val="24"/>
              </w:rPr>
              <w:t xml:space="preserve"> </w:t>
            </w:r>
            <w:r>
              <w:rPr>
                <w:spacing w:val="-5"/>
                <w:sz w:val="24"/>
              </w:rPr>
              <w:t>allow</w:t>
            </w:r>
            <w:r>
              <w:rPr>
                <w:spacing w:val="-8"/>
                <w:sz w:val="24"/>
              </w:rPr>
              <w:t xml:space="preserve"> </w:t>
            </w:r>
            <w:r>
              <w:rPr>
                <w:spacing w:val="-5"/>
                <w:sz w:val="24"/>
              </w:rPr>
              <w:t>for,</w:t>
            </w:r>
            <w:r>
              <w:rPr>
                <w:spacing w:val="-12"/>
                <w:sz w:val="24"/>
              </w:rPr>
              <w:t xml:space="preserve"> </w:t>
            </w:r>
            <w:r>
              <w:rPr>
                <w:spacing w:val="-3"/>
                <w:sz w:val="24"/>
              </w:rPr>
              <w:t>or</w:t>
            </w:r>
            <w:r>
              <w:rPr>
                <w:spacing w:val="-11"/>
                <w:sz w:val="24"/>
              </w:rPr>
              <w:t xml:space="preserve"> </w:t>
            </w:r>
            <w:r>
              <w:rPr>
                <w:spacing w:val="-5"/>
                <w:sz w:val="24"/>
              </w:rPr>
              <w:t>factor</w:t>
            </w:r>
            <w:r>
              <w:rPr>
                <w:spacing w:val="-11"/>
                <w:sz w:val="24"/>
              </w:rPr>
              <w:t xml:space="preserve"> </w:t>
            </w:r>
            <w:r>
              <w:rPr>
                <w:spacing w:val="-4"/>
                <w:sz w:val="24"/>
              </w:rPr>
              <w:t>out,</w:t>
            </w:r>
            <w:r>
              <w:rPr>
                <w:spacing w:val="-9"/>
                <w:sz w:val="24"/>
              </w:rPr>
              <w:t xml:space="preserve"> </w:t>
            </w:r>
            <w:r>
              <w:rPr>
                <w:spacing w:val="-5"/>
                <w:sz w:val="24"/>
              </w:rPr>
              <w:t>other</w:t>
            </w:r>
            <w:r>
              <w:rPr>
                <w:spacing w:val="-11"/>
                <w:sz w:val="24"/>
              </w:rPr>
              <w:t xml:space="preserve"> </w:t>
            </w:r>
            <w:r>
              <w:rPr>
                <w:spacing w:val="-5"/>
                <w:sz w:val="24"/>
              </w:rPr>
              <w:t>measures?</w:t>
            </w:r>
          </w:p>
          <w:p w14:paraId="7AC45277" w14:textId="77777777" w:rsidR="00EE2E43" w:rsidRDefault="00A53AE1">
            <w:pPr>
              <w:pStyle w:val="TableParagraph"/>
              <w:numPr>
                <w:ilvl w:val="0"/>
                <w:numId w:val="36"/>
              </w:numPr>
              <w:tabs>
                <w:tab w:val="left" w:pos="828"/>
              </w:tabs>
              <w:spacing w:before="2" w:line="279" w:lineRule="exact"/>
              <w:ind w:hanging="361"/>
              <w:rPr>
                <w:sz w:val="24"/>
              </w:rPr>
            </w:pPr>
            <w:r>
              <w:rPr>
                <w:b/>
                <w:spacing w:val="-5"/>
                <w:sz w:val="24"/>
              </w:rPr>
              <w:t xml:space="preserve">Unique: </w:t>
            </w:r>
            <w:r>
              <w:rPr>
                <w:spacing w:val="-3"/>
                <w:sz w:val="24"/>
              </w:rPr>
              <w:t xml:space="preserve">Is it </w:t>
            </w:r>
            <w:r>
              <w:rPr>
                <w:spacing w:val="-5"/>
                <w:sz w:val="24"/>
              </w:rPr>
              <w:t>measuring something already</w:t>
            </w:r>
            <w:r>
              <w:rPr>
                <w:spacing w:val="-39"/>
                <w:sz w:val="24"/>
              </w:rPr>
              <w:t xml:space="preserve"> </w:t>
            </w:r>
            <w:r>
              <w:rPr>
                <w:spacing w:val="-5"/>
                <w:sz w:val="24"/>
              </w:rPr>
              <w:t>measured?</w:t>
            </w:r>
          </w:p>
          <w:p w14:paraId="7AC45278" w14:textId="77777777" w:rsidR="00EE2E43" w:rsidRDefault="00A53AE1">
            <w:pPr>
              <w:pStyle w:val="TableParagraph"/>
              <w:numPr>
                <w:ilvl w:val="0"/>
                <w:numId w:val="36"/>
              </w:numPr>
              <w:tabs>
                <w:tab w:val="left" w:pos="828"/>
              </w:tabs>
              <w:spacing w:line="278" w:lineRule="exact"/>
              <w:ind w:hanging="361"/>
              <w:rPr>
                <w:sz w:val="24"/>
              </w:rPr>
            </w:pPr>
            <w:r>
              <w:rPr>
                <w:b/>
                <w:spacing w:val="-6"/>
                <w:sz w:val="24"/>
              </w:rPr>
              <w:lastRenderedPageBreak/>
              <w:t>Cost-effective:</w:t>
            </w:r>
            <w:r>
              <w:rPr>
                <w:b/>
                <w:spacing w:val="-10"/>
                <w:sz w:val="24"/>
              </w:rPr>
              <w:t xml:space="preserve"> </w:t>
            </w:r>
            <w:r>
              <w:rPr>
                <w:spacing w:val="-3"/>
                <w:sz w:val="24"/>
              </w:rPr>
              <w:t>Is</w:t>
            </w:r>
            <w:r>
              <w:rPr>
                <w:spacing w:val="-11"/>
                <w:sz w:val="24"/>
              </w:rPr>
              <w:t xml:space="preserve"> </w:t>
            </w:r>
            <w:r>
              <w:rPr>
                <w:spacing w:val="-5"/>
                <w:sz w:val="24"/>
              </w:rPr>
              <w:t>measuring</w:t>
            </w:r>
            <w:r>
              <w:rPr>
                <w:spacing w:val="-9"/>
                <w:sz w:val="24"/>
              </w:rPr>
              <w:t xml:space="preserve"> </w:t>
            </w:r>
            <w:r>
              <w:rPr>
                <w:spacing w:val="-5"/>
                <w:sz w:val="24"/>
              </w:rPr>
              <w:t>worth</w:t>
            </w:r>
            <w:r>
              <w:rPr>
                <w:spacing w:val="-10"/>
                <w:sz w:val="24"/>
              </w:rPr>
              <w:t xml:space="preserve"> </w:t>
            </w:r>
            <w:r>
              <w:rPr>
                <w:spacing w:val="-4"/>
                <w:sz w:val="24"/>
              </w:rPr>
              <w:t>it,</w:t>
            </w:r>
            <w:r>
              <w:rPr>
                <w:spacing w:val="-11"/>
                <w:sz w:val="24"/>
              </w:rPr>
              <w:t xml:space="preserve"> </w:t>
            </w:r>
            <w:r>
              <w:rPr>
                <w:spacing w:val="-3"/>
                <w:sz w:val="24"/>
              </w:rPr>
              <w:t>and</w:t>
            </w:r>
            <w:r>
              <w:rPr>
                <w:spacing w:val="-10"/>
                <w:sz w:val="24"/>
              </w:rPr>
              <w:t xml:space="preserve"> </w:t>
            </w:r>
            <w:r>
              <w:rPr>
                <w:spacing w:val="-4"/>
                <w:sz w:val="24"/>
              </w:rPr>
              <w:t>how</w:t>
            </w:r>
            <w:r>
              <w:rPr>
                <w:spacing w:val="-11"/>
                <w:sz w:val="24"/>
              </w:rPr>
              <w:t xml:space="preserve"> </w:t>
            </w:r>
            <w:r>
              <w:rPr>
                <w:spacing w:val="-4"/>
                <w:sz w:val="24"/>
              </w:rPr>
              <w:t>good</w:t>
            </w:r>
            <w:r>
              <w:rPr>
                <w:spacing w:val="-10"/>
                <w:sz w:val="24"/>
              </w:rPr>
              <w:t xml:space="preserve"> </w:t>
            </w:r>
            <w:r>
              <w:rPr>
                <w:spacing w:val="-3"/>
                <w:sz w:val="24"/>
              </w:rPr>
              <w:t>is</w:t>
            </w:r>
            <w:r>
              <w:rPr>
                <w:spacing w:val="-13"/>
                <w:sz w:val="24"/>
              </w:rPr>
              <w:t xml:space="preserve"> </w:t>
            </w:r>
            <w:r>
              <w:rPr>
                <w:spacing w:val="-4"/>
                <w:sz w:val="24"/>
              </w:rPr>
              <w:t>good</w:t>
            </w:r>
            <w:r>
              <w:rPr>
                <w:spacing w:val="-10"/>
                <w:sz w:val="24"/>
              </w:rPr>
              <w:t xml:space="preserve"> </w:t>
            </w:r>
            <w:r>
              <w:rPr>
                <w:spacing w:val="-6"/>
                <w:sz w:val="24"/>
              </w:rPr>
              <w:t>enough?</w:t>
            </w:r>
          </w:p>
          <w:p w14:paraId="7AC45279" w14:textId="77777777" w:rsidR="00EE2E43" w:rsidRDefault="00A53AE1">
            <w:pPr>
              <w:pStyle w:val="TableParagraph"/>
              <w:numPr>
                <w:ilvl w:val="0"/>
                <w:numId w:val="36"/>
              </w:numPr>
              <w:tabs>
                <w:tab w:val="left" w:pos="828"/>
              </w:tabs>
              <w:spacing w:line="260" w:lineRule="exact"/>
              <w:ind w:hanging="361"/>
              <w:rPr>
                <w:sz w:val="24"/>
              </w:rPr>
            </w:pPr>
            <w:r>
              <w:rPr>
                <w:b/>
                <w:spacing w:val="-6"/>
                <w:sz w:val="24"/>
              </w:rPr>
              <w:t>Non-disruptive:</w:t>
            </w:r>
            <w:r>
              <w:rPr>
                <w:b/>
                <w:spacing w:val="-10"/>
                <w:sz w:val="24"/>
              </w:rPr>
              <w:t xml:space="preserve"> </w:t>
            </w:r>
            <w:r>
              <w:rPr>
                <w:spacing w:val="-4"/>
                <w:sz w:val="24"/>
              </w:rPr>
              <w:t>Does</w:t>
            </w:r>
            <w:r>
              <w:rPr>
                <w:spacing w:val="-11"/>
                <w:sz w:val="24"/>
              </w:rPr>
              <w:t xml:space="preserve"> </w:t>
            </w:r>
            <w:r>
              <w:rPr>
                <w:spacing w:val="-3"/>
                <w:sz w:val="24"/>
              </w:rPr>
              <w:t>it</w:t>
            </w:r>
            <w:r>
              <w:rPr>
                <w:spacing w:val="-9"/>
                <w:sz w:val="24"/>
              </w:rPr>
              <w:t xml:space="preserve"> </w:t>
            </w:r>
            <w:r>
              <w:rPr>
                <w:spacing w:val="-4"/>
                <w:sz w:val="24"/>
              </w:rPr>
              <w:t>create</w:t>
            </w:r>
            <w:r>
              <w:rPr>
                <w:spacing w:val="-9"/>
                <w:sz w:val="24"/>
              </w:rPr>
              <w:t xml:space="preserve"> </w:t>
            </w:r>
            <w:r>
              <w:rPr>
                <w:spacing w:val="-5"/>
                <w:sz w:val="24"/>
              </w:rPr>
              <w:t>ethical,</w:t>
            </w:r>
            <w:r>
              <w:rPr>
                <w:spacing w:val="-10"/>
                <w:sz w:val="24"/>
              </w:rPr>
              <w:t xml:space="preserve"> </w:t>
            </w:r>
            <w:proofErr w:type="gramStart"/>
            <w:r>
              <w:rPr>
                <w:spacing w:val="-5"/>
                <w:sz w:val="24"/>
              </w:rPr>
              <w:t>legal</w:t>
            </w:r>
            <w:proofErr w:type="gramEnd"/>
            <w:r>
              <w:rPr>
                <w:spacing w:val="-9"/>
                <w:sz w:val="24"/>
              </w:rPr>
              <w:t xml:space="preserve"> </w:t>
            </w:r>
            <w:r>
              <w:rPr>
                <w:spacing w:val="-3"/>
                <w:sz w:val="24"/>
              </w:rPr>
              <w:t>or</w:t>
            </w:r>
            <w:r>
              <w:rPr>
                <w:spacing w:val="-11"/>
                <w:sz w:val="24"/>
              </w:rPr>
              <w:t xml:space="preserve"> </w:t>
            </w:r>
            <w:r>
              <w:rPr>
                <w:spacing w:val="-4"/>
                <w:sz w:val="24"/>
              </w:rPr>
              <w:t>other</w:t>
            </w:r>
            <w:r>
              <w:rPr>
                <w:spacing w:val="-10"/>
                <w:sz w:val="24"/>
              </w:rPr>
              <w:t xml:space="preserve"> </w:t>
            </w:r>
            <w:r>
              <w:rPr>
                <w:spacing w:val="-5"/>
                <w:sz w:val="24"/>
              </w:rPr>
              <w:t>types</w:t>
            </w:r>
            <w:r>
              <w:rPr>
                <w:spacing w:val="-11"/>
                <w:sz w:val="24"/>
              </w:rPr>
              <w:t xml:space="preserve"> </w:t>
            </w:r>
            <w:r>
              <w:rPr>
                <w:spacing w:val="-3"/>
                <w:sz w:val="24"/>
              </w:rPr>
              <w:t>of</w:t>
            </w:r>
            <w:r>
              <w:rPr>
                <w:spacing w:val="-11"/>
                <w:sz w:val="24"/>
              </w:rPr>
              <w:t xml:space="preserve"> </w:t>
            </w:r>
            <w:r>
              <w:rPr>
                <w:spacing w:val="-5"/>
                <w:sz w:val="24"/>
              </w:rPr>
              <w:t>conflicts?</w:t>
            </w:r>
          </w:p>
        </w:tc>
      </w:tr>
    </w:tbl>
    <w:p w14:paraId="7AC4527B" w14:textId="77777777" w:rsidR="00EE2E43" w:rsidRDefault="00EE2E43">
      <w:pPr>
        <w:spacing w:line="260" w:lineRule="exact"/>
        <w:rPr>
          <w:sz w:val="24"/>
        </w:rPr>
        <w:sectPr w:rsidR="00EE2E43">
          <w:pgSz w:w="12240" w:h="15840"/>
          <w:pgMar w:top="1360" w:right="380" w:bottom="940" w:left="640" w:header="0" w:footer="667"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EE2E43" w14:paraId="7AC4527D" w14:textId="77777777">
        <w:trPr>
          <w:trHeight w:val="510"/>
        </w:trPr>
        <w:tc>
          <w:tcPr>
            <w:tcW w:w="9576" w:type="dxa"/>
            <w:gridSpan w:val="2"/>
            <w:shd w:val="clear" w:color="auto" w:fill="C0C0C0"/>
          </w:tcPr>
          <w:p w14:paraId="7AC4527C" w14:textId="77777777" w:rsidR="00EE2E43" w:rsidRDefault="00A53AE1">
            <w:pPr>
              <w:pStyle w:val="TableParagraph"/>
              <w:spacing w:line="269" w:lineRule="exact"/>
              <w:ind w:left="2947" w:right="2938"/>
              <w:jc w:val="center"/>
              <w:rPr>
                <w:b/>
                <w:sz w:val="24"/>
              </w:rPr>
            </w:pPr>
            <w:r>
              <w:rPr>
                <w:b/>
                <w:sz w:val="24"/>
              </w:rPr>
              <w:lastRenderedPageBreak/>
              <w:t>Types of Performance Measures</w:t>
            </w:r>
          </w:p>
        </w:tc>
      </w:tr>
      <w:tr w:rsidR="00EE2E43" w14:paraId="7AC45280" w14:textId="77777777">
        <w:trPr>
          <w:trHeight w:val="508"/>
        </w:trPr>
        <w:tc>
          <w:tcPr>
            <w:tcW w:w="4788" w:type="dxa"/>
            <w:shd w:val="clear" w:color="auto" w:fill="C0C0C0"/>
          </w:tcPr>
          <w:p w14:paraId="7AC4527E" w14:textId="77777777" w:rsidR="00EE2E43" w:rsidRDefault="00A53AE1">
            <w:pPr>
              <w:pStyle w:val="TableParagraph"/>
              <w:spacing w:line="269" w:lineRule="exact"/>
              <w:ind w:left="1315"/>
              <w:rPr>
                <w:b/>
                <w:sz w:val="24"/>
              </w:rPr>
            </w:pPr>
            <w:r>
              <w:rPr>
                <w:b/>
                <w:sz w:val="24"/>
              </w:rPr>
              <w:t>Types and Definitions</w:t>
            </w:r>
          </w:p>
        </w:tc>
        <w:tc>
          <w:tcPr>
            <w:tcW w:w="4788" w:type="dxa"/>
            <w:shd w:val="clear" w:color="auto" w:fill="C0C0C0"/>
          </w:tcPr>
          <w:p w14:paraId="7AC4527F" w14:textId="77777777" w:rsidR="00EE2E43" w:rsidRDefault="00A53AE1">
            <w:pPr>
              <w:pStyle w:val="TableParagraph"/>
              <w:spacing w:line="269" w:lineRule="exact"/>
              <w:ind w:left="1868" w:right="1855"/>
              <w:jc w:val="center"/>
              <w:rPr>
                <w:b/>
                <w:sz w:val="24"/>
              </w:rPr>
            </w:pPr>
            <w:r>
              <w:rPr>
                <w:b/>
                <w:sz w:val="24"/>
              </w:rPr>
              <w:t>Examples</w:t>
            </w:r>
          </w:p>
        </w:tc>
      </w:tr>
      <w:tr w:rsidR="00EE2E43" w14:paraId="7AC45285" w14:textId="77777777">
        <w:trPr>
          <w:trHeight w:val="1185"/>
        </w:trPr>
        <w:tc>
          <w:tcPr>
            <w:tcW w:w="4788" w:type="dxa"/>
          </w:tcPr>
          <w:p w14:paraId="7AC45281" w14:textId="77777777" w:rsidR="00EE2E43" w:rsidRDefault="00A53AE1">
            <w:pPr>
              <w:pStyle w:val="TableParagraph"/>
              <w:spacing w:before="1"/>
              <w:ind w:left="107" w:right="89"/>
              <w:jc w:val="both"/>
              <w:rPr>
                <w:sz w:val="24"/>
              </w:rPr>
            </w:pPr>
            <w:r>
              <w:rPr>
                <w:spacing w:val="-3"/>
                <w:sz w:val="24"/>
              </w:rPr>
              <w:t xml:space="preserve">1. </w:t>
            </w:r>
            <w:r>
              <w:rPr>
                <w:b/>
                <w:spacing w:val="-5"/>
                <w:sz w:val="24"/>
              </w:rPr>
              <w:t xml:space="preserve">Outcome </w:t>
            </w:r>
            <w:proofErr w:type="gramStart"/>
            <w:r>
              <w:rPr>
                <w:b/>
                <w:spacing w:val="-4"/>
                <w:sz w:val="24"/>
              </w:rPr>
              <w:t xml:space="preserve">and  </w:t>
            </w:r>
            <w:r>
              <w:rPr>
                <w:b/>
                <w:spacing w:val="-6"/>
                <w:sz w:val="24"/>
              </w:rPr>
              <w:t>Effectiveness</w:t>
            </w:r>
            <w:proofErr w:type="gramEnd"/>
            <w:r>
              <w:rPr>
                <w:spacing w:val="-6"/>
                <w:sz w:val="24"/>
              </w:rPr>
              <w:t xml:space="preserve">: </w:t>
            </w:r>
            <w:r>
              <w:rPr>
                <w:spacing w:val="-5"/>
                <w:sz w:val="24"/>
              </w:rPr>
              <w:t xml:space="preserve">Measurable indicator </w:t>
            </w:r>
            <w:r>
              <w:rPr>
                <w:spacing w:val="-3"/>
                <w:sz w:val="24"/>
              </w:rPr>
              <w:t xml:space="preserve">of </w:t>
            </w:r>
            <w:r>
              <w:rPr>
                <w:spacing w:val="-4"/>
                <w:sz w:val="24"/>
              </w:rPr>
              <w:t xml:space="preserve">the </w:t>
            </w:r>
            <w:r>
              <w:rPr>
                <w:spacing w:val="-5"/>
                <w:sz w:val="24"/>
              </w:rPr>
              <w:t xml:space="preserve">agency’s effectiveness </w:t>
            </w:r>
            <w:r>
              <w:rPr>
                <w:spacing w:val="-3"/>
                <w:sz w:val="24"/>
              </w:rPr>
              <w:t xml:space="preserve">in </w:t>
            </w:r>
            <w:r>
              <w:rPr>
                <w:spacing w:val="-5"/>
                <w:sz w:val="24"/>
              </w:rPr>
              <w:t xml:space="preserve">reaching </w:t>
            </w:r>
            <w:r>
              <w:rPr>
                <w:spacing w:val="-4"/>
                <w:sz w:val="24"/>
              </w:rPr>
              <w:t xml:space="preserve">the </w:t>
            </w:r>
            <w:r>
              <w:rPr>
                <w:spacing w:val="-5"/>
                <w:sz w:val="24"/>
              </w:rPr>
              <w:t xml:space="preserve">mission, goals, </w:t>
            </w:r>
            <w:r>
              <w:rPr>
                <w:spacing w:val="-3"/>
                <w:sz w:val="24"/>
              </w:rPr>
              <w:t xml:space="preserve">and </w:t>
            </w:r>
            <w:r>
              <w:rPr>
                <w:spacing w:val="-5"/>
                <w:sz w:val="24"/>
              </w:rPr>
              <w:t>objectives.</w:t>
            </w:r>
          </w:p>
        </w:tc>
        <w:tc>
          <w:tcPr>
            <w:tcW w:w="4788" w:type="dxa"/>
          </w:tcPr>
          <w:p w14:paraId="7AC45282" w14:textId="77777777" w:rsidR="00EE2E43" w:rsidRDefault="00A53AE1">
            <w:pPr>
              <w:pStyle w:val="TableParagraph"/>
              <w:numPr>
                <w:ilvl w:val="0"/>
                <w:numId w:val="35"/>
              </w:numPr>
              <w:tabs>
                <w:tab w:val="left" w:pos="827"/>
                <w:tab w:val="left" w:pos="828"/>
              </w:tabs>
              <w:spacing w:before="1" w:line="303" w:lineRule="exact"/>
              <w:ind w:hanging="361"/>
              <w:rPr>
                <w:sz w:val="24"/>
              </w:rPr>
            </w:pPr>
            <w:r>
              <w:rPr>
                <w:spacing w:val="-5"/>
                <w:sz w:val="24"/>
              </w:rPr>
              <w:t xml:space="preserve">Percentage </w:t>
            </w:r>
            <w:r>
              <w:rPr>
                <w:spacing w:val="-3"/>
                <w:sz w:val="24"/>
              </w:rPr>
              <w:t xml:space="preserve">of </w:t>
            </w:r>
            <w:r>
              <w:rPr>
                <w:spacing w:val="-5"/>
                <w:sz w:val="24"/>
              </w:rPr>
              <w:t>tourism</w:t>
            </w:r>
            <w:r>
              <w:rPr>
                <w:spacing w:val="-22"/>
                <w:sz w:val="24"/>
              </w:rPr>
              <w:t xml:space="preserve"> </w:t>
            </w:r>
            <w:r>
              <w:rPr>
                <w:spacing w:val="-5"/>
                <w:sz w:val="24"/>
              </w:rPr>
              <w:t>increase.</w:t>
            </w:r>
          </w:p>
          <w:p w14:paraId="7AC45283" w14:textId="77777777" w:rsidR="00EE2E43" w:rsidRDefault="00A53AE1">
            <w:pPr>
              <w:pStyle w:val="TableParagraph"/>
              <w:numPr>
                <w:ilvl w:val="0"/>
                <w:numId w:val="35"/>
              </w:numPr>
              <w:tabs>
                <w:tab w:val="left" w:pos="827"/>
                <w:tab w:val="left" w:pos="828"/>
                <w:tab w:val="left" w:pos="2018"/>
                <w:tab w:val="left" w:pos="2433"/>
                <w:tab w:val="left" w:pos="3167"/>
                <w:tab w:val="left" w:pos="4278"/>
              </w:tabs>
              <w:ind w:right="90"/>
              <w:rPr>
                <w:sz w:val="24"/>
              </w:rPr>
            </w:pPr>
            <w:r>
              <w:rPr>
                <w:spacing w:val="-5"/>
                <w:sz w:val="24"/>
              </w:rPr>
              <w:t>Percentage</w:t>
            </w:r>
            <w:r>
              <w:rPr>
                <w:spacing w:val="-5"/>
                <w:sz w:val="24"/>
              </w:rPr>
              <w:tab/>
            </w:r>
            <w:r>
              <w:rPr>
                <w:spacing w:val="-3"/>
                <w:sz w:val="24"/>
              </w:rPr>
              <w:t>of</w:t>
            </w:r>
            <w:r>
              <w:rPr>
                <w:spacing w:val="-3"/>
                <w:sz w:val="24"/>
              </w:rPr>
              <w:tab/>
            </w:r>
            <w:r>
              <w:rPr>
                <w:spacing w:val="-5"/>
                <w:sz w:val="24"/>
              </w:rPr>
              <w:t>raised</w:t>
            </w:r>
            <w:r>
              <w:rPr>
                <w:spacing w:val="-5"/>
                <w:sz w:val="24"/>
              </w:rPr>
              <w:tab/>
              <w:t>awareness</w:t>
            </w:r>
            <w:r>
              <w:rPr>
                <w:spacing w:val="-5"/>
                <w:sz w:val="24"/>
              </w:rPr>
              <w:tab/>
            </w:r>
            <w:r>
              <w:rPr>
                <w:spacing w:val="-7"/>
                <w:sz w:val="24"/>
              </w:rPr>
              <w:t xml:space="preserve">after </w:t>
            </w:r>
            <w:r>
              <w:rPr>
                <w:spacing w:val="-5"/>
                <w:sz w:val="24"/>
              </w:rPr>
              <w:t>educational</w:t>
            </w:r>
            <w:r>
              <w:rPr>
                <w:spacing w:val="-10"/>
                <w:sz w:val="24"/>
              </w:rPr>
              <w:t xml:space="preserve"> </w:t>
            </w:r>
            <w:r>
              <w:rPr>
                <w:spacing w:val="-6"/>
                <w:sz w:val="24"/>
              </w:rPr>
              <w:t>training.</w:t>
            </w:r>
          </w:p>
          <w:p w14:paraId="7AC45284" w14:textId="77777777" w:rsidR="00EE2E43" w:rsidRDefault="00A53AE1">
            <w:pPr>
              <w:pStyle w:val="TableParagraph"/>
              <w:numPr>
                <w:ilvl w:val="0"/>
                <w:numId w:val="35"/>
              </w:numPr>
              <w:tabs>
                <w:tab w:val="left" w:pos="827"/>
                <w:tab w:val="left" w:pos="828"/>
              </w:tabs>
              <w:spacing w:line="286" w:lineRule="exact"/>
              <w:ind w:hanging="361"/>
              <w:rPr>
                <w:sz w:val="24"/>
              </w:rPr>
            </w:pPr>
            <w:r>
              <w:rPr>
                <w:spacing w:val="-5"/>
                <w:sz w:val="24"/>
              </w:rPr>
              <w:t xml:space="preserve">Percentage </w:t>
            </w:r>
            <w:r>
              <w:rPr>
                <w:spacing w:val="-3"/>
                <w:sz w:val="24"/>
              </w:rPr>
              <w:t xml:space="preserve">of </w:t>
            </w:r>
            <w:r>
              <w:rPr>
                <w:spacing w:val="-5"/>
                <w:sz w:val="24"/>
              </w:rPr>
              <w:t>website activity</w:t>
            </w:r>
            <w:r>
              <w:rPr>
                <w:spacing w:val="-20"/>
                <w:sz w:val="24"/>
              </w:rPr>
              <w:t xml:space="preserve"> </w:t>
            </w:r>
            <w:r>
              <w:rPr>
                <w:spacing w:val="-5"/>
                <w:sz w:val="24"/>
              </w:rPr>
              <w:t>increase</w:t>
            </w:r>
          </w:p>
        </w:tc>
      </w:tr>
      <w:tr w:rsidR="00EE2E43" w14:paraId="7AC4528B" w14:textId="77777777">
        <w:trPr>
          <w:trHeight w:val="1086"/>
        </w:trPr>
        <w:tc>
          <w:tcPr>
            <w:tcW w:w="4788" w:type="dxa"/>
          </w:tcPr>
          <w:p w14:paraId="7AC45286" w14:textId="77777777" w:rsidR="00EE2E43" w:rsidRDefault="00A53AE1">
            <w:pPr>
              <w:pStyle w:val="TableParagraph"/>
              <w:ind w:left="107" w:right="88"/>
              <w:jc w:val="both"/>
              <w:rPr>
                <w:sz w:val="24"/>
              </w:rPr>
            </w:pPr>
            <w:r>
              <w:rPr>
                <w:spacing w:val="-3"/>
                <w:sz w:val="24"/>
              </w:rPr>
              <w:t xml:space="preserve">2. </w:t>
            </w:r>
            <w:r>
              <w:rPr>
                <w:b/>
                <w:spacing w:val="-6"/>
                <w:sz w:val="24"/>
              </w:rPr>
              <w:t xml:space="preserve">Output: </w:t>
            </w:r>
            <w:r>
              <w:rPr>
                <w:spacing w:val="-5"/>
                <w:sz w:val="24"/>
              </w:rPr>
              <w:t xml:space="preserve">Measurable indicator </w:t>
            </w:r>
            <w:r>
              <w:rPr>
                <w:spacing w:val="-3"/>
                <w:sz w:val="24"/>
              </w:rPr>
              <w:t xml:space="preserve">of </w:t>
            </w:r>
            <w:r>
              <w:rPr>
                <w:spacing w:val="-4"/>
                <w:sz w:val="24"/>
              </w:rPr>
              <w:t xml:space="preserve">the </w:t>
            </w:r>
            <w:r>
              <w:rPr>
                <w:spacing w:val="-5"/>
                <w:sz w:val="24"/>
              </w:rPr>
              <w:t xml:space="preserve">number or volume </w:t>
            </w:r>
            <w:r>
              <w:rPr>
                <w:spacing w:val="-3"/>
                <w:sz w:val="24"/>
              </w:rPr>
              <w:t xml:space="preserve">of </w:t>
            </w:r>
            <w:r>
              <w:rPr>
                <w:spacing w:val="-5"/>
                <w:sz w:val="24"/>
              </w:rPr>
              <w:t xml:space="preserve">services </w:t>
            </w:r>
            <w:r>
              <w:rPr>
                <w:sz w:val="24"/>
              </w:rPr>
              <w:t xml:space="preserve">an </w:t>
            </w:r>
            <w:r>
              <w:rPr>
                <w:spacing w:val="-5"/>
                <w:sz w:val="24"/>
              </w:rPr>
              <w:t xml:space="preserve">agency produces. </w:t>
            </w:r>
            <w:r>
              <w:rPr>
                <w:spacing w:val="-4"/>
                <w:sz w:val="24"/>
              </w:rPr>
              <w:t xml:space="preserve">Used </w:t>
            </w:r>
            <w:r>
              <w:rPr>
                <w:spacing w:val="-3"/>
                <w:sz w:val="24"/>
              </w:rPr>
              <w:t xml:space="preserve">to </w:t>
            </w:r>
            <w:r>
              <w:rPr>
                <w:spacing w:val="-5"/>
                <w:sz w:val="24"/>
              </w:rPr>
              <w:t xml:space="preserve">assess workload </w:t>
            </w:r>
            <w:r>
              <w:rPr>
                <w:spacing w:val="-3"/>
                <w:sz w:val="24"/>
              </w:rPr>
              <w:t xml:space="preserve">and </w:t>
            </w:r>
            <w:r>
              <w:rPr>
                <w:spacing w:val="-4"/>
                <w:sz w:val="24"/>
              </w:rPr>
              <w:t xml:space="preserve">the </w:t>
            </w:r>
            <w:r>
              <w:rPr>
                <w:spacing w:val="-5"/>
                <w:sz w:val="24"/>
              </w:rPr>
              <w:t xml:space="preserve">agency’s efforts </w:t>
            </w:r>
            <w:r>
              <w:rPr>
                <w:spacing w:val="-3"/>
                <w:sz w:val="24"/>
              </w:rPr>
              <w:t xml:space="preserve">to </w:t>
            </w:r>
            <w:r>
              <w:rPr>
                <w:spacing w:val="-5"/>
                <w:sz w:val="24"/>
              </w:rPr>
              <w:t>address</w:t>
            </w:r>
          </w:p>
          <w:p w14:paraId="7AC45287" w14:textId="77777777" w:rsidR="00EE2E43" w:rsidRDefault="00A53AE1">
            <w:pPr>
              <w:pStyle w:val="TableParagraph"/>
              <w:spacing w:line="257" w:lineRule="exact"/>
              <w:ind w:left="107"/>
              <w:jc w:val="both"/>
              <w:rPr>
                <w:sz w:val="24"/>
              </w:rPr>
            </w:pPr>
            <w:r>
              <w:rPr>
                <w:sz w:val="24"/>
              </w:rPr>
              <w:t>those demands.</w:t>
            </w:r>
          </w:p>
        </w:tc>
        <w:tc>
          <w:tcPr>
            <w:tcW w:w="4788" w:type="dxa"/>
          </w:tcPr>
          <w:p w14:paraId="7AC45288" w14:textId="77777777" w:rsidR="00EE2E43" w:rsidRDefault="00A53AE1">
            <w:pPr>
              <w:pStyle w:val="TableParagraph"/>
              <w:numPr>
                <w:ilvl w:val="0"/>
                <w:numId w:val="34"/>
              </w:numPr>
              <w:tabs>
                <w:tab w:val="left" w:pos="827"/>
                <w:tab w:val="left" w:pos="828"/>
              </w:tabs>
              <w:spacing w:line="303" w:lineRule="exact"/>
              <w:ind w:hanging="361"/>
              <w:rPr>
                <w:sz w:val="24"/>
              </w:rPr>
            </w:pPr>
            <w:r>
              <w:rPr>
                <w:spacing w:val="-5"/>
                <w:sz w:val="24"/>
              </w:rPr>
              <w:t xml:space="preserve">Number </w:t>
            </w:r>
            <w:r>
              <w:rPr>
                <w:spacing w:val="-3"/>
                <w:sz w:val="24"/>
              </w:rPr>
              <w:t xml:space="preserve">of </w:t>
            </w:r>
            <w:r>
              <w:rPr>
                <w:spacing w:val="-5"/>
                <w:sz w:val="24"/>
              </w:rPr>
              <w:t>active</w:t>
            </w:r>
            <w:r>
              <w:rPr>
                <w:spacing w:val="-22"/>
                <w:sz w:val="24"/>
              </w:rPr>
              <w:t xml:space="preserve"> </w:t>
            </w:r>
            <w:r>
              <w:rPr>
                <w:spacing w:val="-6"/>
                <w:sz w:val="24"/>
              </w:rPr>
              <w:t>contracts.</w:t>
            </w:r>
          </w:p>
          <w:p w14:paraId="7AC45289" w14:textId="77777777" w:rsidR="00EE2E43" w:rsidRDefault="00A53AE1">
            <w:pPr>
              <w:pStyle w:val="TableParagraph"/>
              <w:numPr>
                <w:ilvl w:val="0"/>
                <w:numId w:val="34"/>
              </w:numPr>
              <w:tabs>
                <w:tab w:val="left" w:pos="827"/>
                <w:tab w:val="left" w:pos="828"/>
              </w:tabs>
              <w:spacing w:line="303" w:lineRule="exact"/>
              <w:ind w:hanging="361"/>
              <w:rPr>
                <w:sz w:val="24"/>
              </w:rPr>
            </w:pPr>
            <w:r>
              <w:rPr>
                <w:spacing w:val="-5"/>
                <w:sz w:val="24"/>
              </w:rPr>
              <w:t xml:space="preserve">Number </w:t>
            </w:r>
            <w:r>
              <w:rPr>
                <w:spacing w:val="-3"/>
                <w:sz w:val="24"/>
              </w:rPr>
              <w:t xml:space="preserve">of </w:t>
            </w:r>
            <w:r>
              <w:rPr>
                <w:spacing w:val="-5"/>
                <w:sz w:val="24"/>
              </w:rPr>
              <w:t>website</w:t>
            </w:r>
            <w:r>
              <w:rPr>
                <w:spacing w:val="-25"/>
                <w:sz w:val="24"/>
              </w:rPr>
              <w:t xml:space="preserve"> </w:t>
            </w:r>
            <w:r>
              <w:rPr>
                <w:spacing w:val="-5"/>
                <w:sz w:val="24"/>
              </w:rPr>
              <w:t>“hits”.</w:t>
            </w:r>
          </w:p>
          <w:p w14:paraId="7AC4528A" w14:textId="77777777" w:rsidR="00EE2E43" w:rsidRDefault="00A53AE1">
            <w:pPr>
              <w:pStyle w:val="TableParagraph"/>
              <w:numPr>
                <w:ilvl w:val="0"/>
                <w:numId w:val="34"/>
              </w:numPr>
              <w:tabs>
                <w:tab w:val="left" w:pos="827"/>
                <w:tab w:val="left" w:pos="828"/>
              </w:tabs>
              <w:spacing w:line="303" w:lineRule="exact"/>
              <w:ind w:hanging="361"/>
              <w:rPr>
                <w:sz w:val="24"/>
              </w:rPr>
            </w:pPr>
            <w:r>
              <w:rPr>
                <w:spacing w:val="-5"/>
                <w:sz w:val="24"/>
              </w:rPr>
              <w:t xml:space="preserve">Number </w:t>
            </w:r>
            <w:r>
              <w:rPr>
                <w:spacing w:val="-3"/>
                <w:sz w:val="24"/>
              </w:rPr>
              <w:t>of web</w:t>
            </w:r>
            <w:r>
              <w:rPr>
                <w:spacing w:val="-24"/>
                <w:sz w:val="24"/>
              </w:rPr>
              <w:t xml:space="preserve"> </w:t>
            </w:r>
            <w:r>
              <w:rPr>
                <w:spacing w:val="-5"/>
                <w:sz w:val="24"/>
              </w:rPr>
              <w:t>tours.</w:t>
            </w:r>
          </w:p>
        </w:tc>
      </w:tr>
      <w:tr w:rsidR="00EE2E43" w14:paraId="7AC45291" w14:textId="77777777">
        <w:trPr>
          <w:trHeight w:val="1350"/>
        </w:trPr>
        <w:tc>
          <w:tcPr>
            <w:tcW w:w="4788" w:type="dxa"/>
          </w:tcPr>
          <w:p w14:paraId="7AC4528C" w14:textId="77777777" w:rsidR="00EE2E43" w:rsidRDefault="00A53AE1">
            <w:pPr>
              <w:pStyle w:val="TableParagraph"/>
              <w:ind w:left="107" w:right="89"/>
              <w:jc w:val="both"/>
              <w:rPr>
                <w:sz w:val="24"/>
              </w:rPr>
            </w:pPr>
            <w:r>
              <w:rPr>
                <w:spacing w:val="-3"/>
                <w:sz w:val="24"/>
              </w:rPr>
              <w:t xml:space="preserve">3. </w:t>
            </w:r>
            <w:r>
              <w:rPr>
                <w:b/>
                <w:spacing w:val="-5"/>
                <w:sz w:val="24"/>
              </w:rPr>
              <w:t xml:space="preserve">Efficiency: </w:t>
            </w:r>
            <w:r>
              <w:rPr>
                <w:spacing w:val="-5"/>
                <w:sz w:val="24"/>
              </w:rPr>
              <w:t xml:space="preserve">Measurable indicator </w:t>
            </w:r>
            <w:r>
              <w:rPr>
                <w:spacing w:val="-3"/>
                <w:sz w:val="24"/>
              </w:rPr>
              <w:t xml:space="preserve">of </w:t>
            </w:r>
            <w:r>
              <w:rPr>
                <w:spacing w:val="-5"/>
                <w:sz w:val="24"/>
              </w:rPr>
              <w:t xml:space="preserve">productivity expressed </w:t>
            </w:r>
            <w:r>
              <w:rPr>
                <w:spacing w:val="-3"/>
                <w:sz w:val="24"/>
              </w:rPr>
              <w:t xml:space="preserve">in </w:t>
            </w:r>
            <w:r>
              <w:rPr>
                <w:spacing w:val="-4"/>
                <w:sz w:val="24"/>
              </w:rPr>
              <w:t xml:space="preserve">unit </w:t>
            </w:r>
            <w:r>
              <w:rPr>
                <w:spacing w:val="-5"/>
                <w:sz w:val="24"/>
              </w:rPr>
              <w:t xml:space="preserve">costs, units </w:t>
            </w:r>
            <w:r>
              <w:rPr>
                <w:spacing w:val="-3"/>
                <w:sz w:val="24"/>
              </w:rPr>
              <w:t xml:space="preserve">of </w:t>
            </w:r>
            <w:r>
              <w:rPr>
                <w:spacing w:val="-5"/>
                <w:sz w:val="24"/>
              </w:rPr>
              <w:t xml:space="preserve">time, </w:t>
            </w:r>
            <w:r>
              <w:rPr>
                <w:spacing w:val="-3"/>
                <w:sz w:val="24"/>
              </w:rPr>
              <w:t xml:space="preserve">or </w:t>
            </w:r>
            <w:r>
              <w:rPr>
                <w:spacing w:val="-5"/>
                <w:sz w:val="24"/>
              </w:rPr>
              <w:t xml:space="preserve">other ratio- </w:t>
            </w:r>
            <w:r>
              <w:rPr>
                <w:spacing w:val="-4"/>
                <w:sz w:val="24"/>
              </w:rPr>
              <w:t xml:space="preserve">based </w:t>
            </w:r>
            <w:r>
              <w:rPr>
                <w:spacing w:val="-5"/>
                <w:sz w:val="24"/>
              </w:rPr>
              <w:t xml:space="preserve">units. </w:t>
            </w:r>
            <w:r>
              <w:rPr>
                <w:spacing w:val="-4"/>
                <w:sz w:val="24"/>
              </w:rPr>
              <w:t xml:space="preserve">Used </w:t>
            </w:r>
            <w:r>
              <w:rPr>
                <w:spacing w:val="-3"/>
                <w:sz w:val="24"/>
              </w:rPr>
              <w:t xml:space="preserve">to </w:t>
            </w:r>
            <w:r>
              <w:rPr>
                <w:spacing w:val="-5"/>
                <w:sz w:val="24"/>
              </w:rPr>
              <w:t xml:space="preserve">assess </w:t>
            </w:r>
            <w:r>
              <w:rPr>
                <w:spacing w:val="-4"/>
                <w:sz w:val="24"/>
              </w:rPr>
              <w:t xml:space="preserve">the </w:t>
            </w:r>
            <w:r>
              <w:rPr>
                <w:spacing w:val="-5"/>
                <w:sz w:val="24"/>
              </w:rPr>
              <w:t xml:space="preserve">cost-efficiency, productivity, </w:t>
            </w:r>
            <w:r>
              <w:rPr>
                <w:spacing w:val="-3"/>
                <w:sz w:val="24"/>
              </w:rPr>
              <w:t xml:space="preserve">and </w:t>
            </w:r>
            <w:r>
              <w:rPr>
                <w:spacing w:val="-6"/>
                <w:sz w:val="24"/>
              </w:rPr>
              <w:t xml:space="preserve">timeliness </w:t>
            </w:r>
            <w:r>
              <w:rPr>
                <w:spacing w:val="-3"/>
                <w:sz w:val="24"/>
              </w:rPr>
              <w:t xml:space="preserve">of </w:t>
            </w:r>
            <w:r>
              <w:rPr>
                <w:spacing w:val="-5"/>
                <w:sz w:val="24"/>
              </w:rPr>
              <w:t xml:space="preserve">agency </w:t>
            </w:r>
            <w:r>
              <w:rPr>
                <w:spacing w:val="-6"/>
                <w:sz w:val="24"/>
              </w:rPr>
              <w:t>operations,</w:t>
            </w:r>
          </w:p>
          <w:p w14:paraId="7AC4528D" w14:textId="77777777" w:rsidR="00EE2E43" w:rsidRDefault="00A53AE1">
            <w:pPr>
              <w:pStyle w:val="TableParagraph"/>
              <w:spacing w:line="251" w:lineRule="exact"/>
              <w:ind w:left="107"/>
              <w:jc w:val="both"/>
              <w:rPr>
                <w:sz w:val="24"/>
              </w:rPr>
            </w:pPr>
            <w:r>
              <w:rPr>
                <w:sz w:val="24"/>
              </w:rPr>
              <w:t>outcomes and outputs.</w:t>
            </w:r>
          </w:p>
        </w:tc>
        <w:tc>
          <w:tcPr>
            <w:tcW w:w="4788" w:type="dxa"/>
          </w:tcPr>
          <w:p w14:paraId="7AC4528E" w14:textId="77777777" w:rsidR="00EE2E43" w:rsidRDefault="00A53AE1">
            <w:pPr>
              <w:pStyle w:val="TableParagraph"/>
              <w:numPr>
                <w:ilvl w:val="0"/>
                <w:numId w:val="33"/>
              </w:numPr>
              <w:tabs>
                <w:tab w:val="left" w:pos="827"/>
                <w:tab w:val="left" w:pos="828"/>
              </w:tabs>
              <w:spacing w:line="303" w:lineRule="exact"/>
              <w:ind w:hanging="361"/>
              <w:rPr>
                <w:sz w:val="24"/>
              </w:rPr>
            </w:pPr>
            <w:r>
              <w:rPr>
                <w:spacing w:val="-5"/>
                <w:sz w:val="24"/>
              </w:rPr>
              <w:t>Average hourly</w:t>
            </w:r>
            <w:r>
              <w:rPr>
                <w:spacing w:val="-13"/>
                <w:sz w:val="24"/>
              </w:rPr>
              <w:t xml:space="preserve"> </w:t>
            </w:r>
            <w:r>
              <w:rPr>
                <w:spacing w:val="-5"/>
                <w:sz w:val="24"/>
              </w:rPr>
              <w:t>fee.</w:t>
            </w:r>
          </w:p>
          <w:p w14:paraId="7AC4528F" w14:textId="77777777" w:rsidR="00EE2E43" w:rsidRDefault="00A53AE1">
            <w:pPr>
              <w:pStyle w:val="TableParagraph"/>
              <w:numPr>
                <w:ilvl w:val="0"/>
                <w:numId w:val="33"/>
              </w:numPr>
              <w:tabs>
                <w:tab w:val="left" w:pos="827"/>
                <w:tab w:val="left" w:pos="828"/>
              </w:tabs>
              <w:ind w:hanging="361"/>
              <w:rPr>
                <w:sz w:val="24"/>
              </w:rPr>
            </w:pPr>
            <w:r>
              <w:rPr>
                <w:spacing w:val="-5"/>
                <w:sz w:val="24"/>
              </w:rPr>
              <w:t xml:space="preserve">Average time </w:t>
            </w:r>
            <w:r>
              <w:rPr>
                <w:spacing w:val="-4"/>
                <w:sz w:val="24"/>
              </w:rPr>
              <w:t xml:space="preserve">per </w:t>
            </w:r>
            <w:r>
              <w:rPr>
                <w:spacing w:val="-6"/>
                <w:sz w:val="24"/>
              </w:rPr>
              <w:t>educational</w:t>
            </w:r>
            <w:r>
              <w:rPr>
                <w:spacing w:val="-4"/>
                <w:sz w:val="24"/>
              </w:rPr>
              <w:t xml:space="preserve"> </w:t>
            </w:r>
            <w:r>
              <w:rPr>
                <w:spacing w:val="-5"/>
                <w:sz w:val="24"/>
              </w:rPr>
              <w:t>workshop.</w:t>
            </w:r>
          </w:p>
          <w:p w14:paraId="7AC45290" w14:textId="77777777" w:rsidR="00EE2E43" w:rsidRDefault="00A53AE1">
            <w:pPr>
              <w:pStyle w:val="TableParagraph"/>
              <w:numPr>
                <w:ilvl w:val="0"/>
                <w:numId w:val="33"/>
              </w:numPr>
              <w:tabs>
                <w:tab w:val="left" w:pos="827"/>
                <w:tab w:val="left" w:pos="828"/>
              </w:tabs>
              <w:ind w:hanging="361"/>
              <w:rPr>
                <w:sz w:val="24"/>
              </w:rPr>
            </w:pPr>
            <w:r>
              <w:rPr>
                <w:spacing w:val="-5"/>
                <w:sz w:val="24"/>
              </w:rPr>
              <w:t xml:space="preserve">Average </w:t>
            </w:r>
            <w:r>
              <w:rPr>
                <w:spacing w:val="-4"/>
                <w:sz w:val="24"/>
              </w:rPr>
              <w:t xml:space="preserve">cost per </w:t>
            </w:r>
            <w:r>
              <w:rPr>
                <w:spacing w:val="-5"/>
                <w:sz w:val="24"/>
              </w:rPr>
              <w:t>educational</w:t>
            </w:r>
            <w:r>
              <w:rPr>
                <w:spacing w:val="-16"/>
                <w:sz w:val="24"/>
              </w:rPr>
              <w:t xml:space="preserve"> </w:t>
            </w:r>
            <w:r>
              <w:rPr>
                <w:spacing w:val="-5"/>
                <w:sz w:val="24"/>
              </w:rPr>
              <w:t>workshop.</w:t>
            </w:r>
          </w:p>
        </w:tc>
      </w:tr>
      <w:tr w:rsidR="00EE2E43" w14:paraId="7AC45296" w14:textId="77777777">
        <w:trPr>
          <w:trHeight w:val="913"/>
        </w:trPr>
        <w:tc>
          <w:tcPr>
            <w:tcW w:w="4788" w:type="dxa"/>
          </w:tcPr>
          <w:p w14:paraId="7AC45292" w14:textId="77777777" w:rsidR="00EE2E43" w:rsidRDefault="00A53AE1">
            <w:pPr>
              <w:pStyle w:val="TableParagraph"/>
              <w:ind w:left="107" w:right="91"/>
              <w:jc w:val="both"/>
              <w:rPr>
                <w:sz w:val="24"/>
              </w:rPr>
            </w:pPr>
            <w:r>
              <w:rPr>
                <w:spacing w:val="-3"/>
                <w:sz w:val="24"/>
              </w:rPr>
              <w:t xml:space="preserve">4. </w:t>
            </w:r>
            <w:r>
              <w:rPr>
                <w:b/>
                <w:spacing w:val="-6"/>
                <w:sz w:val="24"/>
              </w:rPr>
              <w:t xml:space="preserve">Explanatory/Input: </w:t>
            </w:r>
            <w:r>
              <w:rPr>
                <w:spacing w:val="-5"/>
                <w:sz w:val="24"/>
              </w:rPr>
              <w:t xml:space="preserve">Indicator </w:t>
            </w:r>
            <w:r>
              <w:rPr>
                <w:spacing w:val="-3"/>
                <w:sz w:val="24"/>
              </w:rPr>
              <w:t xml:space="preserve">of </w:t>
            </w:r>
            <w:proofErr w:type="gramStart"/>
            <w:r>
              <w:rPr>
                <w:spacing w:val="-5"/>
                <w:sz w:val="24"/>
              </w:rPr>
              <w:t>factors,  agency</w:t>
            </w:r>
            <w:proofErr w:type="gramEnd"/>
            <w:r>
              <w:rPr>
                <w:spacing w:val="-5"/>
                <w:sz w:val="24"/>
              </w:rPr>
              <w:t xml:space="preserve"> resources, </w:t>
            </w:r>
            <w:r>
              <w:rPr>
                <w:spacing w:val="-3"/>
                <w:sz w:val="24"/>
              </w:rPr>
              <w:t xml:space="preserve">or </w:t>
            </w:r>
            <w:r>
              <w:rPr>
                <w:spacing w:val="-5"/>
                <w:sz w:val="24"/>
              </w:rPr>
              <w:t xml:space="preserve">requests </w:t>
            </w:r>
            <w:r>
              <w:rPr>
                <w:spacing w:val="-4"/>
                <w:sz w:val="24"/>
              </w:rPr>
              <w:t xml:space="preserve">received that </w:t>
            </w:r>
            <w:r>
              <w:rPr>
                <w:spacing w:val="-5"/>
                <w:sz w:val="24"/>
              </w:rPr>
              <w:t xml:space="preserve">can impact </w:t>
            </w:r>
            <w:r>
              <w:rPr>
                <w:sz w:val="24"/>
              </w:rPr>
              <w:t xml:space="preserve">an </w:t>
            </w:r>
            <w:r>
              <w:rPr>
                <w:spacing w:val="-5"/>
                <w:sz w:val="24"/>
              </w:rPr>
              <w:t>agency’s</w:t>
            </w:r>
            <w:r>
              <w:rPr>
                <w:spacing w:val="-29"/>
                <w:sz w:val="24"/>
              </w:rPr>
              <w:t xml:space="preserve"> </w:t>
            </w:r>
            <w:r>
              <w:rPr>
                <w:spacing w:val="-5"/>
                <w:sz w:val="24"/>
              </w:rPr>
              <w:t>performance.</w:t>
            </w:r>
          </w:p>
        </w:tc>
        <w:tc>
          <w:tcPr>
            <w:tcW w:w="4788" w:type="dxa"/>
          </w:tcPr>
          <w:p w14:paraId="7AC45293" w14:textId="77777777" w:rsidR="00EE2E43" w:rsidRDefault="00A53AE1">
            <w:pPr>
              <w:pStyle w:val="TableParagraph"/>
              <w:numPr>
                <w:ilvl w:val="0"/>
                <w:numId w:val="32"/>
              </w:numPr>
              <w:tabs>
                <w:tab w:val="left" w:pos="827"/>
                <w:tab w:val="left" w:pos="828"/>
              </w:tabs>
              <w:spacing w:line="303" w:lineRule="exact"/>
              <w:ind w:hanging="361"/>
              <w:rPr>
                <w:sz w:val="24"/>
              </w:rPr>
            </w:pPr>
            <w:r>
              <w:rPr>
                <w:spacing w:val="-5"/>
                <w:sz w:val="24"/>
              </w:rPr>
              <w:t xml:space="preserve">Percentage </w:t>
            </w:r>
            <w:r>
              <w:rPr>
                <w:spacing w:val="-3"/>
                <w:sz w:val="24"/>
              </w:rPr>
              <w:t xml:space="preserve">of </w:t>
            </w:r>
            <w:r>
              <w:rPr>
                <w:spacing w:val="-5"/>
                <w:sz w:val="24"/>
              </w:rPr>
              <w:t>project reviews</w:t>
            </w:r>
            <w:r>
              <w:rPr>
                <w:spacing w:val="-22"/>
                <w:sz w:val="24"/>
              </w:rPr>
              <w:t xml:space="preserve"> </w:t>
            </w:r>
            <w:r>
              <w:rPr>
                <w:spacing w:val="-6"/>
                <w:sz w:val="24"/>
              </w:rPr>
              <w:t>completed.</w:t>
            </w:r>
          </w:p>
          <w:p w14:paraId="7AC45294" w14:textId="77777777" w:rsidR="00EE2E43" w:rsidRDefault="00A53AE1">
            <w:pPr>
              <w:pStyle w:val="TableParagraph"/>
              <w:numPr>
                <w:ilvl w:val="0"/>
                <w:numId w:val="32"/>
              </w:numPr>
              <w:tabs>
                <w:tab w:val="left" w:pos="827"/>
                <w:tab w:val="left" w:pos="828"/>
              </w:tabs>
              <w:ind w:hanging="361"/>
              <w:rPr>
                <w:sz w:val="24"/>
              </w:rPr>
            </w:pPr>
            <w:r>
              <w:rPr>
                <w:spacing w:val="-5"/>
                <w:sz w:val="24"/>
              </w:rPr>
              <w:t xml:space="preserve">Number </w:t>
            </w:r>
            <w:r>
              <w:rPr>
                <w:spacing w:val="-3"/>
                <w:sz w:val="24"/>
              </w:rPr>
              <w:t xml:space="preserve">of </w:t>
            </w:r>
            <w:r>
              <w:rPr>
                <w:spacing w:val="-5"/>
                <w:sz w:val="24"/>
              </w:rPr>
              <w:t>vendors</w:t>
            </w:r>
            <w:r>
              <w:rPr>
                <w:spacing w:val="-24"/>
                <w:sz w:val="24"/>
              </w:rPr>
              <w:t xml:space="preserve"> </w:t>
            </w:r>
            <w:r>
              <w:rPr>
                <w:spacing w:val="-5"/>
                <w:sz w:val="24"/>
              </w:rPr>
              <w:t>registered.</w:t>
            </w:r>
          </w:p>
          <w:p w14:paraId="7AC45295" w14:textId="77777777" w:rsidR="00EE2E43" w:rsidRDefault="00A53AE1">
            <w:pPr>
              <w:pStyle w:val="TableParagraph"/>
              <w:numPr>
                <w:ilvl w:val="0"/>
                <w:numId w:val="32"/>
              </w:numPr>
              <w:tabs>
                <w:tab w:val="left" w:pos="827"/>
                <w:tab w:val="left" w:pos="828"/>
              </w:tabs>
              <w:spacing w:line="286" w:lineRule="exact"/>
              <w:ind w:hanging="361"/>
              <w:rPr>
                <w:sz w:val="24"/>
              </w:rPr>
            </w:pPr>
            <w:r>
              <w:rPr>
                <w:spacing w:val="-5"/>
                <w:sz w:val="24"/>
              </w:rPr>
              <w:t xml:space="preserve">Number </w:t>
            </w:r>
            <w:r>
              <w:rPr>
                <w:spacing w:val="-3"/>
                <w:sz w:val="24"/>
              </w:rPr>
              <w:t xml:space="preserve">of </w:t>
            </w:r>
            <w:r>
              <w:rPr>
                <w:spacing w:val="-5"/>
                <w:sz w:val="24"/>
              </w:rPr>
              <w:t>project reviews</w:t>
            </w:r>
            <w:r>
              <w:rPr>
                <w:spacing w:val="-27"/>
                <w:sz w:val="24"/>
              </w:rPr>
              <w:t xml:space="preserve"> </w:t>
            </w:r>
            <w:r>
              <w:rPr>
                <w:spacing w:val="-5"/>
                <w:sz w:val="24"/>
              </w:rPr>
              <w:t>received.</w:t>
            </w:r>
          </w:p>
        </w:tc>
      </w:tr>
    </w:tbl>
    <w:p w14:paraId="7AC45297" w14:textId="77777777" w:rsidR="00EE2E43" w:rsidRDefault="00EE2E43">
      <w:pPr>
        <w:pStyle w:val="BodyText"/>
        <w:rPr>
          <w:sz w:val="20"/>
        </w:rPr>
      </w:pPr>
    </w:p>
    <w:p w14:paraId="7AC45298" w14:textId="77777777" w:rsidR="00EE2E43" w:rsidRDefault="00EE2E43">
      <w:pPr>
        <w:pStyle w:val="BodyText"/>
        <w:rPr>
          <w:sz w:val="20"/>
        </w:rPr>
      </w:pPr>
    </w:p>
    <w:p w14:paraId="7AC45299" w14:textId="77777777" w:rsidR="00EE2E43" w:rsidRDefault="00EE2E43">
      <w:pPr>
        <w:pStyle w:val="BodyText"/>
        <w:spacing w:before="7"/>
        <w:rPr>
          <w:sz w:val="17"/>
        </w:rPr>
      </w:pPr>
    </w:p>
    <w:p w14:paraId="7AC4529A" w14:textId="77777777" w:rsidR="00EE2E43" w:rsidRDefault="00A53AE1">
      <w:pPr>
        <w:pStyle w:val="ListParagraph"/>
        <w:numPr>
          <w:ilvl w:val="1"/>
          <w:numId w:val="41"/>
        </w:numPr>
        <w:tabs>
          <w:tab w:val="left" w:pos="1520"/>
        </w:tabs>
        <w:ind w:left="1520"/>
        <w:rPr>
          <w:rFonts w:ascii="Arial Black"/>
          <w:sz w:val="36"/>
        </w:rPr>
      </w:pPr>
      <w:r>
        <w:rPr>
          <w:rFonts w:ascii="Arial Black"/>
          <w:color w:val="818181"/>
          <w:spacing w:val="-32"/>
          <w:sz w:val="36"/>
        </w:rPr>
        <w:lastRenderedPageBreak/>
        <w:t>Contractor</w:t>
      </w:r>
      <w:r>
        <w:rPr>
          <w:rFonts w:ascii="Arial Black"/>
          <w:color w:val="818181"/>
          <w:spacing w:val="-69"/>
          <w:sz w:val="36"/>
        </w:rPr>
        <w:t xml:space="preserve"> </w:t>
      </w:r>
      <w:r>
        <w:rPr>
          <w:rFonts w:ascii="Arial Black"/>
          <w:color w:val="818181"/>
          <w:spacing w:val="-36"/>
          <w:sz w:val="36"/>
        </w:rPr>
        <w:t>Compensation</w:t>
      </w:r>
    </w:p>
    <w:p w14:paraId="7AC4529B" w14:textId="5FCE357D" w:rsidR="00EE2E43" w:rsidRDefault="00A53AE1">
      <w:pPr>
        <w:pStyle w:val="BodyText"/>
        <w:spacing w:before="270"/>
        <w:ind w:left="800" w:right="1052"/>
        <w:jc w:val="both"/>
      </w:pPr>
      <w:r>
        <w:rPr>
          <w:spacing w:val="-4"/>
        </w:rPr>
        <w:t xml:space="preserve">The </w:t>
      </w:r>
      <w:r>
        <w:rPr>
          <w:spacing w:val="-5"/>
        </w:rPr>
        <w:t xml:space="preserve">method </w:t>
      </w:r>
      <w:r>
        <w:rPr>
          <w:spacing w:val="-3"/>
        </w:rPr>
        <w:t xml:space="preserve">of </w:t>
      </w:r>
      <w:r>
        <w:rPr>
          <w:spacing w:val="-5"/>
        </w:rPr>
        <w:t xml:space="preserve">payment </w:t>
      </w:r>
      <w:r>
        <w:rPr>
          <w:spacing w:val="-3"/>
        </w:rPr>
        <w:t xml:space="preserve">has </w:t>
      </w:r>
      <w:r>
        <w:t xml:space="preserve">a </w:t>
      </w:r>
      <w:r>
        <w:rPr>
          <w:spacing w:val="-4"/>
        </w:rPr>
        <w:t xml:space="preserve">direct </w:t>
      </w:r>
      <w:r>
        <w:rPr>
          <w:spacing w:val="-5"/>
        </w:rPr>
        <w:t xml:space="preserve">impact </w:t>
      </w:r>
      <w:r>
        <w:rPr>
          <w:spacing w:val="-3"/>
        </w:rPr>
        <w:t xml:space="preserve">on </w:t>
      </w:r>
      <w:r>
        <w:rPr>
          <w:spacing w:val="-5"/>
        </w:rPr>
        <w:t xml:space="preserve">how </w:t>
      </w:r>
      <w:r>
        <w:rPr>
          <w:spacing w:val="-4"/>
        </w:rPr>
        <w:t xml:space="preserve">the </w:t>
      </w:r>
      <w:r>
        <w:rPr>
          <w:spacing w:val="-5"/>
        </w:rPr>
        <w:t xml:space="preserve">statement </w:t>
      </w:r>
      <w:r>
        <w:rPr>
          <w:spacing w:val="-3"/>
        </w:rPr>
        <w:t xml:space="preserve">of </w:t>
      </w:r>
      <w:r>
        <w:rPr>
          <w:spacing w:val="-4"/>
        </w:rPr>
        <w:t xml:space="preserve">work </w:t>
      </w:r>
      <w:r>
        <w:rPr>
          <w:spacing w:val="-3"/>
        </w:rPr>
        <w:t xml:space="preserve">is </w:t>
      </w:r>
      <w:r>
        <w:rPr>
          <w:spacing w:val="-5"/>
        </w:rPr>
        <w:t xml:space="preserve">written </w:t>
      </w:r>
      <w:r>
        <w:rPr>
          <w:spacing w:val="-3"/>
        </w:rPr>
        <w:t xml:space="preserve">and </w:t>
      </w:r>
      <w:r>
        <w:rPr>
          <w:spacing w:val="-4"/>
        </w:rPr>
        <w:t xml:space="preserve">how </w:t>
      </w:r>
      <w:r>
        <w:rPr>
          <w:spacing w:val="-6"/>
        </w:rPr>
        <w:t xml:space="preserve">the </w:t>
      </w:r>
      <w:r>
        <w:rPr>
          <w:spacing w:val="-5"/>
        </w:rPr>
        <w:t xml:space="preserve">contract </w:t>
      </w:r>
      <w:r>
        <w:rPr>
          <w:spacing w:val="-3"/>
        </w:rPr>
        <w:t xml:space="preserve">is </w:t>
      </w:r>
      <w:r>
        <w:rPr>
          <w:spacing w:val="-5"/>
        </w:rPr>
        <w:t xml:space="preserve">managed. </w:t>
      </w:r>
      <w:r w:rsidR="004D3A8D">
        <w:rPr>
          <w:spacing w:val="-4"/>
        </w:rPr>
        <w:t>TCOLE</w:t>
      </w:r>
      <w:r>
        <w:rPr>
          <w:spacing w:val="-4"/>
        </w:rPr>
        <w:t xml:space="preserve"> </w:t>
      </w:r>
      <w:r>
        <w:rPr>
          <w:spacing w:val="-5"/>
        </w:rPr>
        <w:t xml:space="preserve">must measure </w:t>
      </w:r>
      <w:r>
        <w:rPr>
          <w:spacing w:val="-3"/>
        </w:rPr>
        <w:t xml:space="preserve">or </w:t>
      </w:r>
      <w:r>
        <w:rPr>
          <w:spacing w:val="-5"/>
        </w:rPr>
        <w:t xml:space="preserve">verify that </w:t>
      </w:r>
      <w:r>
        <w:rPr>
          <w:spacing w:val="-4"/>
        </w:rPr>
        <w:t xml:space="preserve">the work </w:t>
      </w:r>
      <w:r>
        <w:rPr>
          <w:spacing w:val="-3"/>
        </w:rPr>
        <w:t xml:space="preserve">is </w:t>
      </w:r>
      <w:r>
        <w:rPr>
          <w:spacing w:val="-5"/>
        </w:rPr>
        <w:t xml:space="preserve">complete </w:t>
      </w:r>
      <w:r>
        <w:rPr>
          <w:spacing w:val="-4"/>
        </w:rPr>
        <w:t xml:space="preserve">and how much </w:t>
      </w:r>
      <w:r>
        <w:rPr>
          <w:spacing w:val="-3"/>
        </w:rPr>
        <w:t xml:space="preserve">and </w:t>
      </w:r>
      <w:r>
        <w:rPr>
          <w:spacing w:val="-5"/>
        </w:rPr>
        <w:t xml:space="preserve">how often </w:t>
      </w:r>
      <w:r>
        <w:rPr>
          <w:spacing w:val="-4"/>
        </w:rPr>
        <w:t xml:space="preserve">the </w:t>
      </w:r>
      <w:r>
        <w:rPr>
          <w:spacing w:val="-5"/>
        </w:rPr>
        <w:t xml:space="preserve">agency will </w:t>
      </w:r>
      <w:r>
        <w:rPr>
          <w:spacing w:val="-4"/>
        </w:rPr>
        <w:t xml:space="preserve">pay </w:t>
      </w:r>
      <w:r>
        <w:rPr>
          <w:spacing w:val="-5"/>
        </w:rPr>
        <w:t xml:space="preserve">the contractor. Payments should </w:t>
      </w:r>
      <w:r>
        <w:rPr>
          <w:spacing w:val="-3"/>
        </w:rPr>
        <w:t>be:</w:t>
      </w:r>
    </w:p>
    <w:p w14:paraId="7AC4529C" w14:textId="77777777" w:rsidR="00EE2E43" w:rsidRDefault="00EE2E43">
      <w:pPr>
        <w:pStyle w:val="BodyText"/>
        <w:spacing w:before="4"/>
        <w:rPr>
          <w:sz w:val="21"/>
        </w:rPr>
      </w:pPr>
    </w:p>
    <w:p w14:paraId="7AC4529D" w14:textId="77777777" w:rsidR="00EE2E43" w:rsidRDefault="00A53AE1">
      <w:pPr>
        <w:pStyle w:val="ListParagraph"/>
        <w:numPr>
          <w:ilvl w:val="0"/>
          <w:numId w:val="31"/>
        </w:numPr>
        <w:tabs>
          <w:tab w:val="left" w:pos="1519"/>
          <w:tab w:val="left" w:pos="1520"/>
        </w:tabs>
        <w:rPr>
          <w:sz w:val="24"/>
        </w:rPr>
      </w:pPr>
      <w:r>
        <w:rPr>
          <w:spacing w:val="-5"/>
          <w:sz w:val="24"/>
        </w:rPr>
        <w:t>Consistent</w:t>
      </w:r>
      <w:r>
        <w:rPr>
          <w:spacing w:val="-10"/>
          <w:sz w:val="24"/>
        </w:rPr>
        <w:t xml:space="preserve"> </w:t>
      </w:r>
      <w:r>
        <w:rPr>
          <w:spacing w:val="-4"/>
          <w:sz w:val="24"/>
        </w:rPr>
        <w:t>with</w:t>
      </w:r>
      <w:r>
        <w:rPr>
          <w:spacing w:val="-10"/>
          <w:sz w:val="24"/>
        </w:rPr>
        <w:t xml:space="preserve"> </w:t>
      </w:r>
      <w:r>
        <w:rPr>
          <w:spacing w:val="-5"/>
          <w:sz w:val="24"/>
        </w:rPr>
        <w:t>the</w:t>
      </w:r>
      <w:r>
        <w:rPr>
          <w:spacing w:val="-9"/>
          <w:sz w:val="24"/>
        </w:rPr>
        <w:t xml:space="preserve"> </w:t>
      </w:r>
      <w:r>
        <w:rPr>
          <w:spacing w:val="-4"/>
          <w:sz w:val="24"/>
        </w:rPr>
        <w:t>type</w:t>
      </w:r>
      <w:r>
        <w:rPr>
          <w:spacing w:val="-12"/>
          <w:sz w:val="24"/>
        </w:rPr>
        <w:t xml:space="preserve"> </w:t>
      </w:r>
      <w:r>
        <w:rPr>
          <w:spacing w:val="-3"/>
          <w:sz w:val="24"/>
        </w:rPr>
        <w:t>of</w:t>
      </w:r>
      <w:r>
        <w:rPr>
          <w:spacing w:val="-13"/>
          <w:sz w:val="24"/>
        </w:rPr>
        <w:t xml:space="preserve"> </w:t>
      </w:r>
      <w:r>
        <w:rPr>
          <w:spacing w:val="-5"/>
          <w:sz w:val="24"/>
        </w:rPr>
        <w:t>product</w:t>
      </w:r>
      <w:r>
        <w:rPr>
          <w:spacing w:val="-9"/>
          <w:sz w:val="24"/>
        </w:rPr>
        <w:t xml:space="preserve"> </w:t>
      </w:r>
      <w:r>
        <w:rPr>
          <w:spacing w:val="-3"/>
          <w:sz w:val="24"/>
        </w:rPr>
        <w:t>or</w:t>
      </w:r>
      <w:r>
        <w:rPr>
          <w:spacing w:val="-11"/>
          <w:sz w:val="24"/>
        </w:rPr>
        <w:t xml:space="preserve"> </w:t>
      </w:r>
      <w:r>
        <w:rPr>
          <w:spacing w:val="-5"/>
          <w:sz w:val="24"/>
        </w:rPr>
        <w:t>service</w:t>
      </w:r>
      <w:r>
        <w:rPr>
          <w:spacing w:val="-12"/>
          <w:sz w:val="24"/>
        </w:rPr>
        <w:t xml:space="preserve"> </w:t>
      </w:r>
      <w:proofErr w:type="gramStart"/>
      <w:r>
        <w:rPr>
          <w:spacing w:val="-5"/>
          <w:sz w:val="24"/>
        </w:rPr>
        <w:t>delivered;</w:t>
      </w:r>
      <w:proofErr w:type="gramEnd"/>
    </w:p>
    <w:p w14:paraId="7AC4529E" w14:textId="77777777" w:rsidR="00EE2E43" w:rsidRDefault="00A53AE1">
      <w:pPr>
        <w:pStyle w:val="ListParagraph"/>
        <w:numPr>
          <w:ilvl w:val="0"/>
          <w:numId w:val="31"/>
        </w:numPr>
        <w:tabs>
          <w:tab w:val="left" w:pos="1519"/>
          <w:tab w:val="left" w:pos="1520"/>
        </w:tabs>
        <w:ind w:right="1053"/>
        <w:rPr>
          <w:sz w:val="24"/>
        </w:rPr>
      </w:pPr>
      <w:r>
        <w:rPr>
          <w:spacing w:val="-5"/>
          <w:sz w:val="24"/>
        </w:rPr>
        <w:t xml:space="preserve">Structured </w:t>
      </w:r>
      <w:r>
        <w:rPr>
          <w:spacing w:val="-3"/>
          <w:sz w:val="24"/>
        </w:rPr>
        <w:t xml:space="preserve">to </w:t>
      </w:r>
      <w:r>
        <w:rPr>
          <w:spacing w:val="-5"/>
          <w:sz w:val="24"/>
        </w:rPr>
        <w:t xml:space="preserve">fairly compensate </w:t>
      </w:r>
      <w:r>
        <w:rPr>
          <w:spacing w:val="-4"/>
          <w:sz w:val="24"/>
        </w:rPr>
        <w:t xml:space="preserve">the </w:t>
      </w:r>
      <w:r>
        <w:rPr>
          <w:spacing w:val="-5"/>
          <w:sz w:val="24"/>
        </w:rPr>
        <w:t xml:space="preserve">contractor </w:t>
      </w:r>
      <w:r>
        <w:rPr>
          <w:spacing w:val="-3"/>
          <w:sz w:val="24"/>
        </w:rPr>
        <w:t xml:space="preserve">and </w:t>
      </w:r>
      <w:r>
        <w:rPr>
          <w:spacing w:val="-5"/>
          <w:sz w:val="24"/>
        </w:rPr>
        <w:t xml:space="preserve">encourage timely </w:t>
      </w:r>
      <w:r>
        <w:rPr>
          <w:spacing w:val="-3"/>
          <w:sz w:val="24"/>
        </w:rPr>
        <w:t xml:space="preserve">and </w:t>
      </w:r>
      <w:r>
        <w:rPr>
          <w:spacing w:val="-5"/>
          <w:sz w:val="24"/>
        </w:rPr>
        <w:t xml:space="preserve">complete performance </w:t>
      </w:r>
      <w:r>
        <w:rPr>
          <w:spacing w:val="-3"/>
          <w:sz w:val="24"/>
        </w:rPr>
        <w:t>of</w:t>
      </w:r>
      <w:r>
        <w:rPr>
          <w:spacing w:val="-11"/>
          <w:sz w:val="24"/>
        </w:rPr>
        <w:t xml:space="preserve"> </w:t>
      </w:r>
      <w:proofErr w:type="gramStart"/>
      <w:r>
        <w:rPr>
          <w:spacing w:val="-4"/>
          <w:sz w:val="24"/>
        </w:rPr>
        <w:t>work;</w:t>
      </w:r>
      <w:proofErr w:type="gramEnd"/>
    </w:p>
    <w:p w14:paraId="7AC4529F" w14:textId="77777777" w:rsidR="00EE2E43" w:rsidRDefault="00A53AE1">
      <w:pPr>
        <w:pStyle w:val="ListParagraph"/>
        <w:numPr>
          <w:ilvl w:val="0"/>
          <w:numId w:val="31"/>
        </w:numPr>
        <w:tabs>
          <w:tab w:val="left" w:pos="1519"/>
          <w:tab w:val="left" w:pos="1520"/>
        </w:tabs>
        <w:spacing w:line="304" w:lineRule="exact"/>
        <w:rPr>
          <w:sz w:val="24"/>
        </w:rPr>
      </w:pPr>
      <w:r>
        <w:rPr>
          <w:spacing w:val="-5"/>
          <w:sz w:val="24"/>
        </w:rPr>
        <w:t>Approximately</w:t>
      </w:r>
      <w:r>
        <w:rPr>
          <w:spacing w:val="-12"/>
          <w:sz w:val="24"/>
        </w:rPr>
        <w:t xml:space="preserve"> </w:t>
      </w:r>
      <w:r>
        <w:rPr>
          <w:spacing w:val="-4"/>
          <w:sz w:val="24"/>
        </w:rPr>
        <w:t>equal</w:t>
      </w:r>
      <w:r>
        <w:rPr>
          <w:spacing w:val="-12"/>
          <w:sz w:val="24"/>
        </w:rPr>
        <w:t xml:space="preserve"> </w:t>
      </w:r>
      <w:r>
        <w:rPr>
          <w:spacing w:val="-3"/>
          <w:sz w:val="24"/>
        </w:rPr>
        <w:t>to</w:t>
      </w:r>
      <w:r>
        <w:rPr>
          <w:spacing w:val="-10"/>
          <w:sz w:val="24"/>
        </w:rPr>
        <w:t xml:space="preserve"> </w:t>
      </w:r>
      <w:r>
        <w:rPr>
          <w:spacing w:val="-4"/>
          <w:sz w:val="24"/>
        </w:rPr>
        <w:t>the</w:t>
      </w:r>
      <w:r>
        <w:rPr>
          <w:spacing w:val="-12"/>
          <w:sz w:val="24"/>
        </w:rPr>
        <w:t xml:space="preserve"> </w:t>
      </w:r>
      <w:r>
        <w:rPr>
          <w:spacing w:val="-4"/>
          <w:sz w:val="24"/>
        </w:rPr>
        <w:t>value</w:t>
      </w:r>
      <w:r>
        <w:rPr>
          <w:spacing w:val="-12"/>
          <w:sz w:val="24"/>
        </w:rPr>
        <w:t xml:space="preserve"> </w:t>
      </w:r>
      <w:r>
        <w:rPr>
          <w:spacing w:val="-3"/>
          <w:sz w:val="24"/>
        </w:rPr>
        <w:t>of</w:t>
      </w:r>
      <w:r>
        <w:rPr>
          <w:spacing w:val="-11"/>
          <w:sz w:val="24"/>
        </w:rPr>
        <w:t xml:space="preserve"> </w:t>
      </w:r>
      <w:r>
        <w:rPr>
          <w:spacing w:val="-4"/>
          <w:sz w:val="24"/>
        </w:rPr>
        <w:t>the</w:t>
      </w:r>
      <w:r>
        <w:rPr>
          <w:spacing w:val="-9"/>
          <w:sz w:val="24"/>
        </w:rPr>
        <w:t xml:space="preserve"> </w:t>
      </w:r>
      <w:r>
        <w:rPr>
          <w:spacing w:val="-5"/>
          <w:sz w:val="24"/>
        </w:rPr>
        <w:t>completed</w:t>
      </w:r>
      <w:r>
        <w:rPr>
          <w:spacing w:val="-10"/>
          <w:sz w:val="24"/>
        </w:rPr>
        <w:t xml:space="preserve"> </w:t>
      </w:r>
      <w:r>
        <w:rPr>
          <w:spacing w:val="-5"/>
          <w:sz w:val="24"/>
        </w:rPr>
        <w:t>work;</w:t>
      </w:r>
      <w:r>
        <w:rPr>
          <w:spacing w:val="-10"/>
          <w:sz w:val="24"/>
        </w:rPr>
        <w:t xml:space="preserve"> </w:t>
      </w:r>
      <w:r>
        <w:rPr>
          <w:spacing w:val="-5"/>
          <w:sz w:val="24"/>
        </w:rPr>
        <w:t>and</w:t>
      </w:r>
    </w:p>
    <w:p w14:paraId="7AC452A0" w14:textId="77777777" w:rsidR="00EE2E43" w:rsidRDefault="00A53AE1">
      <w:pPr>
        <w:pStyle w:val="ListParagraph"/>
        <w:numPr>
          <w:ilvl w:val="0"/>
          <w:numId w:val="31"/>
        </w:numPr>
        <w:tabs>
          <w:tab w:val="left" w:pos="1519"/>
          <w:tab w:val="left" w:pos="1520"/>
        </w:tabs>
        <w:spacing w:before="1"/>
        <w:ind w:right="1056"/>
        <w:rPr>
          <w:sz w:val="24"/>
        </w:rPr>
      </w:pPr>
      <w:r>
        <w:rPr>
          <w:spacing w:val="-4"/>
          <w:sz w:val="24"/>
        </w:rPr>
        <w:t xml:space="preserve">The </w:t>
      </w:r>
      <w:r>
        <w:rPr>
          <w:spacing w:val="-5"/>
          <w:sz w:val="24"/>
        </w:rPr>
        <w:t xml:space="preserve">solicitation should </w:t>
      </w:r>
      <w:r>
        <w:rPr>
          <w:spacing w:val="-6"/>
          <w:sz w:val="24"/>
        </w:rPr>
        <w:t xml:space="preserve">specify </w:t>
      </w:r>
      <w:r>
        <w:rPr>
          <w:spacing w:val="-4"/>
          <w:sz w:val="24"/>
        </w:rPr>
        <w:t xml:space="preserve">the </w:t>
      </w:r>
      <w:r>
        <w:rPr>
          <w:spacing w:val="-5"/>
          <w:sz w:val="24"/>
        </w:rPr>
        <w:t xml:space="preserve">payment type (fees, cost, </w:t>
      </w:r>
      <w:r>
        <w:rPr>
          <w:spacing w:val="-3"/>
          <w:sz w:val="24"/>
        </w:rPr>
        <w:t xml:space="preserve">and </w:t>
      </w:r>
      <w:r>
        <w:rPr>
          <w:spacing w:val="-5"/>
          <w:sz w:val="24"/>
        </w:rPr>
        <w:t xml:space="preserve">price) </w:t>
      </w:r>
      <w:r>
        <w:rPr>
          <w:spacing w:val="-4"/>
          <w:sz w:val="24"/>
        </w:rPr>
        <w:t xml:space="preserve">that </w:t>
      </w:r>
      <w:r>
        <w:rPr>
          <w:spacing w:val="-3"/>
          <w:sz w:val="24"/>
        </w:rPr>
        <w:t xml:space="preserve">is </w:t>
      </w:r>
      <w:r>
        <w:rPr>
          <w:spacing w:val="-5"/>
          <w:sz w:val="24"/>
        </w:rPr>
        <w:t xml:space="preserve">consistent </w:t>
      </w:r>
      <w:r>
        <w:rPr>
          <w:spacing w:val="-4"/>
          <w:sz w:val="24"/>
        </w:rPr>
        <w:t xml:space="preserve">with </w:t>
      </w:r>
      <w:r>
        <w:rPr>
          <w:spacing w:val="-6"/>
          <w:sz w:val="24"/>
        </w:rPr>
        <w:t xml:space="preserve">the </w:t>
      </w:r>
      <w:r>
        <w:rPr>
          <w:spacing w:val="-4"/>
          <w:sz w:val="24"/>
        </w:rPr>
        <w:t>type</w:t>
      </w:r>
      <w:r>
        <w:rPr>
          <w:spacing w:val="-9"/>
          <w:sz w:val="24"/>
        </w:rPr>
        <w:t xml:space="preserve"> </w:t>
      </w:r>
      <w:r>
        <w:rPr>
          <w:spacing w:val="-4"/>
          <w:sz w:val="24"/>
        </w:rPr>
        <w:t>and</w:t>
      </w:r>
      <w:r>
        <w:rPr>
          <w:spacing w:val="-10"/>
          <w:sz w:val="24"/>
        </w:rPr>
        <w:t xml:space="preserve"> </w:t>
      </w:r>
      <w:r>
        <w:rPr>
          <w:spacing w:val="-5"/>
          <w:sz w:val="24"/>
        </w:rPr>
        <w:t>value</w:t>
      </w:r>
      <w:r>
        <w:rPr>
          <w:spacing w:val="-8"/>
          <w:sz w:val="24"/>
        </w:rPr>
        <w:t xml:space="preserve"> </w:t>
      </w:r>
      <w:r>
        <w:rPr>
          <w:spacing w:val="-3"/>
          <w:sz w:val="24"/>
        </w:rPr>
        <w:t>of</w:t>
      </w:r>
      <w:r>
        <w:rPr>
          <w:spacing w:val="-11"/>
          <w:sz w:val="24"/>
        </w:rPr>
        <w:t xml:space="preserve"> </w:t>
      </w:r>
      <w:r>
        <w:rPr>
          <w:spacing w:val="-4"/>
          <w:sz w:val="24"/>
        </w:rPr>
        <w:t>work</w:t>
      </w:r>
      <w:r>
        <w:rPr>
          <w:spacing w:val="-12"/>
          <w:sz w:val="24"/>
        </w:rPr>
        <w:t xml:space="preserve"> </w:t>
      </w:r>
      <w:r>
        <w:rPr>
          <w:spacing w:val="-5"/>
          <w:sz w:val="24"/>
        </w:rPr>
        <w:t>performed</w:t>
      </w:r>
      <w:r>
        <w:rPr>
          <w:spacing w:val="-9"/>
          <w:sz w:val="24"/>
        </w:rPr>
        <w:t xml:space="preserve"> </w:t>
      </w:r>
      <w:r>
        <w:rPr>
          <w:spacing w:val="-3"/>
          <w:sz w:val="24"/>
        </w:rPr>
        <w:t>and</w:t>
      </w:r>
      <w:r>
        <w:rPr>
          <w:spacing w:val="-10"/>
          <w:sz w:val="24"/>
        </w:rPr>
        <w:t xml:space="preserve"> </w:t>
      </w:r>
      <w:r>
        <w:rPr>
          <w:sz w:val="24"/>
        </w:rPr>
        <w:t>a</w:t>
      </w:r>
      <w:r>
        <w:rPr>
          <w:spacing w:val="-12"/>
          <w:sz w:val="24"/>
        </w:rPr>
        <w:t xml:space="preserve"> </w:t>
      </w:r>
      <w:r>
        <w:rPr>
          <w:spacing w:val="-5"/>
          <w:sz w:val="24"/>
        </w:rPr>
        <w:t>defined</w:t>
      </w:r>
      <w:r>
        <w:rPr>
          <w:spacing w:val="-9"/>
          <w:sz w:val="24"/>
        </w:rPr>
        <w:t xml:space="preserve"> </w:t>
      </w:r>
      <w:r>
        <w:rPr>
          <w:spacing w:val="-3"/>
          <w:sz w:val="24"/>
        </w:rPr>
        <w:t>in</w:t>
      </w:r>
      <w:r>
        <w:rPr>
          <w:spacing w:val="-10"/>
          <w:sz w:val="24"/>
        </w:rPr>
        <w:t xml:space="preserve"> </w:t>
      </w:r>
      <w:r>
        <w:rPr>
          <w:spacing w:val="-4"/>
          <w:sz w:val="24"/>
        </w:rPr>
        <w:t>the</w:t>
      </w:r>
      <w:r>
        <w:rPr>
          <w:spacing w:val="-14"/>
          <w:sz w:val="24"/>
        </w:rPr>
        <w:t xml:space="preserve"> </w:t>
      </w:r>
      <w:r>
        <w:rPr>
          <w:spacing w:val="-6"/>
          <w:sz w:val="24"/>
        </w:rPr>
        <w:t>solicitation.</w:t>
      </w:r>
    </w:p>
    <w:p w14:paraId="7AC452A1" w14:textId="77777777" w:rsidR="00EE2E43" w:rsidRDefault="00EE2E43">
      <w:pPr>
        <w:rPr>
          <w:sz w:val="24"/>
        </w:rPr>
        <w:sectPr w:rsidR="00EE2E43">
          <w:pgSz w:w="12240" w:h="15840"/>
          <w:pgMar w:top="1440" w:right="380" w:bottom="940" w:left="640" w:header="0" w:footer="667" w:gutter="0"/>
          <w:cols w:space="720"/>
        </w:sectPr>
      </w:pPr>
    </w:p>
    <w:p w14:paraId="7AC452A2" w14:textId="77777777" w:rsidR="00EE2E43" w:rsidRDefault="00A53AE1">
      <w:pPr>
        <w:pStyle w:val="ListParagraph"/>
        <w:numPr>
          <w:ilvl w:val="1"/>
          <w:numId w:val="41"/>
        </w:numPr>
        <w:tabs>
          <w:tab w:val="left" w:pos="1520"/>
        </w:tabs>
        <w:spacing w:before="79"/>
        <w:ind w:left="1520"/>
        <w:rPr>
          <w:rFonts w:ascii="Arial Black"/>
          <w:sz w:val="36"/>
        </w:rPr>
      </w:pPr>
      <w:r>
        <w:rPr>
          <w:rFonts w:ascii="Arial Black"/>
          <w:color w:val="818181"/>
          <w:spacing w:val="-32"/>
          <w:sz w:val="36"/>
        </w:rPr>
        <w:lastRenderedPageBreak/>
        <w:t>Determination</w:t>
      </w:r>
      <w:r>
        <w:rPr>
          <w:rFonts w:ascii="Arial Black"/>
          <w:color w:val="818181"/>
          <w:spacing w:val="-70"/>
          <w:sz w:val="36"/>
        </w:rPr>
        <w:t xml:space="preserve"> </w:t>
      </w:r>
      <w:r>
        <w:rPr>
          <w:rFonts w:ascii="Arial Black"/>
          <w:color w:val="818181"/>
          <w:spacing w:val="-18"/>
          <w:sz w:val="36"/>
        </w:rPr>
        <w:t>of</w:t>
      </w:r>
      <w:r>
        <w:rPr>
          <w:rFonts w:ascii="Arial Black"/>
          <w:color w:val="818181"/>
          <w:spacing w:val="-49"/>
          <w:sz w:val="36"/>
        </w:rPr>
        <w:t xml:space="preserve"> </w:t>
      </w:r>
      <w:r>
        <w:rPr>
          <w:rFonts w:ascii="Arial Black"/>
          <w:color w:val="818181"/>
          <w:spacing w:val="-31"/>
          <w:sz w:val="36"/>
        </w:rPr>
        <w:t>Payment</w:t>
      </w:r>
      <w:r>
        <w:rPr>
          <w:rFonts w:ascii="Arial Black"/>
          <w:color w:val="818181"/>
          <w:spacing w:val="-69"/>
          <w:sz w:val="36"/>
        </w:rPr>
        <w:t xml:space="preserve"> </w:t>
      </w:r>
      <w:r>
        <w:rPr>
          <w:rFonts w:ascii="Arial Black"/>
          <w:color w:val="818181"/>
          <w:spacing w:val="-38"/>
          <w:sz w:val="36"/>
        </w:rPr>
        <w:t>Type</w:t>
      </w:r>
    </w:p>
    <w:p w14:paraId="7AC452A3" w14:textId="77777777" w:rsidR="00EE2E43" w:rsidRDefault="00A53AE1">
      <w:pPr>
        <w:pStyle w:val="BodyText"/>
        <w:spacing w:before="270"/>
        <w:ind w:left="800" w:right="1050"/>
        <w:jc w:val="both"/>
      </w:pPr>
      <w:r>
        <w:rPr>
          <w:spacing w:val="-5"/>
        </w:rPr>
        <w:t xml:space="preserve">Determination </w:t>
      </w:r>
      <w:r>
        <w:rPr>
          <w:spacing w:val="-3"/>
        </w:rPr>
        <w:t xml:space="preserve">of </w:t>
      </w:r>
      <w:r>
        <w:rPr>
          <w:spacing w:val="-4"/>
        </w:rPr>
        <w:t xml:space="preserve">the </w:t>
      </w:r>
      <w:r>
        <w:rPr>
          <w:spacing w:val="-5"/>
        </w:rPr>
        <w:t xml:space="preserve">appropriate compensation </w:t>
      </w:r>
      <w:r>
        <w:rPr>
          <w:spacing w:val="-6"/>
        </w:rPr>
        <w:t xml:space="preserve">method </w:t>
      </w:r>
      <w:r>
        <w:rPr>
          <w:spacing w:val="-3"/>
        </w:rPr>
        <w:t xml:space="preserve">to </w:t>
      </w:r>
      <w:r>
        <w:rPr>
          <w:spacing w:val="-4"/>
        </w:rPr>
        <w:t xml:space="preserve">make </w:t>
      </w:r>
      <w:r>
        <w:rPr>
          <w:spacing w:val="-5"/>
        </w:rPr>
        <w:t xml:space="preserve">payment </w:t>
      </w:r>
      <w:r>
        <w:rPr>
          <w:spacing w:val="-3"/>
        </w:rPr>
        <w:t xml:space="preserve">to </w:t>
      </w:r>
      <w:r>
        <w:rPr>
          <w:spacing w:val="-5"/>
        </w:rPr>
        <w:t xml:space="preserve">the contractor helps ensure </w:t>
      </w:r>
      <w:r>
        <w:rPr>
          <w:spacing w:val="-4"/>
        </w:rPr>
        <w:t xml:space="preserve">the </w:t>
      </w:r>
      <w:r>
        <w:rPr>
          <w:spacing w:val="-5"/>
        </w:rPr>
        <w:t xml:space="preserve">state receives </w:t>
      </w:r>
      <w:r>
        <w:rPr>
          <w:spacing w:val="-4"/>
        </w:rPr>
        <w:t xml:space="preserve">the best </w:t>
      </w:r>
      <w:r>
        <w:rPr>
          <w:spacing w:val="-5"/>
        </w:rPr>
        <w:t xml:space="preserve">value. Agency staff must determine </w:t>
      </w:r>
      <w:r>
        <w:rPr>
          <w:spacing w:val="-4"/>
        </w:rPr>
        <w:t xml:space="preserve">the </w:t>
      </w:r>
      <w:r>
        <w:rPr>
          <w:spacing w:val="-5"/>
        </w:rPr>
        <w:t xml:space="preserve">most effective compensation method </w:t>
      </w:r>
      <w:r>
        <w:rPr>
          <w:spacing w:val="-3"/>
        </w:rPr>
        <w:t xml:space="preserve">or </w:t>
      </w:r>
      <w:r>
        <w:rPr>
          <w:spacing w:val="-5"/>
        </w:rPr>
        <w:t xml:space="preserve">primary payment </w:t>
      </w:r>
      <w:r>
        <w:rPr>
          <w:spacing w:val="-4"/>
        </w:rPr>
        <w:t xml:space="preserve">type </w:t>
      </w:r>
      <w:r>
        <w:rPr>
          <w:spacing w:val="-5"/>
        </w:rPr>
        <w:t xml:space="preserve">during </w:t>
      </w:r>
      <w:r>
        <w:rPr>
          <w:spacing w:val="-4"/>
        </w:rPr>
        <w:t xml:space="preserve">the </w:t>
      </w:r>
      <w:r>
        <w:rPr>
          <w:spacing w:val="-5"/>
        </w:rPr>
        <w:t xml:space="preserve">procurement planning stages. </w:t>
      </w:r>
      <w:r>
        <w:rPr>
          <w:spacing w:val="-4"/>
        </w:rPr>
        <w:t xml:space="preserve">The </w:t>
      </w:r>
      <w:r>
        <w:rPr>
          <w:spacing w:val="-5"/>
        </w:rPr>
        <w:t xml:space="preserve">payment type selected will </w:t>
      </w:r>
      <w:r>
        <w:rPr>
          <w:spacing w:val="-3"/>
        </w:rPr>
        <w:t xml:space="preserve">be </w:t>
      </w:r>
      <w:r>
        <w:rPr>
          <w:spacing w:val="-4"/>
        </w:rPr>
        <w:t xml:space="preserve">one </w:t>
      </w:r>
      <w:r>
        <w:rPr>
          <w:spacing w:val="-5"/>
        </w:rPr>
        <w:t xml:space="preserve">that </w:t>
      </w:r>
      <w:r>
        <w:rPr>
          <w:spacing w:val="-4"/>
        </w:rPr>
        <w:t xml:space="preserve">best </w:t>
      </w:r>
      <w:r>
        <w:rPr>
          <w:spacing w:val="-6"/>
        </w:rPr>
        <w:t>ensures:</w:t>
      </w:r>
    </w:p>
    <w:p w14:paraId="7AC452A4" w14:textId="77777777" w:rsidR="00EE2E43" w:rsidRDefault="00EE2E43">
      <w:pPr>
        <w:pStyle w:val="BodyText"/>
        <w:spacing w:before="3"/>
        <w:rPr>
          <w:sz w:val="21"/>
        </w:rPr>
      </w:pPr>
    </w:p>
    <w:p w14:paraId="7AC452A5" w14:textId="77777777" w:rsidR="00EE2E43" w:rsidRDefault="00A53AE1">
      <w:pPr>
        <w:pStyle w:val="ListParagraph"/>
        <w:numPr>
          <w:ilvl w:val="0"/>
          <w:numId w:val="30"/>
        </w:numPr>
        <w:tabs>
          <w:tab w:val="left" w:pos="1519"/>
          <w:tab w:val="left" w:pos="1520"/>
        </w:tabs>
        <w:rPr>
          <w:sz w:val="24"/>
        </w:rPr>
      </w:pPr>
      <w:r>
        <w:rPr>
          <w:spacing w:val="-5"/>
          <w:sz w:val="24"/>
        </w:rPr>
        <w:t xml:space="preserve">Delivery </w:t>
      </w:r>
      <w:r>
        <w:rPr>
          <w:spacing w:val="-3"/>
          <w:sz w:val="24"/>
        </w:rPr>
        <w:t>of</w:t>
      </w:r>
      <w:r>
        <w:rPr>
          <w:spacing w:val="-15"/>
          <w:sz w:val="24"/>
        </w:rPr>
        <w:t xml:space="preserve"> </w:t>
      </w:r>
      <w:proofErr w:type="gramStart"/>
      <w:r>
        <w:rPr>
          <w:spacing w:val="-5"/>
          <w:sz w:val="24"/>
        </w:rPr>
        <w:t>services;</w:t>
      </w:r>
      <w:proofErr w:type="gramEnd"/>
    </w:p>
    <w:p w14:paraId="7AC452A6" w14:textId="77777777" w:rsidR="00EE2E43" w:rsidRDefault="00A53AE1">
      <w:pPr>
        <w:pStyle w:val="ListParagraph"/>
        <w:numPr>
          <w:ilvl w:val="0"/>
          <w:numId w:val="30"/>
        </w:numPr>
        <w:tabs>
          <w:tab w:val="left" w:pos="1519"/>
          <w:tab w:val="left" w:pos="1520"/>
        </w:tabs>
        <w:rPr>
          <w:sz w:val="24"/>
        </w:rPr>
      </w:pPr>
      <w:r>
        <w:rPr>
          <w:spacing w:val="-5"/>
          <w:sz w:val="24"/>
        </w:rPr>
        <w:t xml:space="preserve">Encourages efficiencies </w:t>
      </w:r>
      <w:r>
        <w:rPr>
          <w:spacing w:val="-3"/>
          <w:sz w:val="24"/>
        </w:rPr>
        <w:t xml:space="preserve">and </w:t>
      </w:r>
      <w:r>
        <w:rPr>
          <w:spacing w:val="-5"/>
          <w:sz w:val="24"/>
        </w:rPr>
        <w:t xml:space="preserve">effectiveness </w:t>
      </w:r>
      <w:r>
        <w:rPr>
          <w:spacing w:val="-3"/>
          <w:sz w:val="24"/>
        </w:rPr>
        <w:t xml:space="preserve">of </w:t>
      </w:r>
      <w:r>
        <w:rPr>
          <w:spacing w:val="-5"/>
          <w:sz w:val="24"/>
        </w:rPr>
        <w:t>service;</w:t>
      </w:r>
      <w:r>
        <w:rPr>
          <w:spacing w:val="-45"/>
          <w:sz w:val="24"/>
        </w:rPr>
        <w:t xml:space="preserve"> </w:t>
      </w:r>
      <w:r>
        <w:rPr>
          <w:spacing w:val="-4"/>
          <w:sz w:val="24"/>
        </w:rPr>
        <w:t>and</w:t>
      </w:r>
    </w:p>
    <w:p w14:paraId="7AC452A7" w14:textId="77777777" w:rsidR="00EE2E43" w:rsidRDefault="00A53AE1">
      <w:pPr>
        <w:pStyle w:val="ListParagraph"/>
        <w:numPr>
          <w:ilvl w:val="0"/>
          <w:numId w:val="30"/>
        </w:numPr>
        <w:tabs>
          <w:tab w:val="left" w:pos="1519"/>
          <w:tab w:val="left" w:pos="1520"/>
        </w:tabs>
        <w:spacing w:before="1"/>
        <w:rPr>
          <w:sz w:val="24"/>
        </w:rPr>
      </w:pPr>
      <w:r>
        <w:rPr>
          <w:spacing w:val="-5"/>
          <w:sz w:val="24"/>
        </w:rPr>
        <w:t>Provides</w:t>
      </w:r>
      <w:r>
        <w:rPr>
          <w:spacing w:val="-11"/>
          <w:sz w:val="24"/>
        </w:rPr>
        <w:t xml:space="preserve"> </w:t>
      </w:r>
      <w:r>
        <w:rPr>
          <w:spacing w:val="-4"/>
          <w:sz w:val="24"/>
        </w:rPr>
        <w:t>the</w:t>
      </w:r>
      <w:r>
        <w:rPr>
          <w:spacing w:val="-9"/>
          <w:sz w:val="24"/>
        </w:rPr>
        <w:t xml:space="preserve"> </w:t>
      </w:r>
      <w:r>
        <w:rPr>
          <w:spacing w:val="-4"/>
          <w:sz w:val="24"/>
        </w:rPr>
        <w:t>best</w:t>
      </w:r>
      <w:r>
        <w:rPr>
          <w:spacing w:val="-10"/>
          <w:sz w:val="24"/>
        </w:rPr>
        <w:t xml:space="preserve"> </w:t>
      </w:r>
      <w:r>
        <w:rPr>
          <w:spacing w:val="-5"/>
          <w:sz w:val="24"/>
        </w:rPr>
        <w:t>value</w:t>
      </w:r>
      <w:r>
        <w:rPr>
          <w:spacing w:val="-9"/>
          <w:sz w:val="24"/>
        </w:rPr>
        <w:t xml:space="preserve"> </w:t>
      </w:r>
      <w:r>
        <w:rPr>
          <w:spacing w:val="-3"/>
          <w:sz w:val="24"/>
        </w:rPr>
        <w:t>to</w:t>
      </w:r>
      <w:r>
        <w:rPr>
          <w:spacing w:val="-10"/>
          <w:sz w:val="24"/>
        </w:rPr>
        <w:t xml:space="preserve"> </w:t>
      </w:r>
      <w:r>
        <w:rPr>
          <w:spacing w:val="-5"/>
          <w:sz w:val="24"/>
        </w:rPr>
        <w:t>the</w:t>
      </w:r>
      <w:r>
        <w:rPr>
          <w:spacing w:val="-9"/>
          <w:sz w:val="24"/>
        </w:rPr>
        <w:t xml:space="preserve"> </w:t>
      </w:r>
      <w:r>
        <w:rPr>
          <w:spacing w:val="-5"/>
          <w:sz w:val="24"/>
        </w:rPr>
        <w:t>program</w:t>
      </w:r>
      <w:r>
        <w:rPr>
          <w:spacing w:val="-10"/>
          <w:sz w:val="24"/>
        </w:rPr>
        <w:t xml:space="preserve"> </w:t>
      </w:r>
      <w:r>
        <w:rPr>
          <w:spacing w:val="-4"/>
          <w:sz w:val="24"/>
        </w:rPr>
        <w:t>and</w:t>
      </w:r>
      <w:r>
        <w:rPr>
          <w:spacing w:val="-9"/>
          <w:sz w:val="24"/>
        </w:rPr>
        <w:t xml:space="preserve"> </w:t>
      </w:r>
      <w:r>
        <w:rPr>
          <w:spacing w:val="-4"/>
          <w:sz w:val="24"/>
        </w:rPr>
        <w:t>its</w:t>
      </w:r>
      <w:r>
        <w:rPr>
          <w:spacing w:val="-11"/>
          <w:sz w:val="24"/>
        </w:rPr>
        <w:t xml:space="preserve"> </w:t>
      </w:r>
      <w:r>
        <w:rPr>
          <w:spacing w:val="-5"/>
          <w:sz w:val="24"/>
        </w:rPr>
        <w:t>consumers.</w:t>
      </w:r>
    </w:p>
    <w:p w14:paraId="7AC452A8" w14:textId="77777777" w:rsidR="00EE2E43" w:rsidRDefault="00EE2E43">
      <w:pPr>
        <w:pStyle w:val="BodyText"/>
      </w:pPr>
    </w:p>
    <w:p w14:paraId="7AC452A9" w14:textId="77777777" w:rsidR="00EE2E43" w:rsidRDefault="00A53AE1">
      <w:pPr>
        <w:pStyle w:val="BodyText"/>
        <w:ind w:left="800" w:right="1053"/>
        <w:jc w:val="both"/>
      </w:pPr>
      <w:r>
        <w:rPr>
          <w:spacing w:val="-3"/>
        </w:rPr>
        <w:t xml:space="preserve">In </w:t>
      </w:r>
      <w:r>
        <w:rPr>
          <w:spacing w:val="-5"/>
        </w:rPr>
        <w:t xml:space="preserve">some cases, </w:t>
      </w:r>
      <w:r>
        <w:rPr>
          <w:spacing w:val="-4"/>
        </w:rPr>
        <w:t xml:space="preserve">the best </w:t>
      </w:r>
      <w:r>
        <w:rPr>
          <w:spacing w:val="-5"/>
        </w:rPr>
        <w:t xml:space="preserve">structure </w:t>
      </w:r>
      <w:r>
        <w:rPr>
          <w:spacing w:val="-4"/>
        </w:rPr>
        <w:t xml:space="preserve">may </w:t>
      </w:r>
      <w:r>
        <w:rPr>
          <w:spacing w:val="-5"/>
        </w:rPr>
        <w:t xml:space="preserve">include </w:t>
      </w:r>
      <w:r>
        <w:rPr>
          <w:spacing w:val="-6"/>
        </w:rPr>
        <w:t xml:space="preserve">multiple </w:t>
      </w:r>
      <w:r>
        <w:rPr>
          <w:spacing w:val="-5"/>
        </w:rPr>
        <w:t xml:space="preserve">payment types </w:t>
      </w:r>
      <w:r>
        <w:rPr>
          <w:spacing w:val="-4"/>
        </w:rPr>
        <w:t xml:space="preserve">for </w:t>
      </w:r>
      <w:r>
        <w:rPr>
          <w:spacing w:val="-5"/>
        </w:rPr>
        <w:t xml:space="preserve">different services within </w:t>
      </w:r>
      <w:r>
        <w:rPr>
          <w:spacing w:val="-4"/>
        </w:rPr>
        <w:t>the same</w:t>
      </w:r>
      <w:r>
        <w:rPr>
          <w:spacing w:val="-9"/>
        </w:rPr>
        <w:t xml:space="preserve"> </w:t>
      </w:r>
      <w:r>
        <w:rPr>
          <w:spacing w:val="-5"/>
        </w:rPr>
        <w:t>contract.</w:t>
      </w:r>
    </w:p>
    <w:p w14:paraId="7AC452AA" w14:textId="77777777" w:rsidR="00EE2E43" w:rsidRDefault="00EE2E43">
      <w:pPr>
        <w:pStyle w:val="BodyText"/>
        <w:spacing w:before="3"/>
        <w:rPr>
          <w:sz w:val="21"/>
        </w:rPr>
      </w:pPr>
    </w:p>
    <w:p w14:paraId="7AC452AB" w14:textId="77777777" w:rsidR="00EE2E43" w:rsidRDefault="00A53AE1">
      <w:pPr>
        <w:pStyle w:val="BodyText"/>
        <w:spacing w:before="1"/>
        <w:ind w:left="800"/>
        <w:jc w:val="both"/>
      </w:pPr>
      <w:r>
        <w:t>There are several payment types, including:</w:t>
      </w:r>
    </w:p>
    <w:p w14:paraId="7AC452AC" w14:textId="77777777" w:rsidR="00EE2E43" w:rsidRDefault="00EE2E43">
      <w:pPr>
        <w:pStyle w:val="BodyText"/>
        <w:spacing w:before="3"/>
        <w:rPr>
          <w:sz w:val="21"/>
        </w:rPr>
      </w:pPr>
    </w:p>
    <w:p w14:paraId="7AC452AD" w14:textId="77777777" w:rsidR="00EE2E43" w:rsidRDefault="00A53AE1">
      <w:pPr>
        <w:pStyle w:val="ListParagraph"/>
        <w:numPr>
          <w:ilvl w:val="0"/>
          <w:numId w:val="30"/>
        </w:numPr>
        <w:tabs>
          <w:tab w:val="left" w:pos="1520"/>
        </w:tabs>
        <w:spacing w:before="1"/>
        <w:ind w:right="1051"/>
        <w:jc w:val="both"/>
        <w:rPr>
          <w:sz w:val="24"/>
        </w:rPr>
      </w:pPr>
      <w:r>
        <w:rPr>
          <w:spacing w:val="-4"/>
          <w:sz w:val="24"/>
        </w:rPr>
        <w:t xml:space="preserve">Cost </w:t>
      </w:r>
      <w:r>
        <w:rPr>
          <w:spacing w:val="-5"/>
          <w:sz w:val="24"/>
        </w:rPr>
        <w:t xml:space="preserve">Reimbursement </w:t>
      </w:r>
      <w:r>
        <w:rPr>
          <w:sz w:val="24"/>
        </w:rPr>
        <w:t xml:space="preserve">– </w:t>
      </w:r>
      <w:r>
        <w:rPr>
          <w:spacing w:val="-5"/>
          <w:sz w:val="24"/>
        </w:rPr>
        <w:t xml:space="preserve">Client service contracts, usually associated </w:t>
      </w:r>
      <w:r>
        <w:rPr>
          <w:spacing w:val="-4"/>
          <w:sz w:val="24"/>
        </w:rPr>
        <w:t xml:space="preserve">with </w:t>
      </w:r>
      <w:r>
        <w:rPr>
          <w:spacing w:val="-5"/>
          <w:sz w:val="24"/>
        </w:rPr>
        <w:t xml:space="preserve">state </w:t>
      </w:r>
      <w:r>
        <w:rPr>
          <w:spacing w:val="-4"/>
          <w:sz w:val="24"/>
        </w:rPr>
        <w:t xml:space="preserve">and </w:t>
      </w:r>
      <w:r>
        <w:rPr>
          <w:spacing w:val="-5"/>
          <w:sz w:val="24"/>
        </w:rPr>
        <w:t xml:space="preserve">federal grants. Example: Contracts </w:t>
      </w:r>
      <w:r>
        <w:rPr>
          <w:spacing w:val="-4"/>
          <w:sz w:val="24"/>
        </w:rPr>
        <w:t xml:space="preserve">for </w:t>
      </w:r>
      <w:r>
        <w:rPr>
          <w:spacing w:val="-5"/>
          <w:sz w:val="24"/>
        </w:rPr>
        <w:t xml:space="preserve">services </w:t>
      </w:r>
      <w:r>
        <w:rPr>
          <w:spacing w:val="-3"/>
          <w:sz w:val="24"/>
        </w:rPr>
        <w:t xml:space="preserve">in </w:t>
      </w:r>
      <w:r>
        <w:rPr>
          <w:spacing w:val="-5"/>
          <w:sz w:val="24"/>
        </w:rPr>
        <w:t>remote</w:t>
      </w:r>
      <w:r>
        <w:rPr>
          <w:spacing w:val="-41"/>
          <w:sz w:val="24"/>
        </w:rPr>
        <w:t xml:space="preserve"> </w:t>
      </w:r>
      <w:r>
        <w:rPr>
          <w:spacing w:val="-5"/>
          <w:sz w:val="24"/>
        </w:rPr>
        <w:t>areas.</w:t>
      </w:r>
    </w:p>
    <w:p w14:paraId="7AC452AE" w14:textId="77777777" w:rsidR="00EE2E43" w:rsidRDefault="00A53AE1">
      <w:pPr>
        <w:pStyle w:val="ListParagraph"/>
        <w:numPr>
          <w:ilvl w:val="0"/>
          <w:numId w:val="30"/>
        </w:numPr>
        <w:tabs>
          <w:tab w:val="left" w:pos="1520"/>
        </w:tabs>
        <w:ind w:left="1519" w:right="1050"/>
        <w:jc w:val="both"/>
        <w:rPr>
          <w:sz w:val="24"/>
        </w:rPr>
      </w:pPr>
      <w:r>
        <w:rPr>
          <w:spacing w:val="-4"/>
          <w:sz w:val="24"/>
        </w:rPr>
        <w:t xml:space="preserve">Cost Plus </w:t>
      </w:r>
      <w:r>
        <w:rPr>
          <w:spacing w:val="-5"/>
          <w:sz w:val="24"/>
        </w:rPr>
        <w:t xml:space="preserve">Incentives </w:t>
      </w:r>
      <w:r>
        <w:rPr>
          <w:sz w:val="24"/>
        </w:rPr>
        <w:t xml:space="preserve">– </w:t>
      </w:r>
      <w:r>
        <w:rPr>
          <w:spacing w:val="-5"/>
          <w:sz w:val="24"/>
        </w:rPr>
        <w:t xml:space="preserve">Materials contracts wherein </w:t>
      </w:r>
      <w:r>
        <w:rPr>
          <w:spacing w:val="-4"/>
          <w:sz w:val="24"/>
        </w:rPr>
        <w:t xml:space="preserve">the </w:t>
      </w:r>
      <w:r>
        <w:rPr>
          <w:spacing w:val="-5"/>
          <w:sz w:val="24"/>
        </w:rPr>
        <w:t xml:space="preserve">materials </w:t>
      </w:r>
      <w:r>
        <w:rPr>
          <w:spacing w:val="-4"/>
          <w:sz w:val="24"/>
        </w:rPr>
        <w:t xml:space="preserve">are </w:t>
      </w:r>
      <w:r>
        <w:rPr>
          <w:spacing w:val="-5"/>
          <w:sz w:val="24"/>
        </w:rPr>
        <w:t xml:space="preserve">unknown </w:t>
      </w:r>
      <w:r>
        <w:rPr>
          <w:sz w:val="24"/>
        </w:rPr>
        <w:t xml:space="preserve">at </w:t>
      </w:r>
      <w:r>
        <w:rPr>
          <w:spacing w:val="-4"/>
          <w:sz w:val="24"/>
        </w:rPr>
        <w:t xml:space="preserve">the time </w:t>
      </w:r>
      <w:r>
        <w:rPr>
          <w:spacing w:val="-3"/>
          <w:sz w:val="24"/>
        </w:rPr>
        <w:t xml:space="preserve">of </w:t>
      </w:r>
      <w:r>
        <w:rPr>
          <w:spacing w:val="-5"/>
          <w:sz w:val="24"/>
        </w:rPr>
        <w:t xml:space="preserve">contract </w:t>
      </w:r>
      <w:r>
        <w:rPr>
          <w:spacing w:val="-4"/>
          <w:sz w:val="24"/>
        </w:rPr>
        <w:t xml:space="preserve">award. </w:t>
      </w:r>
      <w:r>
        <w:rPr>
          <w:spacing w:val="-5"/>
          <w:sz w:val="24"/>
        </w:rPr>
        <w:t>Example: Construction</w:t>
      </w:r>
      <w:r>
        <w:rPr>
          <w:spacing w:val="-31"/>
          <w:sz w:val="24"/>
        </w:rPr>
        <w:t xml:space="preserve"> </w:t>
      </w:r>
      <w:r>
        <w:rPr>
          <w:spacing w:val="-5"/>
          <w:sz w:val="24"/>
        </w:rPr>
        <w:t>contracts.</w:t>
      </w:r>
    </w:p>
    <w:p w14:paraId="7AC452AF" w14:textId="77777777" w:rsidR="00EE2E43" w:rsidRDefault="00A53AE1">
      <w:pPr>
        <w:pStyle w:val="ListParagraph"/>
        <w:numPr>
          <w:ilvl w:val="0"/>
          <w:numId w:val="30"/>
        </w:numPr>
        <w:tabs>
          <w:tab w:val="left" w:pos="1520"/>
        </w:tabs>
        <w:ind w:left="1519" w:right="1051"/>
        <w:jc w:val="both"/>
        <w:rPr>
          <w:sz w:val="24"/>
        </w:rPr>
      </w:pPr>
      <w:r>
        <w:rPr>
          <w:spacing w:val="-6"/>
          <w:sz w:val="24"/>
        </w:rPr>
        <w:t xml:space="preserve">Fee-for-Service </w:t>
      </w:r>
      <w:r>
        <w:rPr>
          <w:sz w:val="24"/>
        </w:rPr>
        <w:t xml:space="preserve">– </w:t>
      </w:r>
      <w:r>
        <w:rPr>
          <w:spacing w:val="-5"/>
          <w:sz w:val="24"/>
        </w:rPr>
        <w:t xml:space="preserve">Contracts </w:t>
      </w:r>
      <w:r>
        <w:rPr>
          <w:spacing w:val="-4"/>
          <w:sz w:val="24"/>
        </w:rPr>
        <w:t xml:space="preserve">wherein </w:t>
      </w:r>
      <w:r>
        <w:rPr>
          <w:sz w:val="24"/>
        </w:rPr>
        <w:t xml:space="preserve">a </w:t>
      </w:r>
      <w:r>
        <w:rPr>
          <w:spacing w:val="-4"/>
          <w:sz w:val="24"/>
        </w:rPr>
        <w:t xml:space="preserve">fee can be </w:t>
      </w:r>
      <w:r>
        <w:rPr>
          <w:spacing w:val="-5"/>
          <w:sz w:val="24"/>
        </w:rPr>
        <w:t xml:space="preserve">established </w:t>
      </w:r>
      <w:r>
        <w:rPr>
          <w:spacing w:val="-4"/>
          <w:sz w:val="24"/>
        </w:rPr>
        <w:t xml:space="preserve">for </w:t>
      </w:r>
      <w:r>
        <w:rPr>
          <w:sz w:val="24"/>
        </w:rPr>
        <w:t xml:space="preserve">a </w:t>
      </w:r>
      <w:r>
        <w:rPr>
          <w:spacing w:val="-5"/>
          <w:sz w:val="24"/>
        </w:rPr>
        <w:t xml:space="preserve">unit </w:t>
      </w:r>
      <w:r>
        <w:rPr>
          <w:spacing w:val="-3"/>
          <w:sz w:val="24"/>
        </w:rPr>
        <w:t xml:space="preserve">of </w:t>
      </w:r>
      <w:r>
        <w:rPr>
          <w:spacing w:val="-5"/>
          <w:sz w:val="24"/>
        </w:rPr>
        <w:t>service. Example: Providing</w:t>
      </w:r>
      <w:r>
        <w:rPr>
          <w:spacing w:val="-10"/>
          <w:sz w:val="24"/>
        </w:rPr>
        <w:t xml:space="preserve"> </w:t>
      </w:r>
      <w:r>
        <w:rPr>
          <w:spacing w:val="-4"/>
          <w:sz w:val="24"/>
        </w:rPr>
        <w:t>flu</w:t>
      </w:r>
      <w:r>
        <w:rPr>
          <w:spacing w:val="-10"/>
          <w:sz w:val="24"/>
        </w:rPr>
        <w:t xml:space="preserve"> </w:t>
      </w:r>
      <w:r>
        <w:rPr>
          <w:spacing w:val="-5"/>
          <w:sz w:val="24"/>
        </w:rPr>
        <w:t>shots</w:t>
      </w:r>
      <w:r>
        <w:rPr>
          <w:spacing w:val="-11"/>
          <w:sz w:val="24"/>
        </w:rPr>
        <w:t xml:space="preserve"> </w:t>
      </w:r>
      <w:r>
        <w:rPr>
          <w:spacing w:val="-3"/>
          <w:sz w:val="24"/>
        </w:rPr>
        <w:t>to</w:t>
      </w:r>
      <w:r>
        <w:rPr>
          <w:spacing w:val="-9"/>
          <w:sz w:val="24"/>
        </w:rPr>
        <w:t xml:space="preserve"> </w:t>
      </w:r>
      <w:r>
        <w:rPr>
          <w:spacing w:val="-5"/>
          <w:sz w:val="24"/>
        </w:rPr>
        <w:t>patients.</w:t>
      </w:r>
      <w:r>
        <w:rPr>
          <w:spacing w:val="-10"/>
          <w:sz w:val="24"/>
        </w:rPr>
        <w:t xml:space="preserve"> </w:t>
      </w:r>
      <w:r>
        <w:rPr>
          <w:spacing w:val="-4"/>
          <w:sz w:val="24"/>
        </w:rPr>
        <w:t>Unit</w:t>
      </w:r>
      <w:r>
        <w:rPr>
          <w:spacing w:val="-10"/>
          <w:sz w:val="24"/>
        </w:rPr>
        <w:t xml:space="preserve"> </w:t>
      </w:r>
      <w:r>
        <w:rPr>
          <w:spacing w:val="-3"/>
          <w:sz w:val="24"/>
        </w:rPr>
        <w:t>of</w:t>
      </w:r>
      <w:r>
        <w:rPr>
          <w:spacing w:val="-10"/>
          <w:sz w:val="24"/>
        </w:rPr>
        <w:t xml:space="preserve"> </w:t>
      </w:r>
      <w:r>
        <w:rPr>
          <w:spacing w:val="-5"/>
          <w:sz w:val="24"/>
        </w:rPr>
        <w:t>service</w:t>
      </w:r>
      <w:r>
        <w:rPr>
          <w:spacing w:val="-12"/>
          <w:sz w:val="24"/>
        </w:rPr>
        <w:t xml:space="preserve"> </w:t>
      </w:r>
      <w:r>
        <w:rPr>
          <w:spacing w:val="-3"/>
          <w:sz w:val="24"/>
        </w:rPr>
        <w:t>is</w:t>
      </w:r>
      <w:r>
        <w:rPr>
          <w:spacing w:val="-11"/>
          <w:sz w:val="24"/>
        </w:rPr>
        <w:t xml:space="preserve"> </w:t>
      </w:r>
      <w:r>
        <w:rPr>
          <w:spacing w:val="-4"/>
          <w:sz w:val="24"/>
        </w:rPr>
        <w:t>one</w:t>
      </w:r>
      <w:r>
        <w:rPr>
          <w:spacing w:val="-8"/>
          <w:sz w:val="24"/>
        </w:rPr>
        <w:t xml:space="preserve"> </w:t>
      </w:r>
      <w:r>
        <w:rPr>
          <w:spacing w:val="-5"/>
          <w:sz w:val="24"/>
        </w:rPr>
        <w:t>flu</w:t>
      </w:r>
      <w:r>
        <w:rPr>
          <w:spacing w:val="-10"/>
          <w:sz w:val="24"/>
        </w:rPr>
        <w:t xml:space="preserve"> </w:t>
      </w:r>
      <w:r>
        <w:rPr>
          <w:spacing w:val="-5"/>
          <w:sz w:val="24"/>
        </w:rPr>
        <w:t>shot.</w:t>
      </w:r>
    </w:p>
    <w:p w14:paraId="7AC452B0" w14:textId="77777777" w:rsidR="00EE2E43" w:rsidRDefault="00A53AE1">
      <w:pPr>
        <w:pStyle w:val="ListParagraph"/>
        <w:numPr>
          <w:ilvl w:val="0"/>
          <w:numId w:val="30"/>
        </w:numPr>
        <w:tabs>
          <w:tab w:val="left" w:pos="1520"/>
        </w:tabs>
        <w:ind w:left="1519" w:right="1051"/>
        <w:jc w:val="both"/>
        <w:rPr>
          <w:sz w:val="24"/>
        </w:rPr>
      </w:pPr>
      <w:r>
        <w:rPr>
          <w:spacing w:val="-5"/>
          <w:sz w:val="24"/>
        </w:rPr>
        <w:t xml:space="preserve">Firm </w:t>
      </w:r>
      <w:r>
        <w:rPr>
          <w:spacing w:val="-4"/>
          <w:sz w:val="24"/>
        </w:rPr>
        <w:t xml:space="preserve">Fixed </w:t>
      </w:r>
      <w:r>
        <w:rPr>
          <w:spacing w:val="-5"/>
          <w:sz w:val="24"/>
        </w:rPr>
        <w:t xml:space="preserve">Price </w:t>
      </w:r>
      <w:r>
        <w:rPr>
          <w:sz w:val="24"/>
        </w:rPr>
        <w:t xml:space="preserve">– </w:t>
      </w:r>
      <w:r>
        <w:rPr>
          <w:spacing w:val="-5"/>
          <w:sz w:val="24"/>
        </w:rPr>
        <w:t xml:space="preserve">Contracts wherein </w:t>
      </w:r>
      <w:r>
        <w:rPr>
          <w:sz w:val="24"/>
        </w:rPr>
        <w:t xml:space="preserve">a </w:t>
      </w:r>
      <w:r>
        <w:rPr>
          <w:spacing w:val="-5"/>
          <w:sz w:val="24"/>
        </w:rPr>
        <w:t xml:space="preserve">firm </w:t>
      </w:r>
      <w:r>
        <w:rPr>
          <w:spacing w:val="-4"/>
          <w:sz w:val="24"/>
        </w:rPr>
        <w:t xml:space="preserve">fixed price can </w:t>
      </w:r>
      <w:r>
        <w:rPr>
          <w:spacing w:val="-3"/>
          <w:sz w:val="24"/>
        </w:rPr>
        <w:t xml:space="preserve">be </w:t>
      </w:r>
      <w:r>
        <w:rPr>
          <w:spacing w:val="-5"/>
          <w:sz w:val="24"/>
        </w:rPr>
        <w:t xml:space="preserve">established </w:t>
      </w:r>
      <w:r>
        <w:rPr>
          <w:spacing w:val="-4"/>
          <w:sz w:val="24"/>
        </w:rPr>
        <w:t xml:space="preserve">for work </w:t>
      </w:r>
      <w:r>
        <w:rPr>
          <w:spacing w:val="-3"/>
          <w:sz w:val="24"/>
        </w:rPr>
        <w:t xml:space="preserve">to </w:t>
      </w:r>
      <w:r>
        <w:rPr>
          <w:spacing w:val="-5"/>
          <w:sz w:val="24"/>
        </w:rPr>
        <w:t xml:space="preserve">be performed. Requires </w:t>
      </w:r>
      <w:r>
        <w:rPr>
          <w:spacing w:val="-4"/>
          <w:sz w:val="24"/>
        </w:rPr>
        <w:t xml:space="preserve">that the </w:t>
      </w:r>
      <w:r>
        <w:rPr>
          <w:spacing w:val="-5"/>
          <w:sz w:val="24"/>
        </w:rPr>
        <w:t xml:space="preserve">statement </w:t>
      </w:r>
      <w:r>
        <w:rPr>
          <w:spacing w:val="-3"/>
          <w:sz w:val="24"/>
        </w:rPr>
        <w:t xml:space="preserve">of </w:t>
      </w:r>
      <w:r>
        <w:rPr>
          <w:spacing w:val="-4"/>
          <w:sz w:val="24"/>
        </w:rPr>
        <w:t xml:space="preserve">work </w:t>
      </w:r>
      <w:r>
        <w:rPr>
          <w:spacing w:val="-5"/>
          <w:sz w:val="24"/>
        </w:rPr>
        <w:t xml:space="preserve">provide </w:t>
      </w:r>
      <w:r>
        <w:rPr>
          <w:spacing w:val="-4"/>
          <w:sz w:val="24"/>
        </w:rPr>
        <w:t xml:space="preserve">clear </w:t>
      </w:r>
      <w:r>
        <w:rPr>
          <w:spacing w:val="-3"/>
          <w:sz w:val="24"/>
        </w:rPr>
        <w:t xml:space="preserve">and </w:t>
      </w:r>
      <w:r>
        <w:rPr>
          <w:spacing w:val="-5"/>
          <w:sz w:val="24"/>
        </w:rPr>
        <w:t>accurate specifications. Example:</w:t>
      </w:r>
      <w:r>
        <w:rPr>
          <w:spacing w:val="-12"/>
          <w:sz w:val="24"/>
        </w:rPr>
        <w:t xml:space="preserve"> </w:t>
      </w:r>
      <w:r>
        <w:rPr>
          <w:spacing w:val="-5"/>
          <w:sz w:val="24"/>
        </w:rPr>
        <w:t>Common</w:t>
      </w:r>
      <w:r>
        <w:rPr>
          <w:spacing w:val="-10"/>
          <w:sz w:val="24"/>
        </w:rPr>
        <w:t xml:space="preserve"> </w:t>
      </w:r>
      <w:r>
        <w:rPr>
          <w:spacing w:val="-4"/>
          <w:sz w:val="24"/>
        </w:rPr>
        <w:t>goods</w:t>
      </w:r>
      <w:r>
        <w:rPr>
          <w:spacing w:val="-13"/>
          <w:sz w:val="24"/>
        </w:rPr>
        <w:t xml:space="preserve"> </w:t>
      </w:r>
      <w:r>
        <w:rPr>
          <w:spacing w:val="-3"/>
          <w:sz w:val="24"/>
        </w:rPr>
        <w:t>and</w:t>
      </w:r>
      <w:r>
        <w:rPr>
          <w:spacing w:val="-10"/>
          <w:sz w:val="24"/>
        </w:rPr>
        <w:t xml:space="preserve"> </w:t>
      </w:r>
      <w:r>
        <w:rPr>
          <w:spacing w:val="-5"/>
          <w:sz w:val="24"/>
        </w:rPr>
        <w:t>services</w:t>
      </w:r>
      <w:r>
        <w:rPr>
          <w:spacing w:val="-11"/>
          <w:sz w:val="24"/>
        </w:rPr>
        <w:t xml:space="preserve"> </w:t>
      </w:r>
      <w:r>
        <w:rPr>
          <w:spacing w:val="-4"/>
          <w:sz w:val="24"/>
        </w:rPr>
        <w:t>such</w:t>
      </w:r>
      <w:r>
        <w:rPr>
          <w:spacing w:val="-9"/>
          <w:sz w:val="24"/>
        </w:rPr>
        <w:t xml:space="preserve"> </w:t>
      </w:r>
      <w:r>
        <w:rPr>
          <w:sz w:val="24"/>
        </w:rPr>
        <w:t>as</w:t>
      </w:r>
      <w:r>
        <w:rPr>
          <w:spacing w:val="-11"/>
          <w:sz w:val="24"/>
        </w:rPr>
        <w:t xml:space="preserve"> </w:t>
      </w:r>
      <w:r>
        <w:rPr>
          <w:spacing w:val="-5"/>
          <w:sz w:val="24"/>
        </w:rPr>
        <w:t>office</w:t>
      </w:r>
      <w:r>
        <w:rPr>
          <w:spacing w:val="-11"/>
          <w:sz w:val="24"/>
        </w:rPr>
        <w:t xml:space="preserve"> </w:t>
      </w:r>
      <w:r>
        <w:rPr>
          <w:spacing w:val="-5"/>
          <w:sz w:val="24"/>
        </w:rPr>
        <w:t>supplies,</w:t>
      </w:r>
      <w:r>
        <w:rPr>
          <w:spacing w:val="-10"/>
          <w:sz w:val="24"/>
        </w:rPr>
        <w:t xml:space="preserve"> </w:t>
      </w:r>
      <w:r>
        <w:rPr>
          <w:spacing w:val="-5"/>
          <w:sz w:val="24"/>
        </w:rPr>
        <w:t>furniture,</w:t>
      </w:r>
      <w:r>
        <w:rPr>
          <w:spacing w:val="-12"/>
          <w:sz w:val="24"/>
        </w:rPr>
        <w:t xml:space="preserve"> </w:t>
      </w:r>
      <w:r>
        <w:rPr>
          <w:spacing w:val="-4"/>
          <w:sz w:val="24"/>
        </w:rPr>
        <w:t>etc.</w:t>
      </w:r>
    </w:p>
    <w:p w14:paraId="7AC452B1" w14:textId="77777777" w:rsidR="00EE2E43" w:rsidRDefault="00A53AE1">
      <w:pPr>
        <w:pStyle w:val="ListParagraph"/>
        <w:numPr>
          <w:ilvl w:val="0"/>
          <w:numId w:val="30"/>
        </w:numPr>
        <w:tabs>
          <w:tab w:val="left" w:pos="1520"/>
        </w:tabs>
        <w:ind w:left="1519" w:right="1049"/>
        <w:jc w:val="both"/>
        <w:rPr>
          <w:sz w:val="24"/>
        </w:rPr>
      </w:pPr>
      <w:r>
        <w:rPr>
          <w:spacing w:val="-5"/>
          <w:sz w:val="24"/>
        </w:rPr>
        <w:t xml:space="preserve">Firm </w:t>
      </w:r>
      <w:r>
        <w:rPr>
          <w:spacing w:val="-4"/>
          <w:sz w:val="24"/>
        </w:rPr>
        <w:t xml:space="preserve">Fixed </w:t>
      </w:r>
      <w:r>
        <w:rPr>
          <w:spacing w:val="-5"/>
          <w:sz w:val="24"/>
        </w:rPr>
        <w:t xml:space="preserve">Price with Escalator </w:t>
      </w:r>
      <w:r>
        <w:rPr>
          <w:sz w:val="24"/>
        </w:rPr>
        <w:t xml:space="preserve">– </w:t>
      </w:r>
      <w:r>
        <w:rPr>
          <w:spacing w:val="-5"/>
          <w:sz w:val="24"/>
        </w:rPr>
        <w:t xml:space="preserve">Same </w:t>
      </w:r>
      <w:r>
        <w:rPr>
          <w:sz w:val="24"/>
        </w:rPr>
        <w:t xml:space="preserve">as </w:t>
      </w:r>
      <w:r>
        <w:rPr>
          <w:spacing w:val="-5"/>
          <w:sz w:val="24"/>
        </w:rPr>
        <w:t xml:space="preserve">above </w:t>
      </w:r>
      <w:r>
        <w:rPr>
          <w:spacing w:val="-4"/>
          <w:sz w:val="24"/>
        </w:rPr>
        <w:t xml:space="preserve">and for longer </w:t>
      </w:r>
      <w:r>
        <w:rPr>
          <w:spacing w:val="-5"/>
          <w:sz w:val="24"/>
        </w:rPr>
        <w:t xml:space="preserve">term contracts </w:t>
      </w:r>
      <w:r>
        <w:rPr>
          <w:spacing w:val="-3"/>
          <w:sz w:val="24"/>
        </w:rPr>
        <w:t xml:space="preserve">or </w:t>
      </w:r>
      <w:r>
        <w:rPr>
          <w:spacing w:val="-5"/>
          <w:sz w:val="24"/>
        </w:rPr>
        <w:t xml:space="preserve">contracts </w:t>
      </w:r>
      <w:r>
        <w:rPr>
          <w:spacing w:val="-4"/>
          <w:sz w:val="24"/>
        </w:rPr>
        <w:t xml:space="preserve">where the </w:t>
      </w:r>
      <w:r>
        <w:rPr>
          <w:spacing w:val="-5"/>
          <w:sz w:val="24"/>
        </w:rPr>
        <w:t xml:space="preserve">costs </w:t>
      </w:r>
      <w:r>
        <w:rPr>
          <w:spacing w:val="-3"/>
          <w:sz w:val="24"/>
        </w:rPr>
        <w:t xml:space="preserve">of </w:t>
      </w:r>
      <w:r>
        <w:rPr>
          <w:spacing w:val="-5"/>
          <w:sz w:val="24"/>
        </w:rPr>
        <w:t xml:space="preserve">material </w:t>
      </w:r>
      <w:r>
        <w:rPr>
          <w:spacing w:val="-3"/>
          <w:sz w:val="24"/>
        </w:rPr>
        <w:t xml:space="preserve">and </w:t>
      </w:r>
      <w:r>
        <w:rPr>
          <w:spacing w:val="-4"/>
          <w:sz w:val="24"/>
        </w:rPr>
        <w:t xml:space="preserve">labor are </w:t>
      </w:r>
      <w:r>
        <w:rPr>
          <w:spacing w:val="-5"/>
          <w:sz w:val="24"/>
        </w:rPr>
        <w:t xml:space="preserve">subject </w:t>
      </w:r>
      <w:r>
        <w:rPr>
          <w:spacing w:val="-3"/>
          <w:sz w:val="24"/>
        </w:rPr>
        <w:t xml:space="preserve">to </w:t>
      </w:r>
      <w:r>
        <w:rPr>
          <w:spacing w:val="-5"/>
          <w:sz w:val="24"/>
        </w:rPr>
        <w:t xml:space="preserve">market fluctuations. Because </w:t>
      </w:r>
      <w:r>
        <w:rPr>
          <w:spacing w:val="-4"/>
          <w:sz w:val="24"/>
        </w:rPr>
        <w:t xml:space="preserve">the </w:t>
      </w:r>
      <w:r>
        <w:rPr>
          <w:spacing w:val="-5"/>
          <w:sz w:val="24"/>
        </w:rPr>
        <w:t xml:space="preserve">contract </w:t>
      </w:r>
      <w:r>
        <w:rPr>
          <w:spacing w:val="-4"/>
          <w:sz w:val="24"/>
        </w:rPr>
        <w:t xml:space="preserve">allows for </w:t>
      </w:r>
      <w:r>
        <w:rPr>
          <w:spacing w:val="-5"/>
          <w:sz w:val="24"/>
        </w:rPr>
        <w:t xml:space="preserve">market adjustments, contractors </w:t>
      </w:r>
      <w:r>
        <w:rPr>
          <w:spacing w:val="-4"/>
          <w:sz w:val="24"/>
        </w:rPr>
        <w:t xml:space="preserve">are less likely </w:t>
      </w:r>
      <w:r>
        <w:rPr>
          <w:spacing w:val="-3"/>
          <w:sz w:val="24"/>
        </w:rPr>
        <w:t xml:space="preserve">to </w:t>
      </w:r>
      <w:r>
        <w:rPr>
          <w:spacing w:val="-5"/>
          <w:sz w:val="24"/>
        </w:rPr>
        <w:t xml:space="preserve">inflate </w:t>
      </w:r>
      <w:r>
        <w:rPr>
          <w:spacing w:val="-4"/>
          <w:sz w:val="24"/>
        </w:rPr>
        <w:t xml:space="preserve">prices </w:t>
      </w:r>
      <w:r>
        <w:rPr>
          <w:spacing w:val="-3"/>
          <w:sz w:val="24"/>
        </w:rPr>
        <w:t xml:space="preserve">to </w:t>
      </w:r>
      <w:r>
        <w:rPr>
          <w:spacing w:val="-5"/>
          <w:sz w:val="24"/>
        </w:rPr>
        <w:t>protect themselves against</w:t>
      </w:r>
      <w:r>
        <w:rPr>
          <w:spacing w:val="-11"/>
          <w:sz w:val="24"/>
        </w:rPr>
        <w:t xml:space="preserve"> </w:t>
      </w:r>
      <w:r>
        <w:rPr>
          <w:spacing w:val="-5"/>
          <w:sz w:val="24"/>
        </w:rPr>
        <w:t>possible</w:t>
      </w:r>
      <w:r>
        <w:rPr>
          <w:spacing w:val="-8"/>
          <w:sz w:val="24"/>
        </w:rPr>
        <w:t xml:space="preserve"> </w:t>
      </w:r>
      <w:r>
        <w:rPr>
          <w:spacing w:val="-5"/>
          <w:sz w:val="24"/>
        </w:rPr>
        <w:t>increases</w:t>
      </w:r>
      <w:r>
        <w:rPr>
          <w:spacing w:val="-10"/>
          <w:sz w:val="24"/>
        </w:rPr>
        <w:t xml:space="preserve"> </w:t>
      </w:r>
      <w:r>
        <w:rPr>
          <w:spacing w:val="-3"/>
          <w:sz w:val="24"/>
        </w:rPr>
        <w:t>in</w:t>
      </w:r>
      <w:r>
        <w:rPr>
          <w:spacing w:val="-13"/>
          <w:sz w:val="24"/>
        </w:rPr>
        <w:t xml:space="preserve"> </w:t>
      </w:r>
      <w:r>
        <w:rPr>
          <w:spacing w:val="-5"/>
          <w:sz w:val="24"/>
        </w:rPr>
        <w:t>operating</w:t>
      </w:r>
      <w:r>
        <w:rPr>
          <w:spacing w:val="-11"/>
          <w:sz w:val="24"/>
        </w:rPr>
        <w:t xml:space="preserve"> </w:t>
      </w:r>
      <w:r>
        <w:rPr>
          <w:spacing w:val="-5"/>
          <w:sz w:val="24"/>
        </w:rPr>
        <w:t>costs.</w:t>
      </w:r>
      <w:r>
        <w:rPr>
          <w:spacing w:val="-9"/>
          <w:sz w:val="24"/>
        </w:rPr>
        <w:t xml:space="preserve"> </w:t>
      </w:r>
      <w:r>
        <w:rPr>
          <w:spacing w:val="-5"/>
          <w:sz w:val="24"/>
        </w:rPr>
        <w:t>Example:</w:t>
      </w:r>
      <w:r>
        <w:rPr>
          <w:spacing w:val="-12"/>
          <w:sz w:val="24"/>
        </w:rPr>
        <w:t xml:space="preserve"> </w:t>
      </w:r>
      <w:r>
        <w:rPr>
          <w:spacing w:val="-5"/>
          <w:sz w:val="24"/>
        </w:rPr>
        <w:t>Lumber,</w:t>
      </w:r>
      <w:r>
        <w:rPr>
          <w:spacing w:val="-9"/>
          <w:sz w:val="24"/>
        </w:rPr>
        <w:t xml:space="preserve"> </w:t>
      </w:r>
      <w:r>
        <w:rPr>
          <w:spacing w:val="-5"/>
          <w:sz w:val="24"/>
        </w:rPr>
        <w:t>steel,</w:t>
      </w:r>
      <w:r>
        <w:rPr>
          <w:spacing w:val="-9"/>
          <w:sz w:val="24"/>
        </w:rPr>
        <w:t xml:space="preserve"> </w:t>
      </w:r>
      <w:r>
        <w:rPr>
          <w:spacing w:val="-5"/>
          <w:sz w:val="24"/>
        </w:rPr>
        <w:t>paper.</w:t>
      </w:r>
    </w:p>
    <w:p w14:paraId="7AC452B2" w14:textId="77777777" w:rsidR="00EE2E43" w:rsidRDefault="00A53AE1">
      <w:pPr>
        <w:pStyle w:val="ListParagraph"/>
        <w:numPr>
          <w:ilvl w:val="0"/>
          <w:numId w:val="30"/>
        </w:numPr>
        <w:tabs>
          <w:tab w:val="left" w:pos="1520"/>
        </w:tabs>
        <w:ind w:left="1519" w:right="1051"/>
        <w:jc w:val="both"/>
        <w:rPr>
          <w:sz w:val="24"/>
        </w:rPr>
      </w:pPr>
      <w:r>
        <w:rPr>
          <w:spacing w:val="-5"/>
          <w:sz w:val="24"/>
        </w:rPr>
        <w:t xml:space="preserve">Progress </w:t>
      </w:r>
      <w:r>
        <w:rPr>
          <w:sz w:val="24"/>
        </w:rPr>
        <w:t xml:space="preserve">– </w:t>
      </w:r>
      <w:r>
        <w:rPr>
          <w:spacing w:val="-5"/>
          <w:sz w:val="24"/>
        </w:rPr>
        <w:t xml:space="preserve">Construction contracts </w:t>
      </w:r>
      <w:r>
        <w:rPr>
          <w:spacing w:val="-3"/>
          <w:sz w:val="24"/>
        </w:rPr>
        <w:t xml:space="preserve">or </w:t>
      </w:r>
      <w:r>
        <w:rPr>
          <w:spacing w:val="-5"/>
          <w:sz w:val="24"/>
        </w:rPr>
        <w:t xml:space="preserve">contracts </w:t>
      </w:r>
      <w:r>
        <w:rPr>
          <w:spacing w:val="-4"/>
          <w:sz w:val="24"/>
        </w:rPr>
        <w:t xml:space="preserve">that are </w:t>
      </w:r>
      <w:r>
        <w:rPr>
          <w:spacing w:val="-5"/>
          <w:sz w:val="24"/>
        </w:rPr>
        <w:t xml:space="preserve">completed </w:t>
      </w:r>
      <w:r>
        <w:rPr>
          <w:spacing w:val="-3"/>
          <w:sz w:val="24"/>
        </w:rPr>
        <w:t xml:space="preserve">in </w:t>
      </w:r>
      <w:r>
        <w:rPr>
          <w:spacing w:val="-5"/>
          <w:sz w:val="24"/>
        </w:rPr>
        <w:t xml:space="preserve">phases </w:t>
      </w:r>
      <w:r>
        <w:rPr>
          <w:spacing w:val="-3"/>
          <w:sz w:val="24"/>
        </w:rPr>
        <w:t xml:space="preserve">or </w:t>
      </w:r>
      <w:r>
        <w:rPr>
          <w:spacing w:val="-5"/>
          <w:sz w:val="24"/>
        </w:rPr>
        <w:t>stages. Example: Building, Construction, Consulting</w:t>
      </w:r>
      <w:r>
        <w:rPr>
          <w:spacing w:val="-24"/>
          <w:sz w:val="24"/>
        </w:rPr>
        <w:t xml:space="preserve"> </w:t>
      </w:r>
      <w:r>
        <w:rPr>
          <w:spacing w:val="-5"/>
          <w:sz w:val="24"/>
        </w:rPr>
        <w:t>Services.</w:t>
      </w:r>
    </w:p>
    <w:p w14:paraId="7AC452B3" w14:textId="77777777" w:rsidR="00EE2E43" w:rsidRDefault="00A53AE1">
      <w:pPr>
        <w:pStyle w:val="ListParagraph"/>
        <w:numPr>
          <w:ilvl w:val="0"/>
          <w:numId w:val="30"/>
        </w:numPr>
        <w:tabs>
          <w:tab w:val="left" w:pos="1520"/>
        </w:tabs>
        <w:spacing w:line="237" w:lineRule="auto"/>
        <w:ind w:left="1519" w:right="1051"/>
        <w:jc w:val="both"/>
        <w:rPr>
          <w:sz w:val="14"/>
        </w:rPr>
      </w:pPr>
      <w:r>
        <w:rPr>
          <w:spacing w:val="-5"/>
          <w:sz w:val="24"/>
        </w:rPr>
        <w:lastRenderedPageBreak/>
        <w:t xml:space="preserve">Time </w:t>
      </w:r>
      <w:r>
        <w:rPr>
          <w:spacing w:val="-3"/>
          <w:sz w:val="24"/>
        </w:rPr>
        <w:t xml:space="preserve">and </w:t>
      </w:r>
      <w:r>
        <w:rPr>
          <w:spacing w:val="-5"/>
          <w:sz w:val="24"/>
        </w:rPr>
        <w:t xml:space="preserve">Material </w:t>
      </w:r>
      <w:r>
        <w:rPr>
          <w:sz w:val="24"/>
        </w:rPr>
        <w:t xml:space="preserve">– </w:t>
      </w:r>
      <w:r>
        <w:rPr>
          <w:spacing w:val="-5"/>
          <w:sz w:val="24"/>
        </w:rPr>
        <w:t xml:space="preserve">Labor contracts </w:t>
      </w:r>
      <w:r>
        <w:rPr>
          <w:spacing w:val="-4"/>
          <w:sz w:val="24"/>
        </w:rPr>
        <w:t xml:space="preserve">wherein the </w:t>
      </w:r>
      <w:r>
        <w:rPr>
          <w:spacing w:val="-5"/>
          <w:sz w:val="24"/>
        </w:rPr>
        <w:t xml:space="preserve">amount </w:t>
      </w:r>
      <w:r>
        <w:rPr>
          <w:spacing w:val="-3"/>
          <w:sz w:val="24"/>
        </w:rPr>
        <w:t xml:space="preserve">of </w:t>
      </w:r>
      <w:r>
        <w:rPr>
          <w:spacing w:val="-4"/>
          <w:sz w:val="24"/>
        </w:rPr>
        <w:t xml:space="preserve">labor </w:t>
      </w:r>
      <w:r>
        <w:rPr>
          <w:spacing w:val="-3"/>
          <w:sz w:val="24"/>
        </w:rPr>
        <w:t xml:space="preserve">or </w:t>
      </w:r>
      <w:r>
        <w:rPr>
          <w:spacing w:val="-5"/>
          <w:sz w:val="24"/>
        </w:rPr>
        <w:t xml:space="preserve">material required </w:t>
      </w:r>
      <w:r>
        <w:rPr>
          <w:spacing w:val="-4"/>
          <w:sz w:val="24"/>
        </w:rPr>
        <w:t xml:space="preserve">for </w:t>
      </w:r>
      <w:r>
        <w:rPr>
          <w:spacing w:val="-6"/>
          <w:sz w:val="24"/>
        </w:rPr>
        <w:t xml:space="preserve">the </w:t>
      </w:r>
      <w:r>
        <w:rPr>
          <w:spacing w:val="-4"/>
          <w:sz w:val="24"/>
        </w:rPr>
        <w:t xml:space="preserve">work </w:t>
      </w:r>
      <w:r>
        <w:rPr>
          <w:spacing w:val="-5"/>
          <w:sz w:val="24"/>
        </w:rPr>
        <w:t xml:space="preserve">cannot </w:t>
      </w:r>
      <w:r>
        <w:rPr>
          <w:spacing w:val="-3"/>
          <w:sz w:val="24"/>
        </w:rPr>
        <w:t xml:space="preserve">be </w:t>
      </w:r>
      <w:r>
        <w:rPr>
          <w:spacing w:val="-5"/>
          <w:sz w:val="24"/>
        </w:rPr>
        <w:t xml:space="preserve">forecast. Recommend other payment </w:t>
      </w:r>
      <w:r>
        <w:rPr>
          <w:spacing w:val="-4"/>
          <w:sz w:val="24"/>
        </w:rPr>
        <w:t xml:space="preserve">types </w:t>
      </w:r>
      <w:r>
        <w:rPr>
          <w:spacing w:val="-5"/>
          <w:sz w:val="24"/>
        </w:rPr>
        <w:t xml:space="preserve">possible. </w:t>
      </w:r>
      <w:r>
        <w:rPr>
          <w:spacing w:val="-4"/>
          <w:sz w:val="24"/>
        </w:rPr>
        <w:t xml:space="preserve">For </w:t>
      </w:r>
      <w:r>
        <w:rPr>
          <w:spacing w:val="-5"/>
          <w:sz w:val="24"/>
        </w:rPr>
        <w:t xml:space="preserve">example </w:t>
      </w:r>
      <w:r>
        <w:rPr>
          <w:sz w:val="24"/>
        </w:rPr>
        <w:t xml:space="preserve">– </w:t>
      </w:r>
      <w:r>
        <w:rPr>
          <w:spacing w:val="-5"/>
          <w:sz w:val="24"/>
        </w:rPr>
        <w:t xml:space="preserve">instead of </w:t>
      </w:r>
      <w:r>
        <w:rPr>
          <w:spacing w:val="-4"/>
          <w:sz w:val="24"/>
        </w:rPr>
        <w:t xml:space="preserve">paying the </w:t>
      </w:r>
      <w:r>
        <w:rPr>
          <w:spacing w:val="-5"/>
          <w:sz w:val="24"/>
        </w:rPr>
        <w:t xml:space="preserve">contractor </w:t>
      </w:r>
      <w:r>
        <w:rPr>
          <w:spacing w:val="-4"/>
          <w:sz w:val="24"/>
        </w:rPr>
        <w:t xml:space="preserve">$25 per hour for labor plus the cost </w:t>
      </w:r>
      <w:r>
        <w:rPr>
          <w:spacing w:val="-3"/>
          <w:sz w:val="24"/>
        </w:rPr>
        <w:t xml:space="preserve">of </w:t>
      </w:r>
      <w:r>
        <w:rPr>
          <w:spacing w:val="-4"/>
          <w:sz w:val="24"/>
        </w:rPr>
        <w:t xml:space="preserve">the </w:t>
      </w:r>
      <w:r>
        <w:rPr>
          <w:spacing w:val="-5"/>
          <w:sz w:val="24"/>
        </w:rPr>
        <w:t xml:space="preserve">materials, establish pricing </w:t>
      </w:r>
      <w:r>
        <w:rPr>
          <w:spacing w:val="-6"/>
          <w:sz w:val="24"/>
        </w:rPr>
        <w:t xml:space="preserve">for </w:t>
      </w:r>
      <w:r>
        <w:rPr>
          <w:spacing w:val="-5"/>
          <w:sz w:val="24"/>
        </w:rPr>
        <w:t xml:space="preserve">common units </w:t>
      </w:r>
      <w:r>
        <w:rPr>
          <w:spacing w:val="-3"/>
          <w:sz w:val="24"/>
        </w:rPr>
        <w:t xml:space="preserve">of </w:t>
      </w:r>
      <w:r>
        <w:rPr>
          <w:spacing w:val="-4"/>
          <w:sz w:val="24"/>
        </w:rPr>
        <w:t xml:space="preserve">work such </w:t>
      </w:r>
      <w:r>
        <w:rPr>
          <w:sz w:val="24"/>
        </w:rPr>
        <w:t xml:space="preserve">as </w:t>
      </w:r>
      <w:r>
        <w:rPr>
          <w:spacing w:val="-5"/>
          <w:sz w:val="24"/>
        </w:rPr>
        <w:t xml:space="preserve">“labor </w:t>
      </w:r>
      <w:r>
        <w:rPr>
          <w:spacing w:val="-3"/>
          <w:sz w:val="24"/>
        </w:rPr>
        <w:t xml:space="preserve">and </w:t>
      </w:r>
      <w:r>
        <w:rPr>
          <w:spacing w:val="-5"/>
          <w:sz w:val="24"/>
        </w:rPr>
        <w:t xml:space="preserve">material </w:t>
      </w:r>
      <w:r>
        <w:rPr>
          <w:spacing w:val="-3"/>
          <w:sz w:val="24"/>
        </w:rPr>
        <w:t xml:space="preserve">to </w:t>
      </w:r>
      <w:r>
        <w:rPr>
          <w:spacing w:val="-5"/>
          <w:sz w:val="24"/>
        </w:rPr>
        <w:t xml:space="preserve">install </w:t>
      </w:r>
      <w:r>
        <w:rPr>
          <w:sz w:val="24"/>
        </w:rPr>
        <w:t xml:space="preserve">a </w:t>
      </w:r>
      <w:proofErr w:type="gramStart"/>
      <w:r>
        <w:rPr>
          <w:spacing w:val="-4"/>
          <w:sz w:val="24"/>
        </w:rPr>
        <w:t xml:space="preserve">120 </w:t>
      </w:r>
      <w:r>
        <w:rPr>
          <w:spacing w:val="-5"/>
          <w:sz w:val="24"/>
        </w:rPr>
        <w:t>power</w:t>
      </w:r>
      <w:proofErr w:type="gramEnd"/>
      <w:r>
        <w:rPr>
          <w:spacing w:val="-5"/>
          <w:sz w:val="24"/>
        </w:rPr>
        <w:t xml:space="preserve"> outlet”. Example: Electrician, plumber, carpenter,</w:t>
      </w:r>
      <w:r>
        <w:rPr>
          <w:spacing w:val="-20"/>
          <w:sz w:val="24"/>
        </w:rPr>
        <w:t xml:space="preserve"> </w:t>
      </w:r>
      <w:proofErr w:type="gramStart"/>
      <w:r>
        <w:rPr>
          <w:spacing w:val="-6"/>
          <w:sz w:val="24"/>
        </w:rPr>
        <w:t>etc.</w:t>
      </w:r>
      <w:r>
        <w:rPr>
          <w:spacing w:val="-6"/>
          <w:position w:val="10"/>
          <w:sz w:val="14"/>
        </w:rPr>
        <w:t>ii</w:t>
      </w:r>
      <w:proofErr w:type="gramEnd"/>
    </w:p>
    <w:p w14:paraId="7AC452B4" w14:textId="77777777" w:rsidR="00EE2E43" w:rsidRDefault="00EE2E43">
      <w:pPr>
        <w:pStyle w:val="BodyText"/>
        <w:rPr>
          <w:sz w:val="28"/>
        </w:rPr>
      </w:pPr>
    </w:p>
    <w:p w14:paraId="7AC452B5" w14:textId="77777777" w:rsidR="00EE2E43" w:rsidRDefault="00A53AE1">
      <w:pPr>
        <w:pStyle w:val="ListParagraph"/>
        <w:numPr>
          <w:ilvl w:val="1"/>
          <w:numId w:val="41"/>
        </w:numPr>
        <w:tabs>
          <w:tab w:val="left" w:pos="1520"/>
        </w:tabs>
        <w:spacing w:before="164"/>
        <w:ind w:right="3695" w:firstLine="0"/>
        <w:rPr>
          <w:rFonts w:ascii="Arial Black"/>
          <w:sz w:val="36"/>
        </w:rPr>
      </w:pPr>
      <w:r>
        <w:rPr>
          <w:rFonts w:ascii="Arial Black"/>
          <w:color w:val="818181"/>
          <w:spacing w:val="-32"/>
          <w:sz w:val="36"/>
        </w:rPr>
        <w:t>Determination</w:t>
      </w:r>
      <w:r>
        <w:rPr>
          <w:rFonts w:ascii="Arial Black"/>
          <w:color w:val="818181"/>
          <w:spacing w:val="-69"/>
          <w:sz w:val="36"/>
        </w:rPr>
        <w:t xml:space="preserve"> </w:t>
      </w:r>
      <w:r>
        <w:rPr>
          <w:rFonts w:ascii="Arial Black"/>
          <w:color w:val="818181"/>
          <w:spacing w:val="-18"/>
          <w:sz w:val="36"/>
        </w:rPr>
        <w:t>of</w:t>
      </w:r>
      <w:r>
        <w:rPr>
          <w:rFonts w:ascii="Arial Black"/>
          <w:color w:val="818181"/>
          <w:spacing w:val="-46"/>
          <w:sz w:val="36"/>
        </w:rPr>
        <w:t xml:space="preserve"> </w:t>
      </w:r>
      <w:r>
        <w:rPr>
          <w:rFonts w:ascii="Arial Black"/>
          <w:color w:val="818181"/>
          <w:spacing w:val="-31"/>
          <w:sz w:val="36"/>
        </w:rPr>
        <w:t>Contract</w:t>
      </w:r>
      <w:r>
        <w:rPr>
          <w:rFonts w:ascii="Arial Black"/>
          <w:color w:val="818181"/>
          <w:spacing w:val="-70"/>
          <w:sz w:val="36"/>
        </w:rPr>
        <w:t xml:space="preserve"> </w:t>
      </w:r>
      <w:r>
        <w:rPr>
          <w:rFonts w:ascii="Arial Black"/>
          <w:color w:val="818181"/>
          <w:spacing w:val="-28"/>
          <w:sz w:val="36"/>
        </w:rPr>
        <w:t xml:space="preserve">Monetary </w:t>
      </w:r>
      <w:r>
        <w:rPr>
          <w:rFonts w:ascii="Arial Black"/>
          <w:color w:val="818181"/>
          <w:spacing w:val="-39"/>
          <w:sz w:val="36"/>
        </w:rPr>
        <w:t>Value</w:t>
      </w:r>
    </w:p>
    <w:p w14:paraId="7AC452B6" w14:textId="28E0EDF7" w:rsidR="00EE2E43" w:rsidRDefault="004D3A8D">
      <w:pPr>
        <w:pStyle w:val="BodyText"/>
        <w:spacing w:before="271"/>
        <w:ind w:left="799" w:right="1051"/>
        <w:jc w:val="both"/>
      </w:pPr>
      <w:r>
        <w:rPr>
          <w:spacing w:val="-4"/>
        </w:rPr>
        <w:t>TCOLE</w:t>
      </w:r>
      <w:r w:rsidR="00A53AE1">
        <w:rPr>
          <w:spacing w:val="-4"/>
        </w:rPr>
        <w:t xml:space="preserve"> </w:t>
      </w:r>
      <w:r w:rsidR="00A53AE1">
        <w:rPr>
          <w:spacing w:val="-5"/>
        </w:rPr>
        <w:t xml:space="preserve">agency program staff, project manager, </w:t>
      </w:r>
      <w:r w:rsidR="00A53AE1">
        <w:rPr>
          <w:spacing w:val="-3"/>
        </w:rPr>
        <w:t xml:space="preserve">in </w:t>
      </w:r>
      <w:r w:rsidR="00A53AE1">
        <w:rPr>
          <w:spacing w:val="-5"/>
        </w:rPr>
        <w:t xml:space="preserve">consultation </w:t>
      </w:r>
      <w:r w:rsidR="00A53AE1">
        <w:rPr>
          <w:spacing w:val="-4"/>
        </w:rPr>
        <w:t xml:space="preserve">with the </w:t>
      </w:r>
      <w:r w:rsidR="00A53AE1">
        <w:rPr>
          <w:spacing w:val="-5"/>
        </w:rPr>
        <w:t xml:space="preserve">contract manager </w:t>
      </w:r>
      <w:r w:rsidR="00A53AE1">
        <w:rPr>
          <w:spacing w:val="-3"/>
        </w:rPr>
        <w:t xml:space="preserve">and </w:t>
      </w:r>
      <w:r w:rsidR="00A53AE1">
        <w:rPr>
          <w:spacing w:val="-6"/>
        </w:rPr>
        <w:t xml:space="preserve">procurement </w:t>
      </w:r>
      <w:r w:rsidR="00A53AE1">
        <w:rPr>
          <w:spacing w:val="-5"/>
        </w:rPr>
        <w:t xml:space="preserve">staff, must </w:t>
      </w:r>
      <w:r w:rsidR="00A53AE1">
        <w:rPr>
          <w:spacing w:val="-4"/>
        </w:rPr>
        <w:t xml:space="preserve">base its </w:t>
      </w:r>
      <w:r w:rsidR="00A53AE1">
        <w:rPr>
          <w:spacing w:val="-6"/>
        </w:rPr>
        <w:t xml:space="preserve">determination </w:t>
      </w:r>
      <w:r w:rsidR="00A53AE1">
        <w:rPr>
          <w:spacing w:val="-3"/>
        </w:rPr>
        <w:t xml:space="preserve">of </w:t>
      </w:r>
      <w:r w:rsidR="00A53AE1">
        <w:rPr>
          <w:spacing w:val="-5"/>
        </w:rPr>
        <w:t xml:space="preserve">the proposed length </w:t>
      </w:r>
      <w:r w:rsidR="00A53AE1">
        <w:rPr>
          <w:spacing w:val="-3"/>
        </w:rPr>
        <w:t xml:space="preserve">of </w:t>
      </w:r>
      <w:r w:rsidR="00A53AE1">
        <w:rPr>
          <w:spacing w:val="-4"/>
        </w:rPr>
        <w:t xml:space="preserve">and </w:t>
      </w:r>
      <w:r w:rsidR="00A53AE1">
        <w:rPr>
          <w:spacing w:val="-5"/>
        </w:rPr>
        <w:t xml:space="preserve">compensation during original term </w:t>
      </w:r>
      <w:r w:rsidR="00A53AE1">
        <w:rPr>
          <w:spacing w:val="-3"/>
        </w:rPr>
        <w:t xml:space="preserve">of </w:t>
      </w:r>
      <w:r w:rsidR="00A53AE1">
        <w:rPr>
          <w:spacing w:val="-5"/>
        </w:rPr>
        <w:t>the contract on:</w:t>
      </w:r>
    </w:p>
    <w:p w14:paraId="7AC452B7" w14:textId="77777777" w:rsidR="00EE2E43" w:rsidRDefault="00EE2E43">
      <w:pPr>
        <w:jc w:val="both"/>
        <w:sectPr w:rsidR="00EE2E43">
          <w:pgSz w:w="12240" w:h="15840"/>
          <w:pgMar w:top="1360" w:right="380" w:bottom="940" w:left="640" w:header="0" w:footer="667" w:gutter="0"/>
          <w:cols w:space="720"/>
        </w:sectPr>
      </w:pPr>
    </w:p>
    <w:p w14:paraId="7AC452B8" w14:textId="77777777" w:rsidR="00EE2E43" w:rsidRDefault="00A53AE1">
      <w:pPr>
        <w:pStyle w:val="ListParagraph"/>
        <w:numPr>
          <w:ilvl w:val="2"/>
          <w:numId w:val="41"/>
        </w:numPr>
        <w:tabs>
          <w:tab w:val="left" w:pos="1519"/>
          <w:tab w:val="left" w:pos="1520"/>
        </w:tabs>
        <w:spacing w:before="78"/>
        <w:rPr>
          <w:rFonts w:ascii="Symbol" w:hAnsi="Symbol"/>
          <w:sz w:val="24"/>
        </w:rPr>
      </w:pPr>
      <w:r>
        <w:rPr>
          <w:spacing w:val="-4"/>
          <w:sz w:val="24"/>
        </w:rPr>
        <w:lastRenderedPageBreak/>
        <w:t>Best</w:t>
      </w:r>
      <w:r>
        <w:rPr>
          <w:spacing w:val="-10"/>
          <w:sz w:val="24"/>
        </w:rPr>
        <w:t xml:space="preserve"> </w:t>
      </w:r>
      <w:proofErr w:type="gramStart"/>
      <w:r>
        <w:rPr>
          <w:spacing w:val="-5"/>
          <w:sz w:val="24"/>
        </w:rPr>
        <w:t>practices;</w:t>
      </w:r>
      <w:proofErr w:type="gramEnd"/>
    </w:p>
    <w:p w14:paraId="7AC452B9" w14:textId="77777777" w:rsidR="00EE2E43" w:rsidRDefault="00A53AE1">
      <w:pPr>
        <w:pStyle w:val="ListParagraph"/>
        <w:numPr>
          <w:ilvl w:val="2"/>
          <w:numId w:val="41"/>
        </w:numPr>
        <w:tabs>
          <w:tab w:val="left" w:pos="1519"/>
          <w:tab w:val="left" w:pos="1520"/>
        </w:tabs>
        <w:spacing w:before="1"/>
        <w:ind w:hanging="361"/>
        <w:rPr>
          <w:rFonts w:ascii="Symbol" w:hAnsi="Symbol"/>
          <w:sz w:val="24"/>
        </w:rPr>
      </w:pPr>
      <w:r>
        <w:rPr>
          <w:spacing w:val="-5"/>
          <w:sz w:val="24"/>
        </w:rPr>
        <w:t>State fiscal</w:t>
      </w:r>
      <w:r>
        <w:rPr>
          <w:spacing w:val="-14"/>
          <w:sz w:val="24"/>
        </w:rPr>
        <w:t xml:space="preserve"> </w:t>
      </w:r>
      <w:proofErr w:type="gramStart"/>
      <w:r>
        <w:rPr>
          <w:spacing w:val="-5"/>
          <w:sz w:val="24"/>
        </w:rPr>
        <w:t>standards;</w:t>
      </w:r>
      <w:proofErr w:type="gramEnd"/>
    </w:p>
    <w:p w14:paraId="7AC452BA" w14:textId="77777777" w:rsidR="00EE2E43" w:rsidRDefault="00A53AE1">
      <w:pPr>
        <w:pStyle w:val="ListParagraph"/>
        <w:numPr>
          <w:ilvl w:val="2"/>
          <w:numId w:val="41"/>
        </w:numPr>
        <w:tabs>
          <w:tab w:val="left" w:pos="1519"/>
          <w:tab w:val="left" w:pos="1520"/>
        </w:tabs>
        <w:ind w:hanging="361"/>
        <w:rPr>
          <w:rFonts w:ascii="Symbol" w:hAnsi="Symbol"/>
          <w:sz w:val="24"/>
        </w:rPr>
      </w:pPr>
      <w:r>
        <w:rPr>
          <w:spacing w:val="-5"/>
          <w:sz w:val="24"/>
        </w:rPr>
        <w:t xml:space="preserve">Applicable </w:t>
      </w:r>
      <w:r>
        <w:rPr>
          <w:spacing w:val="-4"/>
          <w:sz w:val="24"/>
        </w:rPr>
        <w:t xml:space="preserve">law, </w:t>
      </w:r>
      <w:r>
        <w:rPr>
          <w:spacing w:val="-5"/>
          <w:sz w:val="24"/>
        </w:rPr>
        <w:t xml:space="preserve">procedure, </w:t>
      </w:r>
      <w:r>
        <w:rPr>
          <w:spacing w:val="-3"/>
          <w:sz w:val="24"/>
        </w:rPr>
        <w:t>and</w:t>
      </w:r>
      <w:r>
        <w:rPr>
          <w:spacing w:val="-30"/>
          <w:sz w:val="24"/>
        </w:rPr>
        <w:t xml:space="preserve"> </w:t>
      </w:r>
      <w:r>
        <w:rPr>
          <w:spacing w:val="-5"/>
          <w:sz w:val="24"/>
        </w:rPr>
        <w:t>regulations.</w:t>
      </w:r>
    </w:p>
    <w:p w14:paraId="7AC452BB" w14:textId="77777777" w:rsidR="00EE2E43" w:rsidRDefault="00EE2E43">
      <w:pPr>
        <w:pStyle w:val="BodyText"/>
      </w:pPr>
    </w:p>
    <w:p w14:paraId="7AC452BC" w14:textId="77777777" w:rsidR="00EE2E43" w:rsidRDefault="00A53AE1">
      <w:pPr>
        <w:pStyle w:val="BodyText"/>
        <w:ind w:left="800" w:right="1051"/>
        <w:jc w:val="both"/>
      </w:pPr>
      <w:r>
        <w:rPr>
          <w:spacing w:val="-5"/>
        </w:rPr>
        <w:t xml:space="preserve">Staff must </w:t>
      </w:r>
      <w:r>
        <w:rPr>
          <w:spacing w:val="-4"/>
        </w:rPr>
        <w:t xml:space="preserve">not </w:t>
      </w:r>
      <w:r>
        <w:rPr>
          <w:spacing w:val="-5"/>
        </w:rPr>
        <w:t xml:space="preserve">artificially split </w:t>
      </w:r>
      <w:r>
        <w:rPr>
          <w:spacing w:val="-4"/>
        </w:rPr>
        <w:t xml:space="preserve">(or </w:t>
      </w:r>
      <w:r>
        <w:rPr>
          <w:spacing w:val="-5"/>
        </w:rPr>
        <w:t xml:space="preserve">parcel) </w:t>
      </w:r>
      <w:r>
        <w:rPr>
          <w:spacing w:val="-4"/>
        </w:rPr>
        <w:t xml:space="preserve">any </w:t>
      </w:r>
      <w:r>
        <w:rPr>
          <w:spacing w:val="-3"/>
        </w:rPr>
        <w:t xml:space="preserve">of </w:t>
      </w:r>
      <w:r>
        <w:rPr>
          <w:spacing w:val="-5"/>
        </w:rPr>
        <w:t xml:space="preserve">these factors </w:t>
      </w:r>
      <w:proofErr w:type="gramStart"/>
      <w:r>
        <w:rPr>
          <w:spacing w:val="-3"/>
        </w:rPr>
        <w:t xml:space="preserve">in </w:t>
      </w:r>
      <w:r>
        <w:rPr>
          <w:spacing w:val="-5"/>
        </w:rPr>
        <w:t xml:space="preserve">order </w:t>
      </w:r>
      <w:r>
        <w:rPr>
          <w:spacing w:val="-3"/>
        </w:rPr>
        <w:t>to</w:t>
      </w:r>
      <w:proofErr w:type="gramEnd"/>
      <w:r>
        <w:rPr>
          <w:spacing w:val="-3"/>
        </w:rPr>
        <w:t xml:space="preserve"> </w:t>
      </w:r>
      <w:r>
        <w:rPr>
          <w:spacing w:val="-5"/>
        </w:rPr>
        <w:t xml:space="preserve">avoid </w:t>
      </w:r>
      <w:r>
        <w:rPr>
          <w:spacing w:val="-4"/>
        </w:rPr>
        <w:t xml:space="preserve">the dollar </w:t>
      </w:r>
      <w:r>
        <w:rPr>
          <w:spacing w:val="-5"/>
        </w:rPr>
        <w:t xml:space="preserve">thresholds during </w:t>
      </w:r>
      <w:r>
        <w:rPr>
          <w:spacing w:val="-4"/>
        </w:rPr>
        <w:t>the</w:t>
      </w:r>
      <w:r>
        <w:rPr>
          <w:spacing w:val="-7"/>
        </w:rPr>
        <w:t xml:space="preserve"> </w:t>
      </w:r>
      <w:r>
        <w:rPr>
          <w:spacing w:val="-5"/>
        </w:rPr>
        <w:t>original</w:t>
      </w:r>
      <w:r>
        <w:rPr>
          <w:spacing w:val="-8"/>
        </w:rPr>
        <w:t xml:space="preserve"> </w:t>
      </w:r>
      <w:r>
        <w:rPr>
          <w:spacing w:val="-5"/>
        </w:rPr>
        <w:t>term</w:t>
      </w:r>
      <w:r>
        <w:rPr>
          <w:spacing w:val="-8"/>
        </w:rPr>
        <w:t xml:space="preserve"> </w:t>
      </w:r>
      <w:r>
        <w:rPr>
          <w:spacing w:val="-3"/>
        </w:rPr>
        <w:t>of</w:t>
      </w:r>
      <w:r>
        <w:rPr>
          <w:spacing w:val="-9"/>
        </w:rPr>
        <w:t xml:space="preserve"> </w:t>
      </w:r>
      <w:r>
        <w:rPr>
          <w:spacing w:val="-4"/>
        </w:rPr>
        <w:t>the</w:t>
      </w:r>
      <w:r>
        <w:rPr>
          <w:spacing w:val="-7"/>
        </w:rPr>
        <w:t xml:space="preserve"> </w:t>
      </w:r>
      <w:r>
        <w:rPr>
          <w:spacing w:val="-5"/>
        </w:rPr>
        <w:t>contract</w:t>
      </w:r>
      <w:r>
        <w:rPr>
          <w:spacing w:val="-8"/>
        </w:rPr>
        <w:t xml:space="preserve"> </w:t>
      </w:r>
      <w:r>
        <w:rPr>
          <w:spacing w:val="-3"/>
        </w:rPr>
        <w:t>or</w:t>
      </w:r>
      <w:r>
        <w:rPr>
          <w:spacing w:val="-9"/>
        </w:rPr>
        <w:t xml:space="preserve"> </w:t>
      </w:r>
      <w:r>
        <w:rPr>
          <w:spacing w:val="-3"/>
        </w:rPr>
        <w:t>to</w:t>
      </w:r>
      <w:r>
        <w:rPr>
          <w:spacing w:val="-8"/>
        </w:rPr>
        <w:t xml:space="preserve"> </w:t>
      </w:r>
      <w:r>
        <w:rPr>
          <w:spacing w:val="-5"/>
        </w:rPr>
        <w:t>circumvent</w:t>
      </w:r>
      <w:r>
        <w:rPr>
          <w:spacing w:val="-11"/>
        </w:rPr>
        <w:t xml:space="preserve"> </w:t>
      </w:r>
      <w:r>
        <w:rPr>
          <w:spacing w:val="-3"/>
        </w:rPr>
        <w:t>any</w:t>
      </w:r>
      <w:r>
        <w:rPr>
          <w:spacing w:val="-7"/>
        </w:rPr>
        <w:t xml:space="preserve"> </w:t>
      </w:r>
      <w:r>
        <w:rPr>
          <w:spacing w:val="-5"/>
        </w:rPr>
        <w:t>additional</w:t>
      </w:r>
      <w:r>
        <w:rPr>
          <w:spacing w:val="-8"/>
        </w:rPr>
        <w:t xml:space="preserve"> </w:t>
      </w:r>
      <w:r>
        <w:rPr>
          <w:spacing w:val="-5"/>
        </w:rPr>
        <w:t>required</w:t>
      </w:r>
      <w:r>
        <w:rPr>
          <w:spacing w:val="-8"/>
        </w:rPr>
        <w:t xml:space="preserve"> </w:t>
      </w:r>
      <w:r>
        <w:rPr>
          <w:spacing w:val="-5"/>
        </w:rPr>
        <w:t>review</w:t>
      </w:r>
      <w:r>
        <w:rPr>
          <w:spacing w:val="-7"/>
        </w:rPr>
        <w:t xml:space="preserve"> </w:t>
      </w:r>
      <w:r>
        <w:rPr>
          <w:spacing w:val="-6"/>
        </w:rPr>
        <w:t>submission</w:t>
      </w:r>
      <w:r>
        <w:rPr>
          <w:spacing w:val="-8"/>
        </w:rPr>
        <w:t xml:space="preserve"> </w:t>
      </w:r>
      <w:r>
        <w:rPr>
          <w:spacing w:val="-4"/>
        </w:rPr>
        <w:t>such</w:t>
      </w:r>
      <w:r>
        <w:rPr>
          <w:spacing w:val="-8"/>
        </w:rPr>
        <w:t xml:space="preserve"> </w:t>
      </w:r>
      <w:r>
        <w:t>as</w:t>
      </w:r>
      <w:r>
        <w:rPr>
          <w:spacing w:val="-9"/>
        </w:rPr>
        <w:t xml:space="preserve"> </w:t>
      </w:r>
      <w:r>
        <w:rPr>
          <w:spacing w:val="-3"/>
        </w:rPr>
        <w:t>to</w:t>
      </w:r>
      <w:r>
        <w:rPr>
          <w:spacing w:val="-8"/>
        </w:rPr>
        <w:t xml:space="preserve"> </w:t>
      </w:r>
      <w:r>
        <w:rPr>
          <w:spacing w:val="-6"/>
        </w:rPr>
        <w:t xml:space="preserve">the </w:t>
      </w:r>
      <w:r>
        <w:rPr>
          <w:spacing w:val="-5"/>
        </w:rPr>
        <w:t xml:space="preserve">Contract Advisory </w:t>
      </w:r>
      <w:r>
        <w:rPr>
          <w:spacing w:val="-4"/>
        </w:rPr>
        <w:t>Team</w:t>
      </w:r>
      <w:r>
        <w:rPr>
          <w:spacing w:val="-22"/>
        </w:rPr>
        <w:t xml:space="preserve"> </w:t>
      </w:r>
      <w:r>
        <w:rPr>
          <w:spacing w:val="-5"/>
        </w:rPr>
        <w:t>(CAT).</w:t>
      </w:r>
    </w:p>
    <w:p w14:paraId="7AC452BD" w14:textId="77777777" w:rsidR="00EE2E43" w:rsidRDefault="00EE2E43">
      <w:pPr>
        <w:pStyle w:val="BodyText"/>
        <w:spacing w:before="5"/>
        <w:rPr>
          <w:sz w:val="21"/>
        </w:rPr>
      </w:pPr>
    </w:p>
    <w:p w14:paraId="7AC452BE" w14:textId="3E046218" w:rsidR="00EE2E43" w:rsidRDefault="00A53AE1">
      <w:pPr>
        <w:pStyle w:val="BodyText"/>
        <w:ind w:left="800" w:right="1051"/>
        <w:jc w:val="both"/>
      </w:pPr>
      <w:r>
        <w:rPr>
          <w:spacing w:val="-4"/>
        </w:rPr>
        <w:t>The</w:t>
      </w:r>
      <w:r>
        <w:rPr>
          <w:spacing w:val="-8"/>
        </w:rPr>
        <w:t xml:space="preserve"> </w:t>
      </w:r>
      <w:r>
        <w:rPr>
          <w:spacing w:val="-4"/>
        </w:rPr>
        <w:t>payment</w:t>
      </w:r>
      <w:r>
        <w:rPr>
          <w:spacing w:val="-9"/>
        </w:rPr>
        <w:t xml:space="preserve"> </w:t>
      </w:r>
      <w:r>
        <w:rPr>
          <w:spacing w:val="-5"/>
        </w:rPr>
        <w:t>method</w:t>
      </w:r>
      <w:r>
        <w:rPr>
          <w:spacing w:val="-8"/>
        </w:rPr>
        <w:t xml:space="preserve"> </w:t>
      </w:r>
      <w:r>
        <w:rPr>
          <w:spacing w:val="-3"/>
        </w:rPr>
        <w:t>and</w:t>
      </w:r>
      <w:r>
        <w:rPr>
          <w:spacing w:val="-9"/>
        </w:rPr>
        <w:t xml:space="preserve"> </w:t>
      </w:r>
      <w:r>
        <w:rPr>
          <w:spacing w:val="-5"/>
        </w:rPr>
        <w:t>source</w:t>
      </w:r>
      <w:r>
        <w:rPr>
          <w:spacing w:val="-7"/>
        </w:rPr>
        <w:t xml:space="preserve"> </w:t>
      </w:r>
      <w:r>
        <w:rPr>
          <w:spacing w:val="-3"/>
        </w:rPr>
        <w:t>of</w:t>
      </w:r>
      <w:r>
        <w:rPr>
          <w:spacing w:val="-9"/>
        </w:rPr>
        <w:t xml:space="preserve"> </w:t>
      </w:r>
      <w:r>
        <w:rPr>
          <w:spacing w:val="-5"/>
        </w:rPr>
        <w:t>funds</w:t>
      </w:r>
      <w:r>
        <w:rPr>
          <w:spacing w:val="-9"/>
        </w:rPr>
        <w:t xml:space="preserve"> </w:t>
      </w:r>
      <w:r>
        <w:rPr>
          <w:spacing w:val="-5"/>
        </w:rPr>
        <w:t>should</w:t>
      </w:r>
      <w:r>
        <w:rPr>
          <w:spacing w:val="-9"/>
        </w:rPr>
        <w:t xml:space="preserve"> </w:t>
      </w:r>
      <w:r>
        <w:rPr>
          <w:spacing w:val="-4"/>
        </w:rPr>
        <w:t>not</w:t>
      </w:r>
      <w:r>
        <w:rPr>
          <w:spacing w:val="-9"/>
        </w:rPr>
        <w:t xml:space="preserve"> </w:t>
      </w:r>
      <w:r>
        <w:rPr>
          <w:spacing w:val="-3"/>
        </w:rPr>
        <w:t>be</w:t>
      </w:r>
      <w:r>
        <w:rPr>
          <w:spacing w:val="-7"/>
        </w:rPr>
        <w:t xml:space="preserve"> </w:t>
      </w:r>
      <w:r>
        <w:rPr>
          <w:spacing w:val="-5"/>
        </w:rPr>
        <w:t>considered</w:t>
      </w:r>
      <w:r>
        <w:rPr>
          <w:spacing w:val="-8"/>
        </w:rPr>
        <w:t xml:space="preserve"> </w:t>
      </w:r>
      <w:r>
        <w:rPr>
          <w:spacing w:val="-3"/>
        </w:rPr>
        <w:t>in</w:t>
      </w:r>
      <w:r>
        <w:rPr>
          <w:spacing w:val="-9"/>
        </w:rPr>
        <w:t xml:space="preserve"> </w:t>
      </w:r>
      <w:r>
        <w:rPr>
          <w:spacing w:val="-5"/>
        </w:rPr>
        <w:t>determining</w:t>
      </w:r>
      <w:r>
        <w:rPr>
          <w:spacing w:val="-8"/>
        </w:rPr>
        <w:t xml:space="preserve"> </w:t>
      </w:r>
      <w:r>
        <w:rPr>
          <w:spacing w:val="-5"/>
        </w:rPr>
        <w:t>whether</w:t>
      </w:r>
      <w:r>
        <w:rPr>
          <w:spacing w:val="-9"/>
        </w:rPr>
        <w:t xml:space="preserve"> </w:t>
      </w:r>
      <w:r>
        <w:rPr>
          <w:spacing w:val="-4"/>
        </w:rPr>
        <w:t>the</w:t>
      </w:r>
      <w:r>
        <w:rPr>
          <w:spacing w:val="-7"/>
        </w:rPr>
        <w:t xml:space="preserve"> </w:t>
      </w:r>
      <w:r>
        <w:rPr>
          <w:spacing w:val="-5"/>
        </w:rPr>
        <w:t xml:space="preserve">estimated total value will exceed dollar thresholds. </w:t>
      </w:r>
      <w:r w:rsidR="004D3A8D">
        <w:rPr>
          <w:spacing w:val="-4"/>
        </w:rPr>
        <w:t>TCOLE</w:t>
      </w:r>
      <w:r>
        <w:rPr>
          <w:spacing w:val="-4"/>
        </w:rPr>
        <w:t xml:space="preserve"> </w:t>
      </w:r>
      <w:r>
        <w:rPr>
          <w:spacing w:val="-5"/>
        </w:rPr>
        <w:t xml:space="preserve">agency </w:t>
      </w:r>
      <w:r>
        <w:rPr>
          <w:spacing w:val="-3"/>
        </w:rPr>
        <w:t xml:space="preserve">and </w:t>
      </w:r>
      <w:r>
        <w:rPr>
          <w:spacing w:val="-5"/>
        </w:rPr>
        <w:t xml:space="preserve">procurement staff must </w:t>
      </w:r>
      <w:r>
        <w:rPr>
          <w:spacing w:val="-4"/>
        </w:rPr>
        <w:t xml:space="preserve">make </w:t>
      </w:r>
      <w:r>
        <w:t xml:space="preserve">a </w:t>
      </w:r>
      <w:r>
        <w:rPr>
          <w:spacing w:val="-4"/>
        </w:rPr>
        <w:t xml:space="preserve">good </w:t>
      </w:r>
      <w:r>
        <w:rPr>
          <w:spacing w:val="-5"/>
        </w:rPr>
        <w:t>faith determination</w:t>
      </w:r>
      <w:r>
        <w:rPr>
          <w:spacing w:val="-12"/>
        </w:rPr>
        <w:t xml:space="preserve"> </w:t>
      </w:r>
      <w:r>
        <w:t>as</w:t>
      </w:r>
      <w:r>
        <w:rPr>
          <w:spacing w:val="-9"/>
        </w:rPr>
        <w:t xml:space="preserve"> </w:t>
      </w:r>
      <w:r>
        <w:rPr>
          <w:spacing w:val="-3"/>
        </w:rPr>
        <w:t>to</w:t>
      </w:r>
      <w:r>
        <w:rPr>
          <w:spacing w:val="-9"/>
        </w:rPr>
        <w:t xml:space="preserve"> </w:t>
      </w:r>
      <w:r>
        <w:rPr>
          <w:spacing w:val="-4"/>
        </w:rPr>
        <w:t>the</w:t>
      </w:r>
      <w:r>
        <w:rPr>
          <w:spacing w:val="-10"/>
        </w:rPr>
        <w:t xml:space="preserve"> </w:t>
      </w:r>
      <w:r>
        <w:rPr>
          <w:spacing w:val="-5"/>
        </w:rPr>
        <w:t>estimated</w:t>
      </w:r>
      <w:r>
        <w:rPr>
          <w:spacing w:val="-8"/>
        </w:rPr>
        <w:t xml:space="preserve"> </w:t>
      </w:r>
      <w:r>
        <w:rPr>
          <w:spacing w:val="-5"/>
        </w:rPr>
        <w:t>total</w:t>
      </w:r>
      <w:r>
        <w:rPr>
          <w:spacing w:val="-11"/>
        </w:rPr>
        <w:t xml:space="preserve"> </w:t>
      </w:r>
      <w:r>
        <w:rPr>
          <w:spacing w:val="-5"/>
        </w:rPr>
        <w:t>value</w:t>
      </w:r>
      <w:r>
        <w:rPr>
          <w:spacing w:val="-7"/>
        </w:rPr>
        <w:t xml:space="preserve"> </w:t>
      </w:r>
      <w:r>
        <w:t>at</w:t>
      </w:r>
      <w:r>
        <w:rPr>
          <w:spacing w:val="-9"/>
        </w:rPr>
        <w:t xml:space="preserve"> </w:t>
      </w:r>
      <w:r>
        <w:rPr>
          <w:spacing w:val="-5"/>
        </w:rPr>
        <w:t>the</w:t>
      </w:r>
      <w:r>
        <w:rPr>
          <w:spacing w:val="-8"/>
        </w:rPr>
        <w:t xml:space="preserve"> </w:t>
      </w:r>
      <w:r>
        <w:rPr>
          <w:spacing w:val="-5"/>
        </w:rPr>
        <w:t>time</w:t>
      </w:r>
      <w:r>
        <w:rPr>
          <w:spacing w:val="-7"/>
        </w:rPr>
        <w:t xml:space="preserve"> </w:t>
      </w:r>
      <w:r>
        <w:rPr>
          <w:spacing w:val="-3"/>
        </w:rPr>
        <w:t>of</w:t>
      </w:r>
      <w:r>
        <w:rPr>
          <w:spacing w:val="-9"/>
        </w:rPr>
        <w:t xml:space="preserve"> </w:t>
      </w:r>
      <w:r>
        <w:rPr>
          <w:spacing w:val="-5"/>
        </w:rPr>
        <w:t>planning.</w:t>
      </w:r>
      <w:r>
        <w:rPr>
          <w:spacing w:val="-9"/>
        </w:rPr>
        <w:t xml:space="preserve"> </w:t>
      </w:r>
      <w:r w:rsidR="006C0F01">
        <w:rPr>
          <w:spacing w:val="-5"/>
        </w:rPr>
        <w:t>FINANCE</w:t>
      </w:r>
      <w:r>
        <w:rPr>
          <w:spacing w:val="-8"/>
        </w:rPr>
        <w:t xml:space="preserve"> </w:t>
      </w:r>
      <w:r>
        <w:rPr>
          <w:spacing w:val="-5"/>
        </w:rPr>
        <w:t>staff</w:t>
      </w:r>
      <w:r>
        <w:rPr>
          <w:spacing w:val="-9"/>
        </w:rPr>
        <w:t xml:space="preserve"> </w:t>
      </w:r>
      <w:r>
        <w:rPr>
          <w:spacing w:val="-5"/>
        </w:rPr>
        <w:t>must</w:t>
      </w:r>
      <w:r>
        <w:rPr>
          <w:spacing w:val="-9"/>
        </w:rPr>
        <w:t xml:space="preserve"> </w:t>
      </w:r>
      <w:r>
        <w:rPr>
          <w:spacing w:val="-3"/>
        </w:rPr>
        <w:t>be</w:t>
      </w:r>
      <w:r>
        <w:rPr>
          <w:spacing w:val="-7"/>
        </w:rPr>
        <w:t xml:space="preserve"> </w:t>
      </w:r>
      <w:r>
        <w:rPr>
          <w:spacing w:val="-5"/>
        </w:rPr>
        <w:t>notified</w:t>
      </w:r>
      <w:r>
        <w:rPr>
          <w:spacing w:val="-8"/>
        </w:rPr>
        <w:t xml:space="preserve"> </w:t>
      </w:r>
      <w:r>
        <w:rPr>
          <w:spacing w:val="-5"/>
        </w:rPr>
        <w:t>before</w:t>
      </w:r>
      <w:r>
        <w:rPr>
          <w:spacing w:val="-11"/>
        </w:rPr>
        <w:t xml:space="preserve"> </w:t>
      </w:r>
      <w:r>
        <w:rPr>
          <w:spacing w:val="-4"/>
        </w:rPr>
        <w:t xml:space="preserve">any </w:t>
      </w:r>
      <w:r>
        <w:rPr>
          <w:spacing w:val="-5"/>
        </w:rPr>
        <w:t>changes</w:t>
      </w:r>
      <w:r>
        <w:rPr>
          <w:spacing w:val="-10"/>
        </w:rPr>
        <w:t xml:space="preserve"> </w:t>
      </w:r>
      <w:r>
        <w:rPr>
          <w:spacing w:val="-3"/>
        </w:rPr>
        <w:t>in</w:t>
      </w:r>
      <w:r>
        <w:rPr>
          <w:spacing w:val="-9"/>
        </w:rPr>
        <w:t xml:space="preserve"> </w:t>
      </w:r>
      <w:r>
        <w:rPr>
          <w:spacing w:val="-4"/>
        </w:rPr>
        <w:t>the</w:t>
      </w:r>
      <w:r>
        <w:rPr>
          <w:spacing w:val="-11"/>
        </w:rPr>
        <w:t xml:space="preserve"> </w:t>
      </w:r>
      <w:r>
        <w:rPr>
          <w:spacing w:val="-5"/>
        </w:rPr>
        <w:t>estimated</w:t>
      </w:r>
      <w:r>
        <w:rPr>
          <w:spacing w:val="-11"/>
        </w:rPr>
        <w:t xml:space="preserve"> </w:t>
      </w:r>
      <w:r>
        <w:rPr>
          <w:spacing w:val="-5"/>
        </w:rPr>
        <w:t>amount</w:t>
      </w:r>
      <w:r>
        <w:rPr>
          <w:spacing w:val="-8"/>
        </w:rPr>
        <w:t xml:space="preserve"> </w:t>
      </w:r>
      <w:r>
        <w:rPr>
          <w:spacing w:val="-4"/>
        </w:rPr>
        <w:t>that</w:t>
      </w:r>
      <w:r>
        <w:rPr>
          <w:spacing w:val="-10"/>
        </w:rPr>
        <w:t xml:space="preserve"> </w:t>
      </w:r>
      <w:r>
        <w:rPr>
          <w:spacing w:val="-5"/>
        </w:rPr>
        <w:t>would</w:t>
      </w:r>
      <w:r>
        <w:rPr>
          <w:spacing w:val="-9"/>
        </w:rPr>
        <w:t xml:space="preserve"> </w:t>
      </w:r>
      <w:r>
        <w:rPr>
          <w:spacing w:val="-5"/>
        </w:rPr>
        <w:t>impact</w:t>
      </w:r>
      <w:r>
        <w:rPr>
          <w:spacing w:val="-8"/>
        </w:rPr>
        <w:t xml:space="preserve"> </w:t>
      </w:r>
      <w:r>
        <w:rPr>
          <w:spacing w:val="-4"/>
        </w:rPr>
        <w:t>or</w:t>
      </w:r>
      <w:r>
        <w:rPr>
          <w:spacing w:val="-10"/>
        </w:rPr>
        <w:t xml:space="preserve"> </w:t>
      </w:r>
      <w:r>
        <w:rPr>
          <w:spacing w:val="-5"/>
        </w:rPr>
        <w:t>trigger</w:t>
      </w:r>
      <w:r>
        <w:rPr>
          <w:spacing w:val="-10"/>
        </w:rPr>
        <w:t xml:space="preserve"> </w:t>
      </w:r>
      <w:r>
        <w:t>a</w:t>
      </w:r>
      <w:r>
        <w:rPr>
          <w:spacing w:val="-8"/>
        </w:rPr>
        <w:t xml:space="preserve"> </w:t>
      </w:r>
      <w:r>
        <w:rPr>
          <w:spacing w:val="-5"/>
        </w:rPr>
        <w:t>required</w:t>
      </w:r>
      <w:r>
        <w:rPr>
          <w:spacing w:val="-8"/>
        </w:rPr>
        <w:t xml:space="preserve"> </w:t>
      </w:r>
      <w:r>
        <w:rPr>
          <w:spacing w:val="-5"/>
        </w:rPr>
        <w:t>review</w:t>
      </w:r>
      <w:r>
        <w:rPr>
          <w:spacing w:val="-8"/>
        </w:rPr>
        <w:t xml:space="preserve"> </w:t>
      </w:r>
      <w:r>
        <w:rPr>
          <w:spacing w:val="-5"/>
        </w:rPr>
        <w:t>such</w:t>
      </w:r>
      <w:r>
        <w:rPr>
          <w:spacing w:val="-9"/>
        </w:rPr>
        <w:t xml:space="preserve"> </w:t>
      </w:r>
      <w:r>
        <w:t>as</w:t>
      </w:r>
      <w:r>
        <w:rPr>
          <w:spacing w:val="-9"/>
        </w:rPr>
        <w:t xml:space="preserve"> </w:t>
      </w:r>
      <w:r>
        <w:rPr>
          <w:spacing w:val="-4"/>
        </w:rPr>
        <w:t>CAT</w:t>
      </w:r>
      <w:r>
        <w:rPr>
          <w:spacing w:val="-10"/>
        </w:rPr>
        <w:t xml:space="preserve"> </w:t>
      </w:r>
      <w:r>
        <w:rPr>
          <w:spacing w:val="-5"/>
        </w:rPr>
        <w:t>review.</w:t>
      </w:r>
    </w:p>
    <w:p w14:paraId="7AC452BF" w14:textId="77777777" w:rsidR="00EE2E43" w:rsidRDefault="00EE2E43">
      <w:pPr>
        <w:pStyle w:val="BodyText"/>
        <w:rPr>
          <w:sz w:val="26"/>
        </w:rPr>
      </w:pPr>
    </w:p>
    <w:p w14:paraId="7AC452C0" w14:textId="77777777" w:rsidR="00EE2E43" w:rsidRDefault="00A53AE1">
      <w:pPr>
        <w:pStyle w:val="ListParagraph"/>
        <w:numPr>
          <w:ilvl w:val="1"/>
          <w:numId w:val="41"/>
        </w:numPr>
        <w:tabs>
          <w:tab w:val="left" w:pos="1520"/>
        </w:tabs>
        <w:spacing w:before="188"/>
        <w:ind w:right="3304" w:firstLine="0"/>
        <w:rPr>
          <w:rFonts w:ascii="Arial Black"/>
          <w:sz w:val="36"/>
        </w:rPr>
      </w:pPr>
      <w:r>
        <w:rPr>
          <w:rFonts w:ascii="Arial Black"/>
          <w:color w:val="818181"/>
          <w:spacing w:val="-34"/>
          <w:sz w:val="36"/>
        </w:rPr>
        <w:t>Development</w:t>
      </w:r>
      <w:r>
        <w:rPr>
          <w:rFonts w:ascii="Arial Black"/>
          <w:color w:val="818181"/>
          <w:spacing w:val="-69"/>
          <w:sz w:val="36"/>
        </w:rPr>
        <w:t xml:space="preserve"> </w:t>
      </w:r>
      <w:r>
        <w:rPr>
          <w:rFonts w:ascii="Arial Black"/>
          <w:color w:val="818181"/>
          <w:spacing w:val="-18"/>
          <w:sz w:val="36"/>
        </w:rPr>
        <w:t>of</w:t>
      </w:r>
      <w:r>
        <w:rPr>
          <w:rFonts w:ascii="Arial Black"/>
          <w:color w:val="818181"/>
          <w:spacing w:val="-48"/>
          <w:sz w:val="36"/>
        </w:rPr>
        <w:t xml:space="preserve"> </w:t>
      </w:r>
      <w:r>
        <w:rPr>
          <w:rFonts w:ascii="Arial Black"/>
          <w:color w:val="818181"/>
          <w:spacing w:val="-31"/>
          <w:sz w:val="36"/>
        </w:rPr>
        <w:t>Contracts</w:t>
      </w:r>
      <w:r>
        <w:rPr>
          <w:rFonts w:ascii="Arial Black"/>
          <w:color w:val="818181"/>
          <w:spacing w:val="-68"/>
          <w:sz w:val="36"/>
        </w:rPr>
        <w:t xml:space="preserve"> </w:t>
      </w:r>
      <w:r>
        <w:rPr>
          <w:rFonts w:ascii="Arial Black"/>
          <w:color w:val="818181"/>
          <w:spacing w:val="-17"/>
          <w:sz w:val="36"/>
        </w:rPr>
        <w:t>of</w:t>
      </w:r>
      <w:r>
        <w:rPr>
          <w:rFonts w:ascii="Arial Black"/>
          <w:color w:val="818181"/>
          <w:spacing w:val="-51"/>
          <w:sz w:val="36"/>
        </w:rPr>
        <w:t xml:space="preserve"> </w:t>
      </w:r>
      <w:r>
        <w:rPr>
          <w:rFonts w:ascii="Arial Black"/>
          <w:color w:val="818181"/>
          <w:spacing w:val="-18"/>
          <w:sz w:val="36"/>
        </w:rPr>
        <w:t>$5</w:t>
      </w:r>
      <w:r>
        <w:rPr>
          <w:rFonts w:ascii="Arial Black"/>
          <w:color w:val="818181"/>
          <w:spacing w:val="-73"/>
          <w:sz w:val="36"/>
        </w:rPr>
        <w:t xml:space="preserve"> </w:t>
      </w:r>
      <w:r>
        <w:rPr>
          <w:rFonts w:ascii="Arial Black"/>
          <w:color w:val="818181"/>
          <w:spacing w:val="-30"/>
          <w:sz w:val="36"/>
        </w:rPr>
        <w:t xml:space="preserve">Million </w:t>
      </w:r>
      <w:r>
        <w:rPr>
          <w:rFonts w:ascii="Arial Black"/>
          <w:color w:val="818181"/>
          <w:spacing w:val="-19"/>
          <w:sz w:val="36"/>
        </w:rPr>
        <w:t>or</w:t>
      </w:r>
      <w:r>
        <w:rPr>
          <w:rFonts w:ascii="Arial Black"/>
          <w:color w:val="818181"/>
          <w:spacing w:val="-72"/>
          <w:sz w:val="36"/>
        </w:rPr>
        <w:t xml:space="preserve"> </w:t>
      </w:r>
      <w:r>
        <w:rPr>
          <w:rFonts w:ascii="Arial Black"/>
          <w:color w:val="818181"/>
          <w:spacing w:val="-25"/>
          <w:sz w:val="36"/>
        </w:rPr>
        <w:t>More</w:t>
      </w:r>
    </w:p>
    <w:p w14:paraId="7AC452C1" w14:textId="77777777" w:rsidR="00EE2E43" w:rsidRDefault="00A53AE1">
      <w:pPr>
        <w:pStyle w:val="BodyText"/>
        <w:spacing w:before="272" w:line="235" w:lineRule="auto"/>
        <w:ind w:left="800" w:right="1051"/>
        <w:jc w:val="both"/>
        <w:rPr>
          <w:sz w:val="14"/>
        </w:rPr>
      </w:pPr>
      <w:r>
        <w:rPr>
          <w:spacing w:val="-4"/>
        </w:rPr>
        <w:t xml:space="preserve">The </w:t>
      </w:r>
      <w:r>
        <w:rPr>
          <w:spacing w:val="-5"/>
        </w:rPr>
        <w:t xml:space="preserve">Contract Advisory Team (CAT) assists state agencies </w:t>
      </w:r>
      <w:r>
        <w:rPr>
          <w:spacing w:val="-3"/>
        </w:rPr>
        <w:t xml:space="preserve">in </w:t>
      </w:r>
      <w:r>
        <w:rPr>
          <w:spacing w:val="-5"/>
        </w:rPr>
        <w:t xml:space="preserve">improving contract management practices </w:t>
      </w:r>
      <w:r>
        <w:rPr>
          <w:spacing w:val="-3"/>
        </w:rPr>
        <w:t xml:space="preserve">by </w:t>
      </w:r>
      <w:r>
        <w:rPr>
          <w:spacing w:val="-5"/>
        </w:rPr>
        <w:t xml:space="preserve">reviewing </w:t>
      </w:r>
      <w:r>
        <w:rPr>
          <w:spacing w:val="-3"/>
        </w:rPr>
        <w:t xml:space="preserve">and </w:t>
      </w:r>
      <w:r>
        <w:rPr>
          <w:spacing w:val="-5"/>
        </w:rPr>
        <w:t xml:space="preserve">making </w:t>
      </w:r>
      <w:r>
        <w:rPr>
          <w:spacing w:val="-6"/>
        </w:rPr>
        <w:t xml:space="preserve">recommendations </w:t>
      </w:r>
      <w:r>
        <w:rPr>
          <w:spacing w:val="-3"/>
        </w:rPr>
        <w:t xml:space="preserve">on </w:t>
      </w:r>
      <w:r>
        <w:rPr>
          <w:spacing w:val="-6"/>
        </w:rPr>
        <w:t xml:space="preserve">solicitation </w:t>
      </w:r>
      <w:r>
        <w:rPr>
          <w:spacing w:val="-3"/>
        </w:rPr>
        <w:t xml:space="preserve">and </w:t>
      </w:r>
      <w:r>
        <w:rPr>
          <w:spacing w:val="-5"/>
        </w:rPr>
        <w:t xml:space="preserve">contract documents </w:t>
      </w:r>
      <w:r>
        <w:rPr>
          <w:spacing w:val="-4"/>
        </w:rPr>
        <w:t xml:space="preserve">that have </w:t>
      </w:r>
      <w:r>
        <w:t xml:space="preserve">a </w:t>
      </w:r>
      <w:r>
        <w:rPr>
          <w:spacing w:val="-5"/>
        </w:rPr>
        <w:t xml:space="preserve">value </w:t>
      </w:r>
      <w:r>
        <w:rPr>
          <w:spacing w:val="-3"/>
        </w:rPr>
        <w:t xml:space="preserve">of </w:t>
      </w:r>
      <w:r>
        <w:t xml:space="preserve">at </w:t>
      </w:r>
      <w:r>
        <w:rPr>
          <w:spacing w:val="-4"/>
        </w:rPr>
        <w:t xml:space="preserve">least </w:t>
      </w:r>
      <w:r>
        <w:rPr>
          <w:spacing w:val="-3"/>
        </w:rPr>
        <w:t xml:space="preserve">$5 </w:t>
      </w:r>
      <w:r>
        <w:rPr>
          <w:spacing w:val="-5"/>
        </w:rPr>
        <w:t xml:space="preserve">million </w:t>
      </w:r>
      <w:r>
        <w:rPr>
          <w:spacing w:val="-6"/>
        </w:rPr>
        <w:t>dollars.</w:t>
      </w:r>
      <w:r>
        <w:rPr>
          <w:spacing w:val="-6"/>
          <w:position w:val="10"/>
          <w:sz w:val="14"/>
        </w:rPr>
        <w:t>iii</w:t>
      </w:r>
    </w:p>
    <w:p w14:paraId="7AC452C2" w14:textId="77777777" w:rsidR="00EE2E43" w:rsidRDefault="00A53AE1">
      <w:pPr>
        <w:pStyle w:val="BodyText"/>
        <w:spacing w:before="250" w:line="228" w:lineRule="auto"/>
        <w:ind w:left="800" w:right="1053"/>
        <w:jc w:val="both"/>
        <w:rPr>
          <w:sz w:val="14"/>
        </w:rPr>
      </w:pPr>
      <w:r>
        <w:rPr>
          <w:spacing w:val="-3"/>
        </w:rPr>
        <w:t xml:space="preserve">By </w:t>
      </w:r>
      <w:r>
        <w:rPr>
          <w:spacing w:val="-5"/>
        </w:rPr>
        <w:t xml:space="preserve">statute, state agencies must comply </w:t>
      </w:r>
      <w:r>
        <w:rPr>
          <w:spacing w:val="-4"/>
        </w:rPr>
        <w:t xml:space="preserve">with </w:t>
      </w:r>
      <w:r>
        <w:rPr>
          <w:spacing w:val="-3"/>
        </w:rPr>
        <w:t xml:space="preserve">CAT </w:t>
      </w:r>
      <w:r>
        <w:rPr>
          <w:spacing w:val="-6"/>
        </w:rPr>
        <w:t xml:space="preserve">recommendations </w:t>
      </w:r>
      <w:r>
        <w:rPr>
          <w:spacing w:val="-3"/>
        </w:rPr>
        <w:t xml:space="preserve">or </w:t>
      </w:r>
      <w:r>
        <w:rPr>
          <w:spacing w:val="-5"/>
        </w:rPr>
        <w:t xml:space="preserve">provide </w:t>
      </w:r>
      <w:r>
        <w:t xml:space="preserve">a </w:t>
      </w:r>
      <w:r>
        <w:rPr>
          <w:spacing w:val="-5"/>
        </w:rPr>
        <w:t xml:space="preserve">written explanation </w:t>
      </w:r>
      <w:r>
        <w:rPr>
          <w:spacing w:val="-4"/>
        </w:rPr>
        <w:t>for</w:t>
      </w:r>
      <w:r>
        <w:rPr>
          <w:spacing w:val="52"/>
        </w:rPr>
        <w:t xml:space="preserve"> </w:t>
      </w:r>
      <w:r>
        <w:rPr>
          <w:spacing w:val="-4"/>
        </w:rPr>
        <w:t xml:space="preserve">not </w:t>
      </w:r>
      <w:r>
        <w:rPr>
          <w:spacing w:val="-5"/>
        </w:rPr>
        <w:t xml:space="preserve">complying </w:t>
      </w:r>
      <w:r>
        <w:rPr>
          <w:spacing w:val="-4"/>
        </w:rPr>
        <w:t xml:space="preserve">with the </w:t>
      </w:r>
      <w:proofErr w:type="gramStart"/>
      <w:r>
        <w:rPr>
          <w:spacing w:val="-6"/>
        </w:rPr>
        <w:t>recommendation.</w:t>
      </w:r>
      <w:r>
        <w:rPr>
          <w:spacing w:val="-6"/>
          <w:position w:val="10"/>
          <w:sz w:val="14"/>
        </w:rPr>
        <w:t>iv</w:t>
      </w:r>
      <w:proofErr w:type="gramEnd"/>
    </w:p>
    <w:p w14:paraId="7AC452C3" w14:textId="77777777" w:rsidR="00EE2E43" w:rsidRDefault="00A53AE1">
      <w:pPr>
        <w:pStyle w:val="Heading4"/>
        <w:spacing w:before="243"/>
      </w:pPr>
      <w:r>
        <w:t>PROCEDURES</w:t>
      </w:r>
    </w:p>
    <w:p w14:paraId="7AC452C4" w14:textId="77777777" w:rsidR="00EE2E43" w:rsidRDefault="00EE2E43">
      <w:pPr>
        <w:pStyle w:val="BodyText"/>
        <w:spacing w:before="2"/>
        <w:rPr>
          <w:b/>
          <w:sz w:val="21"/>
        </w:rPr>
      </w:pPr>
    </w:p>
    <w:p w14:paraId="7AC452C5" w14:textId="6CC15C65" w:rsidR="00EE2E43" w:rsidRDefault="006C0F01">
      <w:pPr>
        <w:pStyle w:val="ListParagraph"/>
        <w:numPr>
          <w:ilvl w:val="2"/>
          <w:numId w:val="41"/>
        </w:numPr>
        <w:tabs>
          <w:tab w:val="left" w:pos="1520"/>
        </w:tabs>
        <w:ind w:right="1051"/>
        <w:jc w:val="both"/>
        <w:rPr>
          <w:rFonts w:ascii="Symbol" w:hAnsi="Symbol"/>
          <w:sz w:val="24"/>
        </w:rPr>
      </w:pPr>
      <w:r>
        <w:rPr>
          <w:spacing w:val="-4"/>
          <w:sz w:val="24"/>
        </w:rPr>
        <w:t>FINANCE</w:t>
      </w:r>
      <w:r w:rsidR="00A53AE1">
        <w:rPr>
          <w:spacing w:val="-4"/>
          <w:sz w:val="24"/>
        </w:rPr>
        <w:t xml:space="preserve"> </w:t>
      </w:r>
      <w:r w:rsidR="00A53AE1">
        <w:rPr>
          <w:spacing w:val="-3"/>
          <w:sz w:val="24"/>
        </w:rPr>
        <w:t xml:space="preserve">is </w:t>
      </w:r>
      <w:r w:rsidR="00A53AE1">
        <w:rPr>
          <w:spacing w:val="-4"/>
          <w:sz w:val="24"/>
        </w:rPr>
        <w:t xml:space="preserve">the point </w:t>
      </w:r>
      <w:r w:rsidR="00A53AE1">
        <w:rPr>
          <w:spacing w:val="-3"/>
          <w:sz w:val="24"/>
        </w:rPr>
        <w:t xml:space="preserve">of </w:t>
      </w:r>
      <w:r w:rsidR="00A53AE1">
        <w:rPr>
          <w:spacing w:val="-5"/>
          <w:sz w:val="24"/>
        </w:rPr>
        <w:t xml:space="preserve">contact </w:t>
      </w:r>
      <w:r w:rsidR="00A53AE1">
        <w:rPr>
          <w:spacing w:val="-4"/>
          <w:sz w:val="24"/>
        </w:rPr>
        <w:t xml:space="preserve">for the </w:t>
      </w:r>
      <w:r w:rsidR="00A53AE1">
        <w:rPr>
          <w:spacing w:val="-3"/>
          <w:sz w:val="24"/>
        </w:rPr>
        <w:t xml:space="preserve">CAT </w:t>
      </w:r>
      <w:r w:rsidR="00A53AE1">
        <w:rPr>
          <w:spacing w:val="-5"/>
          <w:sz w:val="24"/>
        </w:rPr>
        <w:t xml:space="preserve">review process </w:t>
      </w:r>
      <w:r w:rsidR="00A53AE1">
        <w:rPr>
          <w:spacing w:val="-3"/>
          <w:sz w:val="24"/>
        </w:rPr>
        <w:t xml:space="preserve">and </w:t>
      </w:r>
      <w:r w:rsidR="00A53AE1">
        <w:rPr>
          <w:spacing w:val="-4"/>
          <w:sz w:val="24"/>
        </w:rPr>
        <w:t xml:space="preserve">will work </w:t>
      </w:r>
      <w:r w:rsidR="00A53AE1">
        <w:rPr>
          <w:spacing w:val="-3"/>
          <w:sz w:val="24"/>
        </w:rPr>
        <w:t xml:space="preserve">on </w:t>
      </w:r>
      <w:r w:rsidR="00A53AE1">
        <w:rPr>
          <w:spacing w:val="-5"/>
          <w:sz w:val="24"/>
        </w:rPr>
        <w:t xml:space="preserve">behalf </w:t>
      </w:r>
      <w:r w:rsidR="00A53AE1">
        <w:rPr>
          <w:spacing w:val="-3"/>
          <w:sz w:val="24"/>
        </w:rPr>
        <w:t xml:space="preserve">of </w:t>
      </w:r>
      <w:r w:rsidR="00A53AE1">
        <w:rPr>
          <w:spacing w:val="-4"/>
          <w:sz w:val="24"/>
        </w:rPr>
        <w:t xml:space="preserve">the </w:t>
      </w:r>
      <w:r w:rsidR="004D3A8D">
        <w:rPr>
          <w:spacing w:val="-4"/>
          <w:sz w:val="24"/>
        </w:rPr>
        <w:t>TCOLE</w:t>
      </w:r>
      <w:r w:rsidR="00A53AE1">
        <w:rPr>
          <w:spacing w:val="-4"/>
          <w:sz w:val="24"/>
        </w:rPr>
        <w:t xml:space="preserve"> </w:t>
      </w:r>
      <w:r w:rsidR="00A53AE1">
        <w:rPr>
          <w:spacing w:val="-3"/>
          <w:sz w:val="24"/>
        </w:rPr>
        <w:t xml:space="preserve">to </w:t>
      </w:r>
      <w:r w:rsidR="00A53AE1">
        <w:rPr>
          <w:spacing w:val="-5"/>
          <w:sz w:val="24"/>
        </w:rPr>
        <w:t xml:space="preserve">consult </w:t>
      </w:r>
      <w:r w:rsidR="00A53AE1">
        <w:rPr>
          <w:spacing w:val="-4"/>
          <w:sz w:val="24"/>
        </w:rPr>
        <w:t xml:space="preserve">with CAT </w:t>
      </w:r>
      <w:r w:rsidR="00A53AE1">
        <w:rPr>
          <w:spacing w:val="-5"/>
          <w:sz w:val="24"/>
        </w:rPr>
        <w:t xml:space="preserve">using </w:t>
      </w:r>
      <w:r w:rsidR="00A53AE1">
        <w:rPr>
          <w:spacing w:val="-4"/>
          <w:sz w:val="24"/>
        </w:rPr>
        <w:t xml:space="preserve">the </w:t>
      </w:r>
      <w:r w:rsidR="00A53AE1">
        <w:rPr>
          <w:spacing w:val="-5"/>
          <w:sz w:val="24"/>
        </w:rPr>
        <w:t xml:space="preserve">automated Contract Advisory </w:t>
      </w:r>
      <w:r w:rsidR="00A53AE1">
        <w:rPr>
          <w:spacing w:val="-4"/>
          <w:sz w:val="24"/>
        </w:rPr>
        <w:t xml:space="preserve">Team </w:t>
      </w:r>
      <w:r w:rsidR="00A53AE1">
        <w:rPr>
          <w:spacing w:val="-5"/>
          <w:sz w:val="24"/>
        </w:rPr>
        <w:t xml:space="preserve">Review </w:t>
      </w:r>
      <w:r w:rsidR="00A53AE1">
        <w:rPr>
          <w:spacing w:val="-3"/>
          <w:sz w:val="24"/>
        </w:rPr>
        <w:t xml:space="preserve">and </w:t>
      </w:r>
      <w:r w:rsidR="00A53AE1">
        <w:rPr>
          <w:spacing w:val="-5"/>
          <w:sz w:val="24"/>
        </w:rPr>
        <w:t>Delegation (CATRAD) application</w:t>
      </w:r>
      <w:r w:rsidR="00A53AE1">
        <w:rPr>
          <w:spacing w:val="-18"/>
          <w:sz w:val="24"/>
        </w:rPr>
        <w:t xml:space="preserve"> </w:t>
      </w:r>
      <w:r w:rsidR="00A53AE1">
        <w:rPr>
          <w:spacing w:val="-7"/>
          <w:sz w:val="24"/>
        </w:rPr>
        <w:t>form.</w:t>
      </w:r>
    </w:p>
    <w:p w14:paraId="7AC452C6" w14:textId="77777777" w:rsidR="00EE2E43" w:rsidRDefault="00A53AE1">
      <w:pPr>
        <w:pStyle w:val="ListParagraph"/>
        <w:numPr>
          <w:ilvl w:val="2"/>
          <w:numId w:val="41"/>
        </w:numPr>
        <w:tabs>
          <w:tab w:val="left" w:pos="1520"/>
        </w:tabs>
        <w:jc w:val="both"/>
        <w:rPr>
          <w:rFonts w:ascii="Symbol" w:hAnsi="Symbol"/>
          <w:sz w:val="24"/>
        </w:rPr>
      </w:pPr>
      <w:r>
        <w:rPr>
          <w:spacing w:val="-4"/>
          <w:sz w:val="24"/>
        </w:rPr>
        <w:t>The</w:t>
      </w:r>
      <w:r>
        <w:rPr>
          <w:spacing w:val="-9"/>
          <w:sz w:val="24"/>
        </w:rPr>
        <w:t xml:space="preserve"> </w:t>
      </w:r>
      <w:r>
        <w:rPr>
          <w:spacing w:val="-3"/>
          <w:sz w:val="24"/>
        </w:rPr>
        <w:t>CAT</w:t>
      </w:r>
      <w:r>
        <w:rPr>
          <w:spacing w:val="-11"/>
          <w:sz w:val="24"/>
        </w:rPr>
        <w:t xml:space="preserve"> </w:t>
      </w:r>
      <w:r>
        <w:rPr>
          <w:spacing w:val="-4"/>
          <w:sz w:val="24"/>
        </w:rPr>
        <w:t>will</w:t>
      </w:r>
      <w:r>
        <w:rPr>
          <w:spacing w:val="-10"/>
          <w:sz w:val="24"/>
        </w:rPr>
        <w:t xml:space="preserve"> </w:t>
      </w:r>
      <w:r>
        <w:rPr>
          <w:spacing w:val="-5"/>
          <w:sz w:val="24"/>
        </w:rPr>
        <w:t>review</w:t>
      </w:r>
      <w:r>
        <w:rPr>
          <w:spacing w:val="-8"/>
          <w:sz w:val="24"/>
        </w:rPr>
        <w:t xml:space="preserve"> </w:t>
      </w:r>
      <w:r>
        <w:rPr>
          <w:spacing w:val="-5"/>
          <w:sz w:val="24"/>
        </w:rPr>
        <w:t>the</w:t>
      </w:r>
      <w:r>
        <w:rPr>
          <w:spacing w:val="-9"/>
          <w:sz w:val="24"/>
        </w:rPr>
        <w:t xml:space="preserve"> </w:t>
      </w:r>
      <w:r>
        <w:rPr>
          <w:spacing w:val="-5"/>
          <w:sz w:val="24"/>
        </w:rPr>
        <w:t>solicitation</w:t>
      </w:r>
      <w:r>
        <w:rPr>
          <w:spacing w:val="-10"/>
          <w:sz w:val="24"/>
        </w:rPr>
        <w:t xml:space="preserve"> </w:t>
      </w:r>
      <w:r>
        <w:rPr>
          <w:spacing w:val="-5"/>
          <w:sz w:val="24"/>
        </w:rPr>
        <w:t>documents</w:t>
      </w:r>
      <w:r>
        <w:rPr>
          <w:spacing w:val="-10"/>
          <w:sz w:val="24"/>
        </w:rPr>
        <w:t xml:space="preserve"> </w:t>
      </w:r>
      <w:r>
        <w:rPr>
          <w:spacing w:val="-5"/>
          <w:sz w:val="24"/>
        </w:rPr>
        <w:t>within</w:t>
      </w:r>
      <w:r>
        <w:rPr>
          <w:spacing w:val="-13"/>
          <w:sz w:val="24"/>
        </w:rPr>
        <w:t xml:space="preserve"> </w:t>
      </w:r>
      <w:r>
        <w:rPr>
          <w:spacing w:val="-3"/>
          <w:sz w:val="24"/>
        </w:rPr>
        <w:t>30</w:t>
      </w:r>
      <w:r>
        <w:rPr>
          <w:spacing w:val="-10"/>
          <w:sz w:val="24"/>
        </w:rPr>
        <w:t xml:space="preserve"> </w:t>
      </w:r>
      <w:r>
        <w:rPr>
          <w:spacing w:val="-4"/>
          <w:sz w:val="24"/>
        </w:rPr>
        <w:t>days</w:t>
      </w:r>
      <w:r>
        <w:rPr>
          <w:spacing w:val="-10"/>
          <w:sz w:val="24"/>
        </w:rPr>
        <w:t xml:space="preserve"> </w:t>
      </w:r>
      <w:r>
        <w:rPr>
          <w:spacing w:val="-3"/>
          <w:sz w:val="24"/>
        </w:rPr>
        <w:t>of</w:t>
      </w:r>
      <w:r>
        <w:rPr>
          <w:spacing w:val="-11"/>
          <w:sz w:val="24"/>
        </w:rPr>
        <w:t xml:space="preserve"> </w:t>
      </w:r>
      <w:r>
        <w:rPr>
          <w:spacing w:val="-5"/>
          <w:sz w:val="24"/>
        </w:rPr>
        <w:t>receipt.</w:t>
      </w:r>
    </w:p>
    <w:p w14:paraId="7AC452C7" w14:textId="6FD771D7" w:rsidR="00EE2E43" w:rsidRDefault="00A53AE1">
      <w:pPr>
        <w:pStyle w:val="ListParagraph"/>
        <w:numPr>
          <w:ilvl w:val="2"/>
          <w:numId w:val="41"/>
        </w:numPr>
        <w:tabs>
          <w:tab w:val="left" w:pos="1520"/>
        </w:tabs>
        <w:ind w:right="1059"/>
        <w:jc w:val="both"/>
        <w:rPr>
          <w:rFonts w:ascii="Symbol" w:hAnsi="Symbol"/>
          <w:sz w:val="24"/>
        </w:rPr>
      </w:pPr>
      <w:r>
        <w:rPr>
          <w:spacing w:val="-3"/>
          <w:sz w:val="24"/>
        </w:rPr>
        <w:t xml:space="preserve">If </w:t>
      </w:r>
      <w:r w:rsidR="006C0F01">
        <w:rPr>
          <w:spacing w:val="-4"/>
          <w:sz w:val="24"/>
        </w:rPr>
        <w:t>Finance</w:t>
      </w:r>
      <w:r>
        <w:rPr>
          <w:spacing w:val="-4"/>
          <w:sz w:val="24"/>
        </w:rPr>
        <w:t xml:space="preserve"> does not </w:t>
      </w:r>
      <w:r>
        <w:rPr>
          <w:spacing w:val="-5"/>
          <w:sz w:val="24"/>
        </w:rPr>
        <w:t xml:space="preserve">receive </w:t>
      </w:r>
      <w:r>
        <w:rPr>
          <w:sz w:val="24"/>
        </w:rPr>
        <w:t xml:space="preserve">a </w:t>
      </w:r>
      <w:r>
        <w:rPr>
          <w:spacing w:val="-6"/>
          <w:sz w:val="24"/>
        </w:rPr>
        <w:t xml:space="preserve">response </w:t>
      </w:r>
      <w:r>
        <w:rPr>
          <w:spacing w:val="-5"/>
          <w:sz w:val="24"/>
        </w:rPr>
        <w:t xml:space="preserve">from </w:t>
      </w:r>
      <w:r>
        <w:rPr>
          <w:spacing w:val="-3"/>
          <w:sz w:val="24"/>
        </w:rPr>
        <w:t xml:space="preserve">CAT </w:t>
      </w:r>
      <w:r>
        <w:rPr>
          <w:spacing w:val="-5"/>
          <w:sz w:val="24"/>
        </w:rPr>
        <w:t xml:space="preserve">within </w:t>
      </w:r>
      <w:r>
        <w:rPr>
          <w:spacing w:val="-3"/>
          <w:sz w:val="24"/>
        </w:rPr>
        <w:t xml:space="preserve">30 </w:t>
      </w:r>
      <w:r>
        <w:rPr>
          <w:spacing w:val="-4"/>
          <w:sz w:val="24"/>
        </w:rPr>
        <w:t xml:space="preserve">days </w:t>
      </w:r>
      <w:r>
        <w:rPr>
          <w:spacing w:val="-3"/>
          <w:sz w:val="24"/>
        </w:rPr>
        <w:t xml:space="preserve">of </w:t>
      </w:r>
      <w:r>
        <w:rPr>
          <w:spacing w:val="-5"/>
          <w:sz w:val="24"/>
        </w:rPr>
        <w:t xml:space="preserve">initial receipt </w:t>
      </w:r>
      <w:r>
        <w:rPr>
          <w:spacing w:val="-3"/>
          <w:sz w:val="24"/>
        </w:rPr>
        <w:t xml:space="preserve">of </w:t>
      </w:r>
      <w:r>
        <w:rPr>
          <w:spacing w:val="-4"/>
          <w:sz w:val="24"/>
        </w:rPr>
        <w:t xml:space="preserve">the </w:t>
      </w:r>
      <w:r>
        <w:rPr>
          <w:spacing w:val="-6"/>
          <w:sz w:val="24"/>
        </w:rPr>
        <w:t xml:space="preserve">solicitation </w:t>
      </w:r>
      <w:r>
        <w:rPr>
          <w:spacing w:val="-5"/>
          <w:sz w:val="24"/>
        </w:rPr>
        <w:t>documents,</w:t>
      </w:r>
      <w:r>
        <w:rPr>
          <w:spacing w:val="-10"/>
          <w:sz w:val="24"/>
        </w:rPr>
        <w:t xml:space="preserve"> </w:t>
      </w:r>
      <w:r w:rsidR="006C0F01">
        <w:rPr>
          <w:spacing w:val="-5"/>
          <w:sz w:val="24"/>
        </w:rPr>
        <w:t>FINANCE</w:t>
      </w:r>
      <w:r>
        <w:rPr>
          <w:spacing w:val="-9"/>
          <w:sz w:val="24"/>
        </w:rPr>
        <w:t xml:space="preserve"> </w:t>
      </w:r>
      <w:r>
        <w:rPr>
          <w:spacing w:val="-3"/>
          <w:sz w:val="24"/>
        </w:rPr>
        <w:t>and</w:t>
      </w:r>
      <w:r>
        <w:rPr>
          <w:spacing w:val="-10"/>
          <w:sz w:val="24"/>
        </w:rPr>
        <w:t xml:space="preserve"> </w:t>
      </w:r>
      <w:r>
        <w:rPr>
          <w:spacing w:val="-5"/>
          <w:sz w:val="24"/>
        </w:rPr>
        <w:t>the</w:t>
      </w:r>
      <w:r>
        <w:rPr>
          <w:spacing w:val="-8"/>
          <w:sz w:val="24"/>
        </w:rPr>
        <w:t xml:space="preserve"> </w:t>
      </w:r>
      <w:r w:rsidR="004D3A8D">
        <w:rPr>
          <w:spacing w:val="-4"/>
          <w:sz w:val="24"/>
        </w:rPr>
        <w:t>TCOLE</w:t>
      </w:r>
      <w:r>
        <w:rPr>
          <w:spacing w:val="-8"/>
          <w:sz w:val="24"/>
        </w:rPr>
        <w:t xml:space="preserve"> </w:t>
      </w:r>
      <w:r>
        <w:rPr>
          <w:spacing w:val="-5"/>
          <w:sz w:val="24"/>
        </w:rPr>
        <w:t>may</w:t>
      </w:r>
      <w:r>
        <w:rPr>
          <w:spacing w:val="-8"/>
          <w:sz w:val="24"/>
        </w:rPr>
        <w:t xml:space="preserve"> </w:t>
      </w:r>
      <w:r>
        <w:rPr>
          <w:spacing w:val="-5"/>
          <w:sz w:val="24"/>
        </w:rPr>
        <w:t>proceed</w:t>
      </w:r>
      <w:r>
        <w:rPr>
          <w:spacing w:val="-10"/>
          <w:sz w:val="24"/>
        </w:rPr>
        <w:t xml:space="preserve"> </w:t>
      </w:r>
      <w:r>
        <w:rPr>
          <w:spacing w:val="-5"/>
          <w:sz w:val="24"/>
        </w:rPr>
        <w:t>with</w:t>
      </w:r>
      <w:r>
        <w:rPr>
          <w:spacing w:val="-9"/>
          <w:sz w:val="24"/>
        </w:rPr>
        <w:t xml:space="preserve"> </w:t>
      </w:r>
      <w:r>
        <w:rPr>
          <w:spacing w:val="-4"/>
          <w:sz w:val="24"/>
        </w:rPr>
        <w:t>the</w:t>
      </w:r>
      <w:r>
        <w:rPr>
          <w:spacing w:val="-8"/>
          <w:sz w:val="24"/>
        </w:rPr>
        <w:t xml:space="preserve"> </w:t>
      </w:r>
      <w:r>
        <w:rPr>
          <w:spacing w:val="-5"/>
          <w:sz w:val="24"/>
        </w:rPr>
        <w:t>issuance</w:t>
      </w:r>
      <w:r>
        <w:rPr>
          <w:spacing w:val="-9"/>
          <w:sz w:val="24"/>
        </w:rPr>
        <w:t xml:space="preserve"> </w:t>
      </w:r>
      <w:r>
        <w:rPr>
          <w:spacing w:val="-3"/>
          <w:sz w:val="24"/>
        </w:rPr>
        <w:t>of</w:t>
      </w:r>
      <w:r>
        <w:rPr>
          <w:spacing w:val="-10"/>
          <w:sz w:val="24"/>
        </w:rPr>
        <w:t xml:space="preserve"> </w:t>
      </w:r>
      <w:r>
        <w:rPr>
          <w:spacing w:val="-4"/>
          <w:sz w:val="24"/>
        </w:rPr>
        <w:t>its</w:t>
      </w:r>
      <w:r>
        <w:rPr>
          <w:spacing w:val="-10"/>
          <w:sz w:val="24"/>
        </w:rPr>
        <w:t xml:space="preserve"> </w:t>
      </w:r>
      <w:r>
        <w:rPr>
          <w:spacing w:val="-6"/>
          <w:sz w:val="24"/>
        </w:rPr>
        <w:t>solicitation.</w:t>
      </w:r>
    </w:p>
    <w:p w14:paraId="7AC452C8" w14:textId="5DDAFFE9" w:rsidR="00EE2E43" w:rsidRDefault="006C0F01">
      <w:pPr>
        <w:pStyle w:val="ListParagraph"/>
        <w:numPr>
          <w:ilvl w:val="2"/>
          <w:numId w:val="41"/>
        </w:numPr>
        <w:tabs>
          <w:tab w:val="left" w:pos="1520"/>
        </w:tabs>
        <w:ind w:left="1519" w:right="1051"/>
        <w:jc w:val="both"/>
        <w:rPr>
          <w:rFonts w:ascii="Symbol" w:hAnsi="Symbol"/>
          <w:sz w:val="24"/>
        </w:rPr>
      </w:pPr>
      <w:r>
        <w:rPr>
          <w:spacing w:val="-4"/>
          <w:sz w:val="24"/>
        </w:rPr>
        <w:lastRenderedPageBreak/>
        <w:t>Finance</w:t>
      </w:r>
      <w:r w:rsidR="00A53AE1">
        <w:rPr>
          <w:spacing w:val="-4"/>
          <w:sz w:val="24"/>
        </w:rPr>
        <w:t xml:space="preserve"> will work with </w:t>
      </w:r>
      <w:r w:rsidR="00A53AE1">
        <w:rPr>
          <w:spacing w:val="-5"/>
          <w:sz w:val="24"/>
        </w:rPr>
        <w:t xml:space="preserve">the </w:t>
      </w:r>
      <w:r w:rsidR="004D3A8D">
        <w:rPr>
          <w:spacing w:val="-4"/>
          <w:sz w:val="24"/>
        </w:rPr>
        <w:t>TCOLE</w:t>
      </w:r>
      <w:r w:rsidR="00A53AE1">
        <w:rPr>
          <w:spacing w:val="-4"/>
          <w:sz w:val="24"/>
        </w:rPr>
        <w:t xml:space="preserve"> </w:t>
      </w:r>
      <w:r w:rsidR="00A53AE1">
        <w:rPr>
          <w:spacing w:val="-5"/>
          <w:sz w:val="24"/>
        </w:rPr>
        <w:t xml:space="preserve">program staff </w:t>
      </w:r>
      <w:r w:rsidR="00A53AE1">
        <w:rPr>
          <w:spacing w:val="-3"/>
          <w:sz w:val="24"/>
        </w:rPr>
        <w:t xml:space="preserve">to </w:t>
      </w:r>
      <w:r w:rsidR="00A53AE1">
        <w:rPr>
          <w:spacing w:val="-5"/>
          <w:sz w:val="24"/>
        </w:rPr>
        <w:t xml:space="preserve">provide </w:t>
      </w:r>
      <w:r w:rsidR="00A53AE1">
        <w:rPr>
          <w:sz w:val="24"/>
        </w:rPr>
        <w:t xml:space="preserve">a </w:t>
      </w:r>
      <w:r w:rsidR="00A53AE1">
        <w:rPr>
          <w:spacing w:val="-5"/>
          <w:sz w:val="24"/>
        </w:rPr>
        <w:t xml:space="preserve">written explanation </w:t>
      </w:r>
      <w:r w:rsidR="00A53AE1">
        <w:rPr>
          <w:spacing w:val="-3"/>
          <w:sz w:val="24"/>
        </w:rPr>
        <w:t xml:space="preserve">of any </w:t>
      </w:r>
      <w:r w:rsidR="00A53AE1">
        <w:rPr>
          <w:spacing w:val="-5"/>
          <w:sz w:val="24"/>
        </w:rPr>
        <w:t>specific recommendation</w:t>
      </w:r>
      <w:r w:rsidR="00A53AE1">
        <w:rPr>
          <w:spacing w:val="-10"/>
          <w:sz w:val="24"/>
        </w:rPr>
        <w:t xml:space="preserve"> </w:t>
      </w:r>
      <w:r w:rsidR="00A53AE1">
        <w:rPr>
          <w:spacing w:val="-4"/>
          <w:sz w:val="24"/>
        </w:rPr>
        <w:t>that</w:t>
      </w:r>
      <w:r w:rsidR="00A53AE1">
        <w:rPr>
          <w:spacing w:val="-13"/>
          <w:sz w:val="24"/>
        </w:rPr>
        <w:t xml:space="preserve"> </w:t>
      </w:r>
      <w:r w:rsidR="00A53AE1">
        <w:rPr>
          <w:spacing w:val="-3"/>
          <w:sz w:val="24"/>
        </w:rPr>
        <w:t>is</w:t>
      </w:r>
      <w:r w:rsidR="00A53AE1">
        <w:rPr>
          <w:spacing w:val="-11"/>
          <w:sz w:val="24"/>
        </w:rPr>
        <w:t xml:space="preserve"> </w:t>
      </w:r>
      <w:r w:rsidR="00A53AE1">
        <w:rPr>
          <w:spacing w:val="-4"/>
          <w:sz w:val="24"/>
        </w:rPr>
        <w:t>not</w:t>
      </w:r>
      <w:r w:rsidR="00A53AE1">
        <w:rPr>
          <w:spacing w:val="-10"/>
          <w:sz w:val="24"/>
        </w:rPr>
        <w:t xml:space="preserve"> </w:t>
      </w:r>
      <w:r w:rsidR="00A53AE1">
        <w:rPr>
          <w:spacing w:val="-5"/>
          <w:sz w:val="24"/>
        </w:rPr>
        <w:t>applicable</w:t>
      </w:r>
      <w:r w:rsidR="00A53AE1">
        <w:rPr>
          <w:spacing w:val="-9"/>
          <w:sz w:val="24"/>
        </w:rPr>
        <w:t xml:space="preserve"> </w:t>
      </w:r>
      <w:r w:rsidR="00A53AE1">
        <w:rPr>
          <w:spacing w:val="-3"/>
          <w:sz w:val="24"/>
        </w:rPr>
        <w:t>to</w:t>
      </w:r>
      <w:r w:rsidR="00A53AE1">
        <w:rPr>
          <w:spacing w:val="-10"/>
          <w:sz w:val="24"/>
        </w:rPr>
        <w:t xml:space="preserve"> </w:t>
      </w:r>
      <w:r w:rsidR="00A53AE1">
        <w:rPr>
          <w:spacing w:val="-4"/>
          <w:sz w:val="24"/>
        </w:rPr>
        <w:t>the</w:t>
      </w:r>
      <w:r w:rsidR="00A53AE1">
        <w:rPr>
          <w:spacing w:val="-11"/>
          <w:sz w:val="24"/>
        </w:rPr>
        <w:t xml:space="preserve"> </w:t>
      </w:r>
      <w:r w:rsidR="00A53AE1">
        <w:rPr>
          <w:spacing w:val="-5"/>
          <w:sz w:val="24"/>
        </w:rPr>
        <w:t>contract</w:t>
      </w:r>
      <w:r w:rsidR="00A53AE1">
        <w:rPr>
          <w:spacing w:val="-10"/>
          <w:sz w:val="24"/>
        </w:rPr>
        <w:t xml:space="preserve"> </w:t>
      </w:r>
      <w:r w:rsidR="00A53AE1">
        <w:rPr>
          <w:spacing w:val="-5"/>
          <w:sz w:val="24"/>
        </w:rPr>
        <w:t>under</w:t>
      </w:r>
      <w:r w:rsidR="00A53AE1">
        <w:rPr>
          <w:spacing w:val="-11"/>
          <w:sz w:val="24"/>
        </w:rPr>
        <w:t xml:space="preserve"> </w:t>
      </w:r>
      <w:r w:rsidR="00A53AE1">
        <w:rPr>
          <w:spacing w:val="-5"/>
          <w:sz w:val="24"/>
        </w:rPr>
        <w:t>review.</w:t>
      </w:r>
    </w:p>
    <w:p w14:paraId="7AC452C9" w14:textId="77777777" w:rsidR="00EE2E43" w:rsidRDefault="00EE2E43">
      <w:pPr>
        <w:jc w:val="both"/>
        <w:rPr>
          <w:rFonts w:ascii="Symbol" w:hAnsi="Symbol"/>
          <w:sz w:val="24"/>
        </w:rPr>
        <w:sectPr w:rsidR="00EE2E43">
          <w:pgSz w:w="12240" w:h="15840"/>
          <w:pgMar w:top="1360" w:right="380" w:bottom="940" w:left="640" w:header="0" w:footer="667" w:gutter="0"/>
          <w:cols w:space="720"/>
        </w:sectPr>
      </w:pPr>
    </w:p>
    <w:p w14:paraId="7AC452CA" w14:textId="77777777" w:rsidR="00EE2E43" w:rsidRDefault="005B7E67">
      <w:pPr>
        <w:spacing w:before="172"/>
        <w:ind w:right="1476"/>
        <w:jc w:val="right"/>
        <w:rPr>
          <w:rFonts w:ascii="Arial Black"/>
          <w:sz w:val="36"/>
        </w:rPr>
      </w:pPr>
      <w:r>
        <w:rPr>
          <w:rFonts w:ascii="Garamond"/>
          <w:sz w:val="22"/>
        </w:rPr>
        <w:lastRenderedPageBreak/>
        <w:pict w14:anchorId="7AC45918">
          <v:shape id="_x0000_s1029" type="#_x0000_t202" style="position:absolute;left:0;text-align:left;margin-left:436.3pt;margin-top:3.65pt;width:85.2pt;height:138.3pt;z-index:-254866432;mso-position-horizontal-relative:page" filled="f" stroked="f">
            <v:textbox inset="0,0,0,0">
              <w:txbxContent>
                <w:p w14:paraId="7AC45922" w14:textId="77777777" w:rsidR="00EE2E43" w:rsidRDefault="00A53AE1">
                  <w:pPr>
                    <w:spacing w:before="1"/>
                    <w:rPr>
                      <w:rFonts w:ascii="Arial Black"/>
                      <w:sz w:val="196"/>
                    </w:rPr>
                  </w:pPr>
                  <w:r>
                    <w:rPr>
                      <w:rFonts w:ascii="Arial Black"/>
                      <w:color w:val="FFFFFF"/>
                      <w:spacing w:val="-257"/>
                      <w:w w:val="99"/>
                      <w:sz w:val="196"/>
                      <w:shd w:val="clear" w:color="auto" w:fill="CDCDCD"/>
                    </w:rPr>
                    <w:t xml:space="preserve"> </w:t>
                  </w:r>
                  <w:r>
                    <w:rPr>
                      <w:rFonts w:ascii="Arial Black"/>
                      <w:color w:val="FFFFFF"/>
                      <w:spacing w:val="-20"/>
                      <w:sz w:val="196"/>
                      <w:shd w:val="clear" w:color="auto" w:fill="CDCDCD"/>
                    </w:rPr>
                    <w:t>3</w:t>
                  </w:r>
                </w:p>
              </w:txbxContent>
            </v:textbox>
            <w10:wrap anchorx="page"/>
          </v:shape>
        </w:pict>
      </w:r>
      <w:r w:rsidR="00A53AE1">
        <w:rPr>
          <w:rFonts w:ascii="Arial Black"/>
          <w:spacing w:val="-51"/>
          <w:sz w:val="36"/>
        </w:rPr>
        <w:t>Chapter</w:t>
      </w:r>
    </w:p>
    <w:p w14:paraId="7AC452CB" w14:textId="77777777" w:rsidR="00EE2E43" w:rsidRDefault="00EE2E43">
      <w:pPr>
        <w:pStyle w:val="BodyText"/>
        <w:rPr>
          <w:rFonts w:ascii="Arial Black"/>
          <w:sz w:val="20"/>
        </w:rPr>
      </w:pPr>
    </w:p>
    <w:p w14:paraId="7AC452CC" w14:textId="77777777" w:rsidR="00EE2E43" w:rsidRDefault="00EE2E43">
      <w:pPr>
        <w:pStyle w:val="BodyText"/>
        <w:rPr>
          <w:rFonts w:ascii="Arial Black"/>
          <w:sz w:val="20"/>
        </w:rPr>
      </w:pPr>
    </w:p>
    <w:p w14:paraId="7AC452CD" w14:textId="77777777" w:rsidR="00EE2E43" w:rsidRDefault="00EE2E43">
      <w:pPr>
        <w:pStyle w:val="BodyText"/>
        <w:rPr>
          <w:rFonts w:ascii="Arial Black"/>
          <w:sz w:val="20"/>
        </w:rPr>
      </w:pPr>
    </w:p>
    <w:p w14:paraId="7AC452CE" w14:textId="77777777" w:rsidR="00EE2E43" w:rsidRDefault="00EE2E43">
      <w:pPr>
        <w:pStyle w:val="BodyText"/>
        <w:rPr>
          <w:rFonts w:ascii="Arial Black"/>
          <w:sz w:val="20"/>
        </w:rPr>
      </w:pPr>
    </w:p>
    <w:p w14:paraId="7AC452CF" w14:textId="77777777" w:rsidR="00EE2E43" w:rsidRDefault="00EE2E43">
      <w:pPr>
        <w:pStyle w:val="BodyText"/>
        <w:rPr>
          <w:rFonts w:ascii="Arial Black"/>
          <w:sz w:val="20"/>
        </w:rPr>
      </w:pPr>
    </w:p>
    <w:p w14:paraId="7AC452D0" w14:textId="77777777" w:rsidR="00EE2E43" w:rsidRDefault="00EE2E43">
      <w:pPr>
        <w:pStyle w:val="BodyText"/>
        <w:rPr>
          <w:rFonts w:ascii="Arial Black"/>
          <w:sz w:val="20"/>
        </w:rPr>
      </w:pPr>
    </w:p>
    <w:p w14:paraId="7AC452D1" w14:textId="77777777" w:rsidR="00EE2E43" w:rsidRDefault="00EE2E43">
      <w:pPr>
        <w:pStyle w:val="BodyText"/>
        <w:rPr>
          <w:rFonts w:ascii="Arial Black"/>
          <w:sz w:val="20"/>
        </w:rPr>
      </w:pPr>
    </w:p>
    <w:p w14:paraId="7AC452D2" w14:textId="77777777" w:rsidR="00EE2E43" w:rsidRDefault="00EE2E43">
      <w:pPr>
        <w:pStyle w:val="BodyText"/>
        <w:rPr>
          <w:rFonts w:ascii="Arial Black"/>
          <w:sz w:val="20"/>
        </w:rPr>
      </w:pPr>
    </w:p>
    <w:p w14:paraId="7AC452D3" w14:textId="77777777" w:rsidR="00EE2E43" w:rsidRDefault="00A53AE1">
      <w:pPr>
        <w:pStyle w:val="Heading1"/>
      </w:pPr>
      <w:bookmarkStart w:id="18" w:name="_TOC_250004"/>
      <w:bookmarkEnd w:id="18"/>
      <w:r>
        <w:rPr>
          <w:color w:val="818181"/>
        </w:rPr>
        <w:t>Procurement</w:t>
      </w:r>
    </w:p>
    <w:p w14:paraId="7AC452D4" w14:textId="35E30DE5" w:rsidR="00EE2E43" w:rsidRDefault="00A53AE1">
      <w:pPr>
        <w:pStyle w:val="BodyText"/>
        <w:spacing w:before="363"/>
        <w:ind w:left="800" w:right="1051"/>
        <w:jc w:val="both"/>
      </w:pPr>
      <w:r>
        <w:rPr>
          <w:spacing w:val="-4"/>
        </w:rPr>
        <w:t xml:space="preserve">The </w:t>
      </w:r>
      <w:r w:rsidR="004D3A8D">
        <w:rPr>
          <w:spacing w:val="-4"/>
        </w:rPr>
        <w:t>TCOLE</w:t>
      </w:r>
      <w:r>
        <w:rPr>
          <w:spacing w:val="-4"/>
        </w:rPr>
        <w:t xml:space="preserve"> </w:t>
      </w:r>
      <w:r>
        <w:rPr>
          <w:spacing w:val="-5"/>
        </w:rPr>
        <w:t xml:space="preserve">identifies </w:t>
      </w:r>
      <w:r>
        <w:rPr>
          <w:spacing w:val="-4"/>
        </w:rPr>
        <w:t xml:space="preserve">the </w:t>
      </w:r>
      <w:r>
        <w:rPr>
          <w:spacing w:val="-5"/>
        </w:rPr>
        <w:t xml:space="preserve">term “contract manager” </w:t>
      </w:r>
      <w:r>
        <w:t xml:space="preserve">as </w:t>
      </w:r>
      <w:r>
        <w:rPr>
          <w:spacing w:val="-5"/>
        </w:rPr>
        <w:t xml:space="preserve">agency purchasing </w:t>
      </w:r>
      <w:r>
        <w:rPr>
          <w:spacing w:val="-6"/>
        </w:rPr>
        <w:t xml:space="preserve">personnel </w:t>
      </w:r>
      <w:r>
        <w:rPr>
          <w:spacing w:val="-4"/>
        </w:rPr>
        <w:t xml:space="preserve">that have been </w:t>
      </w:r>
      <w:r>
        <w:rPr>
          <w:spacing w:val="-5"/>
        </w:rPr>
        <w:t xml:space="preserve">certified </w:t>
      </w:r>
      <w:r>
        <w:rPr>
          <w:spacing w:val="-3"/>
        </w:rPr>
        <w:t xml:space="preserve">by </w:t>
      </w:r>
      <w:r>
        <w:rPr>
          <w:spacing w:val="-4"/>
        </w:rPr>
        <w:t xml:space="preserve">the CPA </w:t>
      </w:r>
      <w:r>
        <w:t xml:space="preserve">as a </w:t>
      </w:r>
      <w:r>
        <w:rPr>
          <w:spacing w:val="-5"/>
        </w:rPr>
        <w:t xml:space="preserve">Certified </w:t>
      </w:r>
      <w:r>
        <w:rPr>
          <w:spacing w:val="-4"/>
        </w:rPr>
        <w:t xml:space="preserve">Texas </w:t>
      </w:r>
      <w:r>
        <w:rPr>
          <w:spacing w:val="-5"/>
        </w:rPr>
        <w:t xml:space="preserve">Contract Manager. </w:t>
      </w:r>
      <w:r>
        <w:rPr>
          <w:spacing w:val="-4"/>
        </w:rPr>
        <w:t xml:space="preserve">The </w:t>
      </w:r>
      <w:r>
        <w:rPr>
          <w:spacing w:val="-5"/>
        </w:rPr>
        <w:t xml:space="preserve">contract manager plays </w:t>
      </w:r>
      <w:r>
        <w:t xml:space="preserve">an </w:t>
      </w:r>
      <w:r>
        <w:rPr>
          <w:spacing w:val="-5"/>
        </w:rPr>
        <w:t xml:space="preserve">important </w:t>
      </w:r>
      <w:r>
        <w:rPr>
          <w:spacing w:val="-4"/>
        </w:rPr>
        <w:t xml:space="preserve">role in </w:t>
      </w:r>
      <w:r>
        <w:rPr>
          <w:spacing w:val="-5"/>
        </w:rPr>
        <w:t xml:space="preserve">supporting </w:t>
      </w:r>
      <w:r>
        <w:rPr>
          <w:spacing w:val="-4"/>
        </w:rPr>
        <w:t xml:space="preserve">the </w:t>
      </w:r>
      <w:r>
        <w:rPr>
          <w:spacing w:val="-5"/>
        </w:rPr>
        <w:t xml:space="preserve">project manager, program staff, </w:t>
      </w:r>
      <w:r>
        <w:rPr>
          <w:spacing w:val="-3"/>
        </w:rPr>
        <w:t xml:space="preserve">and </w:t>
      </w:r>
      <w:r>
        <w:rPr>
          <w:spacing w:val="-5"/>
        </w:rPr>
        <w:t xml:space="preserve">the </w:t>
      </w:r>
      <w:r w:rsidR="006C0F01">
        <w:rPr>
          <w:spacing w:val="-4"/>
        </w:rPr>
        <w:t>Finance</w:t>
      </w:r>
      <w:r>
        <w:rPr>
          <w:spacing w:val="-4"/>
        </w:rPr>
        <w:t>.</w:t>
      </w:r>
    </w:p>
    <w:p w14:paraId="7AC452D5" w14:textId="77777777" w:rsidR="00EE2E43" w:rsidRDefault="00EE2E43">
      <w:pPr>
        <w:pStyle w:val="BodyText"/>
        <w:rPr>
          <w:sz w:val="26"/>
        </w:rPr>
      </w:pPr>
    </w:p>
    <w:p w14:paraId="7AC452D6" w14:textId="77777777" w:rsidR="00EE2E43" w:rsidRDefault="00A53AE1">
      <w:pPr>
        <w:pStyle w:val="ListParagraph"/>
        <w:numPr>
          <w:ilvl w:val="1"/>
          <w:numId w:val="29"/>
        </w:numPr>
        <w:tabs>
          <w:tab w:val="left" w:pos="1520"/>
        </w:tabs>
        <w:spacing w:before="186"/>
        <w:rPr>
          <w:rFonts w:ascii="Arial Black"/>
          <w:sz w:val="36"/>
        </w:rPr>
      </w:pPr>
      <w:r>
        <w:rPr>
          <w:rFonts w:ascii="Arial Black"/>
          <w:color w:val="818181"/>
          <w:spacing w:val="-32"/>
          <w:sz w:val="36"/>
        </w:rPr>
        <w:t>Consulting</w:t>
      </w:r>
      <w:r>
        <w:rPr>
          <w:rFonts w:ascii="Arial Black"/>
          <w:color w:val="818181"/>
          <w:spacing w:val="-70"/>
          <w:sz w:val="36"/>
        </w:rPr>
        <w:t xml:space="preserve"> </w:t>
      </w:r>
      <w:r>
        <w:rPr>
          <w:rFonts w:ascii="Arial Black"/>
          <w:color w:val="818181"/>
          <w:spacing w:val="-31"/>
          <w:sz w:val="36"/>
        </w:rPr>
        <w:t>Contracts</w:t>
      </w:r>
    </w:p>
    <w:p w14:paraId="7AC452D7" w14:textId="77777777" w:rsidR="00EE2E43" w:rsidRDefault="00A53AE1">
      <w:pPr>
        <w:pStyle w:val="BodyText"/>
        <w:spacing w:before="371" w:line="228" w:lineRule="auto"/>
        <w:ind w:left="800" w:right="1051"/>
        <w:jc w:val="both"/>
        <w:rPr>
          <w:sz w:val="14"/>
        </w:rPr>
      </w:pPr>
      <w:r>
        <w:rPr>
          <w:spacing w:val="-3"/>
        </w:rPr>
        <w:t xml:space="preserve">By </w:t>
      </w:r>
      <w:r>
        <w:rPr>
          <w:spacing w:val="-5"/>
        </w:rPr>
        <w:t xml:space="preserve">statute, </w:t>
      </w:r>
      <w:r>
        <w:t xml:space="preserve">a </w:t>
      </w:r>
      <w:r>
        <w:rPr>
          <w:spacing w:val="-5"/>
        </w:rPr>
        <w:t xml:space="preserve">consulting service </w:t>
      </w:r>
      <w:r>
        <w:rPr>
          <w:spacing w:val="-3"/>
        </w:rPr>
        <w:t xml:space="preserve">is </w:t>
      </w:r>
      <w:r>
        <w:rPr>
          <w:spacing w:val="-4"/>
        </w:rPr>
        <w:t xml:space="preserve">the </w:t>
      </w:r>
      <w:r>
        <w:rPr>
          <w:spacing w:val="-5"/>
        </w:rPr>
        <w:t xml:space="preserve">service </w:t>
      </w:r>
      <w:r>
        <w:rPr>
          <w:spacing w:val="-3"/>
        </w:rPr>
        <w:t xml:space="preserve">of </w:t>
      </w:r>
      <w:r>
        <w:rPr>
          <w:spacing w:val="-6"/>
        </w:rPr>
        <w:t xml:space="preserve">studying </w:t>
      </w:r>
      <w:r>
        <w:rPr>
          <w:spacing w:val="-3"/>
        </w:rPr>
        <w:t xml:space="preserve">or </w:t>
      </w:r>
      <w:r>
        <w:rPr>
          <w:spacing w:val="-5"/>
        </w:rPr>
        <w:t xml:space="preserve">advising </w:t>
      </w:r>
      <w:r>
        <w:t xml:space="preserve">a </w:t>
      </w:r>
      <w:r>
        <w:rPr>
          <w:spacing w:val="-5"/>
        </w:rPr>
        <w:t xml:space="preserve">state agency under </w:t>
      </w:r>
      <w:r>
        <w:t xml:space="preserve">a </w:t>
      </w:r>
      <w:r>
        <w:rPr>
          <w:spacing w:val="-5"/>
        </w:rPr>
        <w:t xml:space="preserve">contract that </w:t>
      </w:r>
      <w:r>
        <w:rPr>
          <w:spacing w:val="-4"/>
        </w:rPr>
        <w:t xml:space="preserve">does not </w:t>
      </w:r>
      <w:r>
        <w:rPr>
          <w:spacing w:val="-5"/>
        </w:rPr>
        <w:t xml:space="preserve">involve </w:t>
      </w:r>
      <w:r>
        <w:rPr>
          <w:spacing w:val="-4"/>
        </w:rPr>
        <w:t xml:space="preserve">the </w:t>
      </w:r>
      <w:r>
        <w:rPr>
          <w:spacing w:val="-5"/>
        </w:rPr>
        <w:t xml:space="preserve">traditional employer </w:t>
      </w:r>
      <w:r>
        <w:rPr>
          <w:spacing w:val="-3"/>
        </w:rPr>
        <w:t xml:space="preserve">and </w:t>
      </w:r>
      <w:r>
        <w:rPr>
          <w:spacing w:val="-5"/>
        </w:rPr>
        <w:t xml:space="preserve">employee </w:t>
      </w:r>
      <w:proofErr w:type="gramStart"/>
      <w:r>
        <w:rPr>
          <w:spacing w:val="-5"/>
        </w:rPr>
        <w:t>relationship.</w:t>
      </w:r>
      <w:r>
        <w:rPr>
          <w:spacing w:val="-5"/>
          <w:position w:val="10"/>
          <w:sz w:val="14"/>
        </w:rPr>
        <w:t>v</w:t>
      </w:r>
      <w:proofErr w:type="gramEnd"/>
      <w:r>
        <w:rPr>
          <w:spacing w:val="-5"/>
          <w:position w:val="10"/>
          <w:sz w:val="14"/>
        </w:rPr>
        <w:t xml:space="preserve"> </w:t>
      </w:r>
      <w:r>
        <w:t xml:space="preserve">A </w:t>
      </w:r>
      <w:r>
        <w:rPr>
          <w:spacing w:val="-5"/>
        </w:rPr>
        <w:t xml:space="preserve">major consulting contract </w:t>
      </w:r>
      <w:r>
        <w:rPr>
          <w:spacing w:val="-3"/>
        </w:rPr>
        <w:t xml:space="preserve">is </w:t>
      </w:r>
      <w:r>
        <w:t xml:space="preserve">a </w:t>
      </w:r>
      <w:r>
        <w:rPr>
          <w:spacing w:val="-5"/>
        </w:rPr>
        <w:t xml:space="preserve">consulting services contract </w:t>
      </w:r>
      <w:r>
        <w:rPr>
          <w:spacing w:val="-4"/>
        </w:rPr>
        <w:t xml:space="preserve">that may </w:t>
      </w:r>
      <w:r>
        <w:rPr>
          <w:spacing w:val="-3"/>
        </w:rPr>
        <w:t xml:space="preserve">be </w:t>
      </w:r>
      <w:r>
        <w:rPr>
          <w:spacing w:val="-5"/>
        </w:rPr>
        <w:t xml:space="preserve">reasonably foreseen </w:t>
      </w:r>
      <w:r>
        <w:rPr>
          <w:spacing w:val="-3"/>
        </w:rPr>
        <w:t xml:space="preserve">to </w:t>
      </w:r>
      <w:r>
        <w:rPr>
          <w:spacing w:val="-4"/>
        </w:rPr>
        <w:t xml:space="preserve">exceed </w:t>
      </w:r>
      <w:r>
        <w:t xml:space="preserve">a </w:t>
      </w:r>
      <w:r>
        <w:rPr>
          <w:spacing w:val="-5"/>
        </w:rPr>
        <w:t xml:space="preserve">value </w:t>
      </w:r>
      <w:r>
        <w:rPr>
          <w:spacing w:val="-3"/>
        </w:rPr>
        <w:t xml:space="preserve">of </w:t>
      </w:r>
      <w:r>
        <w:rPr>
          <w:spacing w:val="-6"/>
        </w:rPr>
        <w:t>$15,000.</w:t>
      </w:r>
      <w:r>
        <w:rPr>
          <w:spacing w:val="-6"/>
          <w:position w:val="10"/>
          <w:sz w:val="14"/>
        </w:rPr>
        <w:t>vi</w:t>
      </w:r>
    </w:p>
    <w:p w14:paraId="7AC452D8" w14:textId="1FC6E931" w:rsidR="00EE2E43" w:rsidRDefault="006C0F01">
      <w:pPr>
        <w:pStyle w:val="BodyText"/>
        <w:spacing w:before="242"/>
        <w:ind w:left="800" w:right="1055"/>
        <w:jc w:val="both"/>
      </w:pPr>
      <w:r>
        <w:rPr>
          <w:spacing w:val="-4"/>
        </w:rPr>
        <w:t>FINANCE</w:t>
      </w:r>
      <w:r w:rsidR="00A53AE1">
        <w:rPr>
          <w:spacing w:val="-4"/>
        </w:rPr>
        <w:t xml:space="preserve"> </w:t>
      </w:r>
      <w:r w:rsidR="00A53AE1">
        <w:rPr>
          <w:spacing w:val="-3"/>
        </w:rPr>
        <w:t xml:space="preserve">is </w:t>
      </w:r>
      <w:r w:rsidR="00A53AE1">
        <w:rPr>
          <w:spacing w:val="-5"/>
        </w:rPr>
        <w:t xml:space="preserve">responsible </w:t>
      </w:r>
      <w:r w:rsidR="00A53AE1">
        <w:rPr>
          <w:spacing w:val="-4"/>
        </w:rPr>
        <w:t xml:space="preserve">for </w:t>
      </w:r>
      <w:r w:rsidR="00A53AE1">
        <w:rPr>
          <w:spacing w:val="-5"/>
        </w:rPr>
        <w:t xml:space="preserve">securing consulting services </w:t>
      </w:r>
      <w:r w:rsidR="00A53AE1">
        <w:rPr>
          <w:spacing w:val="-4"/>
        </w:rPr>
        <w:t xml:space="preserve">and </w:t>
      </w:r>
      <w:r w:rsidR="00A53AE1">
        <w:rPr>
          <w:spacing w:val="-5"/>
        </w:rPr>
        <w:t xml:space="preserve">meeting </w:t>
      </w:r>
      <w:r w:rsidR="00A53AE1">
        <w:rPr>
          <w:spacing w:val="-4"/>
        </w:rPr>
        <w:t xml:space="preserve">the </w:t>
      </w:r>
      <w:r w:rsidR="00A53AE1">
        <w:rPr>
          <w:spacing w:val="-5"/>
        </w:rPr>
        <w:t xml:space="preserve">numerous </w:t>
      </w:r>
      <w:r w:rsidR="00A53AE1">
        <w:rPr>
          <w:spacing w:val="-6"/>
        </w:rPr>
        <w:t xml:space="preserve">statutory </w:t>
      </w:r>
      <w:r w:rsidR="00A53AE1">
        <w:rPr>
          <w:spacing w:val="-5"/>
        </w:rPr>
        <w:t xml:space="preserve">requirements </w:t>
      </w:r>
      <w:r w:rsidR="00A53AE1">
        <w:rPr>
          <w:spacing w:val="-6"/>
        </w:rPr>
        <w:t xml:space="preserve">for </w:t>
      </w:r>
      <w:r w:rsidR="00A53AE1">
        <w:rPr>
          <w:spacing w:val="-5"/>
        </w:rPr>
        <w:t>these contracts.</w:t>
      </w:r>
    </w:p>
    <w:p w14:paraId="7AC452D9" w14:textId="77777777" w:rsidR="00EE2E43" w:rsidRDefault="00EE2E43">
      <w:pPr>
        <w:pStyle w:val="BodyText"/>
        <w:spacing w:before="3"/>
        <w:rPr>
          <w:sz w:val="21"/>
        </w:rPr>
      </w:pPr>
    </w:p>
    <w:p w14:paraId="7AC452DA" w14:textId="77777777" w:rsidR="00EE2E43" w:rsidRDefault="00A53AE1">
      <w:pPr>
        <w:pStyle w:val="BodyText"/>
        <w:spacing w:before="1"/>
        <w:ind w:left="800"/>
        <w:jc w:val="both"/>
      </w:pPr>
      <w:r>
        <w:t>A state agency may only contract with a consultant if:</w:t>
      </w:r>
    </w:p>
    <w:p w14:paraId="7AC452DB" w14:textId="77777777" w:rsidR="00EE2E43" w:rsidRDefault="00A53AE1">
      <w:pPr>
        <w:pStyle w:val="ListParagraph"/>
        <w:numPr>
          <w:ilvl w:val="0"/>
          <w:numId w:val="28"/>
        </w:numPr>
        <w:tabs>
          <w:tab w:val="left" w:pos="1580"/>
        </w:tabs>
        <w:jc w:val="both"/>
        <w:rPr>
          <w:sz w:val="24"/>
        </w:rPr>
      </w:pPr>
      <w:r>
        <w:rPr>
          <w:spacing w:val="-5"/>
          <w:sz w:val="24"/>
        </w:rPr>
        <w:t>There</w:t>
      </w:r>
      <w:r>
        <w:rPr>
          <w:spacing w:val="-9"/>
          <w:sz w:val="24"/>
        </w:rPr>
        <w:t xml:space="preserve"> </w:t>
      </w:r>
      <w:r>
        <w:rPr>
          <w:spacing w:val="-3"/>
          <w:sz w:val="24"/>
        </w:rPr>
        <w:t>is</w:t>
      </w:r>
      <w:r>
        <w:rPr>
          <w:spacing w:val="-11"/>
          <w:sz w:val="24"/>
        </w:rPr>
        <w:t xml:space="preserve"> </w:t>
      </w:r>
      <w:r>
        <w:rPr>
          <w:sz w:val="24"/>
        </w:rPr>
        <w:t>a</w:t>
      </w:r>
      <w:r>
        <w:rPr>
          <w:spacing w:val="-9"/>
          <w:sz w:val="24"/>
        </w:rPr>
        <w:t xml:space="preserve"> </w:t>
      </w:r>
      <w:r>
        <w:rPr>
          <w:spacing w:val="-5"/>
          <w:sz w:val="24"/>
        </w:rPr>
        <w:t>substantial</w:t>
      </w:r>
      <w:r>
        <w:rPr>
          <w:spacing w:val="-10"/>
          <w:sz w:val="24"/>
        </w:rPr>
        <w:t xml:space="preserve"> </w:t>
      </w:r>
      <w:r>
        <w:rPr>
          <w:spacing w:val="-4"/>
          <w:sz w:val="24"/>
        </w:rPr>
        <w:t>need</w:t>
      </w:r>
      <w:r>
        <w:rPr>
          <w:spacing w:val="-10"/>
          <w:sz w:val="24"/>
        </w:rPr>
        <w:t xml:space="preserve"> </w:t>
      </w:r>
      <w:r>
        <w:rPr>
          <w:spacing w:val="-5"/>
          <w:sz w:val="24"/>
        </w:rPr>
        <w:t>for</w:t>
      </w:r>
      <w:r>
        <w:rPr>
          <w:spacing w:val="-11"/>
          <w:sz w:val="24"/>
        </w:rPr>
        <w:t xml:space="preserve"> </w:t>
      </w:r>
      <w:r>
        <w:rPr>
          <w:spacing w:val="-4"/>
          <w:sz w:val="24"/>
        </w:rPr>
        <w:t>the</w:t>
      </w:r>
      <w:r>
        <w:rPr>
          <w:spacing w:val="-9"/>
          <w:sz w:val="24"/>
        </w:rPr>
        <w:t xml:space="preserve"> </w:t>
      </w:r>
      <w:r>
        <w:rPr>
          <w:spacing w:val="-5"/>
          <w:sz w:val="24"/>
        </w:rPr>
        <w:t>service;</w:t>
      </w:r>
      <w:r>
        <w:rPr>
          <w:spacing w:val="-10"/>
          <w:sz w:val="24"/>
        </w:rPr>
        <w:t xml:space="preserve"> </w:t>
      </w:r>
      <w:r>
        <w:rPr>
          <w:spacing w:val="-3"/>
          <w:sz w:val="24"/>
        </w:rPr>
        <w:t>and</w:t>
      </w:r>
    </w:p>
    <w:p w14:paraId="7AC452DC" w14:textId="77777777" w:rsidR="00EE2E43" w:rsidRDefault="00A53AE1">
      <w:pPr>
        <w:pStyle w:val="ListParagraph"/>
        <w:numPr>
          <w:ilvl w:val="0"/>
          <w:numId w:val="28"/>
        </w:numPr>
        <w:tabs>
          <w:tab w:val="left" w:pos="1580"/>
        </w:tabs>
        <w:spacing w:before="9" w:line="230" w:lineRule="auto"/>
        <w:ind w:right="1054"/>
        <w:jc w:val="both"/>
        <w:rPr>
          <w:sz w:val="14"/>
        </w:rPr>
      </w:pPr>
      <w:r>
        <w:rPr>
          <w:spacing w:val="-4"/>
          <w:sz w:val="24"/>
        </w:rPr>
        <w:t xml:space="preserve">The </w:t>
      </w:r>
      <w:r>
        <w:rPr>
          <w:spacing w:val="-5"/>
          <w:sz w:val="24"/>
        </w:rPr>
        <w:t xml:space="preserve">agency cannot adequately perform </w:t>
      </w:r>
      <w:r>
        <w:rPr>
          <w:spacing w:val="-4"/>
          <w:sz w:val="24"/>
        </w:rPr>
        <w:t xml:space="preserve">the </w:t>
      </w:r>
      <w:r>
        <w:rPr>
          <w:spacing w:val="-5"/>
          <w:sz w:val="24"/>
        </w:rPr>
        <w:t xml:space="preserve">services </w:t>
      </w:r>
      <w:r>
        <w:rPr>
          <w:spacing w:val="-4"/>
          <w:sz w:val="24"/>
        </w:rPr>
        <w:t xml:space="preserve">with its </w:t>
      </w:r>
      <w:r>
        <w:rPr>
          <w:spacing w:val="-3"/>
          <w:sz w:val="24"/>
        </w:rPr>
        <w:t xml:space="preserve">own </w:t>
      </w:r>
      <w:r>
        <w:rPr>
          <w:spacing w:val="-5"/>
          <w:sz w:val="24"/>
        </w:rPr>
        <w:t xml:space="preserve">personnel </w:t>
      </w:r>
      <w:r>
        <w:rPr>
          <w:spacing w:val="-3"/>
          <w:sz w:val="24"/>
        </w:rPr>
        <w:t xml:space="preserve">or </w:t>
      </w:r>
      <w:r>
        <w:rPr>
          <w:spacing w:val="-5"/>
          <w:sz w:val="24"/>
        </w:rPr>
        <w:t xml:space="preserve">obtain </w:t>
      </w:r>
      <w:r>
        <w:rPr>
          <w:spacing w:val="-4"/>
          <w:sz w:val="24"/>
        </w:rPr>
        <w:t xml:space="preserve">the </w:t>
      </w:r>
      <w:r>
        <w:rPr>
          <w:spacing w:val="-5"/>
          <w:sz w:val="24"/>
        </w:rPr>
        <w:t>consulting</w:t>
      </w:r>
      <w:r>
        <w:rPr>
          <w:spacing w:val="-10"/>
          <w:sz w:val="24"/>
        </w:rPr>
        <w:t xml:space="preserve"> </w:t>
      </w:r>
      <w:r>
        <w:rPr>
          <w:spacing w:val="-5"/>
          <w:sz w:val="24"/>
        </w:rPr>
        <w:t>services</w:t>
      </w:r>
      <w:r>
        <w:rPr>
          <w:spacing w:val="-11"/>
          <w:sz w:val="24"/>
        </w:rPr>
        <w:t xml:space="preserve"> </w:t>
      </w:r>
      <w:r>
        <w:rPr>
          <w:spacing w:val="-5"/>
          <w:sz w:val="24"/>
        </w:rPr>
        <w:t>through</w:t>
      </w:r>
      <w:r>
        <w:rPr>
          <w:spacing w:val="-12"/>
          <w:sz w:val="24"/>
        </w:rPr>
        <w:t xml:space="preserve"> </w:t>
      </w:r>
      <w:r>
        <w:rPr>
          <w:sz w:val="24"/>
        </w:rPr>
        <w:t>a</w:t>
      </w:r>
      <w:r>
        <w:rPr>
          <w:spacing w:val="-9"/>
          <w:sz w:val="24"/>
        </w:rPr>
        <w:t xml:space="preserve"> </w:t>
      </w:r>
      <w:r>
        <w:rPr>
          <w:spacing w:val="-5"/>
          <w:sz w:val="24"/>
        </w:rPr>
        <w:t>contract</w:t>
      </w:r>
      <w:r>
        <w:rPr>
          <w:spacing w:val="-9"/>
          <w:sz w:val="24"/>
        </w:rPr>
        <w:t xml:space="preserve"> </w:t>
      </w:r>
      <w:r>
        <w:rPr>
          <w:spacing w:val="-4"/>
          <w:sz w:val="24"/>
        </w:rPr>
        <w:t>with</w:t>
      </w:r>
      <w:r>
        <w:rPr>
          <w:spacing w:val="-13"/>
          <w:sz w:val="24"/>
        </w:rPr>
        <w:t xml:space="preserve"> </w:t>
      </w:r>
      <w:r>
        <w:rPr>
          <w:sz w:val="24"/>
        </w:rPr>
        <w:t>a</w:t>
      </w:r>
      <w:r>
        <w:rPr>
          <w:spacing w:val="-8"/>
          <w:sz w:val="24"/>
        </w:rPr>
        <w:t xml:space="preserve"> </w:t>
      </w:r>
      <w:r>
        <w:rPr>
          <w:spacing w:val="-5"/>
          <w:sz w:val="24"/>
        </w:rPr>
        <w:t>state</w:t>
      </w:r>
      <w:r>
        <w:rPr>
          <w:spacing w:val="-12"/>
          <w:sz w:val="24"/>
        </w:rPr>
        <w:t xml:space="preserve"> </w:t>
      </w:r>
      <w:r>
        <w:rPr>
          <w:spacing w:val="-5"/>
          <w:sz w:val="24"/>
        </w:rPr>
        <w:t>governmental</w:t>
      </w:r>
      <w:r>
        <w:rPr>
          <w:spacing w:val="-10"/>
          <w:sz w:val="24"/>
        </w:rPr>
        <w:t xml:space="preserve"> </w:t>
      </w:r>
      <w:r>
        <w:rPr>
          <w:spacing w:val="-6"/>
          <w:sz w:val="24"/>
        </w:rPr>
        <w:t>entity.</w:t>
      </w:r>
      <w:r>
        <w:rPr>
          <w:spacing w:val="-6"/>
          <w:position w:val="10"/>
          <w:sz w:val="14"/>
        </w:rPr>
        <w:t>vii</w:t>
      </w:r>
    </w:p>
    <w:p w14:paraId="7AC452DD" w14:textId="106137E4" w:rsidR="00EE2E43" w:rsidRDefault="00A53AE1">
      <w:pPr>
        <w:pStyle w:val="BodyText"/>
        <w:spacing w:line="270" w:lineRule="exact"/>
        <w:ind w:left="800"/>
        <w:jc w:val="both"/>
      </w:pPr>
      <w:r>
        <w:t xml:space="preserve">In selecting a consultant, </w:t>
      </w:r>
      <w:r w:rsidR="004D3A8D">
        <w:t>TCOLE</w:t>
      </w:r>
      <w:r>
        <w:t xml:space="preserve"> program staff, in consultation with </w:t>
      </w:r>
      <w:r w:rsidR="006C0F01">
        <w:t>Finance</w:t>
      </w:r>
      <w:r>
        <w:t xml:space="preserve"> must:</w:t>
      </w:r>
    </w:p>
    <w:p w14:paraId="7AC452DE" w14:textId="77777777" w:rsidR="00EE2E43" w:rsidRDefault="00A53AE1">
      <w:pPr>
        <w:pStyle w:val="ListParagraph"/>
        <w:numPr>
          <w:ilvl w:val="2"/>
          <w:numId w:val="29"/>
        </w:numPr>
        <w:tabs>
          <w:tab w:val="left" w:pos="1520"/>
        </w:tabs>
        <w:spacing w:before="1"/>
        <w:ind w:right="1060"/>
        <w:jc w:val="both"/>
        <w:rPr>
          <w:sz w:val="24"/>
        </w:rPr>
      </w:pPr>
      <w:r>
        <w:rPr>
          <w:spacing w:val="-5"/>
          <w:sz w:val="24"/>
        </w:rPr>
        <w:lastRenderedPageBreak/>
        <w:t xml:space="preserve">Base </w:t>
      </w:r>
      <w:r>
        <w:rPr>
          <w:spacing w:val="-4"/>
          <w:sz w:val="24"/>
        </w:rPr>
        <w:t xml:space="preserve">its choice </w:t>
      </w:r>
      <w:r>
        <w:rPr>
          <w:spacing w:val="-3"/>
          <w:sz w:val="24"/>
        </w:rPr>
        <w:t xml:space="preserve">on </w:t>
      </w:r>
      <w:r>
        <w:rPr>
          <w:spacing w:val="-6"/>
          <w:sz w:val="24"/>
        </w:rPr>
        <w:t xml:space="preserve">demonstrated </w:t>
      </w:r>
      <w:r>
        <w:rPr>
          <w:spacing w:val="-5"/>
          <w:sz w:val="24"/>
        </w:rPr>
        <w:t xml:space="preserve">competence, knowledge, </w:t>
      </w:r>
      <w:r>
        <w:rPr>
          <w:spacing w:val="-3"/>
          <w:sz w:val="24"/>
        </w:rPr>
        <w:t xml:space="preserve">and </w:t>
      </w:r>
      <w:r>
        <w:rPr>
          <w:spacing w:val="-6"/>
          <w:sz w:val="24"/>
        </w:rPr>
        <w:t xml:space="preserve">qualifications </w:t>
      </w:r>
      <w:r>
        <w:rPr>
          <w:spacing w:val="-3"/>
          <w:sz w:val="24"/>
        </w:rPr>
        <w:t xml:space="preserve">and on </w:t>
      </w:r>
      <w:r>
        <w:rPr>
          <w:spacing w:val="-6"/>
          <w:sz w:val="24"/>
        </w:rPr>
        <w:t xml:space="preserve">the </w:t>
      </w:r>
      <w:r>
        <w:rPr>
          <w:spacing w:val="-5"/>
          <w:sz w:val="24"/>
        </w:rPr>
        <w:t>reasonableness</w:t>
      </w:r>
      <w:r>
        <w:rPr>
          <w:spacing w:val="-11"/>
          <w:sz w:val="24"/>
        </w:rPr>
        <w:t xml:space="preserve"> </w:t>
      </w:r>
      <w:r>
        <w:rPr>
          <w:spacing w:val="-3"/>
          <w:sz w:val="24"/>
        </w:rPr>
        <w:t>of</w:t>
      </w:r>
      <w:r>
        <w:rPr>
          <w:spacing w:val="-11"/>
          <w:sz w:val="24"/>
        </w:rPr>
        <w:t xml:space="preserve"> </w:t>
      </w:r>
      <w:r>
        <w:rPr>
          <w:spacing w:val="-4"/>
          <w:sz w:val="24"/>
        </w:rPr>
        <w:t>the</w:t>
      </w:r>
      <w:r>
        <w:rPr>
          <w:spacing w:val="-9"/>
          <w:sz w:val="24"/>
        </w:rPr>
        <w:t xml:space="preserve"> </w:t>
      </w:r>
      <w:r>
        <w:rPr>
          <w:spacing w:val="-5"/>
          <w:sz w:val="24"/>
        </w:rPr>
        <w:t>proposed</w:t>
      </w:r>
      <w:r>
        <w:rPr>
          <w:spacing w:val="-10"/>
          <w:sz w:val="24"/>
        </w:rPr>
        <w:t xml:space="preserve"> </w:t>
      </w:r>
      <w:r>
        <w:rPr>
          <w:spacing w:val="-4"/>
          <w:sz w:val="24"/>
        </w:rPr>
        <w:t>fee</w:t>
      </w:r>
      <w:r>
        <w:rPr>
          <w:spacing w:val="-9"/>
          <w:sz w:val="24"/>
        </w:rPr>
        <w:t xml:space="preserve"> </w:t>
      </w:r>
      <w:r>
        <w:rPr>
          <w:spacing w:val="-4"/>
          <w:sz w:val="24"/>
        </w:rPr>
        <w:t>for</w:t>
      </w:r>
      <w:r>
        <w:rPr>
          <w:spacing w:val="-11"/>
          <w:sz w:val="24"/>
        </w:rPr>
        <w:t xml:space="preserve"> </w:t>
      </w:r>
      <w:r>
        <w:rPr>
          <w:spacing w:val="-4"/>
          <w:sz w:val="24"/>
        </w:rPr>
        <w:t>the</w:t>
      </w:r>
      <w:r>
        <w:rPr>
          <w:spacing w:val="-8"/>
          <w:sz w:val="24"/>
        </w:rPr>
        <w:t xml:space="preserve"> </w:t>
      </w:r>
      <w:r>
        <w:rPr>
          <w:spacing w:val="-5"/>
          <w:sz w:val="24"/>
        </w:rPr>
        <w:t>services;</w:t>
      </w:r>
      <w:r>
        <w:rPr>
          <w:spacing w:val="-12"/>
          <w:sz w:val="24"/>
        </w:rPr>
        <w:t xml:space="preserve"> </w:t>
      </w:r>
      <w:r>
        <w:rPr>
          <w:spacing w:val="-4"/>
          <w:sz w:val="24"/>
        </w:rPr>
        <w:t>and</w:t>
      </w:r>
    </w:p>
    <w:p w14:paraId="7AC452DF" w14:textId="77777777" w:rsidR="00EE2E43" w:rsidRDefault="00A53AE1">
      <w:pPr>
        <w:pStyle w:val="ListParagraph"/>
        <w:numPr>
          <w:ilvl w:val="2"/>
          <w:numId w:val="29"/>
        </w:numPr>
        <w:tabs>
          <w:tab w:val="left" w:pos="1520"/>
        </w:tabs>
        <w:spacing w:before="4" w:line="235" w:lineRule="auto"/>
        <w:ind w:right="1051"/>
        <w:jc w:val="both"/>
        <w:rPr>
          <w:sz w:val="14"/>
        </w:rPr>
      </w:pPr>
      <w:r>
        <w:rPr>
          <w:spacing w:val="-3"/>
          <w:sz w:val="24"/>
        </w:rPr>
        <w:t>If</w:t>
      </w:r>
      <w:r>
        <w:rPr>
          <w:spacing w:val="-10"/>
          <w:sz w:val="24"/>
        </w:rPr>
        <w:t xml:space="preserve"> </w:t>
      </w:r>
      <w:r>
        <w:rPr>
          <w:spacing w:val="-5"/>
          <w:sz w:val="24"/>
        </w:rPr>
        <w:t>other</w:t>
      </w:r>
      <w:r>
        <w:rPr>
          <w:spacing w:val="-9"/>
          <w:sz w:val="24"/>
        </w:rPr>
        <w:t xml:space="preserve"> </w:t>
      </w:r>
      <w:r>
        <w:rPr>
          <w:spacing w:val="-5"/>
          <w:sz w:val="24"/>
        </w:rPr>
        <w:t>considerations</w:t>
      </w:r>
      <w:r>
        <w:rPr>
          <w:spacing w:val="-9"/>
          <w:sz w:val="24"/>
        </w:rPr>
        <w:t xml:space="preserve"> </w:t>
      </w:r>
      <w:r>
        <w:rPr>
          <w:spacing w:val="-4"/>
          <w:sz w:val="24"/>
        </w:rPr>
        <w:t>are</w:t>
      </w:r>
      <w:r>
        <w:rPr>
          <w:spacing w:val="-7"/>
          <w:sz w:val="24"/>
        </w:rPr>
        <w:t xml:space="preserve"> </w:t>
      </w:r>
      <w:r>
        <w:rPr>
          <w:spacing w:val="-4"/>
          <w:sz w:val="24"/>
        </w:rPr>
        <w:t>equal,</w:t>
      </w:r>
      <w:r>
        <w:rPr>
          <w:spacing w:val="-8"/>
          <w:sz w:val="24"/>
        </w:rPr>
        <w:t xml:space="preserve"> </w:t>
      </w:r>
      <w:r>
        <w:rPr>
          <w:spacing w:val="-5"/>
          <w:sz w:val="24"/>
        </w:rPr>
        <w:t>give</w:t>
      </w:r>
      <w:r>
        <w:rPr>
          <w:spacing w:val="-8"/>
          <w:sz w:val="24"/>
        </w:rPr>
        <w:t xml:space="preserve"> </w:t>
      </w:r>
      <w:r>
        <w:rPr>
          <w:spacing w:val="-5"/>
          <w:sz w:val="24"/>
        </w:rPr>
        <w:t>preference</w:t>
      </w:r>
      <w:r>
        <w:rPr>
          <w:spacing w:val="-7"/>
          <w:sz w:val="24"/>
        </w:rPr>
        <w:t xml:space="preserve"> </w:t>
      </w:r>
      <w:r>
        <w:rPr>
          <w:spacing w:val="-3"/>
          <w:sz w:val="24"/>
        </w:rPr>
        <w:t>to</w:t>
      </w:r>
      <w:r>
        <w:rPr>
          <w:spacing w:val="-8"/>
          <w:sz w:val="24"/>
        </w:rPr>
        <w:t xml:space="preserve"> </w:t>
      </w:r>
      <w:r>
        <w:rPr>
          <w:sz w:val="24"/>
        </w:rPr>
        <w:t>a</w:t>
      </w:r>
      <w:r>
        <w:rPr>
          <w:spacing w:val="-7"/>
          <w:sz w:val="24"/>
        </w:rPr>
        <w:t xml:space="preserve"> </w:t>
      </w:r>
      <w:r>
        <w:rPr>
          <w:spacing w:val="-5"/>
          <w:sz w:val="24"/>
        </w:rPr>
        <w:t>consultant</w:t>
      </w:r>
      <w:r>
        <w:rPr>
          <w:spacing w:val="-9"/>
          <w:sz w:val="24"/>
        </w:rPr>
        <w:t xml:space="preserve"> </w:t>
      </w:r>
      <w:r>
        <w:rPr>
          <w:spacing w:val="-5"/>
          <w:sz w:val="24"/>
        </w:rPr>
        <w:t>whose</w:t>
      </w:r>
      <w:r>
        <w:rPr>
          <w:spacing w:val="-7"/>
          <w:sz w:val="24"/>
        </w:rPr>
        <w:t xml:space="preserve"> </w:t>
      </w:r>
      <w:r>
        <w:rPr>
          <w:spacing w:val="-5"/>
          <w:sz w:val="24"/>
        </w:rPr>
        <w:t>principal</w:t>
      </w:r>
      <w:r>
        <w:rPr>
          <w:spacing w:val="-8"/>
          <w:sz w:val="24"/>
        </w:rPr>
        <w:t xml:space="preserve"> </w:t>
      </w:r>
      <w:r>
        <w:rPr>
          <w:spacing w:val="-4"/>
          <w:sz w:val="24"/>
        </w:rPr>
        <w:t>place</w:t>
      </w:r>
      <w:r>
        <w:rPr>
          <w:spacing w:val="-8"/>
          <w:sz w:val="24"/>
        </w:rPr>
        <w:t xml:space="preserve"> </w:t>
      </w:r>
      <w:r>
        <w:rPr>
          <w:spacing w:val="-3"/>
          <w:sz w:val="24"/>
        </w:rPr>
        <w:t>of</w:t>
      </w:r>
      <w:r>
        <w:rPr>
          <w:spacing w:val="-9"/>
          <w:sz w:val="24"/>
        </w:rPr>
        <w:t xml:space="preserve"> </w:t>
      </w:r>
      <w:r>
        <w:rPr>
          <w:spacing w:val="-5"/>
          <w:sz w:val="24"/>
        </w:rPr>
        <w:t xml:space="preserve">business </w:t>
      </w:r>
      <w:r>
        <w:rPr>
          <w:spacing w:val="-3"/>
          <w:sz w:val="24"/>
        </w:rPr>
        <w:t xml:space="preserve">is in </w:t>
      </w:r>
      <w:r>
        <w:rPr>
          <w:spacing w:val="-4"/>
          <w:sz w:val="24"/>
        </w:rPr>
        <w:t xml:space="preserve">the </w:t>
      </w:r>
      <w:r>
        <w:rPr>
          <w:spacing w:val="-5"/>
          <w:sz w:val="24"/>
        </w:rPr>
        <w:t xml:space="preserve">state, </w:t>
      </w:r>
      <w:r>
        <w:rPr>
          <w:spacing w:val="-3"/>
          <w:sz w:val="24"/>
        </w:rPr>
        <w:t xml:space="preserve">or who </w:t>
      </w:r>
      <w:r>
        <w:rPr>
          <w:spacing w:val="-4"/>
          <w:sz w:val="24"/>
        </w:rPr>
        <w:t xml:space="preserve">will manage the </w:t>
      </w:r>
      <w:r>
        <w:rPr>
          <w:spacing w:val="-5"/>
          <w:sz w:val="24"/>
        </w:rPr>
        <w:t xml:space="preserve">consulting contract </w:t>
      </w:r>
      <w:r>
        <w:rPr>
          <w:spacing w:val="-4"/>
          <w:sz w:val="24"/>
        </w:rPr>
        <w:t xml:space="preserve">wholly </w:t>
      </w:r>
      <w:r>
        <w:rPr>
          <w:spacing w:val="-5"/>
          <w:sz w:val="24"/>
        </w:rPr>
        <w:t xml:space="preserve">from </w:t>
      </w:r>
      <w:r>
        <w:rPr>
          <w:sz w:val="24"/>
        </w:rPr>
        <w:t xml:space="preserve">an </w:t>
      </w:r>
      <w:r>
        <w:rPr>
          <w:spacing w:val="-5"/>
          <w:sz w:val="24"/>
        </w:rPr>
        <w:t xml:space="preserve">office </w:t>
      </w:r>
      <w:r>
        <w:rPr>
          <w:spacing w:val="-3"/>
          <w:sz w:val="24"/>
        </w:rPr>
        <w:t xml:space="preserve">in </w:t>
      </w:r>
      <w:r>
        <w:rPr>
          <w:spacing w:val="-4"/>
          <w:sz w:val="24"/>
        </w:rPr>
        <w:t xml:space="preserve">the </w:t>
      </w:r>
      <w:proofErr w:type="gramStart"/>
      <w:r>
        <w:rPr>
          <w:spacing w:val="-6"/>
          <w:sz w:val="24"/>
        </w:rPr>
        <w:t>state.</w:t>
      </w:r>
      <w:r>
        <w:rPr>
          <w:spacing w:val="-6"/>
          <w:position w:val="10"/>
          <w:sz w:val="14"/>
        </w:rPr>
        <w:t>viii</w:t>
      </w:r>
      <w:proofErr w:type="gramEnd"/>
      <w:r>
        <w:rPr>
          <w:spacing w:val="-6"/>
          <w:sz w:val="14"/>
        </w:rPr>
        <w:t xml:space="preserve"> </w:t>
      </w:r>
      <w:r>
        <w:rPr>
          <w:spacing w:val="-5"/>
          <w:sz w:val="24"/>
        </w:rPr>
        <w:t xml:space="preserve">However, </w:t>
      </w:r>
      <w:r>
        <w:rPr>
          <w:spacing w:val="-3"/>
          <w:sz w:val="24"/>
        </w:rPr>
        <w:t xml:space="preserve">if </w:t>
      </w:r>
      <w:r>
        <w:rPr>
          <w:spacing w:val="-4"/>
          <w:sz w:val="24"/>
        </w:rPr>
        <w:t xml:space="preserve">the </w:t>
      </w:r>
      <w:r>
        <w:rPr>
          <w:spacing w:val="-5"/>
          <w:sz w:val="24"/>
        </w:rPr>
        <w:t xml:space="preserve">contract </w:t>
      </w:r>
      <w:r>
        <w:rPr>
          <w:spacing w:val="-4"/>
          <w:sz w:val="24"/>
        </w:rPr>
        <w:t xml:space="preserve">is </w:t>
      </w:r>
      <w:r>
        <w:rPr>
          <w:spacing w:val="-5"/>
          <w:sz w:val="24"/>
        </w:rPr>
        <w:t xml:space="preserve">funded wholly </w:t>
      </w:r>
      <w:r>
        <w:rPr>
          <w:spacing w:val="-3"/>
          <w:sz w:val="24"/>
        </w:rPr>
        <w:t xml:space="preserve">or in </w:t>
      </w:r>
      <w:r>
        <w:rPr>
          <w:spacing w:val="-6"/>
          <w:sz w:val="24"/>
        </w:rPr>
        <w:t xml:space="preserve">part </w:t>
      </w:r>
      <w:r>
        <w:rPr>
          <w:spacing w:val="-4"/>
          <w:sz w:val="24"/>
        </w:rPr>
        <w:t xml:space="preserve">with </w:t>
      </w:r>
      <w:r>
        <w:rPr>
          <w:spacing w:val="-5"/>
          <w:sz w:val="24"/>
        </w:rPr>
        <w:t xml:space="preserve">federal funds, contract staff should consult </w:t>
      </w:r>
      <w:r>
        <w:rPr>
          <w:spacing w:val="-4"/>
          <w:sz w:val="24"/>
        </w:rPr>
        <w:t xml:space="preserve">with </w:t>
      </w:r>
      <w:r>
        <w:rPr>
          <w:spacing w:val="-5"/>
          <w:sz w:val="24"/>
        </w:rPr>
        <w:t xml:space="preserve">general counsel, </w:t>
      </w:r>
      <w:r>
        <w:rPr>
          <w:sz w:val="24"/>
        </w:rPr>
        <w:t xml:space="preserve">as </w:t>
      </w:r>
      <w:r>
        <w:rPr>
          <w:spacing w:val="-5"/>
          <w:sz w:val="24"/>
        </w:rPr>
        <w:t xml:space="preserve">federal </w:t>
      </w:r>
      <w:r>
        <w:rPr>
          <w:spacing w:val="-4"/>
          <w:sz w:val="24"/>
        </w:rPr>
        <w:t xml:space="preserve">law </w:t>
      </w:r>
      <w:r>
        <w:rPr>
          <w:spacing w:val="-5"/>
          <w:sz w:val="24"/>
        </w:rPr>
        <w:t xml:space="preserve">sometimes pre-empts </w:t>
      </w:r>
      <w:r>
        <w:rPr>
          <w:spacing w:val="-3"/>
          <w:sz w:val="24"/>
        </w:rPr>
        <w:t xml:space="preserve">and </w:t>
      </w:r>
      <w:r>
        <w:rPr>
          <w:spacing w:val="-5"/>
          <w:sz w:val="24"/>
        </w:rPr>
        <w:t xml:space="preserve">prohibits the </w:t>
      </w:r>
      <w:r>
        <w:rPr>
          <w:spacing w:val="-4"/>
          <w:sz w:val="24"/>
        </w:rPr>
        <w:t xml:space="preserve">use </w:t>
      </w:r>
      <w:r>
        <w:rPr>
          <w:spacing w:val="-3"/>
          <w:sz w:val="24"/>
        </w:rPr>
        <w:t xml:space="preserve">of </w:t>
      </w:r>
      <w:r>
        <w:rPr>
          <w:spacing w:val="-5"/>
          <w:sz w:val="24"/>
        </w:rPr>
        <w:t xml:space="preserve">local or state geographic preferences, depending </w:t>
      </w:r>
      <w:r>
        <w:rPr>
          <w:spacing w:val="-3"/>
          <w:sz w:val="24"/>
        </w:rPr>
        <w:t xml:space="preserve">on </w:t>
      </w:r>
      <w:r>
        <w:rPr>
          <w:spacing w:val="-4"/>
          <w:sz w:val="24"/>
        </w:rPr>
        <w:t xml:space="preserve">the </w:t>
      </w:r>
      <w:r>
        <w:rPr>
          <w:spacing w:val="-6"/>
          <w:sz w:val="24"/>
        </w:rPr>
        <w:t>funding</w:t>
      </w:r>
      <w:r>
        <w:rPr>
          <w:spacing w:val="-41"/>
          <w:sz w:val="24"/>
        </w:rPr>
        <w:t xml:space="preserve"> </w:t>
      </w:r>
      <w:r>
        <w:rPr>
          <w:spacing w:val="-6"/>
          <w:sz w:val="24"/>
        </w:rPr>
        <w:t>stream.</w:t>
      </w:r>
      <w:r>
        <w:rPr>
          <w:spacing w:val="-6"/>
          <w:position w:val="10"/>
          <w:sz w:val="14"/>
        </w:rPr>
        <w:t>ix</w:t>
      </w:r>
    </w:p>
    <w:p w14:paraId="7AC452E0" w14:textId="77777777" w:rsidR="00EE2E43" w:rsidRDefault="00EE2E43">
      <w:pPr>
        <w:pStyle w:val="BodyText"/>
        <w:spacing w:before="8"/>
        <w:rPr>
          <w:sz w:val="23"/>
        </w:rPr>
      </w:pPr>
    </w:p>
    <w:p w14:paraId="7AC452E1" w14:textId="77777777" w:rsidR="00EE2E43" w:rsidRDefault="00A53AE1">
      <w:pPr>
        <w:pStyle w:val="BodyText"/>
        <w:spacing w:line="237" w:lineRule="auto"/>
        <w:ind w:left="799" w:right="1051"/>
        <w:jc w:val="both"/>
      </w:pPr>
      <w:r>
        <w:rPr>
          <w:spacing w:val="-5"/>
        </w:rPr>
        <w:t xml:space="preserve">Statute also established state </w:t>
      </w:r>
      <w:r>
        <w:rPr>
          <w:spacing w:val="-4"/>
        </w:rPr>
        <w:t xml:space="preserve">agency </w:t>
      </w:r>
      <w:r>
        <w:rPr>
          <w:spacing w:val="-5"/>
        </w:rPr>
        <w:t xml:space="preserve">oversight requirements </w:t>
      </w:r>
      <w:r>
        <w:rPr>
          <w:spacing w:val="-4"/>
        </w:rPr>
        <w:t xml:space="preserve">for the use </w:t>
      </w:r>
      <w:r>
        <w:rPr>
          <w:spacing w:val="-3"/>
        </w:rPr>
        <w:t xml:space="preserve">of </w:t>
      </w:r>
      <w:r>
        <w:rPr>
          <w:spacing w:val="-5"/>
        </w:rPr>
        <w:t>private consultants detailed below.</w:t>
      </w:r>
      <w:r>
        <w:rPr>
          <w:spacing w:val="-5"/>
          <w:position w:val="10"/>
          <w:sz w:val="14"/>
        </w:rPr>
        <w:t xml:space="preserve">x </w:t>
      </w:r>
      <w:r>
        <w:rPr>
          <w:spacing w:val="-4"/>
        </w:rPr>
        <w:t xml:space="preserve">The </w:t>
      </w:r>
      <w:r>
        <w:rPr>
          <w:spacing w:val="-5"/>
        </w:rPr>
        <w:t xml:space="preserve">Office </w:t>
      </w:r>
      <w:r>
        <w:rPr>
          <w:spacing w:val="-3"/>
        </w:rPr>
        <w:t xml:space="preserve">of </w:t>
      </w:r>
      <w:r>
        <w:rPr>
          <w:spacing w:val="-4"/>
        </w:rPr>
        <w:t xml:space="preserve">the </w:t>
      </w:r>
      <w:r>
        <w:rPr>
          <w:spacing w:val="-5"/>
        </w:rPr>
        <w:t xml:space="preserve">Governor requires specific information </w:t>
      </w:r>
      <w:r>
        <w:rPr>
          <w:spacing w:val="-3"/>
        </w:rPr>
        <w:t xml:space="preserve">and </w:t>
      </w:r>
      <w:r>
        <w:rPr>
          <w:spacing w:val="-6"/>
        </w:rPr>
        <w:t xml:space="preserve">affirmations </w:t>
      </w:r>
      <w:r>
        <w:rPr>
          <w:spacing w:val="-5"/>
        </w:rPr>
        <w:t xml:space="preserve">before </w:t>
      </w:r>
      <w:r>
        <w:rPr>
          <w:spacing w:val="-3"/>
        </w:rPr>
        <w:t xml:space="preserve">it </w:t>
      </w:r>
      <w:r>
        <w:rPr>
          <w:spacing w:val="-4"/>
        </w:rPr>
        <w:t xml:space="preserve">will </w:t>
      </w:r>
      <w:r>
        <w:rPr>
          <w:spacing w:val="-5"/>
        </w:rPr>
        <w:t xml:space="preserve">consider </w:t>
      </w:r>
      <w:r>
        <w:rPr>
          <w:spacing w:val="-4"/>
        </w:rPr>
        <w:t xml:space="preserve">the </w:t>
      </w:r>
      <w:r>
        <w:rPr>
          <w:spacing w:val="-5"/>
        </w:rPr>
        <w:t xml:space="preserve">request </w:t>
      </w:r>
      <w:r>
        <w:rPr>
          <w:spacing w:val="-4"/>
        </w:rPr>
        <w:t xml:space="preserve">for </w:t>
      </w:r>
      <w:r>
        <w:t xml:space="preserve">a </w:t>
      </w:r>
      <w:r>
        <w:rPr>
          <w:spacing w:val="-5"/>
        </w:rPr>
        <w:t xml:space="preserve">finding </w:t>
      </w:r>
      <w:r>
        <w:rPr>
          <w:spacing w:val="-3"/>
        </w:rPr>
        <w:t xml:space="preserve">of </w:t>
      </w:r>
      <w:r>
        <w:rPr>
          <w:spacing w:val="-4"/>
        </w:rPr>
        <w:t xml:space="preserve">fact. </w:t>
      </w:r>
      <w:r>
        <w:rPr>
          <w:spacing w:val="-5"/>
        </w:rPr>
        <w:t xml:space="preserve">Consulting Services are governed </w:t>
      </w:r>
      <w:r>
        <w:rPr>
          <w:spacing w:val="-4"/>
        </w:rPr>
        <w:t xml:space="preserve">by </w:t>
      </w:r>
      <w:r>
        <w:rPr>
          <w:spacing w:val="-5"/>
        </w:rPr>
        <w:t xml:space="preserve">Texas Government </w:t>
      </w:r>
      <w:r>
        <w:rPr>
          <w:spacing w:val="-4"/>
        </w:rPr>
        <w:t xml:space="preserve">Code, </w:t>
      </w:r>
      <w:r>
        <w:rPr>
          <w:spacing w:val="-5"/>
        </w:rPr>
        <w:t xml:space="preserve">Chapter </w:t>
      </w:r>
      <w:r>
        <w:rPr>
          <w:spacing w:val="-4"/>
        </w:rPr>
        <w:t xml:space="preserve">2254, </w:t>
      </w:r>
      <w:r>
        <w:rPr>
          <w:spacing w:val="-5"/>
        </w:rPr>
        <w:t xml:space="preserve">Subchapter </w:t>
      </w:r>
      <w:r>
        <w:rPr>
          <w:spacing w:val="-3"/>
        </w:rPr>
        <w:t xml:space="preserve">B. </w:t>
      </w:r>
      <w:r>
        <w:rPr>
          <w:spacing w:val="-4"/>
        </w:rPr>
        <w:t xml:space="preserve">The </w:t>
      </w:r>
      <w:r>
        <w:rPr>
          <w:spacing w:val="-5"/>
        </w:rPr>
        <w:t xml:space="preserve">Consultant Contract Finding </w:t>
      </w:r>
      <w:r>
        <w:rPr>
          <w:spacing w:val="-3"/>
        </w:rPr>
        <w:t xml:space="preserve">of </w:t>
      </w:r>
      <w:r>
        <w:rPr>
          <w:spacing w:val="-5"/>
        </w:rPr>
        <w:t xml:space="preserve">Fact Request Form </w:t>
      </w:r>
      <w:r>
        <w:rPr>
          <w:spacing w:val="-3"/>
        </w:rPr>
        <w:t xml:space="preserve">can be </w:t>
      </w:r>
      <w:r>
        <w:rPr>
          <w:spacing w:val="-5"/>
        </w:rPr>
        <w:t xml:space="preserve">found </w:t>
      </w:r>
      <w:r>
        <w:t xml:space="preserve">at </w:t>
      </w:r>
      <w:r>
        <w:rPr>
          <w:spacing w:val="-8"/>
        </w:rPr>
        <w:t xml:space="preserve">the </w:t>
      </w:r>
      <w:r>
        <w:rPr>
          <w:spacing w:val="-5"/>
        </w:rPr>
        <w:t xml:space="preserve">following </w:t>
      </w:r>
      <w:r>
        <w:rPr>
          <w:spacing w:val="-4"/>
        </w:rPr>
        <w:t xml:space="preserve">link: </w:t>
      </w:r>
      <w:hyperlink r:id="rId10" w:anchor="a6">
        <w:r>
          <w:rPr>
            <w:color w:val="0000FF"/>
            <w:spacing w:val="-6"/>
            <w:u w:val="single" w:color="0000FF"/>
          </w:rPr>
          <w:t>http://gov.texas.gov/bpp#a6</w:t>
        </w:r>
        <w:r>
          <w:rPr>
            <w:spacing w:val="-6"/>
          </w:rPr>
          <w:t>.</w:t>
        </w:r>
      </w:hyperlink>
    </w:p>
    <w:p w14:paraId="7AC452E2" w14:textId="77777777" w:rsidR="00EE2E43" w:rsidRDefault="00EE2E43">
      <w:pPr>
        <w:spacing w:line="237" w:lineRule="auto"/>
        <w:jc w:val="both"/>
        <w:sectPr w:rsidR="00EE2E43">
          <w:pgSz w:w="12240" w:h="15840"/>
          <w:pgMar w:top="780" w:right="380" w:bottom="940" w:left="640" w:header="0" w:footer="667" w:gutter="0"/>
          <w:cols w:space="720"/>
        </w:sectPr>
      </w:pPr>
    </w:p>
    <w:p w14:paraId="7AC452E3" w14:textId="77777777" w:rsidR="00EE2E43" w:rsidRDefault="00A53AE1">
      <w:pPr>
        <w:pStyle w:val="Heading4"/>
        <w:spacing w:before="79"/>
      </w:pPr>
      <w:r>
        <w:lastRenderedPageBreak/>
        <w:t>PROCEDURES</w:t>
      </w:r>
    </w:p>
    <w:p w14:paraId="7AC452E4" w14:textId="77777777" w:rsidR="00EE2E43" w:rsidRDefault="00EE2E43">
      <w:pPr>
        <w:pStyle w:val="BodyText"/>
        <w:spacing w:before="5"/>
        <w:rPr>
          <w:b/>
          <w:sz w:val="21"/>
        </w:rPr>
      </w:pPr>
    </w:p>
    <w:p w14:paraId="7AC452E5" w14:textId="77777777" w:rsidR="00EE2E43" w:rsidRDefault="00A53AE1">
      <w:pPr>
        <w:pStyle w:val="ListParagraph"/>
        <w:numPr>
          <w:ilvl w:val="0"/>
          <w:numId w:val="27"/>
        </w:numPr>
        <w:tabs>
          <w:tab w:val="left" w:pos="1520"/>
        </w:tabs>
        <w:spacing w:line="269" w:lineRule="exact"/>
        <w:jc w:val="both"/>
        <w:rPr>
          <w:sz w:val="24"/>
        </w:rPr>
      </w:pPr>
      <w:r>
        <w:rPr>
          <w:spacing w:val="-3"/>
          <w:sz w:val="24"/>
        </w:rPr>
        <w:t>If</w:t>
      </w:r>
      <w:r>
        <w:rPr>
          <w:spacing w:val="-11"/>
          <w:sz w:val="24"/>
        </w:rPr>
        <w:t xml:space="preserve"> </w:t>
      </w:r>
      <w:r>
        <w:rPr>
          <w:spacing w:val="-4"/>
          <w:sz w:val="24"/>
        </w:rPr>
        <w:t>the</w:t>
      </w:r>
      <w:r>
        <w:rPr>
          <w:spacing w:val="-9"/>
          <w:sz w:val="24"/>
        </w:rPr>
        <w:t xml:space="preserve"> </w:t>
      </w:r>
      <w:r>
        <w:rPr>
          <w:spacing w:val="-5"/>
          <w:sz w:val="24"/>
        </w:rPr>
        <w:t>consultant</w:t>
      </w:r>
      <w:r>
        <w:rPr>
          <w:spacing w:val="-9"/>
          <w:sz w:val="24"/>
        </w:rPr>
        <w:t xml:space="preserve"> </w:t>
      </w:r>
      <w:r>
        <w:rPr>
          <w:spacing w:val="-5"/>
          <w:sz w:val="24"/>
        </w:rPr>
        <w:t>contract</w:t>
      </w:r>
      <w:r>
        <w:rPr>
          <w:spacing w:val="-10"/>
          <w:sz w:val="24"/>
        </w:rPr>
        <w:t xml:space="preserve"> </w:t>
      </w:r>
      <w:r>
        <w:rPr>
          <w:spacing w:val="-3"/>
          <w:sz w:val="24"/>
        </w:rPr>
        <w:t>is</w:t>
      </w:r>
      <w:r>
        <w:rPr>
          <w:spacing w:val="-14"/>
          <w:sz w:val="24"/>
        </w:rPr>
        <w:t xml:space="preserve"> </w:t>
      </w:r>
      <w:r>
        <w:rPr>
          <w:spacing w:val="-4"/>
          <w:sz w:val="24"/>
        </w:rPr>
        <w:t>over</w:t>
      </w:r>
      <w:r>
        <w:rPr>
          <w:spacing w:val="-11"/>
          <w:sz w:val="24"/>
        </w:rPr>
        <w:t xml:space="preserve"> </w:t>
      </w:r>
      <w:r>
        <w:rPr>
          <w:spacing w:val="-5"/>
          <w:sz w:val="24"/>
        </w:rPr>
        <w:t>$14,000,</w:t>
      </w:r>
      <w:r>
        <w:rPr>
          <w:spacing w:val="-9"/>
          <w:sz w:val="24"/>
        </w:rPr>
        <w:t xml:space="preserve"> </w:t>
      </w:r>
      <w:r>
        <w:rPr>
          <w:spacing w:val="-5"/>
          <w:sz w:val="24"/>
        </w:rPr>
        <w:t>the</w:t>
      </w:r>
      <w:r>
        <w:rPr>
          <w:spacing w:val="-9"/>
          <w:sz w:val="24"/>
        </w:rPr>
        <w:t xml:space="preserve"> </w:t>
      </w:r>
      <w:r>
        <w:rPr>
          <w:spacing w:val="-6"/>
          <w:sz w:val="24"/>
        </w:rPr>
        <w:t>following</w:t>
      </w:r>
      <w:r>
        <w:rPr>
          <w:spacing w:val="-9"/>
          <w:sz w:val="24"/>
        </w:rPr>
        <w:t xml:space="preserve"> </w:t>
      </w:r>
      <w:r>
        <w:rPr>
          <w:spacing w:val="-3"/>
          <w:sz w:val="24"/>
        </w:rPr>
        <w:t>is</w:t>
      </w:r>
      <w:r>
        <w:rPr>
          <w:spacing w:val="-11"/>
          <w:sz w:val="24"/>
        </w:rPr>
        <w:t xml:space="preserve"> </w:t>
      </w:r>
      <w:r>
        <w:rPr>
          <w:spacing w:val="-5"/>
          <w:sz w:val="24"/>
        </w:rPr>
        <w:t>required:</w:t>
      </w:r>
    </w:p>
    <w:p w14:paraId="7AC452E6" w14:textId="35200F06" w:rsidR="00EE2E43" w:rsidRDefault="00A53AE1">
      <w:pPr>
        <w:pStyle w:val="ListParagraph"/>
        <w:numPr>
          <w:ilvl w:val="1"/>
          <w:numId w:val="27"/>
        </w:numPr>
        <w:tabs>
          <w:tab w:val="left" w:pos="2240"/>
        </w:tabs>
        <w:spacing w:before="8" w:line="230" w:lineRule="auto"/>
        <w:ind w:right="1056"/>
        <w:jc w:val="both"/>
        <w:rPr>
          <w:sz w:val="14"/>
        </w:rPr>
      </w:pPr>
      <w:r>
        <w:rPr>
          <w:b/>
          <w:sz w:val="24"/>
        </w:rPr>
        <w:t xml:space="preserve">10 </w:t>
      </w:r>
      <w:r>
        <w:rPr>
          <w:b/>
          <w:spacing w:val="-4"/>
          <w:sz w:val="24"/>
        </w:rPr>
        <w:t xml:space="preserve">Day LBB </w:t>
      </w:r>
      <w:r>
        <w:rPr>
          <w:b/>
          <w:spacing w:val="-6"/>
          <w:sz w:val="24"/>
        </w:rPr>
        <w:t xml:space="preserve">notification: </w:t>
      </w:r>
      <w:r w:rsidR="004D3A8D">
        <w:rPr>
          <w:spacing w:val="-4"/>
          <w:sz w:val="24"/>
        </w:rPr>
        <w:t>TCOLE</w:t>
      </w:r>
      <w:r>
        <w:rPr>
          <w:spacing w:val="-4"/>
          <w:sz w:val="24"/>
        </w:rPr>
        <w:t xml:space="preserve"> </w:t>
      </w:r>
      <w:r>
        <w:rPr>
          <w:spacing w:val="-5"/>
          <w:sz w:val="24"/>
        </w:rPr>
        <w:t xml:space="preserve">must notify </w:t>
      </w:r>
      <w:r>
        <w:rPr>
          <w:spacing w:val="-4"/>
          <w:sz w:val="24"/>
        </w:rPr>
        <w:t xml:space="preserve">the LBB </w:t>
      </w:r>
      <w:r>
        <w:rPr>
          <w:spacing w:val="-5"/>
          <w:sz w:val="24"/>
        </w:rPr>
        <w:t xml:space="preserve">within </w:t>
      </w:r>
      <w:r>
        <w:rPr>
          <w:spacing w:val="-3"/>
          <w:sz w:val="24"/>
        </w:rPr>
        <w:t xml:space="preserve">10 </w:t>
      </w:r>
      <w:r>
        <w:rPr>
          <w:spacing w:val="-4"/>
          <w:sz w:val="24"/>
        </w:rPr>
        <w:t xml:space="preserve">days </w:t>
      </w:r>
      <w:r>
        <w:rPr>
          <w:spacing w:val="-3"/>
          <w:sz w:val="24"/>
        </w:rPr>
        <w:t xml:space="preserve">of </w:t>
      </w:r>
      <w:r>
        <w:rPr>
          <w:spacing w:val="-5"/>
          <w:sz w:val="24"/>
        </w:rPr>
        <w:t xml:space="preserve">entering </w:t>
      </w:r>
      <w:r>
        <w:rPr>
          <w:spacing w:val="-4"/>
          <w:sz w:val="24"/>
        </w:rPr>
        <w:t xml:space="preserve">into </w:t>
      </w:r>
      <w:r>
        <w:rPr>
          <w:spacing w:val="-6"/>
          <w:sz w:val="24"/>
        </w:rPr>
        <w:t xml:space="preserve">the </w:t>
      </w:r>
      <w:proofErr w:type="gramStart"/>
      <w:r>
        <w:rPr>
          <w:spacing w:val="-6"/>
          <w:sz w:val="24"/>
        </w:rPr>
        <w:t>contract.</w:t>
      </w:r>
      <w:r>
        <w:rPr>
          <w:spacing w:val="-6"/>
          <w:position w:val="10"/>
          <w:sz w:val="14"/>
        </w:rPr>
        <w:t>xi</w:t>
      </w:r>
      <w:proofErr w:type="gramEnd"/>
    </w:p>
    <w:p w14:paraId="7AC452E7" w14:textId="0CB3EE04" w:rsidR="00EE2E43" w:rsidRDefault="00A53AE1">
      <w:pPr>
        <w:pStyle w:val="ListParagraph"/>
        <w:numPr>
          <w:ilvl w:val="1"/>
          <w:numId w:val="27"/>
        </w:numPr>
        <w:tabs>
          <w:tab w:val="left" w:pos="2240"/>
        </w:tabs>
        <w:spacing w:before="4" w:line="235" w:lineRule="auto"/>
        <w:ind w:right="1052"/>
        <w:jc w:val="both"/>
        <w:rPr>
          <w:sz w:val="14"/>
        </w:rPr>
      </w:pPr>
      <w:r>
        <w:rPr>
          <w:b/>
          <w:spacing w:val="-5"/>
          <w:sz w:val="24"/>
        </w:rPr>
        <w:t xml:space="preserve">Final report: </w:t>
      </w:r>
      <w:r w:rsidR="004D3A8D">
        <w:rPr>
          <w:spacing w:val="-4"/>
          <w:sz w:val="24"/>
        </w:rPr>
        <w:t>TCOLE</w:t>
      </w:r>
      <w:r>
        <w:rPr>
          <w:spacing w:val="-4"/>
          <w:sz w:val="24"/>
        </w:rPr>
        <w:t xml:space="preserve"> </w:t>
      </w:r>
      <w:r>
        <w:rPr>
          <w:spacing w:val="-5"/>
          <w:sz w:val="24"/>
        </w:rPr>
        <w:t xml:space="preserve">must forward </w:t>
      </w:r>
      <w:r>
        <w:rPr>
          <w:spacing w:val="-4"/>
          <w:sz w:val="24"/>
        </w:rPr>
        <w:t xml:space="preserve">copies </w:t>
      </w:r>
      <w:r>
        <w:rPr>
          <w:spacing w:val="-3"/>
          <w:sz w:val="24"/>
        </w:rPr>
        <w:t xml:space="preserve">of all </w:t>
      </w:r>
      <w:r>
        <w:rPr>
          <w:spacing w:val="-5"/>
          <w:sz w:val="24"/>
        </w:rPr>
        <w:t xml:space="preserve">consultant documents, files, recordings, or reports </w:t>
      </w:r>
      <w:r>
        <w:rPr>
          <w:spacing w:val="-3"/>
          <w:sz w:val="24"/>
        </w:rPr>
        <w:t xml:space="preserve">to </w:t>
      </w:r>
      <w:r>
        <w:rPr>
          <w:spacing w:val="-4"/>
          <w:sz w:val="24"/>
        </w:rPr>
        <w:t xml:space="preserve">the Texas </w:t>
      </w:r>
      <w:r>
        <w:rPr>
          <w:spacing w:val="-5"/>
          <w:sz w:val="24"/>
        </w:rPr>
        <w:t xml:space="preserve">State Library. </w:t>
      </w:r>
      <w:r>
        <w:rPr>
          <w:spacing w:val="-4"/>
          <w:sz w:val="24"/>
        </w:rPr>
        <w:t xml:space="preserve">Final </w:t>
      </w:r>
      <w:r>
        <w:rPr>
          <w:spacing w:val="-5"/>
          <w:sz w:val="24"/>
        </w:rPr>
        <w:t xml:space="preserve">reports must </w:t>
      </w:r>
      <w:r>
        <w:rPr>
          <w:spacing w:val="-3"/>
          <w:sz w:val="24"/>
        </w:rPr>
        <w:t xml:space="preserve">be </w:t>
      </w:r>
      <w:r>
        <w:rPr>
          <w:spacing w:val="-5"/>
          <w:sz w:val="24"/>
        </w:rPr>
        <w:t xml:space="preserve">submitted </w:t>
      </w:r>
      <w:r>
        <w:rPr>
          <w:spacing w:val="-3"/>
          <w:sz w:val="24"/>
        </w:rPr>
        <w:t xml:space="preserve">to </w:t>
      </w:r>
      <w:r>
        <w:rPr>
          <w:spacing w:val="-4"/>
          <w:sz w:val="24"/>
        </w:rPr>
        <w:t xml:space="preserve">the </w:t>
      </w:r>
      <w:r>
        <w:rPr>
          <w:spacing w:val="-5"/>
          <w:sz w:val="24"/>
        </w:rPr>
        <w:t xml:space="preserve">Governor’s Budget </w:t>
      </w:r>
      <w:r>
        <w:rPr>
          <w:spacing w:val="-3"/>
          <w:sz w:val="24"/>
        </w:rPr>
        <w:t xml:space="preserve">and </w:t>
      </w:r>
      <w:r>
        <w:rPr>
          <w:spacing w:val="-5"/>
          <w:sz w:val="24"/>
        </w:rPr>
        <w:t>Planning</w:t>
      </w:r>
      <w:r>
        <w:rPr>
          <w:spacing w:val="-22"/>
          <w:sz w:val="24"/>
        </w:rPr>
        <w:t xml:space="preserve"> </w:t>
      </w:r>
      <w:r>
        <w:rPr>
          <w:spacing w:val="-6"/>
          <w:sz w:val="24"/>
        </w:rPr>
        <w:t>Office.</w:t>
      </w:r>
      <w:r>
        <w:rPr>
          <w:spacing w:val="-6"/>
          <w:position w:val="10"/>
          <w:sz w:val="14"/>
        </w:rPr>
        <w:t>xii</w:t>
      </w:r>
    </w:p>
    <w:p w14:paraId="7AC452E8" w14:textId="77777777" w:rsidR="00EE2E43" w:rsidRDefault="00A53AE1">
      <w:pPr>
        <w:pStyle w:val="ListParagraph"/>
        <w:numPr>
          <w:ilvl w:val="0"/>
          <w:numId w:val="27"/>
        </w:numPr>
        <w:tabs>
          <w:tab w:val="left" w:pos="1520"/>
        </w:tabs>
        <w:spacing w:line="269" w:lineRule="exact"/>
        <w:jc w:val="both"/>
        <w:rPr>
          <w:sz w:val="24"/>
        </w:rPr>
      </w:pPr>
      <w:r>
        <w:rPr>
          <w:spacing w:val="-4"/>
          <w:sz w:val="24"/>
        </w:rPr>
        <w:t>For</w:t>
      </w:r>
      <w:r>
        <w:rPr>
          <w:spacing w:val="-11"/>
          <w:sz w:val="24"/>
        </w:rPr>
        <w:t xml:space="preserve"> </w:t>
      </w:r>
      <w:r>
        <w:rPr>
          <w:spacing w:val="-4"/>
          <w:sz w:val="24"/>
        </w:rPr>
        <w:t>major</w:t>
      </w:r>
      <w:r>
        <w:rPr>
          <w:spacing w:val="-11"/>
          <w:sz w:val="24"/>
        </w:rPr>
        <w:t xml:space="preserve"> </w:t>
      </w:r>
      <w:r>
        <w:rPr>
          <w:spacing w:val="-5"/>
          <w:sz w:val="24"/>
        </w:rPr>
        <w:t>consulting</w:t>
      </w:r>
      <w:r>
        <w:rPr>
          <w:spacing w:val="-12"/>
          <w:sz w:val="24"/>
        </w:rPr>
        <w:t xml:space="preserve"> </w:t>
      </w:r>
      <w:r>
        <w:rPr>
          <w:spacing w:val="-5"/>
          <w:sz w:val="24"/>
        </w:rPr>
        <w:t>contracts</w:t>
      </w:r>
      <w:r>
        <w:rPr>
          <w:spacing w:val="-10"/>
          <w:sz w:val="24"/>
        </w:rPr>
        <w:t xml:space="preserve"> </w:t>
      </w:r>
      <w:r>
        <w:rPr>
          <w:spacing w:val="-4"/>
          <w:sz w:val="24"/>
        </w:rPr>
        <w:t>over</w:t>
      </w:r>
      <w:r>
        <w:rPr>
          <w:spacing w:val="-11"/>
          <w:sz w:val="24"/>
        </w:rPr>
        <w:t xml:space="preserve"> </w:t>
      </w:r>
      <w:r>
        <w:rPr>
          <w:spacing w:val="-5"/>
          <w:sz w:val="24"/>
        </w:rPr>
        <w:t>$15,000,</w:t>
      </w:r>
      <w:r>
        <w:rPr>
          <w:spacing w:val="-10"/>
          <w:sz w:val="24"/>
        </w:rPr>
        <w:t xml:space="preserve"> </w:t>
      </w:r>
      <w:r>
        <w:rPr>
          <w:spacing w:val="-4"/>
          <w:sz w:val="24"/>
        </w:rPr>
        <w:t>the</w:t>
      </w:r>
      <w:r>
        <w:rPr>
          <w:spacing w:val="-8"/>
          <w:sz w:val="24"/>
        </w:rPr>
        <w:t xml:space="preserve"> </w:t>
      </w:r>
      <w:r>
        <w:rPr>
          <w:spacing w:val="-6"/>
          <w:sz w:val="24"/>
        </w:rPr>
        <w:t>following</w:t>
      </w:r>
      <w:r>
        <w:rPr>
          <w:spacing w:val="-10"/>
          <w:sz w:val="24"/>
        </w:rPr>
        <w:t xml:space="preserve"> </w:t>
      </w:r>
      <w:r>
        <w:rPr>
          <w:spacing w:val="-3"/>
          <w:sz w:val="24"/>
        </w:rPr>
        <w:t>is</w:t>
      </w:r>
      <w:r>
        <w:rPr>
          <w:spacing w:val="-11"/>
          <w:sz w:val="24"/>
        </w:rPr>
        <w:t xml:space="preserve"> </w:t>
      </w:r>
      <w:r>
        <w:rPr>
          <w:spacing w:val="-6"/>
          <w:sz w:val="24"/>
        </w:rPr>
        <w:t>required:</w:t>
      </w:r>
    </w:p>
    <w:p w14:paraId="7AC452E9" w14:textId="19560A48" w:rsidR="00EE2E43" w:rsidRDefault="00A53AE1">
      <w:pPr>
        <w:pStyle w:val="ListParagraph"/>
        <w:numPr>
          <w:ilvl w:val="1"/>
          <w:numId w:val="27"/>
        </w:numPr>
        <w:tabs>
          <w:tab w:val="left" w:pos="2240"/>
        </w:tabs>
        <w:spacing w:before="3" w:line="235" w:lineRule="auto"/>
        <w:ind w:left="2239" w:right="1049"/>
        <w:jc w:val="both"/>
        <w:rPr>
          <w:sz w:val="14"/>
        </w:rPr>
      </w:pPr>
      <w:r>
        <w:rPr>
          <w:spacing w:val="-5"/>
          <w:sz w:val="24"/>
        </w:rPr>
        <w:t xml:space="preserve">Notification </w:t>
      </w:r>
      <w:r>
        <w:rPr>
          <w:spacing w:val="-3"/>
          <w:sz w:val="24"/>
        </w:rPr>
        <w:t xml:space="preserve">of </w:t>
      </w:r>
      <w:r>
        <w:rPr>
          <w:spacing w:val="-5"/>
          <w:sz w:val="24"/>
        </w:rPr>
        <w:t xml:space="preserve">intent </w:t>
      </w:r>
      <w:r>
        <w:rPr>
          <w:spacing w:val="-3"/>
          <w:sz w:val="24"/>
        </w:rPr>
        <w:t xml:space="preserve">and </w:t>
      </w:r>
      <w:r>
        <w:rPr>
          <w:spacing w:val="-5"/>
          <w:sz w:val="24"/>
        </w:rPr>
        <w:t xml:space="preserve">finding </w:t>
      </w:r>
      <w:r>
        <w:rPr>
          <w:spacing w:val="-3"/>
          <w:sz w:val="24"/>
        </w:rPr>
        <w:t xml:space="preserve">of </w:t>
      </w:r>
      <w:r>
        <w:rPr>
          <w:spacing w:val="-4"/>
          <w:sz w:val="24"/>
        </w:rPr>
        <w:t xml:space="preserve">fact: </w:t>
      </w:r>
      <w:r>
        <w:rPr>
          <w:spacing w:val="-5"/>
          <w:sz w:val="24"/>
        </w:rPr>
        <w:t xml:space="preserve">Prior </w:t>
      </w:r>
      <w:r>
        <w:rPr>
          <w:spacing w:val="-3"/>
          <w:sz w:val="24"/>
        </w:rPr>
        <w:t xml:space="preserve">to </w:t>
      </w:r>
      <w:r>
        <w:rPr>
          <w:spacing w:val="-5"/>
          <w:sz w:val="24"/>
        </w:rPr>
        <w:t xml:space="preserve">submitted </w:t>
      </w:r>
      <w:r>
        <w:rPr>
          <w:spacing w:val="-4"/>
          <w:sz w:val="24"/>
        </w:rPr>
        <w:t xml:space="preserve">the </w:t>
      </w:r>
      <w:r>
        <w:rPr>
          <w:spacing w:val="-5"/>
          <w:sz w:val="24"/>
        </w:rPr>
        <w:t xml:space="preserve">requisition </w:t>
      </w:r>
      <w:r>
        <w:rPr>
          <w:spacing w:val="-3"/>
          <w:sz w:val="24"/>
        </w:rPr>
        <w:t xml:space="preserve">to </w:t>
      </w:r>
      <w:r w:rsidR="006C0F01">
        <w:rPr>
          <w:spacing w:val="-4"/>
          <w:sz w:val="24"/>
        </w:rPr>
        <w:t>FINANCE</w:t>
      </w:r>
      <w:r>
        <w:rPr>
          <w:spacing w:val="-4"/>
          <w:sz w:val="24"/>
        </w:rPr>
        <w:t xml:space="preserve">, </w:t>
      </w:r>
      <w:r>
        <w:rPr>
          <w:spacing w:val="-6"/>
          <w:sz w:val="24"/>
        </w:rPr>
        <w:t xml:space="preserve">the </w:t>
      </w:r>
      <w:r w:rsidR="004D3A8D">
        <w:rPr>
          <w:spacing w:val="-4"/>
          <w:sz w:val="24"/>
        </w:rPr>
        <w:t>TCOLE</w:t>
      </w:r>
      <w:r>
        <w:rPr>
          <w:spacing w:val="-4"/>
          <w:sz w:val="24"/>
        </w:rPr>
        <w:t xml:space="preserve"> </w:t>
      </w:r>
      <w:r>
        <w:rPr>
          <w:spacing w:val="-5"/>
          <w:sz w:val="24"/>
        </w:rPr>
        <w:t xml:space="preserve">must submit </w:t>
      </w:r>
      <w:r>
        <w:rPr>
          <w:spacing w:val="-4"/>
          <w:sz w:val="24"/>
        </w:rPr>
        <w:t xml:space="preserve">the </w:t>
      </w:r>
      <w:r>
        <w:rPr>
          <w:i/>
          <w:spacing w:val="-5"/>
          <w:sz w:val="24"/>
        </w:rPr>
        <w:t xml:space="preserve">Consultant Contract </w:t>
      </w:r>
      <w:r>
        <w:rPr>
          <w:i/>
          <w:spacing w:val="-6"/>
          <w:sz w:val="24"/>
        </w:rPr>
        <w:t xml:space="preserve">Notification </w:t>
      </w:r>
      <w:r>
        <w:rPr>
          <w:i/>
          <w:spacing w:val="-4"/>
          <w:sz w:val="24"/>
        </w:rPr>
        <w:t xml:space="preserve">and </w:t>
      </w:r>
      <w:r>
        <w:rPr>
          <w:i/>
          <w:spacing w:val="-5"/>
          <w:sz w:val="24"/>
        </w:rPr>
        <w:t xml:space="preserve">Finding </w:t>
      </w:r>
      <w:r>
        <w:rPr>
          <w:i/>
          <w:spacing w:val="-3"/>
          <w:sz w:val="24"/>
        </w:rPr>
        <w:t xml:space="preserve">of </w:t>
      </w:r>
      <w:r>
        <w:rPr>
          <w:i/>
          <w:spacing w:val="-4"/>
          <w:sz w:val="24"/>
        </w:rPr>
        <w:t xml:space="preserve">Fact </w:t>
      </w:r>
      <w:r>
        <w:rPr>
          <w:spacing w:val="-5"/>
          <w:sz w:val="24"/>
        </w:rPr>
        <w:t xml:space="preserve">form. After receiving the finding </w:t>
      </w:r>
      <w:r>
        <w:rPr>
          <w:spacing w:val="-3"/>
          <w:sz w:val="24"/>
        </w:rPr>
        <w:t xml:space="preserve">of </w:t>
      </w:r>
      <w:r>
        <w:rPr>
          <w:spacing w:val="-5"/>
          <w:sz w:val="24"/>
        </w:rPr>
        <w:t xml:space="preserve">fact approval letter from </w:t>
      </w:r>
      <w:r>
        <w:rPr>
          <w:spacing w:val="-4"/>
          <w:sz w:val="24"/>
        </w:rPr>
        <w:t xml:space="preserve">the </w:t>
      </w:r>
      <w:r>
        <w:rPr>
          <w:spacing w:val="-5"/>
          <w:sz w:val="24"/>
        </w:rPr>
        <w:t xml:space="preserve">Office </w:t>
      </w:r>
      <w:r>
        <w:rPr>
          <w:spacing w:val="-3"/>
          <w:sz w:val="24"/>
        </w:rPr>
        <w:t xml:space="preserve">of </w:t>
      </w:r>
      <w:r>
        <w:rPr>
          <w:spacing w:val="-4"/>
          <w:sz w:val="24"/>
        </w:rPr>
        <w:t xml:space="preserve">the </w:t>
      </w:r>
      <w:r>
        <w:rPr>
          <w:spacing w:val="-5"/>
          <w:sz w:val="24"/>
        </w:rPr>
        <w:t xml:space="preserve">Governor, the </w:t>
      </w:r>
      <w:r w:rsidR="004D3A8D">
        <w:rPr>
          <w:spacing w:val="-6"/>
          <w:sz w:val="24"/>
        </w:rPr>
        <w:t>TCOLE</w:t>
      </w:r>
      <w:r>
        <w:rPr>
          <w:spacing w:val="-6"/>
          <w:sz w:val="24"/>
        </w:rPr>
        <w:t xml:space="preserve"> </w:t>
      </w:r>
      <w:r>
        <w:rPr>
          <w:spacing w:val="-4"/>
          <w:sz w:val="24"/>
        </w:rPr>
        <w:t>will</w:t>
      </w:r>
      <w:r>
        <w:rPr>
          <w:spacing w:val="-12"/>
          <w:sz w:val="24"/>
        </w:rPr>
        <w:t xml:space="preserve"> </w:t>
      </w:r>
      <w:r>
        <w:rPr>
          <w:spacing w:val="-5"/>
          <w:sz w:val="24"/>
        </w:rPr>
        <w:t>attach</w:t>
      </w:r>
      <w:r>
        <w:rPr>
          <w:spacing w:val="-10"/>
          <w:sz w:val="24"/>
        </w:rPr>
        <w:t xml:space="preserve"> </w:t>
      </w:r>
      <w:r>
        <w:rPr>
          <w:spacing w:val="-5"/>
          <w:sz w:val="24"/>
        </w:rPr>
        <w:t>the</w:t>
      </w:r>
      <w:r>
        <w:rPr>
          <w:spacing w:val="-8"/>
          <w:sz w:val="24"/>
        </w:rPr>
        <w:t xml:space="preserve"> </w:t>
      </w:r>
      <w:r>
        <w:rPr>
          <w:spacing w:val="-5"/>
          <w:sz w:val="24"/>
        </w:rPr>
        <w:t>approval</w:t>
      </w:r>
      <w:r>
        <w:rPr>
          <w:spacing w:val="-10"/>
          <w:sz w:val="24"/>
        </w:rPr>
        <w:t xml:space="preserve"> </w:t>
      </w:r>
      <w:r>
        <w:rPr>
          <w:spacing w:val="-5"/>
          <w:sz w:val="24"/>
        </w:rPr>
        <w:t>letter</w:t>
      </w:r>
      <w:r>
        <w:rPr>
          <w:spacing w:val="-11"/>
          <w:sz w:val="24"/>
        </w:rPr>
        <w:t xml:space="preserve"> </w:t>
      </w:r>
      <w:r>
        <w:rPr>
          <w:spacing w:val="-3"/>
          <w:sz w:val="24"/>
        </w:rPr>
        <w:t>to</w:t>
      </w:r>
      <w:r>
        <w:rPr>
          <w:spacing w:val="-9"/>
          <w:sz w:val="24"/>
        </w:rPr>
        <w:t xml:space="preserve"> </w:t>
      </w:r>
      <w:r>
        <w:rPr>
          <w:spacing w:val="-4"/>
          <w:sz w:val="24"/>
        </w:rPr>
        <w:t>the</w:t>
      </w:r>
      <w:r>
        <w:rPr>
          <w:spacing w:val="-9"/>
          <w:sz w:val="24"/>
        </w:rPr>
        <w:t xml:space="preserve"> </w:t>
      </w:r>
      <w:r>
        <w:rPr>
          <w:spacing w:val="-5"/>
          <w:sz w:val="24"/>
        </w:rPr>
        <w:t>purchasing</w:t>
      </w:r>
      <w:r>
        <w:rPr>
          <w:spacing w:val="-9"/>
          <w:sz w:val="24"/>
        </w:rPr>
        <w:t xml:space="preserve"> </w:t>
      </w:r>
      <w:r>
        <w:rPr>
          <w:spacing w:val="-3"/>
          <w:sz w:val="24"/>
        </w:rPr>
        <w:t>and</w:t>
      </w:r>
      <w:r>
        <w:rPr>
          <w:spacing w:val="-12"/>
          <w:sz w:val="24"/>
        </w:rPr>
        <w:t xml:space="preserve"> </w:t>
      </w:r>
      <w:r>
        <w:rPr>
          <w:spacing w:val="-5"/>
          <w:sz w:val="24"/>
        </w:rPr>
        <w:t>contract</w:t>
      </w:r>
      <w:r>
        <w:rPr>
          <w:spacing w:val="-10"/>
          <w:sz w:val="24"/>
        </w:rPr>
        <w:t xml:space="preserve"> </w:t>
      </w:r>
      <w:proofErr w:type="gramStart"/>
      <w:r>
        <w:rPr>
          <w:spacing w:val="-6"/>
          <w:sz w:val="24"/>
        </w:rPr>
        <w:t>file.</w:t>
      </w:r>
      <w:r>
        <w:rPr>
          <w:spacing w:val="-6"/>
          <w:position w:val="10"/>
          <w:sz w:val="14"/>
        </w:rPr>
        <w:t>xiii</w:t>
      </w:r>
      <w:proofErr w:type="gramEnd"/>
    </w:p>
    <w:p w14:paraId="7AC452EA" w14:textId="0FE5EECB" w:rsidR="00EE2E43" w:rsidRDefault="00A53AE1">
      <w:pPr>
        <w:pStyle w:val="ListParagraph"/>
        <w:numPr>
          <w:ilvl w:val="1"/>
          <w:numId w:val="27"/>
        </w:numPr>
        <w:tabs>
          <w:tab w:val="left" w:pos="2240"/>
        </w:tabs>
        <w:spacing w:before="4"/>
        <w:ind w:right="1051"/>
        <w:jc w:val="both"/>
        <w:rPr>
          <w:sz w:val="24"/>
        </w:rPr>
      </w:pPr>
      <w:r>
        <w:rPr>
          <w:spacing w:val="-5"/>
          <w:sz w:val="24"/>
        </w:rPr>
        <w:t xml:space="preserve">30-Day </w:t>
      </w:r>
      <w:r>
        <w:rPr>
          <w:spacing w:val="-4"/>
          <w:sz w:val="24"/>
        </w:rPr>
        <w:t xml:space="preserve">RFP </w:t>
      </w:r>
      <w:r>
        <w:rPr>
          <w:spacing w:val="-5"/>
          <w:sz w:val="24"/>
        </w:rPr>
        <w:t xml:space="preserve">publication: </w:t>
      </w:r>
      <w:r>
        <w:rPr>
          <w:spacing w:val="-3"/>
          <w:sz w:val="24"/>
        </w:rPr>
        <w:t xml:space="preserve">At </w:t>
      </w:r>
      <w:r>
        <w:rPr>
          <w:spacing w:val="-5"/>
          <w:sz w:val="24"/>
        </w:rPr>
        <w:t xml:space="preserve">least </w:t>
      </w:r>
      <w:r>
        <w:rPr>
          <w:spacing w:val="-3"/>
          <w:sz w:val="24"/>
        </w:rPr>
        <w:t xml:space="preserve">30 </w:t>
      </w:r>
      <w:r>
        <w:rPr>
          <w:spacing w:val="-4"/>
          <w:sz w:val="24"/>
        </w:rPr>
        <w:t xml:space="preserve">days </w:t>
      </w:r>
      <w:r>
        <w:rPr>
          <w:spacing w:val="-5"/>
          <w:sz w:val="24"/>
        </w:rPr>
        <w:t xml:space="preserve">before </w:t>
      </w:r>
      <w:proofErr w:type="gramStart"/>
      <w:r>
        <w:rPr>
          <w:spacing w:val="-5"/>
          <w:sz w:val="24"/>
        </w:rPr>
        <w:t>entering into</w:t>
      </w:r>
      <w:proofErr w:type="gramEnd"/>
      <w:r>
        <w:rPr>
          <w:spacing w:val="-5"/>
          <w:sz w:val="24"/>
        </w:rPr>
        <w:t xml:space="preserve"> </w:t>
      </w:r>
      <w:r>
        <w:rPr>
          <w:sz w:val="24"/>
        </w:rPr>
        <w:t xml:space="preserve">a </w:t>
      </w:r>
      <w:r>
        <w:rPr>
          <w:spacing w:val="-5"/>
          <w:sz w:val="24"/>
        </w:rPr>
        <w:t xml:space="preserve">major </w:t>
      </w:r>
      <w:r>
        <w:rPr>
          <w:spacing w:val="-6"/>
          <w:sz w:val="24"/>
        </w:rPr>
        <w:t xml:space="preserve">consulting </w:t>
      </w:r>
      <w:r>
        <w:rPr>
          <w:spacing w:val="-5"/>
          <w:sz w:val="24"/>
        </w:rPr>
        <w:t xml:space="preserve">contract, </w:t>
      </w:r>
      <w:r>
        <w:rPr>
          <w:spacing w:val="-4"/>
          <w:sz w:val="24"/>
        </w:rPr>
        <w:t xml:space="preserve">the </w:t>
      </w:r>
      <w:r w:rsidR="004D3A8D">
        <w:rPr>
          <w:spacing w:val="-4"/>
          <w:sz w:val="24"/>
        </w:rPr>
        <w:t>TCOLE</w:t>
      </w:r>
      <w:r>
        <w:rPr>
          <w:spacing w:val="-4"/>
          <w:sz w:val="24"/>
        </w:rPr>
        <w:t xml:space="preserve"> </w:t>
      </w:r>
      <w:r>
        <w:rPr>
          <w:spacing w:val="-5"/>
          <w:sz w:val="24"/>
        </w:rPr>
        <w:t xml:space="preserve">must file </w:t>
      </w:r>
      <w:r>
        <w:rPr>
          <w:spacing w:val="-4"/>
          <w:sz w:val="24"/>
        </w:rPr>
        <w:t xml:space="preserve">the </w:t>
      </w:r>
      <w:r>
        <w:rPr>
          <w:spacing w:val="-5"/>
          <w:sz w:val="24"/>
        </w:rPr>
        <w:t xml:space="preserve">following </w:t>
      </w:r>
      <w:r>
        <w:rPr>
          <w:spacing w:val="-4"/>
          <w:sz w:val="24"/>
        </w:rPr>
        <w:t xml:space="preserve">with the </w:t>
      </w:r>
      <w:r>
        <w:rPr>
          <w:spacing w:val="-5"/>
          <w:sz w:val="24"/>
        </w:rPr>
        <w:t xml:space="preserve">Secretary </w:t>
      </w:r>
      <w:r>
        <w:rPr>
          <w:spacing w:val="-3"/>
          <w:sz w:val="24"/>
        </w:rPr>
        <w:t xml:space="preserve">of </w:t>
      </w:r>
      <w:r>
        <w:rPr>
          <w:spacing w:val="-5"/>
          <w:sz w:val="24"/>
        </w:rPr>
        <w:t xml:space="preserve">State </w:t>
      </w:r>
      <w:r>
        <w:rPr>
          <w:spacing w:val="-4"/>
          <w:sz w:val="24"/>
        </w:rPr>
        <w:t xml:space="preserve">for </w:t>
      </w:r>
      <w:r>
        <w:rPr>
          <w:spacing w:val="-5"/>
          <w:sz w:val="24"/>
        </w:rPr>
        <w:t xml:space="preserve">publication </w:t>
      </w:r>
      <w:r>
        <w:rPr>
          <w:spacing w:val="-3"/>
          <w:sz w:val="24"/>
        </w:rPr>
        <w:t xml:space="preserve">in </w:t>
      </w:r>
      <w:r>
        <w:rPr>
          <w:spacing w:val="-4"/>
          <w:sz w:val="24"/>
        </w:rPr>
        <w:t>the Texas</w:t>
      </w:r>
      <w:r>
        <w:rPr>
          <w:spacing w:val="-16"/>
          <w:sz w:val="24"/>
        </w:rPr>
        <w:t xml:space="preserve"> </w:t>
      </w:r>
      <w:r>
        <w:rPr>
          <w:spacing w:val="-5"/>
          <w:sz w:val="24"/>
        </w:rPr>
        <w:t>Register:</w:t>
      </w:r>
    </w:p>
    <w:p w14:paraId="7AC452EB" w14:textId="77777777" w:rsidR="00EE2E43" w:rsidRDefault="00A53AE1">
      <w:pPr>
        <w:pStyle w:val="ListParagraph"/>
        <w:numPr>
          <w:ilvl w:val="2"/>
          <w:numId w:val="27"/>
        </w:numPr>
        <w:tabs>
          <w:tab w:val="left" w:pos="3139"/>
          <w:tab w:val="left" w:pos="3140"/>
        </w:tabs>
        <w:spacing w:line="303" w:lineRule="exact"/>
        <w:rPr>
          <w:sz w:val="24"/>
        </w:rPr>
      </w:pPr>
      <w:r>
        <w:rPr>
          <w:spacing w:val="-3"/>
          <w:sz w:val="24"/>
        </w:rPr>
        <w:t>An</w:t>
      </w:r>
      <w:r>
        <w:rPr>
          <w:spacing w:val="-10"/>
          <w:sz w:val="24"/>
        </w:rPr>
        <w:t xml:space="preserve"> </w:t>
      </w:r>
      <w:r>
        <w:rPr>
          <w:spacing w:val="-5"/>
          <w:sz w:val="24"/>
        </w:rPr>
        <w:t>invitation</w:t>
      </w:r>
      <w:r>
        <w:rPr>
          <w:spacing w:val="-10"/>
          <w:sz w:val="24"/>
        </w:rPr>
        <w:t xml:space="preserve"> </w:t>
      </w:r>
      <w:r>
        <w:rPr>
          <w:spacing w:val="-4"/>
          <w:sz w:val="24"/>
        </w:rPr>
        <w:t>for</w:t>
      </w:r>
      <w:r>
        <w:rPr>
          <w:spacing w:val="-10"/>
          <w:sz w:val="24"/>
        </w:rPr>
        <w:t xml:space="preserve"> </w:t>
      </w:r>
      <w:r>
        <w:rPr>
          <w:spacing w:val="-5"/>
          <w:sz w:val="24"/>
        </w:rPr>
        <w:t>consultants</w:t>
      </w:r>
      <w:r>
        <w:rPr>
          <w:spacing w:val="-11"/>
          <w:sz w:val="24"/>
        </w:rPr>
        <w:t xml:space="preserve"> </w:t>
      </w:r>
      <w:r>
        <w:rPr>
          <w:spacing w:val="-3"/>
          <w:sz w:val="24"/>
        </w:rPr>
        <w:t>to</w:t>
      </w:r>
      <w:r>
        <w:rPr>
          <w:spacing w:val="-10"/>
          <w:sz w:val="24"/>
        </w:rPr>
        <w:t xml:space="preserve"> </w:t>
      </w:r>
      <w:r>
        <w:rPr>
          <w:spacing w:val="-5"/>
          <w:sz w:val="24"/>
        </w:rPr>
        <w:t>provide</w:t>
      </w:r>
      <w:r>
        <w:rPr>
          <w:spacing w:val="-8"/>
          <w:sz w:val="24"/>
        </w:rPr>
        <w:t xml:space="preserve"> </w:t>
      </w:r>
      <w:r>
        <w:rPr>
          <w:spacing w:val="-5"/>
          <w:sz w:val="24"/>
        </w:rPr>
        <w:t>offers</w:t>
      </w:r>
      <w:r>
        <w:rPr>
          <w:spacing w:val="-11"/>
          <w:sz w:val="24"/>
        </w:rPr>
        <w:t xml:space="preserve"> </w:t>
      </w:r>
      <w:r>
        <w:rPr>
          <w:spacing w:val="-3"/>
          <w:sz w:val="24"/>
        </w:rPr>
        <w:t>of</w:t>
      </w:r>
      <w:r>
        <w:rPr>
          <w:spacing w:val="-11"/>
          <w:sz w:val="24"/>
        </w:rPr>
        <w:t xml:space="preserve"> </w:t>
      </w:r>
      <w:r>
        <w:rPr>
          <w:spacing w:val="-5"/>
          <w:sz w:val="24"/>
        </w:rPr>
        <w:t>consulting</w:t>
      </w:r>
      <w:r>
        <w:rPr>
          <w:spacing w:val="-9"/>
          <w:sz w:val="24"/>
        </w:rPr>
        <w:t xml:space="preserve"> </w:t>
      </w:r>
      <w:proofErr w:type="gramStart"/>
      <w:r>
        <w:rPr>
          <w:spacing w:val="-5"/>
          <w:sz w:val="24"/>
        </w:rPr>
        <w:t>services;</w:t>
      </w:r>
      <w:proofErr w:type="gramEnd"/>
    </w:p>
    <w:p w14:paraId="7AC452EC" w14:textId="4F259BC8" w:rsidR="00EE2E43" w:rsidRDefault="00A53AE1">
      <w:pPr>
        <w:pStyle w:val="ListParagraph"/>
        <w:numPr>
          <w:ilvl w:val="2"/>
          <w:numId w:val="27"/>
        </w:numPr>
        <w:tabs>
          <w:tab w:val="left" w:pos="3139"/>
          <w:tab w:val="left" w:pos="3140"/>
        </w:tabs>
        <w:spacing w:line="303" w:lineRule="exact"/>
        <w:rPr>
          <w:sz w:val="24"/>
        </w:rPr>
      </w:pPr>
      <w:r>
        <w:rPr>
          <w:spacing w:val="-4"/>
          <w:sz w:val="24"/>
        </w:rPr>
        <w:t xml:space="preserve">The </w:t>
      </w:r>
      <w:r w:rsidR="006C0F01">
        <w:rPr>
          <w:spacing w:val="-4"/>
          <w:sz w:val="24"/>
        </w:rPr>
        <w:t>FINANCE</w:t>
      </w:r>
      <w:r>
        <w:rPr>
          <w:spacing w:val="-4"/>
          <w:sz w:val="24"/>
        </w:rPr>
        <w:t xml:space="preserve"> </w:t>
      </w:r>
      <w:r>
        <w:rPr>
          <w:spacing w:val="-5"/>
          <w:sz w:val="24"/>
        </w:rPr>
        <w:t>purchaser’s contact</w:t>
      </w:r>
      <w:r>
        <w:rPr>
          <w:spacing w:val="-27"/>
          <w:sz w:val="24"/>
        </w:rPr>
        <w:t xml:space="preserve"> </w:t>
      </w:r>
      <w:proofErr w:type="gramStart"/>
      <w:r>
        <w:rPr>
          <w:spacing w:val="-6"/>
          <w:sz w:val="24"/>
        </w:rPr>
        <w:t>information;</w:t>
      </w:r>
      <w:proofErr w:type="gramEnd"/>
    </w:p>
    <w:p w14:paraId="7AC452ED" w14:textId="77777777" w:rsidR="00EE2E43" w:rsidRDefault="00A53AE1">
      <w:pPr>
        <w:pStyle w:val="ListParagraph"/>
        <w:numPr>
          <w:ilvl w:val="2"/>
          <w:numId w:val="27"/>
        </w:numPr>
        <w:tabs>
          <w:tab w:val="left" w:pos="3139"/>
          <w:tab w:val="left" w:pos="3140"/>
        </w:tabs>
        <w:ind w:hanging="361"/>
        <w:rPr>
          <w:sz w:val="24"/>
        </w:rPr>
      </w:pPr>
      <w:r>
        <w:rPr>
          <w:spacing w:val="-4"/>
          <w:sz w:val="24"/>
        </w:rPr>
        <w:t xml:space="preserve">The </w:t>
      </w:r>
      <w:r>
        <w:rPr>
          <w:spacing w:val="-5"/>
          <w:sz w:val="24"/>
        </w:rPr>
        <w:t xml:space="preserve">closing date </w:t>
      </w:r>
      <w:r>
        <w:rPr>
          <w:spacing w:val="-4"/>
          <w:sz w:val="24"/>
        </w:rPr>
        <w:t xml:space="preserve">for </w:t>
      </w:r>
      <w:r>
        <w:rPr>
          <w:spacing w:val="-5"/>
          <w:sz w:val="24"/>
        </w:rPr>
        <w:t xml:space="preserve">receipt </w:t>
      </w:r>
      <w:r>
        <w:rPr>
          <w:spacing w:val="-3"/>
          <w:sz w:val="24"/>
        </w:rPr>
        <w:t>of</w:t>
      </w:r>
      <w:r>
        <w:rPr>
          <w:spacing w:val="-40"/>
          <w:sz w:val="24"/>
        </w:rPr>
        <w:t xml:space="preserve"> </w:t>
      </w:r>
      <w:proofErr w:type="gramStart"/>
      <w:r>
        <w:rPr>
          <w:spacing w:val="-5"/>
          <w:sz w:val="24"/>
        </w:rPr>
        <w:t>offers;</w:t>
      </w:r>
      <w:proofErr w:type="gramEnd"/>
    </w:p>
    <w:p w14:paraId="7AC452EE" w14:textId="77777777" w:rsidR="00EE2E43" w:rsidRDefault="00A53AE1">
      <w:pPr>
        <w:pStyle w:val="ListParagraph"/>
        <w:numPr>
          <w:ilvl w:val="2"/>
          <w:numId w:val="27"/>
        </w:numPr>
        <w:tabs>
          <w:tab w:val="left" w:pos="3139"/>
          <w:tab w:val="left" w:pos="3140"/>
        </w:tabs>
        <w:spacing w:before="1"/>
        <w:ind w:hanging="361"/>
        <w:rPr>
          <w:sz w:val="24"/>
        </w:rPr>
      </w:pPr>
      <w:r>
        <w:rPr>
          <w:spacing w:val="-4"/>
          <w:sz w:val="24"/>
        </w:rPr>
        <w:t xml:space="preserve">The </w:t>
      </w:r>
      <w:r>
        <w:rPr>
          <w:spacing w:val="-5"/>
          <w:sz w:val="24"/>
        </w:rPr>
        <w:t xml:space="preserve">procedure </w:t>
      </w:r>
      <w:r>
        <w:rPr>
          <w:spacing w:val="-4"/>
          <w:sz w:val="24"/>
        </w:rPr>
        <w:t xml:space="preserve">for </w:t>
      </w:r>
      <w:r>
        <w:rPr>
          <w:spacing w:val="-5"/>
          <w:sz w:val="24"/>
        </w:rPr>
        <w:t xml:space="preserve">awarding </w:t>
      </w:r>
      <w:r>
        <w:rPr>
          <w:spacing w:val="-4"/>
          <w:sz w:val="24"/>
        </w:rPr>
        <w:t>the</w:t>
      </w:r>
      <w:r>
        <w:rPr>
          <w:spacing w:val="-30"/>
          <w:sz w:val="24"/>
        </w:rPr>
        <w:t xml:space="preserve"> </w:t>
      </w:r>
      <w:proofErr w:type="gramStart"/>
      <w:r>
        <w:rPr>
          <w:spacing w:val="-5"/>
          <w:sz w:val="24"/>
        </w:rPr>
        <w:t>contract;</w:t>
      </w:r>
      <w:proofErr w:type="gramEnd"/>
    </w:p>
    <w:p w14:paraId="7AC452EF" w14:textId="77777777" w:rsidR="00EE2E43" w:rsidRDefault="00A53AE1">
      <w:pPr>
        <w:pStyle w:val="ListParagraph"/>
        <w:numPr>
          <w:ilvl w:val="2"/>
          <w:numId w:val="27"/>
        </w:numPr>
        <w:tabs>
          <w:tab w:val="left" w:pos="3139"/>
          <w:tab w:val="left" w:pos="3140"/>
        </w:tabs>
        <w:ind w:left="3139" w:right="1052"/>
        <w:rPr>
          <w:sz w:val="24"/>
        </w:rPr>
      </w:pPr>
      <w:r>
        <w:rPr>
          <w:spacing w:val="-3"/>
          <w:sz w:val="24"/>
        </w:rPr>
        <w:t xml:space="preserve">If </w:t>
      </w:r>
      <w:r>
        <w:rPr>
          <w:spacing w:val="-5"/>
          <w:sz w:val="24"/>
        </w:rPr>
        <w:t xml:space="preserve">applicable, notification </w:t>
      </w:r>
      <w:r>
        <w:rPr>
          <w:spacing w:val="-4"/>
          <w:sz w:val="24"/>
        </w:rPr>
        <w:t xml:space="preserve">that the </w:t>
      </w:r>
      <w:r>
        <w:rPr>
          <w:spacing w:val="-5"/>
          <w:sz w:val="24"/>
        </w:rPr>
        <w:t xml:space="preserve">services were previously provided </w:t>
      </w:r>
      <w:r>
        <w:rPr>
          <w:spacing w:val="-3"/>
          <w:sz w:val="24"/>
        </w:rPr>
        <w:t xml:space="preserve">by </w:t>
      </w:r>
      <w:r>
        <w:rPr>
          <w:sz w:val="24"/>
        </w:rPr>
        <w:t xml:space="preserve">a </w:t>
      </w:r>
      <w:r>
        <w:rPr>
          <w:spacing w:val="-5"/>
          <w:sz w:val="24"/>
        </w:rPr>
        <w:t>consultant;</w:t>
      </w:r>
      <w:r>
        <w:rPr>
          <w:spacing w:val="-12"/>
          <w:sz w:val="24"/>
        </w:rPr>
        <w:t xml:space="preserve"> </w:t>
      </w:r>
      <w:r>
        <w:rPr>
          <w:spacing w:val="-5"/>
          <w:sz w:val="24"/>
        </w:rPr>
        <w:t>and</w:t>
      </w:r>
    </w:p>
    <w:p w14:paraId="7AC452F0" w14:textId="77777777" w:rsidR="00EE2E43" w:rsidRDefault="00A53AE1">
      <w:pPr>
        <w:pStyle w:val="ListParagraph"/>
        <w:numPr>
          <w:ilvl w:val="2"/>
          <w:numId w:val="27"/>
        </w:numPr>
        <w:tabs>
          <w:tab w:val="left" w:pos="3139"/>
          <w:tab w:val="left" w:pos="3140"/>
        </w:tabs>
        <w:spacing w:before="8" w:line="230" w:lineRule="auto"/>
        <w:ind w:left="3139" w:right="1057"/>
        <w:rPr>
          <w:sz w:val="14"/>
        </w:rPr>
      </w:pPr>
      <w:r>
        <w:rPr>
          <w:spacing w:val="-3"/>
          <w:sz w:val="24"/>
        </w:rPr>
        <w:t xml:space="preserve">If </w:t>
      </w:r>
      <w:r>
        <w:rPr>
          <w:spacing w:val="-5"/>
          <w:sz w:val="24"/>
        </w:rPr>
        <w:t xml:space="preserve">applicable, notification </w:t>
      </w:r>
      <w:r>
        <w:rPr>
          <w:spacing w:val="-4"/>
          <w:sz w:val="24"/>
        </w:rPr>
        <w:t xml:space="preserve">that the </w:t>
      </w:r>
      <w:r>
        <w:rPr>
          <w:spacing w:val="-5"/>
          <w:sz w:val="24"/>
        </w:rPr>
        <w:t xml:space="preserve">agency intends </w:t>
      </w:r>
      <w:r>
        <w:rPr>
          <w:spacing w:val="-3"/>
          <w:sz w:val="24"/>
        </w:rPr>
        <w:t xml:space="preserve">to </w:t>
      </w:r>
      <w:r>
        <w:rPr>
          <w:spacing w:val="-4"/>
          <w:sz w:val="24"/>
        </w:rPr>
        <w:t xml:space="preserve">award </w:t>
      </w:r>
      <w:r>
        <w:rPr>
          <w:spacing w:val="-3"/>
          <w:sz w:val="24"/>
        </w:rPr>
        <w:t xml:space="preserve">to </w:t>
      </w:r>
      <w:r>
        <w:rPr>
          <w:spacing w:val="-4"/>
          <w:sz w:val="24"/>
        </w:rPr>
        <w:t xml:space="preserve">its </w:t>
      </w:r>
      <w:r>
        <w:rPr>
          <w:spacing w:val="-5"/>
          <w:sz w:val="24"/>
        </w:rPr>
        <w:t xml:space="preserve">previous consultant unless </w:t>
      </w:r>
      <w:r>
        <w:rPr>
          <w:sz w:val="24"/>
        </w:rPr>
        <w:t xml:space="preserve">a </w:t>
      </w:r>
      <w:r>
        <w:rPr>
          <w:spacing w:val="-5"/>
          <w:sz w:val="24"/>
        </w:rPr>
        <w:t xml:space="preserve">better offer </w:t>
      </w:r>
      <w:r>
        <w:rPr>
          <w:spacing w:val="-3"/>
          <w:sz w:val="24"/>
        </w:rPr>
        <w:t>is</w:t>
      </w:r>
      <w:r>
        <w:rPr>
          <w:spacing w:val="-42"/>
          <w:sz w:val="24"/>
        </w:rPr>
        <w:t xml:space="preserve"> </w:t>
      </w:r>
      <w:r>
        <w:rPr>
          <w:spacing w:val="-5"/>
          <w:sz w:val="24"/>
        </w:rPr>
        <w:t>received.</w:t>
      </w:r>
      <w:r>
        <w:rPr>
          <w:spacing w:val="-5"/>
          <w:position w:val="10"/>
          <w:sz w:val="14"/>
        </w:rPr>
        <w:t>xiv</w:t>
      </w:r>
    </w:p>
    <w:p w14:paraId="7AC452F1" w14:textId="30242B88" w:rsidR="00EE2E43" w:rsidRDefault="00A53AE1">
      <w:pPr>
        <w:pStyle w:val="ListParagraph"/>
        <w:numPr>
          <w:ilvl w:val="1"/>
          <w:numId w:val="27"/>
        </w:numPr>
        <w:tabs>
          <w:tab w:val="left" w:pos="2239"/>
          <w:tab w:val="left" w:pos="2240"/>
        </w:tabs>
        <w:spacing w:before="13" w:line="228" w:lineRule="auto"/>
        <w:ind w:right="1052"/>
        <w:rPr>
          <w:sz w:val="14"/>
        </w:rPr>
      </w:pPr>
      <w:r>
        <w:rPr>
          <w:spacing w:val="-5"/>
          <w:sz w:val="24"/>
        </w:rPr>
        <w:t xml:space="preserve">10-Day </w:t>
      </w:r>
      <w:r>
        <w:rPr>
          <w:spacing w:val="-4"/>
          <w:sz w:val="24"/>
        </w:rPr>
        <w:t xml:space="preserve">LBB </w:t>
      </w:r>
      <w:r>
        <w:rPr>
          <w:spacing w:val="-5"/>
          <w:sz w:val="24"/>
        </w:rPr>
        <w:t xml:space="preserve">notification: </w:t>
      </w:r>
      <w:r>
        <w:rPr>
          <w:spacing w:val="-4"/>
          <w:sz w:val="24"/>
        </w:rPr>
        <w:t xml:space="preserve">The </w:t>
      </w:r>
      <w:r w:rsidR="004D3A8D">
        <w:rPr>
          <w:spacing w:val="-4"/>
          <w:sz w:val="24"/>
        </w:rPr>
        <w:t>TCOLE</w:t>
      </w:r>
      <w:r>
        <w:rPr>
          <w:spacing w:val="-4"/>
          <w:sz w:val="24"/>
        </w:rPr>
        <w:t xml:space="preserve"> </w:t>
      </w:r>
      <w:r>
        <w:rPr>
          <w:spacing w:val="-5"/>
          <w:sz w:val="24"/>
        </w:rPr>
        <w:t xml:space="preserve">must notify </w:t>
      </w:r>
      <w:r>
        <w:rPr>
          <w:spacing w:val="-4"/>
          <w:sz w:val="24"/>
        </w:rPr>
        <w:t xml:space="preserve">the LBB </w:t>
      </w:r>
      <w:r>
        <w:rPr>
          <w:spacing w:val="-5"/>
          <w:sz w:val="24"/>
        </w:rPr>
        <w:t xml:space="preserve">within </w:t>
      </w:r>
      <w:r>
        <w:rPr>
          <w:spacing w:val="-3"/>
          <w:sz w:val="24"/>
        </w:rPr>
        <w:t xml:space="preserve">10 </w:t>
      </w:r>
      <w:r>
        <w:rPr>
          <w:spacing w:val="-4"/>
          <w:sz w:val="24"/>
        </w:rPr>
        <w:t xml:space="preserve">days </w:t>
      </w:r>
      <w:r>
        <w:rPr>
          <w:spacing w:val="-3"/>
          <w:sz w:val="24"/>
        </w:rPr>
        <w:t xml:space="preserve">of </w:t>
      </w:r>
      <w:r>
        <w:rPr>
          <w:spacing w:val="-5"/>
          <w:sz w:val="24"/>
        </w:rPr>
        <w:t xml:space="preserve">entering </w:t>
      </w:r>
      <w:r>
        <w:rPr>
          <w:spacing w:val="-4"/>
          <w:sz w:val="24"/>
        </w:rPr>
        <w:t>into the</w:t>
      </w:r>
      <w:r>
        <w:rPr>
          <w:spacing w:val="-9"/>
          <w:sz w:val="24"/>
        </w:rPr>
        <w:t xml:space="preserve"> </w:t>
      </w:r>
      <w:proofErr w:type="gramStart"/>
      <w:r>
        <w:rPr>
          <w:spacing w:val="-6"/>
          <w:sz w:val="24"/>
        </w:rPr>
        <w:t>contract.</w:t>
      </w:r>
      <w:r>
        <w:rPr>
          <w:spacing w:val="-6"/>
          <w:position w:val="10"/>
          <w:sz w:val="14"/>
        </w:rPr>
        <w:t>xv</w:t>
      </w:r>
      <w:proofErr w:type="gramEnd"/>
    </w:p>
    <w:p w14:paraId="7AC452F2" w14:textId="7B0100B2" w:rsidR="00EE2E43" w:rsidRDefault="00A53AE1">
      <w:pPr>
        <w:pStyle w:val="ListParagraph"/>
        <w:numPr>
          <w:ilvl w:val="1"/>
          <w:numId w:val="27"/>
        </w:numPr>
        <w:tabs>
          <w:tab w:val="left" w:pos="2240"/>
        </w:tabs>
        <w:spacing w:before="3"/>
        <w:ind w:right="1057"/>
        <w:rPr>
          <w:sz w:val="24"/>
        </w:rPr>
      </w:pPr>
      <w:r>
        <w:rPr>
          <w:spacing w:val="-5"/>
          <w:sz w:val="24"/>
        </w:rPr>
        <w:t xml:space="preserve">20-Day selection publication: Within </w:t>
      </w:r>
      <w:r>
        <w:rPr>
          <w:spacing w:val="-4"/>
          <w:sz w:val="24"/>
        </w:rPr>
        <w:t xml:space="preserve">20 days </w:t>
      </w:r>
      <w:r>
        <w:rPr>
          <w:spacing w:val="-3"/>
          <w:sz w:val="24"/>
        </w:rPr>
        <w:t xml:space="preserve">of </w:t>
      </w:r>
      <w:r>
        <w:rPr>
          <w:spacing w:val="-5"/>
          <w:sz w:val="24"/>
        </w:rPr>
        <w:t xml:space="preserve">contracting </w:t>
      </w:r>
      <w:r>
        <w:rPr>
          <w:spacing w:val="-4"/>
          <w:sz w:val="24"/>
        </w:rPr>
        <w:t xml:space="preserve">with </w:t>
      </w:r>
      <w:r>
        <w:rPr>
          <w:sz w:val="24"/>
        </w:rPr>
        <w:t xml:space="preserve">a </w:t>
      </w:r>
      <w:r>
        <w:rPr>
          <w:spacing w:val="-5"/>
          <w:sz w:val="24"/>
        </w:rPr>
        <w:t xml:space="preserve">consultant, the </w:t>
      </w:r>
      <w:r w:rsidR="004D3A8D">
        <w:rPr>
          <w:spacing w:val="-6"/>
          <w:sz w:val="24"/>
        </w:rPr>
        <w:t>TCOLE</w:t>
      </w:r>
      <w:r>
        <w:rPr>
          <w:spacing w:val="-6"/>
          <w:sz w:val="24"/>
        </w:rPr>
        <w:t xml:space="preserve"> </w:t>
      </w:r>
      <w:r>
        <w:rPr>
          <w:spacing w:val="-5"/>
          <w:sz w:val="24"/>
        </w:rPr>
        <w:t>must</w:t>
      </w:r>
      <w:r>
        <w:rPr>
          <w:spacing w:val="-9"/>
          <w:sz w:val="24"/>
        </w:rPr>
        <w:t xml:space="preserve"> </w:t>
      </w:r>
      <w:r>
        <w:rPr>
          <w:spacing w:val="-4"/>
          <w:sz w:val="24"/>
        </w:rPr>
        <w:t>file</w:t>
      </w:r>
      <w:r>
        <w:rPr>
          <w:spacing w:val="-8"/>
          <w:sz w:val="24"/>
        </w:rPr>
        <w:t xml:space="preserve"> </w:t>
      </w:r>
      <w:r>
        <w:rPr>
          <w:spacing w:val="-4"/>
          <w:sz w:val="24"/>
        </w:rPr>
        <w:t>the</w:t>
      </w:r>
      <w:r>
        <w:rPr>
          <w:spacing w:val="-8"/>
          <w:sz w:val="24"/>
        </w:rPr>
        <w:t xml:space="preserve"> </w:t>
      </w:r>
      <w:r>
        <w:rPr>
          <w:spacing w:val="-5"/>
          <w:sz w:val="24"/>
        </w:rPr>
        <w:t>following</w:t>
      </w:r>
      <w:r>
        <w:rPr>
          <w:spacing w:val="-11"/>
          <w:sz w:val="24"/>
        </w:rPr>
        <w:t xml:space="preserve"> </w:t>
      </w:r>
      <w:r>
        <w:rPr>
          <w:spacing w:val="-4"/>
          <w:sz w:val="24"/>
        </w:rPr>
        <w:t>with</w:t>
      </w:r>
      <w:r>
        <w:rPr>
          <w:spacing w:val="-12"/>
          <w:sz w:val="24"/>
        </w:rPr>
        <w:t xml:space="preserve"> </w:t>
      </w:r>
      <w:r>
        <w:rPr>
          <w:spacing w:val="-4"/>
          <w:sz w:val="24"/>
        </w:rPr>
        <w:t>the</w:t>
      </w:r>
      <w:r>
        <w:rPr>
          <w:spacing w:val="-7"/>
          <w:sz w:val="24"/>
        </w:rPr>
        <w:t xml:space="preserve"> </w:t>
      </w:r>
      <w:r>
        <w:rPr>
          <w:spacing w:val="-5"/>
          <w:sz w:val="24"/>
        </w:rPr>
        <w:t>Secretary</w:t>
      </w:r>
      <w:r>
        <w:rPr>
          <w:spacing w:val="-8"/>
          <w:sz w:val="24"/>
        </w:rPr>
        <w:t xml:space="preserve"> </w:t>
      </w:r>
      <w:r>
        <w:rPr>
          <w:spacing w:val="-3"/>
          <w:sz w:val="24"/>
        </w:rPr>
        <w:t>of</w:t>
      </w:r>
      <w:r>
        <w:rPr>
          <w:spacing w:val="-12"/>
          <w:sz w:val="24"/>
        </w:rPr>
        <w:t xml:space="preserve"> </w:t>
      </w:r>
      <w:r>
        <w:rPr>
          <w:spacing w:val="-5"/>
          <w:sz w:val="24"/>
        </w:rPr>
        <w:t>State</w:t>
      </w:r>
      <w:r>
        <w:rPr>
          <w:spacing w:val="-8"/>
          <w:sz w:val="24"/>
        </w:rPr>
        <w:t xml:space="preserve"> </w:t>
      </w:r>
      <w:r>
        <w:rPr>
          <w:spacing w:val="-4"/>
          <w:sz w:val="24"/>
        </w:rPr>
        <w:t>for</w:t>
      </w:r>
      <w:r>
        <w:rPr>
          <w:spacing w:val="-10"/>
          <w:sz w:val="24"/>
        </w:rPr>
        <w:t xml:space="preserve"> </w:t>
      </w:r>
      <w:r>
        <w:rPr>
          <w:spacing w:val="-5"/>
          <w:sz w:val="24"/>
        </w:rPr>
        <w:t>publication</w:t>
      </w:r>
      <w:r>
        <w:rPr>
          <w:spacing w:val="-8"/>
          <w:sz w:val="24"/>
        </w:rPr>
        <w:t xml:space="preserve"> </w:t>
      </w:r>
      <w:r>
        <w:rPr>
          <w:spacing w:val="-3"/>
          <w:sz w:val="24"/>
        </w:rPr>
        <w:t>in</w:t>
      </w:r>
      <w:r>
        <w:rPr>
          <w:spacing w:val="-9"/>
          <w:sz w:val="24"/>
        </w:rPr>
        <w:t xml:space="preserve"> </w:t>
      </w:r>
      <w:r>
        <w:rPr>
          <w:spacing w:val="-4"/>
          <w:sz w:val="24"/>
        </w:rPr>
        <w:t>the</w:t>
      </w:r>
      <w:r>
        <w:rPr>
          <w:spacing w:val="-11"/>
          <w:sz w:val="24"/>
        </w:rPr>
        <w:t xml:space="preserve"> </w:t>
      </w:r>
      <w:r>
        <w:rPr>
          <w:spacing w:val="-4"/>
          <w:sz w:val="24"/>
        </w:rPr>
        <w:t>Texas</w:t>
      </w:r>
      <w:r>
        <w:rPr>
          <w:spacing w:val="-13"/>
          <w:sz w:val="24"/>
        </w:rPr>
        <w:t xml:space="preserve"> </w:t>
      </w:r>
      <w:r>
        <w:rPr>
          <w:spacing w:val="-5"/>
          <w:sz w:val="24"/>
        </w:rPr>
        <w:t>Register:</w:t>
      </w:r>
    </w:p>
    <w:p w14:paraId="7AC452F3" w14:textId="77777777" w:rsidR="00EE2E43" w:rsidRDefault="00A53AE1">
      <w:pPr>
        <w:pStyle w:val="ListParagraph"/>
        <w:numPr>
          <w:ilvl w:val="2"/>
          <w:numId w:val="27"/>
        </w:numPr>
        <w:tabs>
          <w:tab w:val="left" w:pos="2960"/>
        </w:tabs>
        <w:spacing w:line="303" w:lineRule="exact"/>
        <w:ind w:left="2960" w:hanging="180"/>
        <w:rPr>
          <w:sz w:val="24"/>
        </w:rPr>
      </w:pPr>
      <w:r>
        <w:rPr>
          <w:sz w:val="24"/>
        </w:rPr>
        <w:t>A</w:t>
      </w:r>
      <w:r>
        <w:rPr>
          <w:spacing w:val="-9"/>
          <w:sz w:val="24"/>
        </w:rPr>
        <w:t xml:space="preserve"> </w:t>
      </w:r>
      <w:r>
        <w:rPr>
          <w:spacing w:val="-5"/>
          <w:sz w:val="24"/>
        </w:rPr>
        <w:t>description</w:t>
      </w:r>
      <w:r>
        <w:rPr>
          <w:spacing w:val="-10"/>
          <w:sz w:val="24"/>
        </w:rPr>
        <w:t xml:space="preserve"> </w:t>
      </w:r>
      <w:r>
        <w:rPr>
          <w:spacing w:val="-3"/>
          <w:sz w:val="24"/>
        </w:rPr>
        <w:t>of</w:t>
      </w:r>
      <w:r>
        <w:rPr>
          <w:spacing w:val="-11"/>
          <w:sz w:val="24"/>
        </w:rPr>
        <w:t xml:space="preserve"> </w:t>
      </w:r>
      <w:r>
        <w:rPr>
          <w:spacing w:val="-5"/>
          <w:sz w:val="24"/>
        </w:rPr>
        <w:t>the</w:t>
      </w:r>
      <w:r>
        <w:rPr>
          <w:spacing w:val="-9"/>
          <w:sz w:val="24"/>
        </w:rPr>
        <w:t xml:space="preserve"> </w:t>
      </w:r>
      <w:r>
        <w:rPr>
          <w:spacing w:val="-5"/>
          <w:sz w:val="24"/>
        </w:rPr>
        <w:t>activities</w:t>
      </w:r>
      <w:r>
        <w:rPr>
          <w:spacing w:val="-11"/>
          <w:sz w:val="24"/>
        </w:rPr>
        <w:t xml:space="preserve"> </w:t>
      </w:r>
      <w:r>
        <w:rPr>
          <w:spacing w:val="-3"/>
          <w:sz w:val="24"/>
        </w:rPr>
        <w:t>to</w:t>
      </w:r>
      <w:r>
        <w:rPr>
          <w:spacing w:val="-10"/>
          <w:sz w:val="24"/>
        </w:rPr>
        <w:t xml:space="preserve"> </w:t>
      </w:r>
      <w:r>
        <w:rPr>
          <w:spacing w:val="-3"/>
          <w:sz w:val="24"/>
        </w:rPr>
        <w:t>be</w:t>
      </w:r>
      <w:r>
        <w:rPr>
          <w:spacing w:val="-8"/>
          <w:sz w:val="24"/>
        </w:rPr>
        <w:t xml:space="preserve"> </w:t>
      </w:r>
      <w:r>
        <w:rPr>
          <w:spacing w:val="-5"/>
          <w:sz w:val="24"/>
        </w:rPr>
        <w:t>performed</w:t>
      </w:r>
      <w:r>
        <w:rPr>
          <w:spacing w:val="-10"/>
          <w:sz w:val="24"/>
        </w:rPr>
        <w:t xml:space="preserve"> </w:t>
      </w:r>
      <w:r>
        <w:rPr>
          <w:spacing w:val="-4"/>
          <w:sz w:val="24"/>
        </w:rPr>
        <w:t>by</w:t>
      </w:r>
      <w:r>
        <w:rPr>
          <w:spacing w:val="-9"/>
          <w:sz w:val="24"/>
        </w:rPr>
        <w:t xml:space="preserve"> </w:t>
      </w:r>
      <w:r>
        <w:rPr>
          <w:spacing w:val="-4"/>
          <w:sz w:val="24"/>
        </w:rPr>
        <w:t>the</w:t>
      </w:r>
      <w:r>
        <w:rPr>
          <w:spacing w:val="-12"/>
          <w:sz w:val="24"/>
        </w:rPr>
        <w:t xml:space="preserve"> </w:t>
      </w:r>
      <w:proofErr w:type="gramStart"/>
      <w:r>
        <w:rPr>
          <w:spacing w:val="-5"/>
          <w:sz w:val="24"/>
        </w:rPr>
        <w:t>consultant;</w:t>
      </w:r>
      <w:proofErr w:type="gramEnd"/>
    </w:p>
    <w:p w14:paraId="7AC452F4" w14:textId="77777777" w:rsidR="00EE2E43" w:rsidRDefault="00A53AE1">
      <w:pPr>
        <w:pStyle w:val="ListParagraph"/>
        <w:numPr>
          <w:ilvl w:val="2"/>
          <w:numId w:val="27"/>
        </w:numPr>
        <w:tabs>
          <w:tab w:val="left" w:pos="2960"/>
        </w:tabs>
        <w:spacing w:line="303" w:lineRule="exact"/>
        <w:ind w:left="2960" w:hanging="180"/>
        <w:rPr>
          <w:sz w:val="24"/>
        </w:rPr>
      </w:pPr>
      <w:r>
        <w:rPr>
          <w:spacing w:val="-4"/>
          <w:sz w:val="24"/>
        </w:rPr>
        <w:t>The</w:t>
      </w:r>
      <w:r>
        <w:rPr>
          <w:spacing w:val="-9"/>
          <w:sz w:val="24"/>
        </w:rPr>
        <w:t xml:space="preserve"> </w:t>
      </w:r>
      <w:r>
        <w:rPr>
          <w:spacing w:val="-4"/>
          <w:sz w:val="24"/>
        </w:rPr>
        <w:t>name</w:t>
      </w:r>
      <w:r>
        <w:rPr>
          <w:spacing w:val="-12"/>
          <w:sz w:val="24"/>
        </w:rPr>
        <w:t xml:space="preserve"> </w:t>
      </w:r>
      <w:r>
        <w:rPr>
          <w:spacing w:val="-3"/>
          <w:sz w:val="24"/>
        </w:rPr>
        <w:t>and</w:t>
      </w:r>
      <w:r>
        <w:rPr>
          <w:spacing w:val="-10"/>
          <w:sz w:val="24"/>
        </w:rPr>
        <w:t xml:space="preserve"> </w:t>
      </w:r>
      <w:r>
        <w:rPr>
          <w:spacing w:val="-5"/>
          <w:sz w:val="24"/>
        </w:rPr>
        <w:t>business</w:t>
      </w:r>
      <w:r>
        <w:rPr>
          <w:spacing w:val="-11"/>
          <w:sz w:val="24"/>
        </w:rPr>
        <w:t xml:space="preserve"> </w:t>
      </w:r>
      <w:r>
        <w:rPr>
          <w:spacing w:val="-5"/>
          <w:sz w:val="24"/>
        </w:rPr>
        <w:t>address</w:t>
      </w:r>
      <w:r>
        <w:rPr>
          <w:spacing w:val="-11"/>
          <w:sz w:val="24"/>
        </w:rPr>
        <w:t xml:space="preserve"> </w:t>
      </w:r>
      <w:r>
        <w:rPr>
          <w:spacing w:val="-3"/>
          <w:sz w:val="24"/>
        </w:rPr>
        <w:t>of</w:t>
      </w:r>
      <w:r>
        <w:rPr>
          <w:spacing w:val="-11"/>
          <w:sz w:val="24"/>
        </w:rPr>
        <w:t xml:space="preserve"> </w:t>
      </w:r>
      <w:r>
        <w:rPr>
          <w:spacing w:val="-4"/>
          <w:sz w:val="24"/>
        </w:rPr>
        <w:t>the</w:t>
      </w:r>
      <w:r>
        <w:rPr>
          <w:spacing w:val="-9"/>
          <w:sz w:val="24"/>
        </w:rPr>
        <w:t xml:space="preserve"> </w:t>
      </w:r>
      <w:proofErr w:type="gramStart"/>
      <w:r>
        <w:rPr>
          <w:spacing w:val="-5"/>
          <w:sz w:val="24"/>
        </w:rPr>
        <w:t>consultant;</w:t>
      </w:r>
      <w:proofErr w:type="gramEnd"/>
    </w:p>
    <w:p w14:paraId="7AC452F5" w14:textId="77777777" w:rsidR="00EE2E43" w:rsidRDefault="00A53AE1">
      <w:pPr>
        <w:pStyle w:val="ListParagraph"/>
        <w:numPr>
          <w:ilvl w:val="2"/>
          <w:numId w:val="27"/>
        </w:numPr>
        <w:tabs>
          <w:tab w:val="left" w:pos="2960"/>
        </w:tabs>
        <w:ind w:left="2960" w:hanging="180"/>
        <w:rPr>
          <w:sz w:val="24"/>
        </w:rPr>
      </w:pPr>
      <w:r>
        <w:rPr>
          <w:spacing w:val="-4"/>
          <w:sz w:val="24"/>
        </w:rPr>
        <w:t>The</w:t>
      </w:r>
      <w:r>
        <w:rPr>
          <w:spacing w:val="-9"/>
          <w:sz w:val="24"/>
        </w:rPr>
        <w:t xml:space="preserve"> </w:t>
      </w:r>
      <w:r>
        <w:rPr>
          <w:spacing w:val="-5"/>
          <w:sz w:val="24"/>
        </w:rPr>
        <w:t>total</w:t>
      </w:r>
      <w:r>
        <w:rPr>
          <w:spacing w:val="-10"/>
          <w:sz w:val="24"/>
        </w:rPr>
        <w:t xml:space="preserve"> </w:t>
      </w:r>
      <w:r>
        <w:rPr>
          <w:spacing w:val="-5"/>
          <w:sz w:val="24"/>
        </w:rPr>
        <w:t>value</w:t>
      </w:r>
      <w:r>
        <w:rPr>
          <w:spacing w:val="-11"/>
          <w:sz w:val="24"/>
        </w:rPr>
        <w:t xml:space="preserve"> </w:t>
      </w:r>
      <w:r>
        <w:rPr>
          <w:spacing w:val="-3"/>
          <w:sz w:val="24"/>
        </w:rPr>
        <w:t>and</w:t>
      </w:r>
      <w:r>
        <w:rPr>
          <w:spacing w:val="-10"/>
          <w:sz w:val="24"/>
        </w:rPr>
        <w:t xml:space="preserve"> </w:t>
      </w:r>
      <w:r>
        <w:rPr>
          <w:spacing w:val="-4"/>
          <w:sz w:val="24"/>
        </w:rPr>
        <w:t>the</w:t>
      </w:r>
      <w:r>
        <w:rPr>
          <w:spacing w:val="-9"/>
          <w:sz w:val="24"/>
        </w:rPr>
        <w:t xml:space="preserve"> </w:t>
      </w:r>
      <w:r>
        <w:rPr>
          <w:spacing w:val="-5"/>
          <w:sz w:val="24"/>
        </w:rPr>
        <w:t>beginning</w:t>
      </w:r>
      <w:r>
        <w:rPr>
          <w:spacing w:val="-9"/>
          <w:sz w:val="24"/>
        </w:rPr>
        <w:t xml:space="preserve"> </w:t>
      </w:r>
      <w:r>
        <w:rPr>
          <w:spacing w:val="-3"/>
          <w:sz w:val="24"/>
        </w:rPr>
        <w:t>and</w:t>
      </w:r>
      <w:r>
        <w:rPr>
          <w:spacing w:val="-13"/>
          <w:sz w:val="24"/>
        </w:rPr>
        <w:t xml:space="preserve"> </w:t>
      </w:r>
      <w:r>
        <w:rPr>
          <w:spacing w:val="-5"/>
          <w:sz w:val="24"/>
        </w:rPr>
        <w:t>ending</w:t>
      </w:r>
      <w:r>
        <w:rPr>
          <w:spacing w:val="-9"/>
          <w:sz w:val="24"/>
        </w:rPr>
        <w:t xml:space="preserve"> </w:t>
      </w:r>
      <w:r>
        <w:rPr>
          <w:spacing w:val="-4"/>
          <w:sz w:val="24"/>
        </w:rPr>
        <w:t>dates</w:t>
      </w:r>
      <w:r>
        <w:rPr>
          <w:spacing w:val="-11"/>
          <w:sz w:val="24"/>
        </w:rPr>
        <w:t xml:space="preserve"> </w:t>
      </w:r>
      <w:r>
        <w:rPr>
          <w:spacing w:val="-3"/>
          <w:sz w:val="24"/>
        </w:rPr>
        <w:t>of</w:t>
      </w:r>
      <w:r>
        <w:rPr>
          <w:spacing w:val="-11"/>
          <w:sz w:val="24"/>
        </w:rPr>
        <w:t xml:space="preserve"> </w:t>
      </w:r>
      <w:r>
        <w:rPr>
          <w:spacing w:val="-5"/>
          <w:sz w:val="24"/>
        </w:rPr>
        <w:t>the</w:t>
      </w:r>
      <w:r>
        <w:rPr>
          <w:spacing w:val="-8"/>
          <w:sz w:val="24"/>
        </w:rPr>
        <w:t xml:space="preserve"> </w:t>
      </w:r>
      <w:r>
        <w:rPr>
          <w:spacing w:val="-5"/>
          <w:sz w:val="24"/>
        </w:rPr>
        <w:t>contract;</w:t>
      </w:r>
      <w:r>
        <w:rPr>
          <w:spacing w:val="-10"/>
          <w:sz w:val="24"/>
        </w:rPr>
        <w:t xml:space="preserve"> </w:t>
      </w:r>
      <w:r>
        <w:rPr>
          <w:spacing w:val="-5"/>
          <w:sz w:val="24"/>
        </w:rPr>
        <w:t>and</w:t>
      </w:r>
    </w:p>
    <w:p w14:paraId="7AC452F6" w14:textId="77777777" w:rsidR="00EE2E43" w:rsidRDefault="00A53AE1">
      <w:pPr>
        <w:pStyle w:val="ListParagraph"/>
        <w:numPr>
          <w:ilvl w:val="2"/>
          <w:numId w:val="27"/>
        </w:numPr>
        <w:tabs>
          <w:tab w:val="left" w:pos="2960"/>
        </w:tabs>
        <w:ind w:left="2960" w:hanging="180"/>
        <w:rPr>
          <w:sz w:val="14"/>
        </w:rPr>
      </w:pPr>
      <w:r>
        <w:rPr>
          <w:spacing w:val="-4"/>
          <w:sz w:val="24"/>
        </w:rPr>
        <w:t>The</w:t>
      </w:r>
      <w:r>
        <w:rPr>
          <w:spacing w:val="-9"/>
          <w:sz w:val="24"/>
        </w:rPr>
        <w:t xml:space="preserve"> </w:t>
      </w:r>
      <w:r>
        <w:rPr>
          <w:spacing w:val="-4"/>
          <w:sz w:val="24"/>
        </w:rPr>
        <w:t>dates</w:t>
      </w:r>
      <w:r>
        <w:rPr>
          <w:spacing w:val="-11"/>
          <w:sz w:val="24"/>
        </w:rPr>
        <w:t xml:space="preserve"> </w:t>
      </w:r>
      <w:r>
        <w:rPr>
          <w:spacing w:val="-3"/>
          <w:sz w:val="24"/>
        </w:rPr>
        <w:t>on</w:t>
      </w:r>
      <w:r>
        <w:rPr>
          <w:spacing w:val="-9"/>
          <w:sz w:val="24"/>
        </w:rPr>
        <w:t xml:space="preserve"> </w:t>
      </w:r>
      <w:r>
        <w:rPr>
          <w:spacing w:val="-5"/>
          <w:sz w:val="24"/>
        </w:rPr>
        <w:t>which</w:t>
      </w:r>
      <w:r>
        <w:rPr>
          <w:spacing w:val="-10"/>
          <w:sz w:val="24"/>
        </w:rPr>
        <w:t xml:space="preserve"> </w:t>
      </w:r>
      <w:r>
        <w:rPr>
          <w:spacing w:val="-5"/>
          <w:sz w:val="24"/>
        </w:rPr>
        <w:t>the</w:t>
      </w:r>
      <w:r>
        <w:rPr>
          <w:spacing w:val="-8"/>
          <w:sz w:val="24"/>
        </w:rPr>
        <w:t xml:space="preserve"> </w:t>
      </w:r>
      <w:r>
        <w:rPr>
          <w:spacing w:val="-5"/>
          <w:sz w:val="24"/>
        </w:rPr>
        <w:t>deliverables</w:t>
      </w:r>
      <w:r>
        <w:rPr>
          <w:spacing w:val="-11"/>
          <w:sz w:val="24"/>
        </w:rPr>
        <w:t xml:space="preserve"> </w:t>
      </w:r>
      <w:r>
        <w:rPr>
          <w:spacing w:val="-5"/>
          <w:sz w:val="24"/>
        </w:rPr>
        <w:t>(e.g.,</w:t>
      </w:r>
      <w:r>
        <w:rPr>
          <w:spacing w:val="-11"/>
          <w:sz w:val="24"/>
        </w:rPr>
        <w:t xml:space="preserve"> </w:t>
      </w:r>
      <w:r>
        <w:rPr>
          <w:spacing w:val="-5"/>
          <w:sz w:val="24"/>
        </w:rPr>
        <w:t>reports,</w:t>
      </w:r>
      <w:r>
        <w:rPr>
          <w:spacing w:val="-10"/>
          <w:sz w:val="24"/>
        </w:rPr>
        <w:t xml:space="preserve"> </w:t>
      </w:r>
      <w:r>
        <w:rPr>
          <w:spacing w:val="-5"/>
          <w:sz w:val="24"/>
        </w:rPr>
        <w:t>documents)</w:t>
      </w:r>
      <w:r>
        <w:rPr>
          <w:spacing w:val="-9"/>
          <w:sz w:val="24"/>
        </w:rPr>
        <w:t xml:space="preserve"> </w:t>
      </w:r>
      <w:r>
        <w:rPr>
          <w:spacing w:val="-4"/>
          <w:sz w:val="24"/>
        </w:rPr>
        <w:t>are</w:t>
      </w:r>
      <w:r>
        <w:rPr>
          <w:spacing w:val="-9"/>
          <w:sz w:val="24"/>
        </w:rPr>
        <w:t xml:space="preserve"> </w:t>
      </w:r>
      <w:r>
        <w:rPr>
          <w:spacing w:val="-6"/>
          <w:sz w:val="24"/>
        </w:rPr>
        <w:t>due.</w:t>
      </w:r>
      <w:r>
        <w:rPr>
          <w:spacing w:val="-6"/>
          <w:position w:val="10"/>
          <w:sz w:val="14"/>
        </w:rPr>
        <w:t>xvi</w:t>
      </w:r>
    </w:p>
    <w:p w14:paraId="7AC452F7" w14:textId="094265EE" w:rsidR="00EE2E43" w:rsidRDefault="00A53AE1">
      <w:pPr>
        <w:pStyle w:val="ListParagraph"/>
        <w:numPr>
          <w:ilvl w:val="1"/>
          <w:numId w:val="27"/>
        </w:numPr>
        <w:tabs>
          <w:tab w:val="left" w:pos="2240"/>
        </w:tabs>
        <w:spacing w:before="6" w:line="235" w:lineRule="auto"/>
        <w:ind w:right="1052"/>
        <w:jc w:val="both"/>
        <w:rPr>
          <w:sz w:val="14"/>
        </w:rPr>
      </w:pPr>
      <w:r>
        <w:rPr>
          <w:spacing w:val="-4"/>
          <w:sz w:val="24"/>
        </w:rPr>
        <w:t>Final</w:t>
      </w:r>
      <w:r>
        <w:rPr>
          <w:spacing w:val="-8"/>
          <w:sz w:val="24"/>
        </w:rPr>
        <w:t xml:space="preserve"> </w:t>
      </w:r>
      <w:r>
        <w:rPr>
          <w:spacing w:val="-5"/>
          <w:sz w:val="24"/>
        </w:rPr>
        <w:t>report:</w:t>
      </w:r>
      <w:r>
        <w:rPr>
          <w:spacing w:val="-9"/>
          <w:sz w:val="24"/>
        </w:rPr>
        <w:t xml:space="preserve"> </w:t>
      </w:r>
      <w:r w:rsidR="004D3A8D">
        <w:rPr>
          <w:spacing w:val="-4"/>
          <w:sz w:val="24"/>
        </w:rPr>
        <w:t>TCOLE</w:t>
      </w:r>
      <w:r>
        <w:rPr>
          <w:spacing w:val="-7"/>
          <w:sz w:val="24"/>
        </w:rPr>
        <w:t xml:space="preserve"> </w:t>
      </w:r>
      <w:r>
        <w:rPr>
          <w:spacing w:val="-5"/>
          <w:sz w:val="24"/>
        </w:rPr>
        <w:t>must</w:t>
      </w:r>
      <w:r>
        <w:rPr>
          <w:spacing w:val="-8"/>
          <w:sz w:val="24"/>
        </w:rPr>
        <w:t xml:space="preserve"> </w:t>
      </w:r>
      <w:r>
        <w:rPr>
          <w:spacing w:val="-5"/>
          <w:sz w:val="24"/>
        </w:rPr>
        <w:t>forward</w:t>
      </w:r>
      <w:r>
        <w:rPr>
          <w:spacing w:val="-8"/>
          <w:sz w:val="24"/>
        </w:rPr>
        <w:t xml:space="preserve"> </w:t>
      </w:r>
      <w:r>
        <w:rPr>
          <w:spacing w:val="-4"/>
          <w:sz w:val="24"/>
        </w:rPr>
        <w:t>copies</w:t>
      </w:r>
      <w:r>
        <w:rPr>
          <w:spacing w:val="-9"/>
          <w:sz w:val="24"/>
        </w:rPr>
        <w:t xml:space="preserve"> </w:t>
      </w:r>
      <w:r>
        <w:rPr>
          <w:spacing w:val="-3"/>
          <w:sz w:val="24"/>
        </w:rPr>
        <w:t>of</w:t>
      </w:r>
      <w:r>
        <w:rPr>
          <w:spacing w:val="-10"/>
          <w:sz w:val="24"/>
        </w:rPr>
        <w:t xml:space="preserve"> </w:t>
      </w:r>
      <w:r>
        <w:rPr>
          <w:spacing w:val="-3"/>
          <w:sz w:val="24"/>
        </w:rPr>
        <w:t>all</w:t>
      </w:r>
      <w:r>
        <w:rPr>
          <w:spacing w:val="-8"/>
          <w:sz w:val="24"/>
        </w:rPr>
        <w:t xml:space="preserve"> </w:t>
      </w:r>
      <w:r>
        <w:rPr>
          <w:spacing w:val="-5"/>
          <w:sz w:val="24"/>
        </w:rPr>
        <w:t>consultant</w:t>
      </w:r>
      <w:r>
        <w:rPr>
          <w:spacing w:val="-9"/>
          <w:sz w:val="24"/>
        </w:rPr>
        <w:t xml:space="preserve"> </w:t>
      </w:r>
      <w:r>
        <w:rPr>
          <w:spacing w:val="-5"/>
          <w:sz w:val="24"/>
        </w:rPr>
        <w:t>documents,</w:t>
      </w:r>
      <w:r>
        <w:rPr>
          <w:spacing w:val="-8"/>
          <w:sz w:val="24"/>
        </w:rPr>
        <w:t xml:space="preserve"> </w:t>
      </w:r>
      <w:r>
        <w:rPr>
          <w:spacing w:val="-5"/>
          <w:sz w:val="24"/>
        </w:rPr>
        <w:t>files,</w:t>
      </w:r>
      <w:r>
        <w:rPr>
          <w:spacing w:val="-8"/>
          <w:sz w:val="24"/>
        </w:rPr>
        <w:t xml:space="preserve"> </w:t>
      </w:r>
      <w:r>
        <w:rPr>
          <w:spacing w:val="-5"/>
          <w:sz w:val="24"/>
        </w:rPr>
        <w:t xml:space="preserve">recordings, </w:t>
      </w:r>
      <w:r>
        <w:rPr>
          <w:spacing w:val="-3"/>
          <w:sz w:val="24"/>
        </w:rPr>
        <w:t>or</w:t>
      </w:r>
      <w:r>
        <w:rPr>
          <w:spacing w:val="-10"/>
          <w:sz w:val="24"/>
        </w:rPr>
        <w:t xml:space="preserve"> </w:t>
      </w:r>
      <w:r>
        <w:rPr>
          <w:spacing w:val="-5"/>
          <w:sz w:val="24"/>
        </w:rPr>
        <w:t>reports</w:t>
      </w:r>
      <w:r>
        <w:rPr>
          <w:spacing w:val="-9"/>
          <w:sz w:val="24"/>
        </w:rPr>
        <w:t xml:space="preserve"> </w:t>
      </w:r>
      <w:r>
        <w:rPr>
          <w:spacing w:val="-3"/>
          <w:sz w:val="24"/>
        </w:rPr>
        <w:t>to</w:t>
      </w:r>
      <w:r>
        <w:rPr>
          <w:spacing w:val="-8"/>
          <w:sz w:val="24"/>
        </w:rPr>
        <w:t xml:space="preserve"> </w:t>
      </w:r>
      <w:r>
        <w:rPr>
          <w:spacing w:val="-4"/>
          <w:sz w:val="24"/>
        </w:rPr>
        <w:t>the</w:t>
      </w:r>
      <w:r>
        <w:rPr>
          <w:spacing w:val="-7"/>
          <w:sz w:val="24"/>
        </w:rPr>
        <w:t xml:space="preserve"> </w:t>
      </w:r>
      <w:r>
        <w:rPr>
          <w:spacing w:val="-4"/>
          <w:sz w:val="24"/>
        </w:rPr>
        <w:t>Texas</w:t>
      </w:r>
      <w:r>
        <w:rPr>
          <w:spacing w:val="-10"/>
          <w:sz w:val="24"/>
        </w:rPr>
        <w:t xml:space="preserve"> </w:t>
      </w:r>
      <w:r>
        <w:rPr>
          <w:spacing w:val="-5"/>
          <w:sz w:val="24"/>
        </w:rPr>
        <w:t>State</w:t>
      </w:r>
      <w:r>
        <w:rPr>
          <w:spacing w:val="-7"/>
          <w:sz w:val="24"/>
        </w:rPr>
        <w:t xml:space="preserve"> </w:t>
      </w:r>
      <w:r>
        <w:rPr>
          <w:spacing w:val="-5"/>
          <w:sz w:val="24"/>
        </w:rPr>
        <w:t>Library.</w:t>
      </w:r>
      <w:r>
        <w:rPr>
          <w:spacing w:val="-8"/>
          <w:sz w:val="24"/>
        </w:rPr>
        <w:t xml:space="preserve"> </w:t>
      </w:r>
      <w:r>
        <w:rPr>
          <w:spacing w:val="-4"/>
          <w:sz w:val="24"/>
        </w:rPr>
        <w:t>Final</w:t>
      </w:r>
      <w:r>
        <w:rPr>
          <w:spacing w:val="-8"/>
          <w:sz w:val="24"/>
        </w:rPr>
        <w:t xml:space="preserve"> </w:t>
      </w:r>
      <w:r>
        <w:rPr>
          <w:spacing w:val="-5"/>
          <w:sz w:val="24"/>
        </w:rPr>
        <w:t>reports</w:t>
      </w:r>
      <w:r>
        <w:rPr>
          <w:spacing w:val="-9"/>
          <w:sz w:val="24"/>
        </w:rPr>
        <w:t xml:space="preserve"> </w:t>
      </w:r>
      <w:r>
        <w:rPr>
          <w:spacing w:val="-5"/>
          <w:sz w:val="24"/>
        </w:rPr>
        <w:t>should</w:t>
      </w:r>
      <w:r>
        <w:rPr>
          <w:spacing w:val="-9"/>
          <w:sz w:val="24"/>
        </w:rPr>
        <w:t xml:space="preserve"> </w:t>
      </w:r>
      <w:r>
        <w:rPr>
          <w:spacing w:val="-3"/>
          <w:sz w:val="24"/>
        </w:rPr>
        <w:t>be</w:t>
      </w:r>
      <w:r>
        <w:rPr>
          <w:spacing w:val="-7"/>
          <w:sz w:val="24"/>
        </w:rPr>
        <w:t xml:space="preserve"> </w:t>
      </w:r>
      <w:r>
        <w:rPr>
          <w:spacing w:val="-5"/>
          <w:sz w:val="24"/>
        </w:rPr>
        <w:t>submitted</w:t>
      </w:r>
      <w:r>
        <w:rPr>
          <w:spacing w:val="-8"/>
          <w:sz w:val="24"/>
        </w:rPr>
        <w:t xml:space="preserve"> </w:t>
      </w:r>
      <w:r>
        <w:rPr>
          <w:spacing w:val="-3"/>
          <w:sz w:val="24"/>
        </w:rPr>
        <w:t>to</w:t>
      </w:r>
      <w:r>
        <w:rPr>
          <w:spacing w:val="-8"/>
          <w:sz w:val="24"/>
        </w:rPr>
        <w:t xml:space="preserve"> </w:t>
      </w:r>
      <w:r>
        <w:rPr>
          <w:spacing w:val="-4"/>
          <w:sz w:val="24"/>
        </w:rPr>
        <w:t>the</w:t>
      </w:r>
      <w:r>
        <w:rPr>
          <w:spacing w:val="-8"/>
          <w:sz w:val="24"/>
        </w:rPr>
        <w:t xml:space="preserve"> </w:t>
      </w:r>
      <w:r>
        <w:rPr>
          <w:spacing w:val="-5"/>
          <w:sz w:val="24"/>
        </w:rPr>
        <w:t xml:space="preserve">Governor’s Budget </w:t>
      </w:r>
      <w:r>
        <w:rPr>
          <w:spacing w:val="-3"/>
          <w:sz w:val="24"/>
        </w:rPr>
        <w:t xml:space="preserve">and </w:t>
      </w:r>
      <w:r>
        <w:rPr>
          <w:spacing w:val="-5"/>
          <w:sz w:val="24"/>
        </w:rPr>
        <w:t>Planning</w:t>
      </w:r>
      <w:r>
        <w:rPr>
          <w:spacing w:val="-22"/>
          <w:sz w:val="24"/>
        </w:rPr>
        <w:t xml:space="preserve"> </w:t>
      </w:r>
      <w:r>
        <w:rPr>
          <w:spacing w:val="-6"/>
          <w:sz w:val="24"/>
        </w:rPr>
        <w:t>Office.</w:t>
      </w:r>
      <w:r>
        <w:rPr>
          <w:spacing w:val="-6"/>
          <w:position w:val="10"/>
          <w:sz w:val="14"/>
        </w:rPr>
        <w:t>xvii</w:t>
      </w:r>
    </w:p>
    <w:p w14:paraId="7AC452F8" w14:textId="77777777" w:rsidR="00EE2E43" w:rsidRDefault="00EE2E43">
      <w:pPr>
        <w:spacing w:line="235" w:lineRule="auto"/>
        <w:jc w:val="both"/>
        <w:rPr>
          <w:sz w:val="14"/>
        </w:rPr>
        <w:sectPr w:rsidR="00EE2E43">
          <w:pgSz w:w="12240" w:h="15840"/>
          <w:pgMar w:top="1360" w:right="380" w:bottom="940" w:left="640" w:header="0" w:footer="667" w:gutter="0"/>
          <w:cols w:space="720"/>
        </w:sectPr>
      </w:pPr>
    </w:p>
    <w:p w14:paraId="7AC452F9" w14:textId="77777777" w:rsidR="00EE2E43" w:rsidRDefault="00A53AE1">
      <w:pPr>
        <w:pStyle w:val="ListParagraph"/>
        <w:numPr>
          <w:ilvl w:val="0"/>
          <w:numId w:val="27"/>
        </w:numPr>
        <w:tabs>
          <w:tab w:val="left" w:pos="1520"/>
        </w:tabs>
        <w:spacing w:before="79"/>
        <w:rPr>
          <w:sz w:val="24"/>
        </w:rPr>
      </w:pPr>
      <w:r>
        <w:rPr>
          <w:spacing w:val="-4"/>
          <w:sz w:val="24"/>
        </w:rPr>
        <w:lastRenderedPageBreak/>
        <w:t>For</w:t>
      </w:r>
      <w:r>
        <w:rPr>
          <w:spacing w:val="-11"/>
          <w:sz w:val="24"/>
        </w:rPr>
        <w:t xml:space="preserve"> </w:t>
      </w:r>
      <w:r>
        <w:rPr>
          <w:spacing w:val="-5"/>
          <w:sz w:val="24"/>
        </w:rPr>
        <w:t>renewals,</w:t>
      </w:r>
      <w:r>
        <w:rPr>
          <w:spacing w:val="-12"/>
          <w:sz w:val="24"/>
        </w:rPr>
        <w:t xml:space="preserve"> </w:t>
      </w:r>
      <w:r>
        <w:rPr>
          <w:spacing w:val="-5"/>
          <w:sz w:val="24"/>
        </w:rPr>
        <w:t>extensions,</w:t>
      </w:r>
      <w:r>
        <w:rPr>
          <w:spacing w:val="-11"/>
          <w:sz w:val="24"/>
        </w:rPr>
        <w:t xml:space="preserve"> </w:t>
      </w:r>
      <w:r>
        <w:rPr>
          <w:spacing w:val="-4"/>
          <w:sz w:val="24"/>
        </w:rPr>
        <w:t>and</w:t>
      </w:r>
      <w:r>
        <w:rPr>
          <w:spacing w:val="-10"/>
          <w:sz w:val="24"/>
        </w:rPr>
        <w:t xml:space="preserve"> </w:t>
      </w:r>
      <w:r>
        <w:rPr>
          <w:spacing w:val="-5"/>
          <w:sz w:val="24"/>
        </w:rPr>
        <w:t>amendments,</w:t>
      </w:r>
      <w:r>
        <w:rPr>
          <w:spacing w:val="-10"/>
          <w:sz w:val="24"/>
        </w:rPr>
        <w:t xml:space="preserve"> </w:t>
      </w:r>
      <w:r>
        <w:rPr>
          <w:spacing w:val="-4"/>
          <w:sz w:val="24"/>
        </w:rPr>
        <w:t>the</w:t>
      </w:r>
      <w:r>
        <w:rPr>
          <w:spacing w:val="-8"/>
          <w:sz w:val="24"/>
        </w:rPr>
        <w:t xml:space="preserve"> </w:t>
      </w:r>
      <w:r>
        <w:rPr>
          <w:spacing w:val="-6"/>
          <w:sz w:val="24"/>
        </w:rPr>
        <w:t>following</w:t>
      </w:r>
      <w:r>
        <w:rPr>
          <w:spacing w:val="-10"/>
          <w:sz w:val="24"/>
        </w:rPr>
        <w:t xml:space="preserve"> </w:t>
      </w:r>
      <w:r>
        <w:rPr>
          <w:spacing w:val="-4"/>
          <w:sz w:val="24"/>
        </w:rPr>
        <w:t>are</w:t>
      </w:r>
      <w:r>
        <w:rPr>
          <w:spacing w:val="-9"/>
          <w:sz w:val="24"/>
        </w:rPr>
        <w:t xml:space="preserve"> </w:t>
      </w:r>
      <w:r>
        <w:rPr>
          <w:spacing w:val="-6"/>
          <w:sz w:val="24"/>
        </w:rPr>
        <w:t>required:</w:t>
      </w:r>
    </w:p>
    <w:p w14:paraId="7AC452FA" w14:textId="77777777" w:rsidR="00EE2E43" w:rsidRDefault="00EE2E43">
      <w:pPr>
        <w:pStyle w:val="BodyText"/>
        <w:spacing w:before="1"/>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531"/>
        <w:gridCol w:w="1205"/>
        <w:gridCol w:w="1368"/>
        <w:gridCol w:w="1368"/>
        <w:gridCol w:w="1368"/>
        <w:gridCol w:w="1368"/>
      </w:tblGrid>
      <w:tr w:rsidR="00EE2E43" w14:paraId="7AC45303" w14:textId="77777777">
        <w:trPr>
          <w:trHeight w:val="673"/>
        </w:trPr>
        <w:tc>
          <w:tcPr>
            <w:tcW w:w="1368" w:type="dxa"/>
            <w:shd w:val="clear" w:color="auto" w:fill="C0C0C0"/>
          </w:tcPr>
          <w:p w14:paraId="7AC452FB" w14:textId="77777777" w:rsidR="00EE2E43" w:rsidRDefault="00A53AE1">
            <w:pPr>
              <w:pStyle w:val="TableParagraph"/>
              <w:ind w:left="107" w:right="25"/>
            </w:pPr>
            <w:r>
              <w:t>Cost of original contract</w:t>
            </w:r>
          </w:p>
        </w:tc>
        <w:tc>
          <w:tcPr>
            <w:tcW w:w="1531" w:type="dxa"/>
            <w:shd w:val="clear" w:color="auto" w:fill="C0C0C0"/>
          </w:tcPr>
          <w:p w14:paraId="7AC452FC" w14:textId="77777777" w:rsidR="00EE2E43" w:rsidRDefault="00A53AE1">
            <w:pPr>
              <w:pStyle w:val="TableParagraph"/>
              <w:spacing w:line="223" w:lineRule="exact"/>
              <w:ind w:left="107"/>
            </w:pPr>
            <w:r>
              <w:t>Other</w:t>
            </w:r>
          </w:p>
        </w:tc>
        <w:tc>
          <w:tcPr>
            <w:tcW w:w="1205" w:type="dxa"/>
            <w:shd w:val="clear" w:color="auto" w:fill="C0C0C0"/>
          </w:tcPr>
          <w:p w14:paraId="7AC452FD" w14:textId="77777777" w:rsidR="00EE2E43" w:rsidRDefault="00A53AE1">
            <w:pPr>
              <w:pStyle w:val="TableParagraph"/>
              <w:ind w:left="105"/>
            </w:pPr>
            <w:r>
              <w:t>30-day RFP publication</w:t>
            </w:r>
          </w:p>
        </w:tc>
        <w:tc>
          <w:tcPr>
            <w:tcW w:w="1368" w:type="dxa"/>
            <w:shd w:val="clear" w:color="auto" w:fill="C0C0C0"/>
          </w:tcPr>
          <w:p w14:paraId="7AC452FE" w14:textId="77777777" w:rsidR="00EE2E43" w:rsidRDefault="00A53AE1">
            <w:pPr>
              <w:pStyle w:val="TableParagraph"/>
              <w:spacing w:line="223" w:lineRule="exact"/>
              <w:ind w:left="107"/>
            </w:pPr>
            <w:r>
              <w:t>Finding of Fact</w:t>
            </w:r>
          </w:p>
        </w:tc>
        <w:tc>
          <w:tcPr>
            <w:tcW w:w="1368" w:type="dxa"/>
            <w:shd w:val="clear" w:color="auto" w:fill="C0C0C0"/>
          </w:tcPr>
          <w:p w14:paraId="7AC452FF" w14:textId="77777777" w:rsidR="00EE2E43" w:rsidRDefault="00A53AE1">
            <w:pPr>
              <w:pStyle w:val="TableParagraph"/>
              <w:tabs>
                <w:tab w:val="left" w:pos="916"/>
              </w:tabs>
              <w:ind w:left="107" w:right="88"/>
            </w:pPr>
            <w:r>
              <w:rPr>
                <w:spacing w:val="-4"/>
              </w:rPr>
              <w:t>10-day</w:t>
            </w:r>
            <w:r>
              <w:rPr>
                <w:spacing w:val="-4"/>
              </w:rPr>
              <w:tab/>
            </w:r>
            <w:r>
              <w:rPr>
                <w:spacing w:val="-9"/>
              </w:rPr>
              <w:t xml:space="preserve">LBB </w:t>
            </w:r>
            <w:r>
              <w:rPr>
                <w:spacing w:val="-6"/>
              </w:rPr>
              <w:t>notification</w:t>
            </w:r>
          </w:p>
        </w:tc>
        <w:tc>
          <w:tcPr>
            <w:tcW w:w="1368" w:type="dxa"/>
            <w:shd w:val="clear" w:color="auto" w:fill="C0C0C0"/>
          </w:tcPr>
          <w:p w14:paraId="7AC45300" w14:textId="77777777" w:rsidR="00EE2E43" w:rsidRDefault="00A53AE1">
            <w:pPr>
              <w:pStyle w:val="TableParagraph"/>
              <w:spacing w:line="223" w:lineRule="exact"/>
              <w:ind w:left="107"/>
            </w:pPr>
            <w:r>
              <w:t>20-day</w:t>
            </w:r>
          </w:p>
          <w:p w14:paraId="7AC45301" w14:textId="77777777" w:rsidR="00EE2E43" w:rsidRDefault="00A53AE1">
            <w:pPr>
              <w:pStyle w:val="TableParagraph"/>
              <w:spacing w:line="220" w:lineRule="atLeast"/>
              <w:ind w:left="107" w:right="354"/>
            </w:pPr>
            <w:r>
              <w:t>Selection Publication</w:t>
            </w:r>
          </w:p>
        </w:tc>
        <w:tc>
          <w:tcPr>
            <w:tcW w:w="1368" w:type="dxa"/>
            <w:shd w:val="clear" w:color="auto" w:fill="C0C0C0"/>
          </w:tcPr>
          <w:p w14:paraId="7AC45302" w14:textId="77777777" w:rsidR="00EE2E43" w:rsidRDefault="00A53AE1">
            <w:pPr>
              <w:pStyle w:val="TableParagraph"/>
              <w:spacing w:line="223" w:lineRule="exact"/>
              <w:ind w:left="107"/>
            </w:pPr>
            <w:r>
              <w:t>Final Report</w:t>
            </w:r>
          </w:p>
        </w:tc>
      </w:tr>
      <w:tr w:rsidR="00EE2E43" w14:paraId="7AC4530D" w14:textId="77777777">
        <w:trPr>
          <w:trHeight w:val="902"/>
        </w:trPr>
        <w:tc>
          <w:tcPr>
            <w:tcW w:w="1368" w:type="dxa"/>
          </w:tcPr>
          <w:p w14:paraId="7AC45304" w14:textId="77777777" w:rsidR="00EE2E43" w:rsidRDefault="00A53AE1">
            <w:pPr>
              <w:pStyle w:val="TableParagraph"/>
              <w:tabs>
                <w:tab w:val="left" w:pos="938"/>
              </w:tabs>
              <w:spacing w:line="224" w:lineRule="exact"/>
              <w:ind w:left="107"/>
            </w:pPr>
            <w:r>
              <w:rPr>
                <w:spacing w:val="-5"/>
              </w:rPr>
              <w:t>Greater</w:t>
            </w:r>
            <w:r>
              <w:rPr>
                <w:spacing w:val="-5"/>
              </w:rPr>
              <w:tab/>
              <w:t>than</w:t>
            </w:r>
          </w:p>
          <w:p w14:paraId="7AC45305" w14:textId="77777777" w:rsidR="00EE2E43" w:rsidRDefault="00A53AE1">
            <w:pPr>
              <w:pStyle w:val="TableParagraph"/>
              <w:spacing w:line="224" w:lineRule="exact"/>
              <w:ind w:left="107"/>
            </w:pPr>
            <w:r>
              <w:t>$15,000</w:t>
            </w:r>
          </w:p>
        </w:tc>
        <w:tc>
          <w:tcPr>
            <w:tcW w:w="1531" w:type="dxa"/>
          </w:tcPr>
          <w:p w14:paraId="7AC45306" w14:textId="77777777" w:rsidR="00EE2E43" w:rsidRDefault="00A53AE1">
            <w:pPr>
              <w:pStyle w:val="TableParagraph"/>
              <w:ind w:left="107"/>
            </w:pPr>
            <w:r>
              <w:t>Renewal, Amendment, or Extension</w:t>
            </w:r>
          </w:p>
          <w:p w14:paraId="7AC45307" w14:textId="77777777" w:rsidR="00EE2E43" w:rsidRDefault="00A53AE1">
            <w:pPr>
              <w:pStyle w:val="TableParagraph"/>
              <w:spacing w:line="207" w:lineRule="exact"/>
              <w:ind w:left="107"/>
            </w:pPr>
            <w:r>
              <w:t>&lt;$15,000</w:t>
            </w:r>
          </w:p>
        </w:tc>
        <w:tc>
          <w:tcPr>
            <w:tcW w:w="1205" w:type="dxa"/>
          </w:tcPr>
          <w:p w14:paraId="7AC45308" w14:textId="77777777" w:rsidR="00EE2E43" w:rsidRDefault="00A53AE1">
            <w:pPr>
              <w:pStyle w:val="TableParagraph"/>
              <w:ind w:left="105"/>
            </w:pPr>
            <w:r>
              <w:t>No</w:t>
            </w:r>
          </w:p>
        </w:tc>
        <w:tc>
          <w:tcPr>
            <w:tcW w:w="1368" w:type="dxa"/>
          </w:tcPr>
          <w:p w14:paraId="7AC45309" w14:textId="77777777" w:rsidR="00EE2E43" w:rsidRDefault="00A53AE1">
            <w:pPr>
              <w:pStyle w:val="TableParagraph"/>
              <w:ind w:left="107"/>
            </w:pPr>
            <w:r>
              <w:t>No</w:t>
            </w:r>
          </w:p>
        </w:tc>
        <w:tc>
          <w:tcPr>
            <w:tcW w:w="1368" w:type="dxa"/>
          </w:tcPr>
          <w:p w14:paraId="7AC4530A" w14:textId="77777777" w:rsidR="00EE2E43" w:rsidRDefault="00A53AE1">
            <w:pPr>
              <w:pStyle w:val="TableParagraph"/>
              <w:ind w:left="107"/>
            </w:pPr>
            <w:r>
              <w:t>Yes</w:t>
            </w:r>
          </w:p>
        </w:tc>
        <w:tc>
          <w:tcPr>
            <w:tcW w:w="1368" w:type="dxa"/>
          </w:tcPr>
          <w:p w14:paraId="7AC4530B" w14:textId="77777777" w:rsidR="00EE2E43" w:rsidRDefault="00A53AE1">
            <w:pPr>
              <w:pStyle w:val="TableParagraph"/>
              <w:ind w:left="107"/>
            </w:pPr>
            <w:r>
              <w:t>Yes</w:t>
            </w:r>
          </w:p>
        </w:tc>
        <w:tc>
          <w:tcPr>
            <w:tcW w:w="1368" w:type="dxa"/>
          </w:tcPr>
          <w:p w14:paraId="7AC4530C" w14:textId="77777777" w:rsidR="00EE2E43" w:rsidRDefault="00A53AE1">
            <w:pPr>
              <w:pStyle w:val="TableParagraph"/>
              <w:ind w:left="107"/>
            </w:pPr>
            <w:r>
              <w:t>Yes</w:t>
            </w:r>
          </w:p>
        </w:tc>
      </w:tr>
      <w:tr w:rsidR="00EE2E43" w14:paraId="7AC45317" w14:textId="77777777">
        <w:trPr>
          <w:trHeight w:val="899"/>
        </w:trPr>
        <w:tc>
          <w:tcPr>
            <w:tcW w:w="1368" w:type="dxa"/>
          </w:tcPr>
          <w:p w14:paraId="7AC4530E" w14:textId="77777777" w:rsidR="00EE2E43" w:rsidRDefault="00A53AE1">
            <w:pPr>
              <w:pStyle w:val="TableParagraph"/>
              <w:tabs>
                <w:tab w:val="left" w:pos="938"/>
              </w:tabs>
              <w:spacing w:line="223" w:lineRule="exact"/>
              <w:ind w:left="107"/>
            </w:pPr>
            <w:r>
              <w:rPr>
                <w:spacing w:val="-5"/>
              </w:rPr>
              <w:t>Greater</w:t>
            </w:r>
            <w:r>
              <w:rPr>
                <w:spacing w:val="-5"/>
              </w:rPr>
              <w:tab/>
              <w:t>than</w:t>
            </w:r>
          </w:p>
          <w:p w14:paraId="7AC4530F" w14:textId="77777777" w:rsidR="00EE2E43" w:rsidRDefault="00A53AE1">
            <w:pPr>
              <w:pStyle w:val="TableParagraph"/>
              <w:ind w:left="107"/>
            </w:pPr>
            <w:r>
              <w:t>$15,000</w:t>
            </w:r>
          </w:p>
        </w:tc>
        <w:tc>
          <w:tcPr>
            <w:tcW w:w="1531" w:type="dxa"/>
          </w:tcPr>
          <w:p w14:paraId="7AC45310" w14:textId="77777777" w:rsidR="00EE2E43" w:rsidRDefault="00A53AE1">
            <w:pPr>
              <w:pStyle w:val="TableParagraph"/>
              <w:ind w:left="107"/>
            </w:pPr>
            <w:r>
              <w:t>Renewal, Amendment, or Extension</w:t>
            </w:r>
          </w:p>
          <w:p w14:paraId="7AC45311" w14:textId="77777777" w:rsidR="00EE2E43" w:rsidRDefault="00A53AE1">
            <w:pPr>
              <w:pStyle w:val="TableParagraph"/>
              <w:spacing w:line="207" w:lineRule="exact"/>
              <w:ind w:left="107"/>
            </w:pPr>
            <w:r>
              <w:t>&gt;$15,000</w:t>
            </w:r>
          </w:p>
        </w:tc>
        <w:tc>
          <w:tcPr>
            <w:tcW w:w="1205" w:type="dxa"/>
          </w:tcPr>
          <w:p w14:paraId="7AC45312" w14:textId="77777777" w:rsidR="00EE2E43" w:rsidRDefault="00A53AE1">
            <w:pPr>
              <w:pStyle w:val="TableParagraph"/>
              <w:spacing w:line="223" w:lineRule="exact"/>
              <w:ind w:left="105"/>
            </w:pPr>
            <w:r>
              <w:t>Yes</w:t>
            </w:r>
          </w:p>
        </w:tc>
        <w:tc>
          <w:tcPr>
            <w:tcW w:w="1368" w:type="dxa"/>
          </w:tcPr>
          <w:p w14:paraId="7AC45313" w14:textId="77777777" w:rsidR="00EE2E43" w:rsidRDefault="00A53AE1">
            <w:pPr>
              <w:pStyle w:val="TableParagraph"/>
              <w:spacing w:line="223" w:lineRule="exact"/>
              <w:ind w:left="107"/>
            </w:pPr>
            <w:r>
              <w:t>Yes</w:t>
            </w:r>
          </w:p>
        </w:tc>
        <w:tc>
          <w:tcPr>
            <w:tcW w:w="1368" w:type="dxa"/>
          </w:tcPr>
          <w:p w14:paraId="7AC45314" w14:textId="77777777" w:rsidR="00EE2E43" w:rsidRDefault="00A53AE1">
            <w:pPr>
              <w:pStyle w:val="TableParagraph"/>
              <w:spacing w:line="223" w:lineRule="exact"/>
              <w:ind w:left="107"/>
            </w:pPr>
            <w:r>
              <w:t>Yes</w:t>
            </w:r>
          </w:p>
        </w:tc>
        <w:tc>
          <w:tcPr>
            <w:tcW w:w="1368" w:type="dxa"/>
          </w:tcPr>
          <w:p w14:paraId="7AC45315" w14:textId="77777777" w:rsidR="00EE2E43" w:rsidRDefault="00A53AE1">
            <w:pPr>
              <w:pStyle w:val="TableParagraph"/>
              <w:spacing w:line="223" w:lineRule="exact"/>
              <w:ind w:left="107"/>
            </w:pPr>
            <w:r>
              <w:t>Yes</w:t>
            </w:r>
          </w:p>
        </w:tc>
        <w:tc>
          <w:tcPr>
            <w:tcW w:w="1368" w:type="dxa"/>
          </w:tcPr>
          <w:p w14:paraId="7AC45316" w14:textId="77777777" w:rsidR="00EE2E43" w:rsidRDefault="00A53AE1">
            <w:pPr>
              <w:pStyle w:val="TableParagraph"/>
              <w:spacing w:line="223" w:lineRule="exact"/>
              <w:ind w:left="107"/>
            </w:pPr>
            <w:r>
              <w:t>Yes</w:t>
            </w:r>
          </w:p>
        </w:tc>
      </w:tr>
      <w:tr w:rsidR="00EE2E43" w14:paraId="7AC45321" w14:textId="77777777">
        <w:trPr>
          <w:trHeight w:val="1125"/>
        </w:trPr>
        <w:tc>
          <w:tcPr>
            <w:tcW w:w="1368" w:type="dxa"/>
          </w:tcPr>
          <w:p w14:paraId="7AC45318" w14:textId="77777777" w:rsidR="00EE2E43" w:rsidRDefault="00A53AE1">
            <w:pPr>
              <w:pStyle w:val="TableParagraph"/>
              <w:tabs>
                <w:tab w:val="left" w:pos="1111"/>
              </w:tabs>
              <w:ind w:left="107" w:right="90"/>
            </w:pPr>
            <w:r>
              <w:rPr>
                <w:spacing w:val="-4"/>
              </w:rPr>
              <w:t xml:space="preserve">Less </w:t>
            </w:r>
            <w:r>
              <w:rPr>
                <w:spacing w:val="-5"/>
              </w:rPr>
              <w:t xml:space="preserve">than </w:t>
            </w:r>
            <w:r>
              <w:rPr>
                <w:spacing w:val="-6"/>
              </w:rPr>
              <w:t xml:space="preserve">or </w:t>
            </w:r>
            <w:r>
              <w:rPr>
                <w:spacing w:val="-4"/>
              </w:rPr>
              <w:t>equal</w:t>
            </w:r>
            <w:r>
              <w:rPr>
                <w:spacing w:val="-4"/>
              </w:rPr>
              <w:tab/>
            </w:r>
            <w:r>
              <w:rPr>
                <w:spacing w:val="-12"/>
              </w:rPr>
              <w:t>to</w:t>
            </w:r>
          </w:p>
          <w:p w14:paraId="7AC45319" w14:textId="77777777" w:rsidR="00EE2E43" w:rsidRDefault="00A53AE1">
            <w:pPr>
              <w:pStyle w:val="TableParagraph"/>
              <w:spacing w:line="224" w:lineRule="exact"/>
              <w:ind w:left="107"/>
            </w:pPr>
            <w:r>
              <w:t>$15,000</w:t>
            </w:r>
          </w:p>
        </w:tc>
        <w:tc>
          <w:tcPr>
            <w:tcW w:w="1531" w:type="dxa"/>
          </w:tcPr>
          <w:p w14:paraId="7AC4531A" w14:textId="77777777" w:rsidR="00EE2E43" w:rsidRDefault="00A53AE1">
            <w:pPr>
              <w:pStyle w:val="TableParagraph"/>
              <w:ind w:left="107" w:right="90"/>
              <w:jc w:val="both"/>
            </w:pPr>
            <w:r>
              <w:rPr>
                <w:spacing w:val="-5"/>
              </w:rPr>
              <w:t xml:space="preserve">Original Amount </w:t>
            </w:r>
            <w:r>
              <w:rPr>
                <w:spacing w:val="-4"/>
              </w:rPr>
              <w:t xml:space="preserve">Plus </w:t>
            </w:r>
            <w:r>
              <w:rPr>
                <w:spacing w:val="-7"/>
              </w:rPr>
              <w:t xml:space="preserve">Renewal, </w:t>
            </w:r>
            <w:r>
              <w:rPr>
                <w:spacing w:val="-5"/>
              </w:rPr>
              <w:t xml:space="preserve">Amendment </w:t>
            </w:r>
            <w:r>
              <w:rPr>
                <w:spacing w:val="-6"/>
              </w:rPr>
              <w:t xml:space="preserve">or </w:t>
            </w:r>
            <w:r>
              <w:rPr>
                <w:spacing w:val="-5"/>
              </w:rPr>
              <w:t xml:space="preserve">Extension </w:t>
            </w:r>
            <w:r>
              <w:rPr>
                <w:spacing w:val="-12"/>
              </w:rPr>
              <w:t>&gt;</w:t>
            </w:r>
          </w:p>
          <w:p w14:paraId="7AC4531B" w14:textId="77777777" w:rsidR="00EE2E43" w:rsidRDefault="00A53AE1">
            <w:pPr>
              <w:pStyle w:val="TableParagraph"/>
              <w:spacing w:line="207" w:lineRule="exact"/>
              <w:ind w:left="107"/>
            </w:pPr>
            <w:r>
              <w:t>$15,000</w:t>
            </w:r>
          </w:p>
        </w:tc>
        <w:tc>
          <w:tcPr>
            <w:tcW w:w="1205" w:type="dxa"/>
          </w:tcPr>
          <w:p w14:paraId="7AC4531C" w14:textId="77777777" w:rsidR="00EE2E43" w:rsidRDefault="00A53AE1">
            <w:pPr>
              <w:pStyle w:val="TableParagraph"/>
              <w:spacing w:line="223" w:lineRule="exact"/>
              <w:ind w:left="105"/>
            </w:pPr>
            <w:r>
              <w:t>Yes</w:t>
            </w:r>
          </w:p>
        </w:tc>
        <w:tc>
          <w:tcPr>
            <w:tcW w:w="1368" w:type="dxa"/>
          </w:tcPr>
          <w:p w14:paraId="7AC4531D" w14:textId="77777777" w:rsidR="00EE2E43" w:rsidRDefault="00A53AE1">
            <w:pPr>
              <w:pStyle w:val="TableParagraph"/>
              <w:spacing w:line="223" w:lineRule="exact"/>
              <w:ind w:left="107"/>
            </w:pPr>
            <w:r>
              <w:t>Yes</w:t>
            </w:r>
          </w:p>
        </w:tc>
        <w:tc>
          <w:tcPr>
            <w:tcW w:w="1368" w:type="dxa"/>
          </w:tcPr>
          <w:p w14:paraId="7AC4531E" w14:textId="77777777" w:rsidR="00EE2E43" w:rsidRDefault="00A53AE1">
            <w:pPr>
              <w:pStyle w:val="TableParagraph"/>
              <w:spacing w:line="223" w:lineRule="exact"/>
              <w:ind w:left="107"/>
            </w:pPr>
            <w:r>
              <w:t>Yes</w:t>
            </w:r>
          </w:p>
        </w:tc>
        <w:tc>
          <w:tcPr>
            <w:tcW w:w="1368" w:type="dxa"/>
          </w:tcPr>
          <w:p w14:paraId="7AC4531F" w14:textId="77777777" w:rsidR="00EE2E43" w:rsidRDefault="00A53AE1">
            <w:pPr>
              <w:pStyle w:val="TableParagraph"/>
              <w:spacing w:line="223" w:lineRule="exact"/>
              <w:ind w:left="107"/>
            </w:pPr>
            <w:r>
              <w:t>Yes</w:t>
            </w:r>
          </w:p>
        </w:tc>
        <w:tc>
          <w:tcPr>
            <w:tcW w:w="1368" w:type="dxa"/>
          </w:tcPr>
          <w:p w14:paraId="7AC45320" w14:textId="77777777" w:rsidR="00EE2E43" w:rsidRDefault="00A53AE1">
            <w:pPr>
              <w:pStyle w:val="TableParagraph"/>
              <w:spacing w:line="223" w:lineRule="exact"/>
              <w:ind w:left="107"/>
            </w:pPr>
            <w:r>
              <w:t>Yes</w:t>
            </w:r>
          </w:p>
        </w:tc>
      </w:tr>
      <w:tr w:rsidR="00EE2E43" w14:paraId="7AC4532B" w14:textId="77777777">
        <w:trPr>
          <w:trHeight w:val="1125"/>
        </w:trPr>
        <w:tc>
          <w:tcPr>
            <w:tcW w:w="1368" w:type="dxa"/>
          </w:tcPr>
          <w:p w14:paraId="7AC45322" w14:textId="77777777" w:rsidR="00EE2E43" w:rsidRDefault="00A53AE1">
            <w:pPr>
              <w:pStyle w:val="TableParagraph"/>
              <w:tabs>
                <w:tab w:val="left" w:pos="1111"/>
              </w:tabs>
              <w:ind w:left="107" w:right="90"/>
            </w:pPr>
            <w:r>
              <w:rPr>
                <w:spacing w:val="-4"/>
              </w:rPr>
              <w:t xml:space="preserve">Less </w:t>
            </w:r>
            <w:r>
              <w:rPr>
                <w:spacing w:val="-5"/>
              </w:rPr>
              <w:t xml:space="preserve">than </w:t>
            </w:r>
            <w:r>
              <w:rPr>
                <w:spacing w:val="-6"/>
              </w:rPr>
              <w:t xml:space="preserve">or </w:t>
            </w:r>
            <w:r>
              <w:rPr>
                <w:spacing w:val="-4"/>
              </w:rPr>
              <w:t>equal</w:t>
            </w:r>
            <w:r>
              <w:rPr>
                <w:spacing w:val="-4"/>
              </w:rPr>
              <w:tab/>
            </w:r>
            <w:r>
              <w:rPr>
                <w:spacing w:val="-12"/>
              </w:rPr>
              <w:t>to</w:t>
            </w:r>
          </w:p>
          <w:p w14:paraId="7AC45323" w14:textId="77777777" w:rsidR="00EE2E43" w:rsidRDefault="00A53AE1">
            <w:pPr>
              <w:pStyle w:val="TableParagraph"/>
              <w:spacing w:line="224" w:lineRule="exact"/>
              <w:ind w:left="107"/>
            </w:pPr>
            <w:r>
              <w:t>$15,000</w:t>
            </w:r>
          </w:p>
        </w:tc>
        <w:tc>
          <w:tcPr>
            <w:tcW w:w="1531" w:type="dxa"/>
          </w:tcPr>
          <w:p w14:paraId="7AC45324" w14:textId="77777777" w:rsidR="00EE2E43" w:rsidRDefault="00A53AE1">
            <w:pPr>
              <w:pStyle w:val="TableParagraph"/>
              <w:ind w:left="107" w:right="90"/>
              <w:jc w:val="both"/>
            </w:pPr>
            <w:r>
              <w:rPr>
                <w:spacing w:val="-5"/>
              </w:rPr>
              <w:t xml:space="preserve">Original Amount </w:t>
            </w:r>
            <w:r>
              <w:rPr>
                <w:spacing w:val="-4"/>
              </w:rPr>
              <w:t xml:space="preserve">Plus </w:t>
            </w:r>
            <w:r>
              <w:rPr>
                <w:spacing w:val="-7"/>
              </w:rPr>
              <w:t xml:space="preserve">Renewal, </w:t>
            </w:r>
            <w:r>
              <w:rPr>
                <w:spacing w:val="-5"/>
              </w:rPr>
              <w:t xml:space="preserve">Amendment </w:t>
            </w:r>
            <w:r>
              <w:rPr>
                <w:spacing w:val="-6"/>
              </w:rPr>
              <w:t xml:space="preserve">or </w:t>
            </w:r>
            <w:r>
              <w:rPr>
                <w:spacing w:val="-5"/>
              </w:rPr>
              <w:t xml:space="preserve">Extension </w:t>
            </w:r>
            <w:r>
              <w:rPr>
                <w:spacing w:val="-12"/>
              </w:rPr>
              <w:t>&lt;</w:t>
            </w:r>
          </w:p>
          <w:p w14:paraId="7AC45325" w14:textId="77777777" w:rsidR="00EE2E43" w:rsidRDefault="00A53AE1">
            <w:pPr>
              <w:pStyle w:val="TableParagraph"/>
              <w:spacing w:line="207" w:lineRule="exact"/>
              <w:ind w:left="107"/>
            </w:pPr>
            <w:r>
              <w:t>$15,000</w:t>
            </w:r>
          </w:p>
        </w:tc>
        <w:tc>
          <w:tcPr>
            <w:tcW w:w="1205" w:type="dxa"/>
          </w:tcPr>
          <w:p w14:paraId="7AC45326" w14:textId="77777777" w:rsidR="00EE2E43" w:rsidRDefault="00A53AE1">
            <w:pPr>
              <w:pStyle w:val="TableParagraph"/>
              <w:spacing w:line="223" w:lineRule="exact"/>
              <w:ind w:left="105"/>
            </w:pPr>
            <w:r>
              <w:t>No</w:t>
            </w:r>
          </w:p>
        </w:tc>
        <w:tc>
          <w:tcPr>
            <w:tcW w:w="1368" w:type="dxa"/>
          </w:tcPr>
          <w:p w14:paraId="7AC45327" w14:textId="77777777" w:rsidR="00EE2E43" w:rsidRDefault="00A53AE1">
            <w:pPr>
              <w:pStyle w:val="TableParagraph"/>
              <w:spacing w:line="223" w:lineRule="exact"/>
              <w:ind w:left="107"/>
            </w:pPr>
            <w:r>
              <w:t>No</w:t>
            </w:r>
          </w:p>
        </w:tc>
        <w:tc>
          <w:tcPr>
            <w:tcW w:w="1368" w:type="dxa"/>
          </w:tcPr>
          <w:p w14:paraId="7AC45328" w14:textId="77777777" w:rsidR="00EE2E43" w:rsidRDefault="00A53AE1">
            <w:pPr>
              <w:pStyle w:val="TableParagraph"/>
              <w:spacing w:line="223" w:lineRule="exact"/>
              <w:ind w:left="107"/>
            </w:pPr>
            <w:r>
              <w:t>Yes</w:t>
            </w:r>
          </w:p>
        </w:tc>
        <w:tc>
          <w:tcPr>
            <w:tcW w:w="1368" w:type="dxa"/>
          </w:tcPr>
          <w:p w14:paraId="7AC45329" w14:textId="77777777" w:rsidR="00EE2E43" w:rsidRDefault="00A53AE1">
            <w:pPr>
              <w:pStyle w:val="TableParagraph"/>
              <w:spacing w:line="223" w:lineRule="exact"/>
              <w:ind w:left="107"/>
            </w:pPr>
            <w:r>
              <w:t>Yes</w:t>
            </w:r>
          </w:p>
        </w:tc>
        <w:tc>
          <w:tcPr>
            <w:tcW w:w="1368" w:type="dxa"/>
          </w:tcPr>
          <w:p w14:paraId="7AC4532A" w14:textId="77777777" w:rsidR="00EE2E43" w:rsidRDefault="00A53AE1">
            <w:pPr>
              <w:pStyle w:val="TableParagraph"/>
              <w:spacing w:line="223" w:lineRule="exact"/>
              <w:ind w:left="107"/>
            </w:pPr>
            <w:r>
              <w:t>Yes</w:t>
            </w:r>
          </w:p>
        </w:tc>
      </w:tr>
    </w:tbl>
    <w:p w14:paraId="7AC4532C" w14:textId="77777777" w:rsidR="00EE2E43" w:rsidRDefault="00EE2E43">
      <w:pPr>
        <w:pStyle w:val="BodyText"/>
        <w:rPr>
          <w:sz w:val="26"/>
        </w:rPr>
      </w:pPr>
    </w:p>
    <w:p w14:paraId="7AC4532D" w14:textId="77777777" w:rsidR="00EE2E43" w:rsidRDefault="00A53AE1">
      <w:pPr>
        <w:pStyle w:val="ListParagraph"/>
        <w:numPr>
          <w:ilvl w:val="1"/>
          <w:numId w:val="29"/>
        </w:numPr>
        <w:tabs>
          <w:tab w:val="left" w:pos="1520"/>
        </w:tabs>
        <w:spacing w:before="187"/>
        <w:rPr>
          <w:rFonts w:ascii="Arial Black"/>
          <w:sz w:val="36"/>
        </w:rPr>
      </w:pPr>
      <w:r>
        <w:rPr>
          <w:rFonts w:ascii="Arial Black"/>
          <w:color w:val="818181"/>
          <w:spacing w:val="-24"/>
          <w:sz w:val="36"/>
        </w:rPr>
        <w:t>HUB</w:t>
      </w:r>
      <w:r>
        <w:rPr>
          <w:rFonts w:ascii="Arial Black"/>
          <w:color w:val="818181"/>
          <w:spacing w:val="-72"/>
          <w:sz w:val="36"/>
        </w:rPr>
        <w:t xml:space="preserve"> </w:t>
      </w:r>
      <w:r>
        <w:rPr>
          <w:rFonts w:ascii="Arial Black"/>
          <w:color w:val="818181"/>
          <w:spacing w:val="-35"/>
          <w:sz w:val="36"/>
        </w:rPr>
        <w:t>Determination</w:t>
      </w:r>
    </w:p>
    <w:p w14:paraId="7AC4532E" w14:textId="62FAC95B" w:rsidR="00EE2E43" w:rsidRDefault="00A53AE1">
      <w:pPr>
        <w:pStyle w:val="BodyText"/>
        <w:spacing w:before="363" w:line="235" w:lineRule="auto"/>
        <w:ind w:left="800" w:right="1050"/>
        <w:jc w:val="both"/>
      </w:pPr>
      <w:r>
        <w:rPr>
          <w:spacing w:val="-3"/>
        </w:rPr>
        <w:t xml:space="preserve">To </w:t>
      </w:r>
      <w:r>
        <w:rPr>
          <w:spacing w:val="-5"/>
        </w:rPr>
        <w:t xml:space="preserve">maximize the </w:t>
      </w:r>
      <w:r>
        <w:rPr>
          <w:spacing w:val="-6"/>
        </w:rPr>
        <w:t xml:space="preserve">inclusion </w:t>
      </w:r>
      <w:r>
        <w:rPr>
          <w:spacing w:val="-3"/>
        </w:rPr>
        <w:t xml:space="preserve">of </w:t>
      </w:r>
      <w:r>
        <w:rPr>
          <w:spacing w:val="-5"/>
        </w:rPr>
        <w:t xml:space="preserve">minority, woman-owned, service-disabled veteran businesses </w:t>
      </w:r>
      <w:r>
        <w:rPr>
          <w:spacing w:val="-3"/>
        </w:rPr>
        <w:t xml:space="preserve">in </w:t>
      </w:r>
      <w:r>
        <w:rPr>
          <w:spacing w:val="-5"/>
        </w:rPr>
        <w:t xml:space="preserve">state contracting </w:t>
      </w:r>
      <w:r>
        <w:rPr>
          <w:spacing w:val="-4"/>
        </w:rPr>
        <w:t xml:space="preserve">and </w:t>
      </w:r>
      <w:r>
        <w:rPr>
          <w:spacing w:val="-3"/>
        </w:rPr>
        <w:t xml:space="preserve">to </w:t>
      </w:r>
      <w:r>
        <w:rPr>
          <w:spacing w:val="-5"/>
        </w:rPr>
        <w:t xml:space="preserve">accomplish </w:t>
      </w:r>
      <w:r>
        <w:rPr>
          <w:spacing w:val="-4"/>
        </w:rPr>
        <w:t xml:space="preserve">the </w:t>
      </w:r>
      <w:r w:rsidR="004D3A8D">
        <w:rPr>
          <w:spacing w:val="-5"/>
        </w:rPr>
        <w:t>TCOLE</w:t>
      </w:r>
      <w:r>
        <w:rPr>
          <w:spacing w:val="-5"/>
        </w:rPr>
        <w:t xml:space="preserve">’s mission, </w:t>
      </w:r>
      <w:r w:rsidR="006C0F01">
        <w:rPr>
          <w:spacing w:val="-4"/>
        </w:rPr>
        <w:t>Finance</w:t>
      </w:r>
      <w:r>
        <w:rPr>
          <w:spacing w:val="-4"/>
        </w:rPr>
        <w:t xml:space="preserve"> </w:t>
      </w:r>
      <w:r>
        <w:rPr>
          <w:spacing w:val="-5"/>
        </w:rPr>
        <w:t xml:space="preserve">administers </w:t>
      </w:r>
      <w:r>
        <w:rPr>
          <w:spacing w:val="-4"/>
        </w:rPr>
        <w:t xml:space="preserve">the </w:t>
      </w:r>
      <w:r>
        <w:rPr>
          <w:spacing w:val="-5"/>
        </w:rPr>
        <w:t>Historically Underutilized Business (HUB) Program.</w:t>
      </w:r>
      <w:r>
        <w:rPr>
          <w:spacing w:val="-5"/>
          <w:position w:val="10"/>
          <w:sz w:val="14"/>
        </w:rPr>
        <w:t xml:space="preserve">xviii </w:t>
      </w:r>
      <w:proofErr w:type="gramStart"/>
      <w:r>
        <w:rPr>
          <w:spacing w:val="-4"/>
        </w:rPr>
        <w:t>The</w:t>
      </w:r>
      <w:proofErr w:type="gramEnd"/>
      <w:r>
        <w:rPr>
          <w:spacing w:val="-4"/>
        </w:rPr>
        <w:t xml:space="preserve"> </w:t>
      </w:r>
      <w:r>
        <w:rPr>
          <w:spacing w:val="-5"/>
        </w:rPr>
        <w:t xml:space="preserve">purpose </w:t>
      </w:r>
      <w:r>
        <w:rPr>
          <w:spacing w:val="-3"/>
        </w:rPr>
        <w:t xml:space="preserve">of </w:t>
      </w:r>
      <w:r>
        <w:rPr>
          <w:spacing w:val="-4"/>
        </w:rPr>
        <w:t xml:space="preserve">the HUB </w:t>
      </w:r>
      <w:r>
        <w:rPr>
          <w:spacing w:val="-5"/>
        </w:rPr>
        <w:t xml:space="preserve">program </w:t>
      </w:r>
      <w:r>
        <w:rPr>
          <w:spacing w:val="-3"/>
        </w:rPr>
        <w:t xml:space="preserve">is to </w:t>
      </w:r>
      <w:r>
        <w:rPr>
          <w:spacing w:val="-5"/>
        </w:rPr>
        <w:t xml:space="preserve">promote </w:t>
      </w:r>
      <w:r>
        <w:rPr>
          <w:spacing w:val="-4"/>
        </w:rPr>
        <w:t xml:space="preserve">full </w:t>
      </w:r>
      <w:r>
        <w:rPr>
          <w:spacing w:val="-3"/>
        </w:rPr>
        <w:t xml:space="preserve">and </w:t>
      </w:r>
      <w:r>
        <w:rPr>
          <w:spacing w:val="-5"/>
        </w:rPr>
        <w:t>equal business opportunities</w:t>
      </w:r>
      <w:r>
        <w:rPr>
          <w:spacing w:val="-11"/>
        </w:rPr>
        <w:t xml:space="preserve"> </w:t>
      </w:r>
      <w:r>
        <w:rPr>
          <w:spacing w:val="-3"/>
        </w:rPr>
        <w:t>in</w:t>
      </w:r>
      <w:r>
        <w:rPr>
          <w:spacing w:val="-9"/>
        </w:rPr>
        <w:t xml:space="preserve"> </w:t>
      </w:r>
      <w:r>
        <w:rPr>
          <w:spacing w:val="-5"/>
        </w:rPr>
        <w:t>state</w:t>
      </w:r>
      <w:r>
        <w:rPr>
          <w:spacing w:val="-11"/>
        </w:rPr>
        <w:t xml:space="preserve"> </w:t>
      </w:r>
      <w:r>
        <w:rPr>
          <w:spacing w:val="-5"/>
        </w:rPr>
        <w:t>contracting</w:t>
      </w:r>
      <w:r>
        <w:rPr>
          <w:spacing w:val="-9"/>
        </w:rPr>
        <w:t xml:space="preserve"> </w:t>
      </w:r>
      <w:r>
        <w:rPr>
          <w:spacing w:val="-5"/>
        </w:rPr>
        <w:t>through</w:t>
      </w:r>
      <w:r>
        <w:rPr>
          <w:spacing w:val="-9"/>
        </w:rPr>
        <w:t xml:space="preserve"> </w:t>
      </w:r>
      <w:r>
        <w:rPr>
          <w:spacing w:val="-5"/>
        </w:rPr>
        <w:t>openness,</w:t>
      </w:r>
      <w:r>
        <w:rPr>
          <w:spacing w:val="-9"/>
        </w:rPr>
        <w:t xml:space="preserve"> </w:t>
      </w:r>
      <w:r>
        <w:rPr>
          <w:spacing w:val="-6"/>
        </w:rPr>
        <w:t>fairness,</w:t>
      </w:r>
      <w:r>
        <w:rPr>
          <w:spacing w:val="-9"/>
        </w:rPr>
        <w:t xml:space="preserve"> </w:t>
      </w:r>
      <w:r>
        <w:rPr>
          <w:spacing w:val="-3"/>
        </w:rPr>
        <w:t>and</w:t>
      </w:r>
      <w:r>
        <w:rPr>
          <w:spacing w:val="-10"/>
        </w:rPr>
        <w:t xml:space="preserve"> </w:t>
      </w:r>
      <w:r>
        <w:rPr>
          <w:spacing w:val="-4"/>
        </w:rPr>
        <w:t>the</w:t>
      </w:r>
      <w:r>
        <w:rPr>
          <w:spacing w:val="-8"/>
        </w:rPr>
        <w:t xml:space="preserve"> </w:t>
      </w:r>
      <w:r>
        <w:rPr>
          <w:spacing w:val="-5"/>
        </w:rPr>
        <w:t>highest</w:t>
      </w:r>
      <w:r>
        <w:rPr>
          <w:spacing w:val="-9"/>
        </w:rPr>
        <w:t xml:space="preserve"> </w:t>
      </w:r>
      <w:r>
        <w:rPr>
          <w:spacing w:val="-5"/>
        </w:rPr>
        <w:t>ethical</w:t>
      </w:r>
      <w:r>
        <w:rPr>
          <w:spacing w:val="-9"/>
        </w:rPr>
        <w:t xml:space="preserve"> </w:t>
      </w:r>
      <w:r>
        <w:rPr>
          <w:spacing w:val="-5"/>
        </w:rPr>
        <w:t>standards.</w:t>
      </w:r>
    </w:p>
    <w:p w14:paraId="7AC4532F" w14:textId="77777777" w:rsidR="00EE2E43" w:rsidRDefault="00EE2E43">
      <w:pPr>
        <w:pStyle w:val="BodyText"/>
        <w:spacing w:before="7"/>
        <w:rPr>
          <w:sz w:val="21"/>
        </w:rPr>
      </w:pPr>
    </w:p>
    <w:p w14:paraId="7AC45330" w14:textId="56D41D03" w:rsidR="00EE2E43" w:rsidRDefault="00A53AE1">
      <w:pPr>
        <w:pStyle w:val="BodyText"/>
        <w:ind w:left="800" w:right="1050"/>
        <w:jc w:val="both"/>
      </w:pPr>
      <w:r>
        <w:rPr>
          <w:spacing w:val="-4"/>
        </w:rPr>
        <w:lastRenderedPageBreak/>
        <w:t xml:space="preserve">The goal </w:t>
      </w:r>
      <w:r>
        <w:rPr>
          <w:spacing w:val="-3"/>
        </w:rPr>
        <w:t xml:space="preserve">of </w:t>
      </w:r>
      <w:r w:rsidR="004D3A8D">
        <w:rPr>
          <w:spacing w:val="-4"/>
        </w:rPr>
        <w:t>TCOLE</w:t>
      </w:r>
      <w:r>
        <w:rPr>
          <w:spacing w:val="-4"/>
        </w:rPr>
        <w:t xml:space="preserve"> </w:t>
      </w:r>
      <w:r>
        <w:rPr>
          <w:spacing w:val="-3"/>
        </w:rPr>
        <w:t xml:space="preserve">is to </w:t>
      </w:r>
      <w:r>
        <w:rPr>
          <w:spacing w:val="-5"/>
        </w:rPr>
        <w:t xml:space="preserve">provide </w:t>
      </w:r>
      <w:r>
        <w:rPr>
          <w:spacing w:val="-4"/>
        </w:rPr>
        <w:t xml:space="preserve">the </w:t>
      </w:r>
      <w:r>
        <w:rPr>
          <w:spacing w:val="-5"/>
        </w:rPr>
        <w:t xml:space="preserve">opportunities </w:t>
      </w:r>
      <w:r>
        <w:rPr>
          <w:spacing w:val="-4"/>
        </w:rPr>
        <w:t xml:space="preserve">for </w:t>
      </w:r>
      <w:r>
        <w:rPr>
          <w:spacing w:val="-5"/>
        </w:rPr>
        <w:t xml:space="preserve">minority, woman-owned, </w:t>
      </w:r>
      <w:r>
        <w:rPr>
          <w:spacing w:val="-3"/>
        </w:rPr>
        <w:t xml:space="preserve">or </w:t>
      </w:r>
      <w:r>
        <w:rPr>
          <w:spacing w:val="-5"/>
        </w:rPr>
        <w:t xml:space="preserve">service-disabled veterans’ businesses </w:t>
      </w:r>
      <w:r>
        <w:rPr>
          <w:spacing w:val="-3"/>
        </w:rPr>
        <w:t xml:space="preserve">to </w:t>
      </w:r>
      <w:r>
        <w:rPr>
          <w:spacing w:val="-5"/>
        </w:rPr>
        <w:t xml:space="preserve">have </w:t>
      </w:r>
      <w:r>
        <w:rPr>
          <w:spacing w:val="-4"/>
        </w:rPr>
        <w:t xml:space="preserve">full </w:t>
      </w:r>
      <w:r>
        <w:rPr>
          <w:spacing w:val="-3"/>
        </w:rPr>
        <w:t xml:space="preserve">and </w:t>
      </w:r>
      <w:r>
        <w:rPr>
          <w:spacing w:val="-5"/>
        </w:rPr>
        <w:t xml:space="preserve">equal access </w:t>
      </w:r>
      <w:r>
        <w:rPr>
          <w:spacing w:val="-3"/>
        </w:rPr>
        <w:t xml:space="preserve">to </w:t>
      </w:r>
      <w:r>
        <w:rPr>
          <w:spacing w:val="-5"/>
        </w:rPr>
        <w:t xml:space="preserve">state procurement opportunities, through contracts </w:t>
      </w:r>
      <w:r>
        <w:rPr>
          <w:spacing w:val="-3"/>
        </w:rPr>
        <w:t xml:space="preserve">and </w:t>
      </w:r>
      <w:r>
        <w:rPr>
          <w:spacing w:val="-6"/>
        </w:rPr>
        <w:t xml:space="preserve">subcontracts. </w:t>
      </w:r>
      <w:r>
        <w:rPr>
          <w:spacing w:val="-3"/>
        </w:rPr>
        <w:t xml:space="preserve">By </w:t>
      </w:r>
      <w:r>
        <w:rPr>
          <w:spacing w:val="-5"/>
        </w:rPr>
        <w:t xml:space="preserve">statute, </w:t>
      </w:r>
      <w:r>
        <w:rPr>
          <w:spacing w:val="-4"/>
        </w:rPr>
        <w:t xml:space="preserve">when </w:t>
      </w:r>
      <w:r>
        <w:rPr>
          <w:spacing w:val="-5"/>
        </w:rPr>
        <w:t xml:space="preserve">issuing </w:t>
      </w:r>
      <w:r>
        <w:t xml:space="preserve">a </w:t>
      </w:r>
      <w:r>
        <w:rPr>
          <w:spacing w:val="-4"/>
        </w:rPr>
        <w:t xml:space="preserve">new </w:t>
      </w:r>
      <w:r>
        <w:rPr>
          <w:spacing w:val="-5"/>
        </w:rPr>
        <w:t xml:space="preserve">solicitation with </w:t>
      </w:r>
      <w:r>
        <w:t xml:space="preserve">a </w:t>
      </w:r>
      <w:r>
        <w:rPr>
          <w:spacing w:val="-5"/>
        </w:rPr>
        <w:t>resulting contract estimated value of</w:t>
      </w:r>
    </w:p>
    <w:p w14:paraId="7AC45331" w14:textId="77777777" w:rsidR="00EE2E43" w:rsidRDefault="00A53AE1">
      <w:pPr>
        <w:pStyle w:val="BodyText"/>
        <w:spacing w:line="271" w:lineRule="exact"/>
        <w:ind w:left="800"/>
        <w:jc w:val="both"/>
        <w:rPr>
          <w:sz w:val="14"/>
        </w:rPr>
      </w:pPr>
      <w:r>
        <w:t>$100,000 or more, state agencies must determine whether subcontracting opportunities are probable.</w:t>
      </w:r>
      <w:r>
        <w:rPr>
          <w:position w:val="10"/>
          <w:sz w:val="14"/>
        </w:rPr>
        <w:t>xix</w:t>
      </w:r>
    </w:p>
    <w:p w14:paraId="7AC45332" w14:textId="3B3A6FE9" w:rsidR="00EE2E43" w:rsidRDefault="00A53AE1">
      <w:pPr>
        <w:pStyle w:val="BodyText"/>
        <w:spacing w:before="239"/>
        <w:ind w:left="800" w:right="1050"/>
        <w:jc w:val="both"/>
      </w:pPr>
      <w:r>
        <w:rPr>
          <w:spacing w:val="-3"/>
        </w:rPr>
        <w:t xml:space="preserve">To </w:t>
      </w:r>
      <w:r>
        <w:rPr>
          <w:spacing w:val="-4"/>
        </w:rPr>
        <w:t xml:space="preserve">make </w:t>
      </w:r>
      <w:r>
        <w:t xml:space="preserve">a </w:t>
      </w:r>
      <w:r>
        <w:rPr>
          <w:spacing w:val="-6"/>
        </w:rPr>
        <w:t xml:space="preserve">subcontracting </w:t>
      </w:r>
      <w:r>
        <w:rPr>
          <w:spacing w:val="-5"/>
        </w:rPr>
        <w:t xml:space="preserve">determination, </w:t>
      </w:r>
      <w:r>
        <w:rPr>
          <w:spacing w:val="-4"/>
        </w:rPr>
        <w:t xml:space="preserve">the HUB </w:t>
      </w:r>
      <w:r>
        <w:rPr>
          <w:spacing w:val="-5"/>
        </w:rPr>
        <w:t xml:space="preserve">Program </w:t>
      </w:r>
      <w:r>
        <w:rPr>
          <w:spacing w:val="-4"/>
        </w:rPr>
        <w:t xml:space="preserve">will </w:t>
      </w:r>
      <w:r>
        <w:rPr>
          <w:spacing w:val="-5"/>
        </w:rPr>
        <w:t xml:space="preserve">consult </w:t>
      </w:r>
      <w:r>
        <w:rPr>
          <w:spacing w:val="-4"/>
        </w:rPr>
        <w:t xml:space="preserve">with </w:t>
      </w:r>
      <w:r w:rsidR="004D3A8D">
        <w:rPr>
          <w:spacing w:val="-4"/>
        </w:rPr>
        <w:t>TCOLE</w:t>
      </w:r>
      <w:r>
        <w:rPr>
          <w:spacing w:val="-4"/>
        </w:rPr>
        <w:t xml:space="preserve"> </w:t>
      </w:r>
      <w:r>
        <w:rPr>
          <w:spacing w:val="-5"/>
        </w:rPr>
        <w:t xml:space="preserve">program staff, </w:t>
      </w:r>
      <w:r>
        <w:rPr>
          <w:spacing w:val="-6"/>
        </w:rPr>
        <w:t xml:space="preserve">the </w:t>
      </w:r>
      <w:r>
        <w:rPr>
          <w:spacing w:val="-5"/>
        </w:rPr>
        <w:t xml:space="preserve">project manager, </w:t>
      </w:r>
      <w:r>
        <w:rPr>
          <w:spacing w:val="-3"/>
        </w:rPr>
        <w:t xml:space="preserve">and </w:t>
      </w:r>
      <w:r w:rsidR="006C0F01">
        <w:rPr>
          <w:spacing w:val="-4"/>
        </w:rPr>
        <w:t>Finance</w:t>
      </w:r>
      <w:r>
        <w:rPr>
          <w:spacing w:val="-4"/>
        </w:rPr>
        <w:t xml:space="preserve"> </w:t>
      </w:r>
      <w:r>
        <w:rPr>
          <w:spacing w:val="-5"/>
        </w:rPr>
        <w:t xml:space="preserve">purchasing staff </w:t>
      </w:r>
      <w:r>
        <w:rPr>
          <w:spacing w:val="-3"/>
        </w:rPr>
        <w:t xml:space="preserve">to </w:t>
      </w:r>
      <w:r>
        <w:rPr>
          <w:spacing w:val="-5"/>
        </w:rPr>
        <w:t xml:space="preserve">ensure </w:t>
      </w:r>
      <w:r>
        <w:t xml:space="preserve">a </w:t>
      </w:r>
      <w:r>
        <w:rPr>
          <w:spacing w:val="-4"/>
        </w:rPr>
        <w:t xml:space="preserve">HUB </w:t>
      </w:r>
      <w:r>
        <w:rPr>
          <w:spacing w:val="-5"/>
        </w:rPr>
        <w:t xml:space="preserve">subcontracting </w:t>
      </w:r>
      <w:r>
        <w:rPr>
          <w:spacing w:val="-4"/>
        </w:rPr>
        <w:t xml:space="preserve">plan </w:t>
      </w:r>
      <w:r>
        <w:rPr>
          <w:spacing w:val="-5"/>
        </w:rPr>
        <w:t xml:space="preserve">(appropriate language </w:t>
      </w:r>
      <w:r>
        <w:rPr>
          <w:spacing w:val="-3"/>
        </w:rPr>
        <w:t xml:space="preserve">is </w:t>
      </w:r>
      <w:r>
        <w:rPr>
          <w:spacing w:val="-5"/>
        </w:rPr>
        <w:t xml:space="preserve">included </w:t>
      </w:r>
      <w:r>
        <w:rPr>
          <w:spacing w:val="-3"/>
        </w:rPr>
        <w:t xml:space="preserve">in </w:t>
      </w:r>
      <w:r>
        <w:rPr>
          <w:spacing w:val="-4"/>
        </w:rPr>
        <w:t xml:space="preserve">the </w:t>
      </w:r>
      <w:r>
        <w:rPr>
          <w:spacing w:val="-5"/>
        </w:rPr>
        <w:t xml:space="preserve">solicitation). </w:t>
      </w:r>
      <w:r>
        <w:rPr>
          <w:spacing w:val="-4"/>
        </w:rPr>
        <w:t xml:space="preserve">All </w:t>
      </w:r>
      <w:r>
        <w:rPr>
          <w:spacing w:val="-5"/>
        </w:rPr>
        <w:t xml:space="preserve">interested respondents must submit </w:t>
      </w:r>
      <w:r>
        <w:t xml:space="preserve">a </w:t>
      </w:r>
      <w:r>
        <w:rPr>
          <w:spacing w:val="-5"/>
        </w:rPr>
        <w:t xml:space="preserve">completed </w:t>
      </w:r>
      <w:r>
        <w:rPr>
          <w:spacing w:val="-4"/>
        </w:rPr>
        <w:t xml:space="preserve">HSP </w:t>
      </w:r>
      <w:r>
        <w:rPr>
          <w:spacing w:val="-5"/>
        </w:rPr>
        <w:t xml:space="preserve">response </w:t>
      </w:r>
      <w:r>
        <w:rPr>
          <w:spacing w:val="-4"/>
        </w:rPr>
        <w:t xml:space="preserve">with </w:t>
      </w:r>
      <w:r>
        <w:rPr>
          <w:spacing w:val="-5"/>
        </w:rPr>
        <w:t xml:space="preserve">their proposals </w:t>
      </w:r>
      <w:r>
        <w:rPr>
          <w:spacing w:val="-4"/>
        </w:rPr>
        <w:t xml:space="preserve">when </w:t>
      </w:r>
      <w:r>
        <w:rPr>
          <w:spacing w:val="-6"/>
        </w:rPr>
        <w:t xml:space="preserve">subcontracting </w:t>
      </w:r>
      <w:r>
        <w:rPr>
          <w:spacing w:val="-5"/>
        </w:rPr>
        <w:t>opportunities are probable.</w:t>
      </w:r>
    </w:p>
    <w:p w14:paraId="7AC45333" w14:textId="77777777" w:rsidR="00EE2E43" w:rsidRDefault="00EE2E43">
      <w:pPr>
        <w:pStyle w:val="BodyText"/>
        <w:rPr>
          <w:sz w:val="26"/>
        </w:rPr>
      </w:pPr>
    </w:p>
    <w:p w14:paraId="7AC45334" w14:textId="77777777" w:rsidR="00EE2E43" w:rsidRDefault="00A53AE1">
      <w:pPr>
        <w:pStyle w:val="ListParagraph"/>
        <w:numPr>
          <w:ilvl w:val="1"/>
          <w:numId w:val="29"/>
        </w:numPr>
        <w:tabs>
          <w:tab w:val="left" w:pos="1520"/>
        </w:tabs>
        <w:spacing w:before="188"/>
        <w:rPr>
          <w:rFonts w:ascii="Arial Black"/>
          <w:sz w:val="36"/>
        </w:rPr>
      </w:pPr>
      <w:r>
        <w:rPr>
          <w:rFonts w:ascii="Arial Black"/>
          <w:color w:val="818181"/>
          <w:spacing w:val="-33"/>
          <w:sz w:val="36"/>
        </w:rPr>
        <w:t>Solicitation</w:t>
      </w:r>
      <w:r>
        <w:rPr>
          <w:rFonts w:ascii="Arial Black"/>
          <w:color w:val="818181"/>
          <w:spacing w:val="-70"/>
          <w:sz w:val="36"/>
        </w:rPr>
        <w:t xml:space="preserve"> </w:t>
      </w:r>
      <w:r>
        <w:rPr>
          <w:rFonts w:ascii="Arial Black"/>
          <w:color w:val="818181"/>
          <w:spacing w:val="-36"/>
          <w:sz w:val="36"/>
        </w:rPr>
        <w:t>Conference</w:t>
      </w:r>
    </w:p>
    <w:p w14:paraId="7AC45335" w14:textId="07A80A42" w:rsidR="00EE2E43" w:rsidRDefault="00A53AE1">
      <w:pPr>
        <w:pStyle w:val="BodyText"/>
        <w:spacing w:before="360"/>
        <w:ind w:left="800" w:right="1050"/>
        <w:jc w:val="both"/>
      </w:pPr>
      <w:r>
        <w:t xml:space="preserve">A </w:t>
      </w:r>
      <w:r>
        <w:rPr>
          <w:spacing w:val="-5"/>
        </w:rPr>
        <w:t xml:space="preserve">solicitation conference </w:t>
      </w:r>
      <w:r>
        <w:rPr>
          <w:spacing w:val="-4"/>
        </w:rPr>
        <w:t xml:space="preserve">is </w:t>
      </w:r>
      <w:r>
        <w:t xml:space="preserve">a </w:t>
      </w:r>
      <w:r>
        <w:rPr>
          <w:spacing w:val="-5"/>
        </w:rPr>
        <w:t xml:space="preserve">meeting facilitated </w:t>
      </w:r>
      <w:r>
        <w:rPr>
          <w:spacing w:val="-3"/>
        </w:rPr>
        <w:t xml:space="preserve">by </w:t>
      </w:r>
      <w:r w:rsidR="006C0F01">
        <w:rPr>
          <w:spacing w:val="-4"/>
        </w:rPr>
        <w:t>Finance</w:t>
      </w:r>
      <w:r>
        <w:rPr>
          <w:spacing w:val="-4"/>
        </w:rPr>
        <w:t xml:space="preserve"> </w:t>
      </w:r>
      <w:r>
        <w:rPr>
          <w:spacing w:val="-3"/>
        </w:rPr>
        <w:t xml:space="preserve">in </w:t>
      </w:r>
      <w:r>
        <w:rPr>
          <w:spacing w:val="-5"/>
        </w:rPr>
        <w:t xml:space="preserve">collaboration with </w:t>
      </w:r>
      <w:r>
        <w:rPr>
          <w:spacing w:val="-4"/>
        </w:rPr>
        <w:t xml:space="preserve">the </w:t>
      </w:r>
      <w:r>
        <w:rPr>
          <w:spacing w:val="-5"/>
        </w:rPr>
        <w:t xml:space="preserve">project manager </w:t>
      </w:r>
      <w:r>
        <w:rPr>
          <w:spacing w:val="-4"/>
        </w:rPr>
        <w:t>and</w:t>
      </w:r>
      <w:r>
        <w:rPr>
          <w:spacing w:val="52"/>
        </w:rPr>
        <w:t xml:space="preserve"> </w:t>
      </w:r>
      <w:r>
        <w:rPr>
          <w:spacing w:val="-5"/>
        </w:rPr>
        <w:t xml:space="preserve">program staff, </w:t>
      </w:r>
      <w:r>
        <w:rPr>
          <w:spacing w:val="-4"/>
        </w:rPr>
        <w:t xml:space="preserve">which </w:t>
      </w:r>
      <w:r>
        <w:rPr>
          <w:spacing w:val="-3"/>
        </w:rPr>
        <w:t xml:space="preserve">is </w:t>
      </w:r>
      <w:r>
        <w:rPr>
          <w:spacing w:val="-5"/>
        </w:rPr>
        <w:t xml:space="preserve">designed </w:t>
      </w:r>
      <w:r>
        <w:rPr>
          <w:spacing w:val="-3"/>
        </w:rPr>
        <w:t xml:space="preserve">to </w:t>
      </w:r>
      <w:r>
        <w:rPr>
          <w:spacing w:val="-4"/>
        </w:rPr>
        <w:t xml:space="preserve">help </w:t>
      </w:r>
      <w:r>
        <w:rPr>
          <w:spacing w:val="-5"/>
        </w:rPr>
        <w:t xml:space="preserve">potential </w:t>
      </w:r>
      <w:r>
        <w:rPr>
          <w:spacing w:val="-6"/>
        </w:rPr>
        <w:t xml:space="preserve">bidders/respondents </w:t>
      </w:r>
      <w:r>
        <w:rPr>
          <w:spacing w:val="-5"/>
        </w:rPr>
        <w:t xml:space="preserve">understand </w:t>
      </w:r>
      <w:r>
        <w:rPr>
          <w:spacing w:val="-4"/>
        </w:rPr>
        <w:t xml:space="preserve">the </w:t>
      </w:r>
      <w:r>
        <w:rPr>
          <w:spacing w:val="-5"/>
        </w:rPr>
        <w:t xml:space="preserve">requirements </w:t>
      </w:r>
      <w:r>
        <w:rPr>
          <w:spacing w:val="-3"/>
        </w:rPr>
        <w:t xml:space="preserve">of </w:t>
      </w:r>
      <w:r>
        <w:t xml:space="preserve">a </w:t>
      </w:r>
      <w:r>
        <w:rPr>
          <w:spacing w:val="-5"/>
        </w:rPr>
        <w:t xml:space="preserve">solicitation. These meetings </w:t>
      </w:r>
      <w:r>
        <w:rPr>
          <w:spacing w:val="-3"/>
        </w:rPr>
        <w:t xml:space="preserve">can </w:t>
      </w:r>
      <w:r>
        <w:rPr>
          <w:spacing w:val="-4"/>
        </w:rPr>
        <w:t xml:space="preserve">also </w:t>
      </w:r>
      <w:r>
        <w:rPr>
          <w:spacing w:val="-3"/>
        </w:rPr>
        <w:t xml:space="preserve">be </w:t>
      </w:r>
      <w:r>
        <w:rPr>
          <w:spacing w:val="-5"/>
        </w:rPr>
        <w:t xml:space="preserve">called pre-bid, proposal, </w:t>
      </w:r>
      <w:r>
        <w:rPr>
          <w:spacing w:val="-3"/>
        </w:rPr>
        <w:t xml:space="preserve">or </w:t>
      </w:r>
      <w:r>
        <w:rPr>
          <w:spacing w:val="-4"/>
        </w:rPr>
        <w:t xml:space="preserve">vendor </w:t>
      </w:r>
      <w:r>
        <w:rPr>
          <w:spacing w:val="-5"/>
        </w:rPr>
        <w:t>conferences.</w:t>
      </w:r>
    </w:p>
    <w:p w14:paraId="7AC45336" w14:textId="77777777" w:rsidR="00EE2E43" w:rsidRDefault="00EE2E43">
      <w:pPr>
        <w:jc w:val="both"/>
        <w:sectPr w:rsidR="00EE2E43">
          <w:pgSz w:w="12240" w:h="15840"/>
          <w:pgMar w:top="1360" w:right="380" w:bottom="940" w:left="640" w:header="0" w:footer="667" w:gutter="0"/>
          <w:cols w:space="720"/>
        </w:sectPr>
      </w:pPr>
    </w:p>
    <w:p w14:paraId="7AC45337" w14:textId="66057346" w:rsidR="00EE2E43" w:rsidRDefault="004D3A8D">
      <w:pPr>
        <w:pStyle w:val="BodyText"/>
        <w:spacing w:before="79"/>
        <w:ind w:left="800" w:right="1050"/>
        <w:jc w:val="both"/>
      </w:pPr>
      <w:r>
        <w:rPr>
          <w:spacing w:val="-4"/>
        </w:rPr>
        <w:lastRenderedPageBreak/>
        <w:t>TCOLE</w:t>
      </w:r>
      <w:r w:rsidR="00A53AE1">
        <w:rPr>
          <w:spacing w:val="-4"/>
        </w:rPr>
        <w:t xml:space="preserve"> may opt </w:t>
      </w:r>
      <w:r w:rsidR="00A53AE1">
        <w:rPr>
          <w:spacing w:val="-3"/>
        </w:rPr>
        <w:t xml:space="preserve">to </w:t>
      </w:r>
      <w:r w:rsidR="00A53AE1">
        <w:rPr>
          <w:spacing w:val="-5"/>
        </w:rPr>
        <w:t xml:space="preserve">conduct </w:t>
      </w:r>
      <w:r w:rsidR="00A53AE1">
        <w:t xml:space="preserve">a </w:t>
      </w:r>
      <w:r w:rsidR="00A53AE1">
        <w:rPr>
          <w:spacing w:val="-5"/>
        </w:rPr>
        <w:t xml:space="preserve">solicitation conference </w:t>
      </w:r>
      <w:r w:rsidR="00A53AE1">
        <w:rPr>
          <w:spacing w:val="-3"/>
        </w:rPr>
        <w:t xml:space="preserve">by </w:t>
      </w:r>
      <w:r w:rsidR="00A53AE1">
        <w:rPr>
          <w:spacing w:val="-5"/>
        </w:rPr>
        <w:t xml:space="preserve">working </w:t>
      </w:r>
      <w:r w:rsidR="00A53AE1">
        <w:rPr>
          <w:spacing w:val="-4"/>
        </w:rPr>
        <w:t xml:space="preserve">with the </w:t>
      </w:r>
      <w:r w:rsidR="006C0F01">
        <w:rPr>
          <w:spacing w:val="-4"/>
        </w:rPr>
        <w:t>Finance</w:t>
      </w:r>
      <w:r w:rsidR="00A53AE1">
        <w:rPr>
          <w:spacing w:val="-4"/>
        </w:rPr>
        <w:t xml:space="preserve"> </w:t>
      </w:r>
      <w:r w:rsidR="00A53AE1">
        <w:rPr>
          <w:spacing w:val="-5"/>
        </w:rPr>
        <w:t xml:space="preserve">purchaser </w:t>
      </w:r>
      <w:r w:rsidR="00A53AE1">
        <w:rPr>
          <w:spacing w:val="-3"/>
        </w:rPr>
        <w:t xml:space="preserve">to </w:t>
      </w:r>
      <w:r w:rsidR="00A53AE1">
        <w:rPr>
          <w:spacing w:val="-5"/>
        </w:rPr>
        <w:t xml:space="preserve">include notification </w:t>
      </w:r>
      <w:r w:rsidR="00A53AE1">
        <w:rPr>
          <w:spacing w:val="-3"/>
        </w:rPr>
        <w:t xml:space="preserve">of </w:t>
      </w:r>
      <w:r w:rsidR="00A53AE1">
        <w:rPr>
          <w:spacing w:val="-4"/>
        </w:rPr>
        <w:t xml:space="preserve">the </w:t>
      </w:r>
      <w:r w:rsidR="00A53AE1">
        <w:rPr>
          <w:spacing w:val="-5"/>
        </w:rPr>
        <w:t xml:space="preserve">solicitation conference </w:t>
      </w:r>
      <w:r w:rsidR="00A53AE1">
        <w:rPr>
          <w:spacing w:val="-3"/>
        </w:rPr>
        <w:t xml:space="preserve">in </w:t>
      </w:r>
      <w:r w:rsidR="00A53AE1">
        <w:rPr>
          <w:spacing w:val="-4"/>
        </w:rPr>
        <w:t xml:space="preserve">the </w:t>
      </w:r>
      <w:r w:rsidR="00A53AE1">
        <w:rPr>
          <w:spacing w:val="-5"/>
        </w:rPr>
        <w:t xml:space="preserve">procurement document. </w:t>
      </w:r>
      <w:r w:rsidR="00A53AE1">
        <w:rPr>
          <w:spacing w:val="-4"/>
        </w:rPr>
        <w:t xml:space="preserve">The </w:t>
      </w:r>
      <w:r w:rsidR="006C0F01">
        <w:rPr>
          <w:spacing w:val="-5"/>
        </w:rPr>
        <w:t>Finance</w:t>
      </w:r>
      <w:r w:rsidR="00A53AE1">
        <w:rPr>
          <w:spacing w:val="-5"/>
        </w:rPr>
        <w:t xml:space="preserve"> purchaser </w:t>
      </w:r>
      <w:r w:rsidR="00A53AE1">
        <w:rPr>
          <w:spacing w:val="-4"/>
        </w:rPr>
        <w:t xml:space="preserve">will </w:t>
      </w:r>
      <w:r w:rsidR="00A53AE1">
        <w:rPr>
          <w:spacing w:val="-5"/>
        </w:rPr>
        <w:t xml:space="preserve">conduct </w:t>
      </w:r>
      <w:r w:rsidR="00A53AE1">
        <w:rPr>
          <w:spacing w:val="-4"/>
        </w:rPr>
        <w:t xml:space="preserve">the </w:t>
      </w:r>
      <w:r w:rsidR="00A53AE1">
        <w:rPr>
          <w:spacing w:val="-5"/>
        </w:rPr>
        <w:t xml:space="preserve">conference </w:t>
      </w:r>
      <w:r w:rsidR="00A53AE1">
        <w:rPr>
          <w:spacing w:val="-3"/>
        </w:rPr>
        <w:t xml:space="preserve">in </w:t>
      </w:r>
      <w:r w:rsidR="00A53AE1">
        <w:rPr>
          <w:spacing w:val="-5"/>
        </w:rPr>
        <w:t xml:space="preserve">coordination </w:t>
      </w:r>
      <w:r w:rsidR="00A53AE1">
        <w:rPr>
          <w:spacing w:val="-4"/>
        </w:rPr>
        <w:t xml:space="preserve">with the </w:t>
      </w:r>
      <w:r>
        <w:rPr>
          <w:spacing w:val="-4"/>
        </w:rPr>
        <w:t>TCOLE</w:t>
      </w:r>
      <w:r w:rsidR="00A53AE1">
        <w:rPr>
          <w:spacing w:val="-4"/>
        </w:rPr>
        <w:t xml:space="preserve"> </w:t>
      </w:r>
      <w:r w:rsidR="00A53AE1">
        <w:rPr>
          <w:spacing w:val="-5"/>
        </w:rPr>
        <w:t xml:space="preserve">program staff </w:t>
      </w:r>
      <w:r w:rsidR="00A53AE1">
        <w:rPr>
          <w:spacing w:val="-3"/>
        </w:rPr>
        <w:t xml:space="preserve">and </w:t>
      </w:r>
      <w:r w:rsidR="00A53AE1">
        <w:rPr>
          <w:spacing w:val="-5"/>
        </w:rPr>
        <w:t>project manager.</w:t>
      </w:r>
    </w:p>
    <w:p w14:paraId="7AC45338" w14:textId="77777777" w:rsidR="00EE2E43" w:rsidRDefault="00EE2E43">
      <w:pPr>
        <w:pStyle w:val="BodyText"/>
        <w:spacing w:before="5"/>
        <w:rPr>
          <w:sz w:val="21"/>
        </w:rPr>
      </w:pPr>
    </w:p>
    <w:p w14:paraId="7AC45339" w14:textId="77777777" w:rsidR="00EE2E43" w:rsidRDefault="00A53AE1">
      <w:pPr>
        <w:pStyle w:val="BodyText"/>
        <w:ind w:left="799"/>
        <w:jc w:val="both"/>
      </w:pPr>
      <w:r>
        <w:t>Benefits to conducting the solicitation conferences are:</w:t>
      </w:r>
    </w:p>
    <w:p w14:paraId="7AC4533A" w14:textId="77777777" w:rsidR="00EE2E43" w:rsidRDefault="00EE2E43">
      <w:pPr>
        <w:pStyle w:val="BodyText"/>
        <w:spacing w:before="2"/>
        <w:rPr>
          <w:sz w:val="21"/>
        </w:rPr>
      </w:pPr>
    </w:p>
    <w:p w14:paraId="7AC4533B" w14:textId="77777777" w:rsidR="00EE2E43" w:rsidRDefault="00A53AE1">
      <w:pPr>
        <w:pStyle w:val="ListParagraph"/>
        <w:numPr>
          <w:ilvl w:val="2"/>
          <w:numId w:val="29"/>
        </w:numPr>
        <w:tabs>
          <w:tab w:val="left" w:pos="1519"/>
          <w:tab w:val="left" w:pos="1520"/>
        </w:tabs>
        <w:ind w:hanging="361"/>
        <w:rPr>
          <w:sz w:val="24"/>
        </w:rPr>
      </w:pPr>
      <w:r>
        <w:rPr>
          <w:spacing w:val="-5"/>
          <w:sz w:val="24"/>
        </w:rPr>
        <w:t>Allowing</w:t>
      </w:r>
      <w:r>
        <w:rPr>
          <w:spacing w:val="-10"/>
          <w:sz w:val="24"/>
        </w:rPr>
        <w:t xml:space="preserve"> </w:t>
      </w:r>
      <w:r>
        <w:rPr>
          <w:spacing w:val="-5"/>
          <w:sz w:val="24"/>
        </w:rPr>
        <w:t>potential</w:t>
      </w:r>
      <w:r>
        <w:rPr>
          <w:spacing w:val="-10"/>
          <w:sz w:val="24"/>
        </w:rPr>
        <w:t xml:space="preserve"> </w:t>
      </w:r>
      <w:r>
        <w:rPr>
          <w:spacing w:val="-5"/>
          <w:sz w:val="24"/>
        </w:rPr>
        <w:t>respondents</w:t>
      </w:r>
      <w:r>
        <w:rPr>
          <w:spacing w:val="-11"/>
          <w:sz w:val="24"/>
        </w:rPr>
        <w:t xml:space="preserve"> </w:t>
      </w:r>
      <w:r>
        <w:rPr>
          <w:spacing w:val="-3"/>
          <w:sz w:val="24"/>
        </w:rPr>
        <w:t>to</w:t>
      </w:r>
      <w:r>
        <w:rPr>
          <w:spacing w:val="-9"/>
          <w:sz w:val="24"/>
        </w:rPr>
        <w:t xml:space="preserve"> </w:t>
      </w:r>
      <w:r>
        <w:rPr>
          <w:spacing w:val="-5"/>
          <w:sz w:val="24"/>
        </w:rPr>
        <w:t>address</w:t>
      </w:r>
      <w:r>
        <w:rPr>
          <w:spacing w:val="-11"/>
          <w:sz w:val="24"/>
        </w:rPr>
        <w:t xml:space="preserve"> </w:t>
      </w:r>
      <w:r>
        <w:rPr>
          <w:spacing w:val="-5"/>
          <w:sz w:val="24"/>
        </w:rPr>
        <w:t>specific</w:t>
      </w:r>
      <w:r>
        <w:rPr>
          <w:spacing w:val="-12"/>
          <w:sz w:val="24"/>
        </w:rPr>
        <w:t xml:space="preserve"> </w:t>
      </w:r>
      <w:r>
        <w:rPr>
          <w:spacing w:val="-5"/>
          <w:sz w:val="24"/>
        </w:rPr>
        <w:t>questions</w:t>
      </w:r>
      <w:r>
        <w:rPr>
          <w:spacing w:val="-11"/>
          <w:sz w:val="24"/>
        </w:rPr>
        <w:t xml:space="preserve"> </w:t>
      </w:r>
      <w:r>
        <w:rPr>
          <w:spacing w:val="-3"/>
          <w:sz w:val="24"/>
        </w:rPr>
        <w:t>or</w:t>
      </w:r>
      <w:r>
        <w:rPr>
          <w:spacing w:val="-10"/>
          <w:sz w:val="24"/>
        </w:rPr>
        <w:t xml:space="preserve"> </w:t>
      </w:r>
      <w:proofErr w:type="gramStart"/>
      <w:r>
        <w:rPr>
          <w:spacing w:val="-5"/>
          <w:sz w:val="24"/>
        </w:rPr>
        <w:t>concerns;</w:t>
      </w:r>
      <w:proofErr w:type="gramEnd"/>
    </w:p>
    <w:p w14:paraId="7AC4533C" w14:textId="77777777" w:rsidR="00EE2E43" w:rsidRDefault="00A53AE1">
      <w:pPr>
        <w:pStyle w:val="ListParagraph"/>
        <w:numPr>
          <w:ilvl w:val="2"/>
          <w:numId w:val="29"/>
        </w:numPr>
        <w:tabs>
          <w:tab w:val="left" w:pos="1519"/>
          <w:tab w:val="left" w:pos="1520"/>
        </w:tabs>
        <w:ind w:hanging="361"/>
        <w:rPr>
          <w:sz w:val="24"/>
        </w:rPr>
      </w:pPr>
      <w:r>
        <w:rPr>
          <w:spacing w:val="-5"/>
          <w:sz w:val="24"/>
        </w:rPr>
        <w:t>Providing</w:t>
      </w:r>
      <w:r>
        <w:rPr>
          <w:spacing w:val="-10"/>
          <w:sz w:val="24"/>
        </w:rPr>
        <w:t xml:space="preserve"> </w:t>
      </w:r>
      <w:r>
        <w:rPr>
          <w:spacing w:val="-4"/>
          <w:sz w:val="24"/>
        </w:rPr>
        <w:t>for</w:t>
      </w:r>
      <w:r>
        <w:rPr>
          <w:spacing w:val="-11"/>
          <w:sz w:val="24"/>
        </w:rPr>
        <w:t xml:space="preserve"> </w:t>
      </w:r>
      <w:r>
        <w:rPr>
          <w:spacing w:val="-5"/>
          <w:sz w:val="24"/>
        </w:rPr>
        <w:t>on-site</w:t>
      </w:r>
      <w:r>
        <w:rPr>
          <w:spacing w:val="-8"/>
          <w:sz w:val="24"/>
        </w:rPr>
        <w:t xml:space="preserve"> </w:t>
      </w:r>
      <w:r>
        <w:rPr>
          <w:spacing w:val="-5"/>
          <w:sz w:val="24"/>
        </w:rPr>
        <w:t>visits</w:t>
      </w:r>
      <w:r>
        <w:rPr>
          <w:spacing w:val="-11"/>
          <w:sz w:val="24"/>
        </w:rPr>
        <w:t xml:space="preserve"> </w:t>
      </w:r>
      <w:r>
        <w:rPr>
          <w:spacing w:val="-3"/>
          <w:sz w:val="24"/>
        </w:rPr>
        <w:t>by</w:t>
      </w:r>
      <w:r>
        <w:rPr>
          <w:spacing w:val="-9"/>
          <w:sz w:val="24"/>
        </w:rPr>
        <w:t xml:space="preserve"> </w:t>
      </w:r>
      <w:r>
        <w:rPr>
          <w:spacing w:val="-5"/>
          <w:sz w:val="24"/>
        </w:rPr>
        <w:t>potential</w:t>
      </w:r>
      <w:r>
        <w:rPr>
          <w:spacing w:val="-9"/>
          <w:sz w:val="24"/>
        </w:rPr>
        <w:t xml:space="preserve"> </w:t>
      </w:r>
      <w:r>
        <w:rPr>
          <w:spacing w:val="-5"/>
          <w:sz w:val="24"/>
        </w:rPr>
        <w:t>respondents</w:t>
      </w:r>
      <w:r>
        <w:rPr>
          <w:spacing w:val="-10"/>
          <w:sz w:val="24"/>
        </w:rPr>
        <w:t xml:space="preserve"> </w:t>
      </w:r>
      <w:r>
        <w:rPr>
          <w:spacing w:val="-6"/>
          <w:sz w:val="24"/>
        </w:rPr>
        <w:t>before</w:t>
      </w:r>
      <w:r>
        <w:rPr>
          <w:spacing w:val="-8"/>
          <w:sz w:val="24"/>
        </w:rPr>
        <w:t xml:space="preserve"> </w:t>
      </w:r>
      <w:r>
        <w:rPr>
          <w:spacing w:val="-5"/>
          <w:sz w:val="24"/>
        </w:rPr>
        <w:t>submitting</w:t>
      </w:r>
      <w:r>
        <w:rPr>
          <w:spacing w:val="-10"/>
          <w:sz w:val="24"/>
        </w:rPr>
        <w:t xml:space="preserve"> </w:t>
      </w:r>
      <w:proofErr w:type="gramStart"/>
      <w:r>
        <w:rPr>
          <w:spacing w:val="-5"/>
          <w:sz w:val="24"/>
        </w:rPr>
        <w:t>responses;</w:t>
      </w:r>
      <w:proofErr w:type="gramEnd"/>
    </w:p>
    <w:p w14:paraId="7AC4533D" w14:textId="77777777" w:rsidR="00EE2E43" w:rsidRDefault="00A53AE1">
      <w:pPr>
        <w:pStyle w:val="ListParagraph"/>
        <w:numPr>
          <w:ilvl w:val="2"/>
          <w:numId w:val="29"/>
        </w:numPr>
        <w:tabs>
          <w:tab w:val="left" w:pos="1519"/>
          <w:tab w:val="left" w:pos="1520"/>
        </w:tabs>
        <w:spacing w:before="1"/>
        <w:ind w:left="1519" w:right="1058"/>
        <w:rPr>
          <w:sz w:val="24"/>
        </w:rPr>
      </w:pPr>
      <w:r>
        <w:rPr>
          <w:spacing w:val="-5"/>
          <w:sz w:val="24"/>
        </w:rPr>
        <w:t xml:space="preserve">Providing </w:t>
      </w:r>
      <w:r>
        <w:rPr>
          <w:spacing w:val="-6"/>
          <w:sz w:val="24"/>
        </w:rPr>
        <w:t xml:space="preserve">information, </w:t>
      </w:r>
      <w:r>
        <w:rPr>
          <w:spacing w:val="-5"/>
          <w:sz w:val="24"/>
        </w:rPr>
        <w:t xml:space="preserve">schematics, plans, reports, </w:t>
      </w:r>
      <w:r>
        <w:rPr>
          <w:spacing w:val="-3"/>
          <w:sz w:val="24"/>
        </w:rPr>
        <w:t xml:space="preserve">or </w:t>
      </w:r>
      <w:r>
        <w:rPr>
          <w:spacing w:val="-5"/>
          <w:sz w:val="24"/>
        </w:rPr>
        <w:t xml:space="preserve">other data </w:t>
      </w:r>
      <w:r>
        <w:rPr>
          <w:spacing w:val="-4"/>
          <w:sz w:val="24"/>
        </w:rPr>
        <w:t xml:space="preserve">that </w:t>
      </w:r>
      <w:r>
        <w:rPr>
          <w:spacing w:val="-3"/>
          <w:sz w:val="24"/>
        </w:rPr>
        <w:t xml:space="preserve">is </w:t>
      </w:r>
      <w:r>
        <w:rPr>
          <w:spacing w:val="-4"/>
          <w:sz w:val="24"/>
        </w:rPr>
        <w:t xml:space="preserve">not </w:t>
      </w:r>
      <w:r>
        <w:rPr>
          <w:spacing w:val="-5"/>
          <w:sz w:val="24"/>
        </w:rPr>
        <w:t xml:space="preserve">easily accessible </w:t>
      </w:r>
      <w:r>
        <w:rPr>
          <w:spacing w:val="-6"/>
          <w:sz w:val="24"/>
        </w:rPr>
        <w:t xml:space="preserve">from </w:t>
      </w:r>
      <w:r>
        <w:rPr>
          <w:spacing w:val="-4"/>
          <w:sz w:val="24"/>
        </w:rPr>
        <w:t xml:space="preserve">the </w:t>
      </w:r>
      <w:r>
        <w:rPr>
          <w:spacing w:val="-5"/>
          <w:sz w:val="24"/>
        </w:rPr>
        <w:t>ESBD;</w:t>
      </w:r>
      <w:r>
        <w:rPr>
          <w:spacing w:val="-15"/>
          <w:sz w:val="24"/>
        </w:rPr>
        <w:t xml:space="preserve"> </w:t>
      </w:r>
      <w:r>
        <w:rPr>
          <w:spacing w:val="-4"/>
          <w:sz w:val="24"/>
        </w:rPr>
        <w:t>and</w:t>
      </w:r>
    </w:p>
    <w:p w14:paraId="7AC4533E" w14:textId="77777777" w:rsidR="00EE2E43" w:rsidRDefault="00A53AE1">
      <w:pPr>
        <w:pStyle w:val="ListParagraph"/>
        <w:numPr>
          <w:ilvl w:val="2"/>
          <w:numId w:val="29"/>
        </w:numPr>
        <w:tabs>
          <w:tab w:val="left" w:pos="1519"/>
          <w:tab w:val="left" w:pos="1520"/>
        </w:tabs>
        <w:spacing w:line="304" w:lineRule="exact"/>
        <w:ind w:hanging="361"/>
        <w:rPr>
          <w:sz w:val="24"/>
        </w:rPr>
      </w:pPr>
      <w:r>
        <w:rPr>
          <w:spacing w:val="-5"/>
          <w:sz w:val="24"/>
        </w:rPr>
        <w:t xml:space="preserve">Facilitating </w:t>
      </w:r>
      <w:r>
        <w:rPr>
          <w:spacing w:val="-6"/>
          <w:sz w:val="24"/>
        </w:rPr>
        <w:t xml:space="preserve">subcontracting </w:t>
      </w:r>
      <w:r>
        <w:rPr>
          <w:spacing w:val="-5"/>
          <w:sz w:val="24"/>
        </w:rPr>
        <w:t xml:space="preserve">relationships </w:t>
      </w:r>
      <w:r>
        <w:rPr>
          <w:spacing w:val="-4"/>
          <w:sz w:val="24"/>
        </w:rPr>
        <w:t xml:space="preserve">that may </w:t>
      </w:r>
      <w:r>
        <w:rPr>
          <w:spacing w:val="-6"/>
          <w:sz w:val="24"/>
        </w:rPr>
        <w:t xml:space="preserve">develop </w:t>
      </w:r>
      <w:r>
        <w:rPr>
          <w:spacing w:val="-5"/>
          <w:sz w:val="24"/>
        </w:rPr>
        <w:t xml:space="preserve">through </w:t>
      </w:r>
      <w:r>
        <w:rPr>
          <w:spacing w:val="-4"/>
          <w:sz w:val="24"/>
        </w:rPr>
        <w:t>the</w:t>
      </w:r>
      <w:r>
        <w:rPr>
          <w:spacing w:val="-40"/>
          <w:sz w:val="24"/>
        </w:rPr>
        <w:t xml:space="preserve"> </w:t>
      </w:r>
      <w:r>
        <w:rPr>
          <w:spacing w:val="-5"/>
          <w:sz w:val="24"/>
        </w:rPr>
        <w:t>conference.</w:t>
      </w:r>
    </w:p>
    <w:p w14:paraId="7AC4533F" w14:textId="2A034214" w:rsidR="00EE2E43" w:rsidRDefault="00A53AE1">
      <w:pPr>
        <w:pStyle w:val="BodyText"/>
        <w:spacing w:before="270"/>
        <w:ind w:left="799" w:right="1051"/>
        <w:jc w:val="both"/>
      </w:pPr>
      <w:r>
        <w:rPr>
          <w:spacing w:val="-5"/>
        </w:rPr>
        <w:t xml:space="preserve">Typically, potential respondents </w:t>
      </w:r>
      <w:r>
        <w:rPr>
          <w:spacing w:val="-4"/>
        </w:rPr>
        <w:t xml:space="preserve">are not </w:t>
      </w:r>
      <w:r>
        <w:rPr>
          <w:spacing w:val="-5"/>
        </w:rPr>
        <w:t xml:space="preserve">required </w:t>
      </w:r>
      <w:r>
        <w:rPr>
          <w:spacing w:val="-3"/>
        </w:rPr>
        <w:t xml:space="preserve">to </w:t>
      </w:r>
      <w:r>
        <w:rPr>
          <w:spacing w:val="-5"/>
        </w:rPr>
        <w:t xml:space="preserve">attend </w:t>
      </w:r>
      <w:r>
        <w:rPr>
          <w:spacing w:val="-4"/>
        </w:rPr>
        <w:t xml:space="preserve">the </w:t>
      </w:r>
      <w:r>
        <w:rPr>
          <w:spacing w:val="-5"/>
        </w:rPr>
        <w:t xml:space="preserve">solicitation conference. However, conferences should </w:t>
      </w:r>
      <w:r>
        <w:rPr>
          <w:spacing w:val="-3"/>
        </w:rPr>
        <w:t xml:space="preserve">be </w:t>
      </w:r>
      <w:r>
        <w:rPr>
          <w:spacing w:val="-5"/>
        </w:rPr>
        <w:t xml:space="preserve">mandatory </w:t>
      </w:r>
      <w:r>
        <w:rPr>
          <w:spacing w:val="-3"/>
        </w:rPr>
        <w:t xml:space="preserve">if </w:t>
      </w:r>
      <w:r>
        <w:t xml:space="preserve">an </w:t>
      </w:r>
      <w:r>
        <w:rPr>
          <w:spacing w:val="-5"/>
        </w:rPr>
        <w:t xml:space="preserve">on-site visit </w:t>
      </w:r>
      <w:r>
        <w:rPr>
          <w:spacing w:val="-3"/>
        </w:rPr>
        <w:t xml:space="preserve">is </w:t>
      </w:r>
      <w:r>
        <w:rPr>
          <w:spacing w:val="-5"/>
        </w:rPr>
        <w:t xml:space="preserve">required </w:t>
      </w:r>
      <w:r>
        <w:rPr>
          <w:spacing w:val="-3"/>
        </w:rPr>
        <w:t xml:space="preserve">to </w:t>
      </w:r>
      <w:r>
        <w:rPr>
          <w:spacing w:val="-4"/>
        </w:rPr>
        <w:t xml:space="preserve">have </w:t>
      </w:r>
      <w:r>
        <w:t xml:space="preserve">a </w:t>
      </w:r>
      <w:r>
        <w:rPr>
          <w:spacing w:val="-4"/>
        </w:rPr>
        <w:t xml:space="preserve">full </w:t>
      </w:r>
      <w:r>
        <w:rPr>
          <w:spacing w:val="-5"/>
        </w:rPr>
        <w:t xml:space="preserve">understanding </w:t>
      </w:r>
      <w:r>
        <w:rPr>
          <w:spacing w:val="-3"/>
        </w:rPr>
        <w:t xml:space="preserve">of </w:t>
      </w:r>
      <w:r>
        <w:rPr>
          <w:spacing w:val="-6"/>
        </w:rPr>
        <w:t xml:space="preserve">the </w:t>
      </w:r>
      <w:r>
        <w:rPr>
          <w:spacing w:val="-5"/>
        </w:rPr>
        <w:t xml:space="preserve">procurement, </w:t>
      </w:r>
      <w:r>
        <w:rPr>
          <w:spacing w:val="-3"/>
        </w:rPr>
        <w:t xml:space="preserve">or if </w:t>
      </w:r>
      <w:r>
        <w:rPr>
          <w:spacing w:val="-4"/>
        </w:rPr>
        <w:t xml:space="preserve">the </w:t>
      </w:r>
      <w:r>
        <w:rPr>
          <w:spacing w:val="-5"/>
        </w:rPr>
        <w:t xml:space="preserve">solicitation </w:t>
      </w:r>
      <w:r>
        <w:rPr>
          <w:spacing w:val="-3"/>
        </w:rPr>
        <w:t xml:space="preserve">is so </w:t>
      </w:r>
      <w:r>
        <w:rPr>
          <w:spacing w:val="-5"/>
        </w:rPr>
        <w:t xml:space="preserve">complex </w:t>
      </w:r>
      <w:r>
        <w:rPr>
          <w:spacing w:val="-4"/>
        </w:rPr>
        <w:t xml:space="preserve">that </w:t>
      </w:r>
      <w:r>
        <w:rPr>
          <w:spacing w:val="-5"/>
        </w:rPr>
        <w:t xml:space="preserve">attendance </w:t>
      </w:r>
      <w:r>
        <w:rPr>
          <w:spacing w:val="-3"/>
        </w:rPr>
        <w:t xml:space="preserve">is </w:t>
      </w:r>
      <w:r>
        <w:rPr>
          <w:spacing w:val="-5"/>
        </w:rPr>
        <w:t xml:space="preserve">critical for respondents </w:t>
      </w:r>
      <w:r>
        <w:rPr>
          <w:spacing w:val="-3"/>
        </w:rPr>
        <w:t xml:space="preserve">to </w:t>
      </w:r>
      <w:r>
        <w:rPr>
          <w:spacing w:val="-5"/>
        </w:rPr>
        <w:t xml:space="preserve">fully understand </w:t>
      </w:r>
      <w:r>
        <w:rPr>
          <w:spacing w:val="-4"/>
        </w:rPr>
        <w:t xml:space="preserve">it. </w:t>
      </w:r>
      <w:r>
        <w:rPr>
          <w:spacing w:val="-5"/>
        </w:rPr>
        <w:t xml:space="preserve">Before including </w:t>
      </w:r>
      <w:r>
        <w:t xml:space="preserve">a </w:t>
      </w:r>
      <w:r>
        <w:rPr>
          <w:spacing w:val="-5"/>
        </w:rPr>
        <w:t xml:space="preserve">mandatory solicitation conference </w:t>
      </w:r>
      <w:r>
        <w:rPr>
          <w:spacing w:val="-3"/>
        </w:rPr>
        <w:t xml:space="preserve">in </w:t>
      </w:r>
      <w:r>
        <w:rPr>
          <w:spacing w:val="-4"/>
        </w:rPr>
        <w:t xml:space="preserve">the </w:t>
      </w:r>
      <w:r>
        <w:rPr>
          <w:spacing w:val="-5"/>
        </w:rPr>
        <w:t xml:space="preserve">procurement, </w:t>
      </w:r>
      <w:r>
        <w:rPr>
          <w:spacing w:val="-4"/>
        </w:rPr>
        <w:t xml:space="preserve">the </w:t>
      </w:r>
      <w:r w:rsidR="004D3A8D">
        <w:rPr>
          <w:spacing w:val="-6"/>
        </w:rPr>
        <w:t>TCOLE</w:t>
      </w:r>
      <w:r>
        <w:rPr>
          <w:spacing w:val="-6"/>
        </w:rPr>
        <w:t xml:space="preserve"> </w:t>
      </w:r>
      <w:r>
        <w:rPr>
          <w:spacing w:val="-5"/>
        </w:rPr>
        <w:t>program</w:t>
      </w:r>
      <w:r>
        <w:rPr>
          <w:spacing w:val="-10"/>
        </w:rPr>
        <w:t xml:space="preserve"> </w:t>
      </w:r>
      <w:r>
        <w:rPr>
          <w:spacing w:val="-5"/>
        </w:rPr>
        <w:t>staff</w:t>
      </w:r>
      <w:r>
        <w:rPr>
          <w:spacing w:val="-10"/>
        </w:rPr>
        <w:t xml:space="preserve"> </w:t>
      </w:r>
      <w:r>
        <w:rPr>
          <w:spacing w:val="-5"/>
        </w:rPr>
        <w:t>should</w:t>
      </w:r>
      <w:r>
        <w:rPr>
          <w:spacing w:val="-9"/>
        </w:rPr>
        <w:t xml:space="preserve"> </w:t>
      </w:r>
      <w:r>
        <w:rPr>
          <w:spacing w:val="-5"/>
        </w:rPr>
        <w:t>consult</w:t>
      </w:r>
      <w:r>
        <w:rPr>
          <w:spacing w:val="-9"/>
        </w:rPr>
        <w:t xml:space="preserve"> </w:t>
      </w:r>
      <w:r>
        <w:rPr>
          <w:spacing w:val="-4"/>
        </w:rPr>
        <w:t>with</w:t>
      </w:r>
      <w:r>
        <w:rPr>
          <w:spacing w:val="-9"/>
        </w:rPr>
        <w:t xml:space="preserve"> </w:t>
      </w:r>
      <w:r w:rsidR="006C0F01">
        <w:rPr>
          <w:spacing w:val="-4"/>
        </w:rPr>
        <w:t>Finance</w:t>
      </w:r>
      <w:r>
        <w:rPr>
          <w:spacing w:val="-12"/>
        </w:rPr>
        <w:t xml:space="preserve"> </w:t>
      </w:r>
      <w:r>
        <w:rPr>
          <w:spacing w:val="-5"/>
        </w:rPr>
        <w:t>because</w:t>
      </w:r>
      <w:r>
        <w:rPr>
          <w:spacing w:val="-8"/>
        </w:rPr>
        <w:t xml:space="preserve"> </w:t>
      </w:r>
      <w:r>
        <w:rPr>
          <w:spacing w:val="-4"/>
        </w:rPr>
        <w:t>this</w:t>
      </w:r>
      <w:r>
        <w:rPr>
          <w:spacing w:val="-10"/>
        </w:rPr>
        <w:t xml:space="preserve"> </w:t>
      </w:r>
      <w:r>
        <w:rPr>
          <w:spacing w:val="-5"/>
        </w:rPr>
        <w:t>requirement</w:t>
      </w:r>
      <w:r>
        <w:rPr>
          <w:spacing w:val="-10"/>
        </w:rPr>
        <w:t xml:space="preserve"> </w:t>
      </w:r>
      <w:r>
        <w:rPr>
          <w:spacing w:val="-5"/>
        </w:rPr>
        <w:t>may</w:t>
      </w:r>
      <w:r>
        <w:rPr>
          <w:spacing w:val="-8"/>
        </w:rPr>
        <w:t xml:space="preserve"> </w:t>
      </w:r>
      <w:r>
        <w:rPr>
          <w:spacing w:val="-5"/>
        </w:rPr>
        <w:t>limit</w:t>
      </w:r>
      <w:r>
        <w:rPr>
          <w:spacing w:val="-12"/>
        </w:rPr>
        <w:t xml:space="preserve"> </w:t>
      </w:r>
      <w:r>
        <w:rPr>
          <w:spacing w:val="-6"/>
        </w:rPr>
        <w:t>competition.</w:t>
      </w:r>
    </w:p>
    <w:p w14:paraId="7AC45340" w14:textId="77777777" w:rsidR="00EE2E43" w:rsidRDefault="00EE2E43">
      <w:pPr>
        <w:pStyle w:val="BodyText"/>
        <w:spacing w:before="4"/>
        <w:rPr>
          <w:sz w:val="21"/>
        </w:rPr>
      </w:pPr>
    </w:p>
    <w:p w14:paraId="7AC45341" w14:textId="082B6EDB" w:rsidR="00EE2E43" w:rsidRDefault="00A53AE1">
      <w:pPr>
        <w:pStyle w:val="BodyText"/>
        <w:spacing w:before="1"/>
        <w:ind w:left="800" w:right="1052"/>
        <w:jc w:val="both"/>
      </w:pPr>
      <w:r>
        <w:rPr>
          <w:spacing w:val="-4"/>
        </w:rPr>
        <w:t xml:space="preserve">The </w:t>
      </w:r>
      <w:r w:rsidR="006C0F01">
        <w:rPr>
          <w:spacing w:val="-4"/>
        </w:rPr>
        <w:t>F</w:t>
      </w:r>
      <w:r w:rsidR="003B637B">
        <w:rPr>
          <w:spacing w:val="-4"/>
        </w:rPr>
        <w:t>inance</w:t>
      </w:r>
      <w:r>
        <w:rPr>
          <w:spacing w:val="-4"/>
        </w:rPr>
        <w:t xml:space="preserve"> </w:t>
      </w:r>
      <w:r>
        <w:rPr>
          <w:spacing w:val="-5"/>
        </w:rPr>
        <w:t xml:space="preserve">purchaser </w:t>
      </w:r>
      <w:r>
        <w:rPr>
          <w:spacing w:val="-4"/>
        </w:rPr>
        <w:t xml:space="preserve">will </w:t>
      </w:r>
      <w:r>
        <w:rPr>
          <w:spacing w:val="-5"/>
        </w:rPr>
        <w:t xml:space="preserve">work </w:t>
      </w:r>
      <w:r>
        <w:rPr>
          <w:spacing w:val="-4"/>
        </w:rPr>
        <w:t xml:space="preserve">with </w:t>
      </w:r>
      <w:r w:rsidR="004D3A8D">
        <w:rPr>
          <w:spacing w:val="-4"/>
        </w:rPr>
        <w:t>TCOLE</w:t>
      </w:r>
      <w:r>
        <w:rPr>
          <w:spacing w:val="-4"/>
        </w:rPr>
        <w:t xml:space="preserve"> </w:t>
      </w:r>
      <w:r>
        <w:rPr>
          <w:spacing w:val="-5"/>
        </w:rPr>
        <w:t xml:space="preserve">program staff </w:t>
      </w:r>
      <w:r>
        <w:rPr>
          <w:spacing w:val="-3"/>
        </w:rPr>
        <w:t xml:space="preserve">and </w:t>
      </w:r>
      <w:r>
        <w:rPr>
          <w:spacing w:val="-4"/>
        </w:rPr>
        <w:t xml:space="preserve">the </w:t>
      </w:r>
      <w:r>
        <w:rPr>
          <w:spacing w:val="-5"/>
        </w:rPr>
        <w:t xml:space="preserve">project manager </w:t>
      </w:r>
      <w:r>
        <w:rPr>
          <w:spacing w:val="-3"/>
        </w:rPr>
        <w:t xml:space="preserve">to </w:t>
      </w:r>
      <w:r>
        <w:rPr>
          <w:spacing w:val="-4"/>
        </w:rPr>
        <w:t xml:space="preserve">answer </w:t>
      </w:r>
      <w:r>
        <w:rPr>
          <w:spacing w:val="-3"/>
        </w:rPr>
        <w:t xml:space="preserve">any </w:t>
      </w:r>
      <w:r>
        <w:rPr>
          <w:spacing w:val="-5"/>
        </w:rPr>
        <w:t xml:space="preserve">questions submitted </w:t>
      </w:r>
      <w:r>
        <w:t xml:space="preserve">at </w:t>
      </w:r>
      <w:r>
        <w:rPr>
          <w:spacing w:val="-4"/>
        </w:rPr>
        <w:t xml:space="preserve">the </w:t>
      </w:r>
      <w:r>
        <w:rPr>
          <w:spacing w:val="-5"/>
        </w:rPr>
        <w:t xml:space="preserve">conference </w:t>
      </w:r>
      <w:r>
        <w:rPr>
          <w:spacing w:val="-3"/>
        </w:rPr>
        <w:t xml:space="preserve">and to </w:t>
      </w:r>
      <w:r>
        <w:rPr>
          <w:spacing w:val="-5"/>
        </w:rPr>
        <w:t xml:space="preserve">post </w:t>
      </w:r>
      <w:r>
        <w:rPr>
          <w:spacing w:val="-4"/>
        </w:rPr>
        <w:t xml:space="preserve">the </w:t>
      </w:r>
      <w:r>
        <w:rPr>
          <w:spacing w:val="-5"/>
        </w:rPr>
        <w:t xml:space="preserve">written answers </w:t>
      </w:r>
      <w:r>
        <w:rPr>
          <w:spacing w:val="-3"/>
        </w:rPr>
        <w:t xml:space="preserve">on </w:t>
      </w:r>
      <w:r>
        <w:rPr>
          <w:spacing w:val="-4"/>
        </w:rPr>
        <w:t xml:space="preserve">the </w:t>
      </w:r>
      <w:r>
        <w:rPr>
          <w:spacing w:val="-5"/>
        </w:rPr>
        <w:t>ESBD.</w:t>
      </w:r>
    </w:p>
    <w:p w14:paraId="7AC45342" w14:textId="77777777" w:rsidR="00EE2E43" w:rsidRDefault="00EE2E43">
      <w:pPr>
        <w:pStyle w:val="BodyText"/>
        <w:rPr>
          <w:sz w:val="26"/>
        </w:rPr>
      </w:pPr>
    </w:p>
    <w:p w14:paraId="7AC45343" w14:textId="77777777" w:rsidR="00EE2E43" w:rsidRDefault="00A53AE1">
      <w:pPr>
        <w:pStyle w:val="ListParagraph"/>
        <w:numPr>
          <w:ilvl w:val="1"/>
          <w:numId w:val="29"/>
        </w:numPr>
        <w:tabs>
          <w:tab w:val="left" w:pos="1520"/>
        </w:tabs>
        <w:spacing w:before="187"/>
        <w:rPr>
          <w:rFonts w:ascii="Arial Black"/>
          <w:sz w:val="36"/>
        </w:rPr>
      </w:pPr>
      <w:r>
        <w:rPr>
          <w:rFonts w:ascii="Arial Black"/>
          <w:color w:val="818181"/>
          <w:spacing w:val="-32"/>
          <w:sz w:val="36"/>
        </w:rPr>
        <w:t>Request</w:t>
      </w:r>
      <w:r>
        <w:rPr>
          <w:rFonts w:ascii="Arial Black"/>
          <w:color w:val="818181"/>
          <w:spacing w:val="-67"/>
          <w:sz w:val="36"/>
        </w:rPr>
        <w:t xml:space="preserve"> </w:t>
      </w:r>
      <w:r>
        <w:rPr>
          <w:rFonts w:ascii="Arial Black"/>
          <w:color w:val="818181"/>
          <w:spacing w:val="-27"/>
          <w:sz w:val="36"/>
        </w:rPr>
        <w:t>for</w:t>
      </w:r>
      <w:r>
        <w:rPr>
          <w:rFonts w:ascii="Arial Black"/>
          <w:color w:val="818181"/>
          <w:spacing w:val="-67"/>
          <w:sz w:val="36"/>
        </w:rPr>
        <w:t xml:space="preserve"> </w:t>
      </w:r>
      <w:r>
        <w:rPr>
          <w:rFonts w:ascii="Arial Black"/>
          <w:color w:val="818181"/>
          <w:spacing w:val="-31"/>
          <w:sz w:val="36"/>
        </w:rPr>
        <w:t>Proposal</w:t>
      </w:r>
      <w:r>
        <w:rPr>
          <w:rFonts w:ascii="Arial Black"/>
          <w:color w:val="818181"/>
          <w:spacing w:val="-68"/>
          <w:sz w:val="36"/>
        </w:rPr>
        <w:t xml:space="preserve"> </w:t>
      </w:r>
      <w:r>
        <w:rPr>
          <w:rFonts w:ascii="Arial Black"/>
          <w:color w:val="818181"/>
          <w:spacing w:val="-37"/>
          <w:sz w:val="36"/>
        </w:rPr>
        <w:t>Evaluation</w:t>
      </w:r>
    </w:p>
    <w:p w14:paraId="7AC45344" w14:textId="1CE04AE4" w:rsidR="00EE2E43" w:rsidRDefault="004D3A8D">
      <w:pPr>
        <w:pStyle w:val="BodyText"/>
        <w:spacing w:before="359"/>
        <w:ind w:left="800" w:right="1050"/>
        <w:jc w:val="both"/>
      </w:pPr>
      <w:r>
        <w:rPr>
          <w:spacing w:val="-4"/>
        </w:rPr>
        <w:t>TCOLE</w:t>
      </w:r>
      <w:r w:rsidR="00A53AE1">
        <w:rPr>
          <w:spacing w:val="-4"/>
        </w:rPr>
        <w:t xml:space="preserve"> </w:t>
      </w:r>
      <w:r w:rsidR="00A53AE1">
        <w:rPr>
          <w:spacing w:val="-5"/>
        </w:rPr>
        <w:t xml:space="preserve">program staff </w:t>
      </w:r>
      <w:r w:rsidR="00A53AE1">
        <w:rPr>
          <w:spacing w:val="-3"/>
        </w:rPr>
        <w:t xml:space="preserve">and </w:t>
      </w:r>
      <w:r w:rsidR="00A53AE1">
        <w:rPr>
          <w:spacing w:val="-4"/>
        </w:rPr>
        <w:t xml:space="preserve">the </w:t>
      </w:r>
      <w:r w:rsidR="00A53AE1">
        <w:rPr>
          <w:spacing w:val="-5"/>
        </w:rPr>
        <w:t xml:space="preserve">project manager </w:t>
      </w:r>
      <w:r w:rsidR="00A53AE1">
        <w:rPr>
          <w:spacing w:val="-4"/>
        </w:rPr>
        <w:t xml:space="preserve">will </w:t>
      </w:r>
      <w:r w:rsidR="00A53AE1">
        <w:rPr>
          <w:spacing w:val="-5"/>
        </w:rPr>
        <w:t xml:space="preserve">work </w:t>
      </w:r>
      <w:r w:rsidR="00A53AE1">
        <w:rPr>
          <w:spacing w:val="-4"/>
        </w:rPr>
        <w:t xml:space="preserve">with the </w:t>
      </w:r>
      <w:r w:rsidR="006C0F01">
        <w:rPr>
          <w:spacing w:val="-4"/>
        </w:rPr>
        <w:t>F</w:t>
      </w:r>
      <w:r w:rsidR="00E748DD">
        <w:rPr>
          <w:spacing w:val="-4"/>
        </w:rPr>
        <w:t>inance</w:t>
      </w:r>
      <w:r w:rsidR="00A53AE1">
        <w:rPr>
          <w:spacing w:val="-4"/>
        </w:rPr>
        <w:t xml:space="preserve"> </w:t>
      </w:r>
      <w:r w:rsidR="00A53AE1">
        <w:rPr>
          <w:spacing w:val="-5"/>
        </w:rPr>
        <w:t xml:space="preserve">purchaser </w:t>
      </w:r>
      <w:r w:rsidR="00A53AE1">
        <w:rPr>
          <w:spacing w:val="-3"/>
        </w:rPr>
        <w:t xml:space="preserve">to </w:t>
      </w:r>
      <w:r w:rsidR="00A53AE1">
        <w:rPr>
          <w:spacing w:val="-5"/>
        </w:rPr>
        <w:t xml:space="preserve">develop the evaluation criteria </w:t>
      </w:r>
      <w:r w:rsidR="00A53AE1">
        <w:rPr>
          <w:spacing w:val="-3"/>
        </w:rPr>
        <w:t xml:space="preserve">and </w:t>
      </w:r>
      <w:r w:rsidR="00A53AE1">
        <w:rPr>
          <w:spacing w:val="-4"/>
        </w:rPr>
        <w:t xml:space="preserve">the </w:t>
      </w:r>
      <w:r w:rsidR="00A53AE1">
        <w:rPr>
          <w:spacing w:val="-5"/>
        </w:rPr>
        <w:t xml:space="preserve">evaluation tool </w:t>
      </w:r>
      <w:r w:rsidR="00A53AE1">
        <w:rPr>
          <w:spacing w:val="-3"/>
        </w:rPr>
        <w:t xml:space="preserve">and to </w:t>
      </w:r>
      <w:r w:rsidR="00A53AE1">
        <w:rPr>
          <w:spacing w:val="-5"/>
        </w:rPr>
        <w:t xml:space="preserve">identify </w:t>
      </w:r>
      <w:r w:rsidR="00A53AE1">
        <w:rPr>
          <w:spacing w:val="-3"/>
        </w:rPr>
        <w:t xml:space="preserve">and </w:t>
      </w:r>
      <w:r w:rsidR="00A53AE1">
        <w:rPr>
          <w:spacing w:val="-5"/>
        </w:rPr>
        <w:t xml:space="preserve">train </w:t>
      </w:r>
      <w:r w:rsidR="00A53AE1">
        <w:rPr>
          <w:spacing w:val="-4"/>
        </w:rPr>
        <w:t xml:space="preserve">the </w:t>
      </w:r>
      <w:r w:rsidR="00A53AE1">
        <w:rPr>
          <w:spacing w:val="-5"/>
        </w:rPr>
        <w:t>evaluation team.</w:t>
      </w:r>
    </w:p>
    <w:p w14:paraId="7AC45345" w14:textId="77777777" w:rsidR="00EE2E43" w:rsidRDefault="00EE2E43">
      <w:pPr>
        <w:pStyle w:val="BodyText"/>
        <w:spacing w:before="3"/>
        <w:rPr>
          <w:sz w:val="21"/>
        </w:rPr>
      </w:pPr>
    </w:p>
    <w:p w14:paraId="7AC45346" w14:textId="77777777" w:rsidR="00EE2E43" w:rsidRDefault="00A53AE1">
      <w:pPr>
        <w:pStyle w:val="Heading4"/>
        <w:spacing w:before="1"/>
        <w:jc w:val="both"/>
      </w:pPr>
      <w:r>
        <w:t>EVALUATION CRITERIA</w:t>
      </w:r>
    </w:p>
    <w:p w14:paraId="7AC45347" w14:textId="77777777" w:rsidR="00EE2E43" w:rsidRDefault="00EE2E43">
      <w:pPr>
        <w:pStyle w:val="BodyText"/>
        <w:spacing w:before="4"/>
        <w:rPr>
          <w:b/>
          <w:sz w:val="21"/>
        </w:rPr>
      </w:pPr>
    </w:p>
    <w:p w14:paraId="7AC45348" w14:textId="77777777" w:rsidR="00EE2E43" w:rsidRDefault="00A53AE1">
      <w:pPr>
        <w:pStyle w:val="BodyText"/>
        <w:ind w:left="800" w:right="1052"/>
        <w:jc w:val="both"/>
      </w:pPr>
      <w:r>
        <w:rPr>
          <w:spacing w:val="-4"/>
        </w:rPr>
        <w:lastRenderedPageBreak/>
        <w:t xml:space="preserve">All RFPs </w:t>
      </w:r>
      <w:r>
        <w:rPr>
          <w:spacing w:val="-5"/>
        </w:rPr>
        <w:t xml:space="preserve">must contain evaluation criteria. Evaluation criteria </w:t>
      </w:r>
      <w:r>
        <w:rPr>
          <w:spacing w:val="-4"/>
        </w:rPr>
        <w:t xml:space="preserve">are </w:t>
      </w:r>
      <w:r>
        <w:rPr>
          <w:spacing w:val="-5"/>
        </w:rPr>
        <w:t xml:space="preserve">those requirements included </w:t>
      </w:r>
      <w:r>
        <w:rPr>
          <w:spacing w:val="-3"/>
        </w:rPr>
        <w:t xml:space="preserve">in </w:t>
      </w:r>
      <w:r>
        <w:rPr>
          <w:spacing w:val="-6"/>
        </w:rPr>
        <w:t xml:space="preserve">the </w:t>
      </w:r>
      <w:r>
        <w:rPr>
          <w:spacing w:val="-5"/>
        </w:rPr>
        <w:t>solicitation</w:t>
      </w:r>
      <w:r>
        <w:rPr>
          <w:spacing w:val="-9"/>
        </w:rPr>
        <w:t xml:space="preserve"> </w:t>
      </w:r>
      <w:r>
        <w:rPr>
          <w:spacing w:val="-5"/>
        </w:rPr>
        <w:t>document</w:t>
      </w:r>
      <w:r>
        <w:rPr>
          <w:spacing w:val="-9"/>
        </w:rPr>
        <w:t xml:space="preserve"> </w:t>
      </w:r>
      <w:r>
        <w:rPr>
          <w:spacing w:val="-4"/>
        </w:rPr>
        <w:t>that</w:t>
      </w:r>
      <w:r>
        <w:rPr>
          <w:spacing w:val="-9"/>
        </w:rPr>
        <w:t xml:space="preserve"> </w:t>
      </w:r>
      <w:r>
        <w:rPr>
          <w:spacing w:val="-4"/>
        </w:rPr>
        <w:t>will</w:t>
      </w:r>
      <w:r>
        <w:rPr>
          <w:spacing w:val="-8"/>
        </w:rPr>
        <w:t xml:space="preserve"> </w:t>
      </w:r>
      <w:r>
        <w:rPr>
          <w:spacing w:val="-3"/>
        </w:rPr>
        <w:t>be</w:t>
      </w:r>
      <w:r>
        <w:rPr>
          <w:spacing w:val="-7"/>
        </w:rPr>
        <w:t xml:space="preserve"> </w:t>
      </w:r>
      <w:r>
        <w:rPr>
          <w:spacing w:val="-4"/>
        </w:rPr>
        <w:t>used</w:t>
      </w:r>
      <w:r>
        <w:rPr>
          <w:spacing w:val="-9"/>
        </w:rPr>
        <w:t xml:space="preserve"> </w:t>
      </w:r>
      <w:r>
        <w:rPr>
          <w:spacing w:val="-3"/>
        </w:rPr>
        <w:t>to</w:t>
      </w:r>
      <w:r>
        <w:rPr>
          <w:spacing w:val="-8"/>
        </w:rPr>
        <w:t xml:space="preserve"> </w:t>
      </w:r>
      <w:r>
        <w:rPr>
          <w:spacing w:val="-5"/>
        </w:rPr>
        <w:t>evaluate</w:t>
      </w:r>
      <w:r>
        <w:rPr>
          <w:spacing w:val="-7"/>
        </w:rPr>
        <w:t xml:space="preserve"> </w:t>
      </w:r>
      <w:r>
        <w:rPr>
          <w:spacing w:val="-5"/>
        </w:rPr>
        <w:t>proposals</w:t>
      </w:r>
      <w:r>
        <w:rPr>
          <w:spacing w:val="-10"/>
        </w:rPr>
        <w:t xml:space="preserve"> </w:t>
      </w:r>
      <w:r>
        <w:rPr>
          <w:spacing w:val="-3"/>
        </w:rPr>
        <w:t>and</w:t>
      </w:r>
      <w:r>
        <w:rPr>
          <w:spacing w:val="-8"/>
        </w:rPr>
        <w:t xml:space="preserve"> </w:t>
      </w:r>
      <w:r>
        <w:rPr>
          <w:spacing w:val="-5"/>
        </w:rPr>
        <w:t>determine</w:t>
      </w:r>
      <w:r>
        <w:rPr>
          <w:spacing w:val="-7"/>
        </w:rPr>
        <w:t xml:space="preserve"> </w:t>
      </w:r>
      <w:r>
        <w:rPr>
          <w:spacing w:val="-4"/>
        </w:rPr>
        <w:t>the</w:t>
      </w:r>
      <w:r>
        <w:rPr>
          <w:spacing w:val="-8"/>
        </w:rPr>
        <w:t xml:space="preserve"> </w:t>
      </w:r>
      <w:r>
        <w:rPr>
          <w:spacing w:val="-5"/>
        </w:rPr>
        <w:t>best</w:t>
      </w:r>
      <w:r>
        <w:rPr>
          <w:spacing w:val="-8"/>
        </w:rPr>
        <w:t xml:space="preserve"> </w:t>
      </w:r>
      <w:r>
        <w:rPr>
          <w:spacing w:val="-4"/>
        </w:rPr>
        <w:t>value</w:t>
      </w:r>
      <w:r>
        <w:rPr>
          <w:spacing w:val="-7"/>
        </w:rPr>
        <w:t xml:space="preserve"> </w:t>
      </w:r>
      <w:r>
        <w:rPr>
          <w:spacing w:val="-3"/>
        </w:rPr>
        <w:t>to</w:t>
      </w:r>
      <w:r>
        <w:rPr>
          <w:spacing w:val="-9"/>
        </w:rPr>
        <w:t xml:space="preserve"> </w:t>
      </w:r>
      <w:r>
        <w:rPr>
          <w:spacing w:val="-4"/>
        </w:rPr>
        <w:t>the</w:t>
      </w:r>
      <w:r>
        <w:rPr>
          <w:spacing w:val="-7"/>
        </w:rPr>
        <w:t xml:space="preserve"> </w:t>
      </w:r>
      <w:r>
        <w:rPr>
          <w:spacing w:val="-5"/>
        </w:rPr>
        <w:t>state.</w:t>
      </w:r>
      <w:r>
        <w:rPr>
          <w:spacing w:val="-8"/>
        </w:rPr>
        <w:t xml:space="preserve"> </w:t>
      </w:r>
      <w:r>
        <w:rPr>
          <w:spacing w:val="-3"/>
        </w:rPr>
        <w:t>It</w:t>
      </w:r>
      <w:r>
        <w:rPr>
          <w:spacing w:val="-9"/>
        </w:rPr>
        <w:t xml:space="preserve"> </w:t>
      </w:r>
      <w:r>
        <w:rPr>
          <w:spacing w:val="-3"/>
        </w:rPr>
        <w:t xml:space="preserve">is </w:t>
      </w:r>
      <w:r>
        <w:rPr>
          <w:spacing w:val="-5"/>
        </w:rPr>
        <w:t xml:space="preserve">important </w:t>
      </w:r>
      <w:r>
        <w:rPr>
          <w:spacing w:val="-4"/>
        </w:rPr>
        <w:t xml:space="preserve">that the RFP </w:t>
      </w:r>
      <w:r>
        <w:rPr>
          <w:spacing w:val="-3"/>
        </w:rPr>
        <w:t xml:space="preserve">is </w:t>
      </w:r>
      <w:r>
        <w:rPr>
          <w:spacing w:val="-4"/>
        </w:rPr>
        <w:t xml:space="preserve">clear about the </w:t>
      </w:r>
      <w:r>
        <w:rPr>
          <w:spacing w:val="-5"/>
        </w:rPr>
        <w:t xml:space="preserve">evaluation criteria </w:t>
      </w:r>
      <w:r>
        <w:rPr>
          <w:spacing w:val="-4"/>
        </w:rPr>
        <w:t xml:space="preserve">that will </w:t>
      </w:r>
      <w:r>
        <w:rPr>
          <w:spacing w:val="-3"/>
        </w:rPr>
        <w:t xml:space="preserve">be </w:t>
      </w:r>
      <w:r>
        <w:rPr>
          <w:spacing w:val="-4"/>
        </w:rPr>
        <w:t xml:space="preserve">used </w:t>
      </w:r>
      <w:r>
        <w:rPr>
          <w:spacing w:val="-3"/>
        </w:rPr>
        <w:t xml:space="preserve">and </w:t>
      </w:r>
      <w:r>
        <w:rPr>
          <w:spacing w:val="-4"/>
        </w:rPr>
        <w:t xml:space="preserve">the </w:t>
      </w:r>
      <w:r>
        <w:rPr>
          <w:spacing w:val="-5"/>
        </w:rPr>
        <w:t xml:space="preserve">priority </w:t>
      </w:r>
      <w:r>
        <w:rPr>
          <w:spacing w:val="-3"/>
        </w:rPr>
        <w:t xml:space="preserve">of </w:t>
      </w:r>
      <w:r>
        <w:rPr>
          <w:spacing w:val="-6"/>
        </w:rPr>
        <w:t xml:space="preserve">the </w:t>
      </w:r>
      <w:r>
        <w:rPr>
          <w:spacing w:val="-5"/>
        </w:rPr>
        <w:t>evaluation</w:t>
      </w:r>
      <w:r>
        <w:rPr>
          <w:spacing w:val="-13"/>
        </w:rPr>
        <w:t xml:space="preserve"> </w:t>
      </w:r>
      <w:r>
        <w:rPr>
          <w:spacing w:val="-5"/>
        </w:rPr>
        <w:t>criteria.</w:t>
      </w:r>
    </w:p>
    <w:p w14:paraId="7AC45349" w14:textId="77777777" w:rsidR="00EE2E43" w:rsidRDefault="00EE2E43">
      <w:pPr>
        <w:pStyle w:val="BodyText"/>
        <w:spacing w:before="4"/>
        <w:rPr>
          <w:sz w:val="21"/>
        </w:rPr>
      </w:pPr>
    </w:p>
    <w:p w14:paraId="7AC4534A" w14:textId="77777777" w:rsidR="00EE2E43" w:rsidRDefault="00A53AE1">
      <w:pPr>
        <w:pStyle w:val="BodyText"/>
        <w:ind w:left="800" w:right="1051"/>
        <w:jc w:val="both"/>
      </w:pPr>
      <w:r>
        <w:rPr>
          <w:spacing w:val="-3"/>
        </w:rPr>
        <w:t xml:space="preserve">In </w:t>
      </w:r>
      <w:r>
        <w:t xml:space="preserve">an </w:t>
      </w:r>
      <w:r>
        <w:rPr>
          <w:spacing w:val="-4"/>
        </w:rPr>
        <w:t xml:space="preserve">RFP, </w:t>
      </w:r>
      <w:r>
        <w:rPr>
          <w:spacing w:val="-5"/>
        </w:rPr>
        <w:t xml:space="preserve">the criteria </w:t>
      </w:r>
      <w:r>
        <w:rPr>
          <w:spacing w:val="-4"/>
        </w:rPr>
        <w:t xml:space="preserve">can range </w:t>
      </w:r>
      <w:r>
        <w:rPr>
          <w:spacing w:val="-3"/>
        </w:rPr>
        <w:t xml:space="preserve">in </w:t>
      </w:r>
      <w:r>
        <w:rPr>
          <w:spacing w:val="-5"/>
        </w:rPr>
        <w:t xml:space="preserve">detail from best value factors ranked </w:t>
      </w:r>
      <w:r>
        <w:rPr>
          <w:spacing w:val="-3"/>
        </w:rPr>
        <w:t xml:space="preserve">in </w:t>
      </w:r>
      <w:r>
        <w:rPr>
          <w:spacing w:val="-5"/>
        </w:rPr>
        <w:t xml:space="preserve">order </w:t>
      </w:r>
      <w:r>
        <w:rPr>
          <w:spacing w:val="-3"/>
        </w:rPr>
        <w:t xml:space="preserve">of </w:t>
      </w:r>
      <w:r>
        <w:rPr>
          <w:spacing w:val="-5"/>
        </w:rPr>
        <w:t xml:space="preserve">importance (i.e., </w:t>
      </w:r>
      <w:r>
        <w:rPr>
          <w:spacing w:val="-4"/>
        </w:rPr>
        <w:t xml:space="preserve">broad </w:t>
      </w:r>
      <w:r>
        <w:rPr>
          <w:spacing w:val="-5"/>
        </w:rPr>
        <w:t xml:space="preserve">criteria that </w:t>
      </w:r>
      <w:r>
        <w:rPr>
          <w:spacing w:val="-4"/>
        </w:rPr>
        <w:t xml:space="preserve">will </w:t>
      </w:r>
      <w:r>
        <w:rPr>
          <w:spacing w:val="-5"/>
        </w:rPr>
        <w:t xml:space="preserve">need </w:t>
      </w:r>
      <w:r>
        <w:rPr>
          <w:spacing w:val="-3"/>
        </w:rPr>
        <w:t xml:space="preserve">to be </w:t>
      </w:r>
      <w:r>
        <w:rPr>
          <w:spacing w:val="-5"/>
        </w:rPr>
        <w:t xml:space="preserve">further defined </w:t>
      </w:r>
      <w:r>
        <w:rPr>
          <w:spacing w:val="-6"/>
        </w:rPr>
        <w:t xml:space="preserve">before </w:t>
      </w:r>
      <w:r>
        <w:rPr>
          <w:spacing w:val="-5"/>
        </w:rPr>
        <w:t xml:space="preserve">evaluation) </w:t>
      </w:r>
      <w:r>
        <w:rPr>
          <w:spacing w:val="-3"/>
        </w:rPr>
        <w:t xml:space="preserve">to </w:t>
      </w:r>
      <w:r>
        <w:rPr>
          <w:spacing w:val="-4"/>
        </w:rPr>
        <w:t xml:space="preserve">the </w:t>
      </w:r>
      <w:r>
        <w:rPr>
          <w:spacing w:val="-5"/>
        </w:rPr>
        <w:t xml:space="preserve">inclusion </w:t>
      </w:r>
      <w:r>
        <w:rPr>
          <w:spacing w:val="-3"/>
        </w:rPr>
        <w:t xml:space="preserve">of </w:t>
      </w:r>
      <w:r>
        <w:rPr>
          <w:spacing w:val="-4"/>
        </w:rPr>
        <w:t xml:space="preserve">the </w:t>
      </w:r>
      <w:r>
        <w:rPr>
          <w:spacing w:val="-5"/>
        </w:rPr>
        <w:t xml:space="preserve">weighted evaluation </w:t>
      </w:r>
      <w:r>
        <w:rPr>
          <w:spacing w:val="-4"/>
        </w:rPr>
        <w:t xml:space="preserve">tool </w:t>
      </w:r>
      <w:r>
        <w:rPr>
          <w:spacing w:val="-5"/>
        </w:rPr>
        <w:t xml:space="preserve">(i.e., </w:t>
      </w:r>
      <w:r>
        <w:rPr>
          <w:spacing w:val="-4"/>
        </w:rPr>
        <w:t xml:space="preserve">very </w:t>
      </w:r>
      <w:r>
        <w:rPr>
          <w:spacing w:val="-5"/>
        </w:rPr>
        <w:t xml:space="preserve">detailed evaluation criteria </w:t>
      </w:r>
      <w:r>
        <w:rPr>
          <w:spacing w:val="-4"/>
        </w:rPr>
        <w:t xml:space="preserve">with </w:t>
      </w:r>
      <w:r>
        <w:rPr>
          <w:spacing w:val="-5"/>
        </w:rPr>
        <w:t xml:space="preserve">corresponding weights </w:t>
      </w:r>
      <w:r>
        <w:rPr>
          <w:spacing w:val="-4"/>
        </w:rPr>
        <w:t xml:space="preserve">that will be used </w:t>
      </w:r>
      <w:r>
        <w:t xml:space="preserve">as </w:t>
      </w:r>
      <w:r>
        <w:rPr>
          <w:spacing w:val="-5"/>
        </w:rPr>
        <w:t xml:space="preserve">written </w:t>
      </w:r>
      <w:r>
        <w:rPr>
          <w:spacing w:val="-3"/>
        </w:rPr>
        <w:t xml:space="preserve">to </w:t>
      </w:r>
      <w:r>
        <w:rPr>
          <w:spacing w:val="-5"/>
        </w:rPr>
        <w:t>evaluate</w:t>
      </w:r>
      <w:r>
        <w:rPr>
          <w:spacing w:val="-21"/>
        </w:rPr>
        <w:t xml:space="preserve"> </w:t>
      </w:r>
      <w:r>
        <w:rPr>
          <w:spacing w:val="-6"/>
        </w:rPr>
        <w:t>proposals).</w:t>
      </w:r>
    </w:p>
    <w:p w14:paraId="7AC4534B" w14:textId="77777777" w:rsidR="00EE2E43" w:rsidRDefault="00EE2E43">
      <w:pPr>
        <w:pStyle w:val="BodyText"/>
        <w:spacing w:before="4"/>
        <w:rPr>
          <w:sz w:val="21"/>
        </w:rPr>
      </w:pPr>
    </w:p>
    <w:p w14:paraId="7AC4534C" w14:textId="3E2821B8" w:rsidR="00EE2E43" w:rsidRDefault="00A53AE1">
      <w:pPr>
        <w:pStyle w:val="BodyText"/>
        <w:ind w:left="800" w:right="1052"/>
        <w:jc w:val="both"/>
      </w:pPr>
      <w:r>
        <w:rPr>
          <w:spacing w:val="-4"/>
        </w:rPr>
        <w:t xml:space="preserve">The </w:t>
      </w:r>
      <w:r>
        <w:rPr>
          <w:spacing w:val="-5"/>
        </w:rPr>
        <w:t xml:space="preserve">contract manager, </w:t>
      </w:r>
      <w:r>
        <w:rPr>
          <w:spacing w:val="-3"/>
        </w:rPr>
        <w:t xml:space="preserve">in </w:t>
      </w:r>
      <w:r>
        <w:rPr>
          <w:spacing w:val="-5"/>
        </w:rPr>
        <w:t xml:space="preserve">consultation </w:t>
      </w:r>
      <w:r>
        <w:rPr>
          <w:spacing w:val="-4"/>
        </w:rPr>
        <w:t xml:space="preserve">with the </w:t>
      </w:r>
      <w:r>
        <w:rPr>
          <w:spacing w:val="-5"/>
        </w:rPr>
        <w:t xml:space="preserve">project manager </w:t>
      </w:r>
      <w:r>
        <w:rPr>
          <w:spacing w:val="-3"/>
        </w:rPr>
        <w:t xml:space="preserve">and </w:t>
      </w:r>
      <w:r>
        <w:rPr>
          <w:spacing w:val="-4"/>
        </w:rPr>
        <w:t xml:space="preserve">the </w:t>
      </w:r>
      <w:r w:rsidR="004D3A8D">
        <w:rPr>
          <w:spacing w:val="-4"/>
        </w:rPr>
        <w:t>TCOLE</w:t>
      </w:r>
      <w:r>
        <w:rPr>
          <w:spacing w:val="-4"/>
        </w:rPr>
        <w:t xml:space="preserve"> </w:t>
      </w:r>
      <w:r>
        <w:rPr>
          <w:spacing w:val="-5"/>
        </w:rPr>
        <w:t xml:space="preserve">program staff must ensure </w:t>
      </w:r>
      <w:r>
        <w:rPr>
          <w:spacing w:val="-4"/>
        </w:rPr>
        <w:t xml:space="preserve">that the </w:t>
      </w:r>
      <w:r>
        <w:rPr>
          <w:spacing w:val="-5"/>
        </w:rPr>
        <w:t xml:space="preserve">evaluation criteria </w:t>
      </w:r>
      <w:proofErr w:type="gramStart"/>
      <w:r>
        <w:rPr>
          <w:spacing w:val="-5"/>
        </w:rPr>
        <w:t>relates</w:t>
      </w:r>
      <w:proofErr w:type="gramEnd"/>
      <w:r>
        <w:rPr>
          <w:spacing w:val="-5"/>
        </w:rPr>
        <w:t xml:space="preserve"> </w:t>
      </w:r>
      <w:r>
        <w:rPr>
          <w:spacing w:val="-3"/>
        </w:rPr>
        <w:t xml:space="preserve">to </w:t>
      </w:r>
      <w:r>
        <w:rPr>
          <w:spacing w:val="-5"/>
        </w:rPr>
        <w:t xml:space="preserve">the requirements </w:t>
      </w:r>
      <w:r>
        <w:rPr>
          <w:spacing w:val="-4"/>
        </w:rPr>
        <w:t xml:space="preserve">in the </w:t>
      </w:r>
      <w:r>
        <w:rPr>
          <w:spacing w:val="-5"/>
        </w:rPr>
        <w:t xml:space="preserve">statement </w:t>
      </w:r>
      <w:r>
        <w:rPr>
          <w:spacing w:val="-3"/>
        </w:rPr>
        <w:t xml:space="preserve">of </w:t>
      </w:r>
      <w:r>
        <w:rPr>
          <w:spacing w:val="-4"/>
        </w:rPr>
        <w:t>work</w:t>
      </w:r>
    </w:p>
    <w:p w14:paraId="7AC4534D" w14:textId="77777777" w:rsidR="00EE2E43" w:rsidRDefault="00EE2E43">
      <w:pPr>
        <w:pStyle w:val="BodyText"/>
        <w:spacing w:before="4"/>
        <w:rPr>
          <w:sz w:val="21"/>
        </w:rPr>
      </w:pPr>
    </w:p>
    <w:p w14:paraId="7AC4534E" w14:textId="77777777" w:rsidR="00EE2E43" w:rsidRDefault="00A53AE1">
      <w:pPr>
        <w:pStyle w:val="Heading4"/>
        <w:jc w:val="both"/>
      </w:pPr>
      <w:r>
        <w:t>EVALUATION TEAM</w:t>
      </w:r>
    </w:p>
    <w:p w14:paraId="7AC4534F" w14:textId="77777777" w:rsidR="00EE2E43" w:rsidRDefault="00EE2E43">
      <w:pPr>
        <w:pStyle w:val="BodyText"/>
        <w:spacing w:before="2"/>
        <w:rPr>
          <w:b/>
          <w:sz w:val="21"/>
        </w:rPr>
      </w:pPr>
    </w:p>
    <w:p w14:paraId="7AC45350" w14:textId="6791B38A" w:rsidR="00EE2E43" w:rsidRDefault="00A53AE1">
      <w:pPr>
        <w:pStyle w:val="BodyText"/>
        <w:ind w:left="800" w:right="1051"/>
        <w:jc w:val="both"/>
      </w:pPr>
      <w:r>
        <w:rPr>
          <w:spacing w:val="-3"/>
        </w:rPr>
        <w:t xml:space="preserve">At </w:t>
      </w:r>
      <w:r>
        <w:t xml:space="preserve">a </w:t>
      </w:r>
      <w:r>
        <w:rPr>
          <w:spacing w:val="-5"/>
        </w:rPr>
        <w:t xml:space="preserve">minimum, </w:t>
      </w:r>
      <w:r>
        <w:t xml:space="preserve">an </w:t>
      </w:r>
      <w:r>
        <w:rPr>
          <w:spacing w:val="-4"/>
        </w:rPr>
        <w:t xml:space="preserve">RFP </w:t>
      </w:r>
      <w:r>
        <w:rPr>
          <w:spacing w:val="-5"/>
        </w:rPr>
        <w:t xml:space="preserve">evaluation </w:t>
      </w:r>
      <w:r>
        <w:rPr>
          <w:spacing w:val="-4"/>
        </w:rPr>
        <w:t xml:space="preserve">team </w:t>
      </w:r>
      <w:r>
        <w:rPr>
          <w:spacing w:val="-5"/>
        </w:rPr>
        <w:t xml:space="preserve">should consist </w:t>
      </w:r>
      <w:r>
        <w:rPr>
          <w:spacing w:val="-3"/>
        </w:rPr>
        <w:t xml:space="preserve">of </w:t>
      </w:r>
      <w:r>
        <w:rPr>
          <w:spacing w:val="-5"/>
        </w:rPr>
        <w:t xml:space="preserve">three </w:t>
      </w:r>
      <w:r>
        <w:rPr>
          <w:spacing w:val="-3"/>
        </w:rPr>
        <w:t xml:space="preserve">to </w:t>
      </w:r>
      <w:r>
        <w:rPr>
          <w:spacing w:val="-4"/>
        </w:rPr>
        <w:t xml:space="preserve">five </w:t>
      </w:r>
      <w:r>
        <w:rPr>
          <w:spacing w:val="-5"/>
        </w:rPr>
        <w:t xml:space="preserve">agency stakeholders </w:t>
      </w:r>
      <w:r>
        <w:rPr>
          <w:spacing w:val="-6"/>
        </w:rPr>
        <w:t xml:space="preserve">representing </w:t>
      </w:r>
      <w:r>
        <w:rPr>
          <w:spacing w:val="-5"/>
        </w:rPr>
        <w:t xml:space="preserve">different subject matter areas related </w:t>
      </w:r>
      <w:r>
        <w:rPr>
          <w:spacing w:val="-3"/>
        </w:rPr>
        <w:t xml:space="preserve">to </w:t>
      </w:r>
      <w:r>
        <w:rPr>
          <w:spacing w:val="-4"/>
        </w:rPr>
        <w:t xml:space="preserve">the </w:t>
      </w:r>
      <w:r>
        <w:rPr>
          <w:spacing w:val="-5"/>
        </w:rPr>
        <w:t xml:space="preserve">final product </w:t>
      </w:r>
      <w:r>
        <w:rPr>
          <w:spacing w:val="-3"/>
        </w:rPr>
        <w:t xml:space="preserve">or </w:t>
      </w:r>
      <w:r>
        <w:rPr>
          <w:spacing w:val="-5"/>
        </w:rPr>
        <w:t xml:space="preserve">service. </w:t>
      </w:r>
      <w:r>
        <w:rPr>
          <w:spacing w:val="-4"/>
        </w:rPr>
        <w:t xml:space="preserve">The </w:t>
      </w:r>
      <w:r>
        <w:rPr>
          <w:spacing w:val="-5"/>
        </w:rPr>
        <w:t xml:space="preserve">project manager should ensure appropriate subject matter representation </w:t>
      </w:r>
      <w:r>
        <w:rPr>
          <w:spacing w:val="-3"/>
        </w:rPr>
        <w:t xml:space="preserve">on </w:t>
      </w:r>
      <w:r>
        <w:rPr>
          <w:spacing w:val="-4"/>
        </w:rPr>
        <w:t xml:space="preserve">the </w:t>
      </w:r>
      <w:r>
        <w:rPr>
          <w:spacing w:val="-5"/>
        </w:rPr>
        <w:t xml:space="preserve">team, including program, project management, </w:t>
      </w:r>
      <w:r w:rsidR="006C0F01">
        <w:rPr>
          <w:spacing w:val="-5"/>
        </w:rPr>
        <w:t>Finance</w:t>
      </w:r>
      <w:r>
        <w:rPr>
          <w:spacing w:val="-5"/>
        </w:rPr>
        <w:t>,</w:t>
      </w:r>
    </w:p>
    <w:p w14:paraId="7AC45351" w14:textId="77777777" w:rsidR="00EE2E43" w:rsidRDefault="00EE2E43">
      <w:pPr>
        <w:jc w:val="both"/>
        <w:sectPr w:rsidR="00EE2E43">
          <w:pgSz w:w="12240" w:h="15840"/>
          <w:pgMar w:top="1360" w:right="380" w:bottom="940" w:left="640" w:header="0" w:footer="667" w:gutter="0"/>
          <w:cols w:space="720"/>
        </w:sectPr>
      </w:pPr>
    </w:p>
    <w:p w14:paraId="7AC45352" w14:textId="03D100C5" w:rsidR="00EE2E43" w:rsidRDefault="00A53AE1">
      <w:pPr>
        <w:pStyle w:val="BodyText"/>
        <w:spacing w:before="79"/>
        <w:ind w:left="800" w:right="1056"/>
        <w:jc w:val="both"/>
      </w:pPr>
      <w:r>
        <w:rPr>
          <w:spacing w:val="-4"/>
        </w:rPr>
        <w:lastRenderedPageBreak/>
        <w:t xml:space="preserve">IT, </w:t>
      </w:r>
      <w:r>
        <w:rPr>
          <w:spacing w:val="-3"/>
        </w:rPr>
        <w:t xml:space="preserve">and </w:t>
      </w:r>
      <w:r>
        <w:rPr>
          <w:spacing w:val="-5"/>
        </w:rPr>
        <w:t xml:space="preserve">others </w:t>
      </w:r>
      <w:r>
        <w:t xml:space="preserve">as </w:t>
      </w:r>
      <w:r>
        <w:rPr>
          <w:spacing w:val="-4"/>
        </w:rPr>
        <w:t xml:space="preserve">needed. The </w:t>
      </w:r>
      <w:r w:rsidR="006C0F01">
        <w:rPr>
          <w:spacing w:val="-4"/>
        </w:rPr>
        <w:t>F</w:t>
      </w:r>
      <w:r w:rsidR="00766D75">
        <w:rPr>
          <w:spacing w:val="-4"/>
        </w:rPr>
        <w:t>inance</w:t>
      </w:r>
      <w:r>
        <w:rPr>
          <w:spacing w:val="-4"/>
        </w:rPr>
        <w:t xml:space="preserve"> </w:t>
      </w:r>
      <w:r>
        <w:rPr>
          <w:spacing w:val="-5"/>
        </w:rPr>
        <w:t xml:space="preserve">purchaser serves </w:t>
      </w:r>
      <w:r>
        <w:t xml:space="preserve">as </w:t>
      </w:r>
      <w:r>
        <w:rPr>
          <w:spacing w:val="-4"/>
        </w:rPr>
        <w:t xml:space="preserve">the </w:t>
      </w:r>
      <w:r>
        <w:rPr>
          <w:spacing w:val="-5"/>
        </w:rPr>
        <w:t xml:space="preserve">evaluation </w:t>
      </w:r>
      <w:r>
        <w:rPr>
          <w:spacing w:val="-4"/>
        </w:rPr>
        <w:t xml:space="preserve">team </w:t>
      </w:r>
      <w:r>
        <w:rPr>
          <w:spacing w:val="-5"/>
        </w:rPr>
        <w:t xml:space="preserve">facilitator </w:t>
      </w:r>
      <w:r>
        <w:rPr>
          <w:spacing w:val="-3"/>
        </w:rPr>
        <w:t xml:space="preserve">and is </w:t>
      </w:r>
      <w:r>
        <w:t xml:space="preserve">a </w:t>
      </w:r>
      <w:r>
        <w:rPr>
          <w:spacing w:val="-6"/>
        </w:rPr>
        <w:t xml:space="preserve">non-voting </w:t>
      </w:r>
      <w:r>
        <w:rPr>
          <w:spacing w:val="-5"/>
        </w:rPr>
        <w:t>member.</w:t>
      </w:r>
    </w:p>
    <w:p w14:paraId="7AC45353" w14:textId="77777777" w:rsidR="00EE2E43" w:rsidRDefault="00EE2E43">
      <w:pPr>
        <w:pStyle w:val="BodyText"/>
        <w:spacing w:before="4"/>
        <w:rPr>
          <w:sz w:val="21"/>
        </w:rPr>
      </w:pPr>
    </w:p>
    <w:p w14:paraId="7AC45354" w14:textId="77777777" w:rsidR="00EE2E43" w:rsidRDefault="00A53AE1">
      <w:pPr>
        <w:pStyle w:val="BodyText"/>
        <w:ind w:left="800" w:right="1051"/>
        <w:jc w:val="both"/>
      </w:pPr>
      <w:r>
        <w:rPr>
          <w:spacing w:val="-5"/>
        </w:rPr>
        <w:t xml:space="preserve">Evaluation </w:t>
      </w:r>
      <w:r>
        <w:rPr>
          <w:spacing w:val="-4"/>
        </w:rPr>
        <w:t xml:space="preserve">team </w:t>
      </w:r>
      <w:r>
        <w:rPr>
          <w:spacing w:val="-5"/>
        </w:rPr>
        <w:t xml:space="preserve">members </w:t>
      </w:r>
      <w:r>
        <w:rPr>
          <w:spacing w:val="-4"/>
        </w:rPr>
        <w:t xml:space="preserve">may </w:t>
      </w:r>
      <w:r>
        <w:rPr>
          <w:spacing w:val="-5"/>
        </w:rPr>
        <w:t xml:space="preserve">have </w:t>
      </w:r>
      <w:r>
        <w:rPr>
          <w:spacing w:val="-4"/>
        </w:rPr>
        <w:t xml:space="preserve">input into </w:t>
      </w:r>
      <w:r>
        <w:rPr>
          <w:spacing w:val="-5"/>
        </w:rPr>
        <w:t xml:space="preserve">the solicitation document especially </w:t>
      </w:r>
      <w:r>
        <w:rPr>
          <w:spacing w:val="-4"/>
        </w:rPr>
        <w:t xml:space="preserve">the </w:t>
      </w:r>
      <w:r>
        <w:rPr>
          <w:spacing w:val="-5"/>
        </w:rPr>
        <w:t xml:space="preserve">evaluation criteria </w:t>
      </w:r>
      <w:r>
        <w:rPr>
          <w:spacing w:val="-3"/>
        </w:rPr>
        <w:t xml:space="preserve">and </w:t>
      </w:r>
      <w:r>
        <w:rPr>
          <w:spacing w:val="-5"/>
        </w:rPr>
        <w:t xml:space="preserve">assigned weights. </w:t>
      </w:r>
      <w:r>
        <w:rPr>
          <w:spacing w:val="-4"/>
        </w:rPr>
        <w:t xml:space="preserve">The </w:t>
      </w:r>
      <w:r>
        <w:rPr>
          <w:spacing w:val="-5"/>
        </w:rPr>
        <w:t xml:space="preserve">evaluation team members </w:t>
      </w:r>
      <w:r>
        <w:rPr>
          <w:spacing w:val="-6"/>
        </w:rPr>
        <w:t>should:</w:t>
      </w:r>
    </w:p>
    <w:p w14:paraId="7AC45355" w14:textId="77777777" w:rsidR="00EE2E43" w:rsidRDefault="00EE2E43">
      <w:pPr>
        <w:pStyle w:val="BodyText"/>
        <w:spacing w:before="3"/>
        <w:rPr>
          <w:sz w:val="21"/>
        </w:rPr>
      </w:pPr>
    </w:p>
    <w:p w14:paraId="7AC45356" w14:textId="77777777" w:rsidR="00EE2E43" w:rsidRDefault="00A53AE1">
      <w:pPr>
        <w:pStyle w:val="ListParagraph"/>
        <w:numPr>
          <w:ilvl w:val="2"/>
          <w:numId w:val="29"/>
        </w:numPr>
        <w:tabs>
          <w:tab w:val="left" w:pos="1519"/>
          <w:tab w:val="left" w:pos="1520"/>
        </w:tabs>
        <w:rPr>
          <w:sz w:val="24"/>
        </w:rPr>
      </w:pPr>
      <w:r>
        <w:rPr>
          <w:spacing w:val="-5"/>
          <w:sz w:val="24"/>
        </w:rPr>
        <w:t xml:space="preserve">Fully understand the requirements </w:t>
      </w:r>
      <w:r>
        <w:rPr>
          <w:spacing w:val="-3"/>
          <w:sz w:val="24"/>
        </w:rPr>
        <w:t xml:space="preserve">of </w:t>
      </w:r>
      <w:r>
        <w:rPr>
          <w:spacing w:val="-4"/>
          <w:sz w:val="24"/>
        </w:rPr>
        <w:t>the</w:t>
      </w:r>
      <w:r>
        <w:rPr>
          <w:spacing w:val="-35"/>
          <w:sz w:val="24"/>
        </w:rPr>
        <w:t xml:space="preserve"> </w:t>
      </w:r>
      <w:proofErr w:type="gramStart"/>
      <w:r>
        <w:rPr>
          <w:spacing w:val="-6"/>
          <w:sz w:val="24"/>
        </w:rPr>
        <w:t>solicitation;</w:t>
      </w:r>
      <w:proofErr w:type="gramEnd"/>
    </w:p>
    <w:p w14:paraId="7AC45357" w14:textId="77777777" w:rsidR="00EE2E43" w:rsidRDefault="00A53AE1">
      <w:pPr>
        <w:pStyle w:val="ListParagraph"/>
        <w:numPr>
          <w:ilvl w:val="2"/>
          <w:numId w:val="29"/>
        </w:numPr>
        <w:tabs>
          <w:tab w:val="left" w:pos="1519"/>
          <w:tab w:val="left" w:pos="1520"/>
        </w:tabs>
        <w:ind w:right="1051"/>
        <w:rPr>
          <w:sz w:val="24"/>
        </w:rPr>
      </w:pPr>
      <w:r>
        <w:rPr>
          <w:spacing w:val="-3"/>
          <w:sz w:val="24"/>
        </w:rPr>
        <w:t xml:space="preserve">Be </w:t>
      </w:r>
      <w:r>
        <w:rPr>
          <w:spacing w:val="-4"/>
          <w:sz w:val="24"/>
        </w:rPr>
        <w:t xml:space="preserve">able </w:t>
      </w:r>
      <w:r>
        <w:rPr>
          <w:spacing w:val="-3"/>
          <w:sz w:val="24"/>
        </w:rPr>
        <w:t xml:space="preserve">to </w:t>
      </w:r>
      <w:r>
        <w:rPr>
          <w:spacing w:val="-5"/>
          <w:sz w:val="24"/>
        </w:rPr>
        <w:t xml:space="preserve">critically read </w:t>
      </w:r>
      <w:r>
        <w:rPr>
          <w:spacing w:val="-4"/>
          <w:sz w:val="24"/>
        </w:rPr>
        <w:t xml:space="preserve">and </w:t>
      </w:r>
      <w:r>
        <w:rPr>
          <w:spacing w:val="-5"/>
          <w:sz w:val="24"/>
        </w:rPr>
        <w:t xml:space="preserve">evaluate responses </w:t>
      </w:r>
      <w:r>
        <w:rPr>
          <w:spacing w:val="-3"/>
          <w:sz w:val="24"/>
        </w:rPr>
        <w:t xml:space="preserve">and </w:t>
      </w:r>
      <w:r>
        <w:rPr>
          <w:spacing w:val="-4"/>
          <w:sz w:val="24"/>
        </w:rPr>
        <w:t xml:space="preserve">to </w:t>
      </w:r>
      <w:r>
        <w:rPr>
          <w:spacing w:val="-5"/>
          <w:sz w:val="24"/>
        </w:rPr>
        <w:t xml:space="preserve">document their judgements concisely </w:t>
      </w:r>
      <w:r>
        <w:rPr>
          <w:spacing w:val="-3"/>
          <w:sz w:val="24"/>
        </w:rPr>
        <w:t xml:space="preserve">and </w:t>
      </w:r>
      <w:r>
        <w:rPr>
          <w:spacing w:val="-5"/>
          <w:sz w:val="24"/>
        </w:rPr>
        <w:t xml:space="preserve">clearly </w:t>
      </w:r>
      <w:r>
        <w:rPr>
          <w:spacing w:val="-3"/>
          <w:sz w:val="24"/>
        </w:rPr>
        <w:t xml:space="preserve">in </w:t>
      </w:r>
      <w:r>
        <w:rPr>
          <w:spacing w:val="-5"/>
          <w:sz w:val="24"/>
        </w:rPr>
        <w:t xml:space="preserve">accordance </w:t>
      </w:r>
      <w:r>
        <w:rPr>
          <w:spacing w:val="-4"/>
          <w:sz w:val="24"/>
        </w:rPr>
        <w:t xml:space="preserve">with their </w:t>
      </w:r>
      <w:r>
        <w:rPr>
          <w:spacing w:val="-5"/>
          <w:sz w:val="24"/>
        </w:rPr>
        <w:t>evaluation;</w:t>
      </w:r>
      <w:r>
        <w:rPr>
          <w:spacing w:val="-44"/>
          <w:sz w:val="24"/>
        </w:rPr>
        <w:t xml:space="preserve"> </w:t>
      </w:r>
      <w:r>
        <w:rPr>
          <w:spacing w:val="-5"/>
          <w:sz w:val="24"/>
        </w:rPr>
        <w:t>and</w:t>
      </w:r>
    </w:p>
    <w:p w14:paraId="7AC45358" w14:textId="77777777" w:rsidR="00EE2E43" w:rsidRDefault="00A53AE1">
      <w:pPr>
        <w:pStyle w:val="ListParagraph"/>
        <w:numPr>
          <w:ilvl w:val="2"/>
          <w:numId w:val="29"/>
        </w:numPr>
        <w:tabs>
          <w:tab w:val="left" w:pos="1519"/>
          <w:tab w:val="left" w:pos="1520"/>
        </w:tabs>
        <w:spacing w:line="304" w:lineRule="exact"/>
        <w:rPr>
          <w:sz w:val="24"/>
        </w:rPr>
      </w:pPr>
      <w:r>
        <w:rPr>
          <w:spacing w:val="-5"/>
          <w:sz w:val="24"/>
        </w:rPr>
        <w:t>Must</w:t>
      </w:r>
      <w:r>
        <w:rPr>
          <w:spacing w:val="-10"/>
          <w:sz w:val="24"/>
        </w:rPr>
        <w:t xml:space="preserve"> </w:t>
      </w:r>
      <w:r>
        <w:rPr>
          <w:spacing w:val="-4"/>
          <w:sz w:val="24"/>
        </w:rPr>
        <w:t>agree</w:t>
      </w:r>
      <w:r>
        <w:rPr>
          <w:spacing w:val="-9"/>
          <w:sz w:val="24"/>
        </w:rPr>
        <w:t xml:space="preserve"> </w:t>
      </w:r>
      <w:r>
        <w:rPr>
          <w:spacing w:val="-3"/>
          <w:sz w:val="24"/>
        </w:rPr>
        <w:t>to</w:t>
      </w:r>
      <w:r>
        <w:rPr>
          <w:spacing w:val="-9"/>
          <w:sz w:val="24"/>
        </w:rPr>
        <w:t xml:space="preserve"> </w:t>
      </w:r>
      <w:r>
        <w:rPr>
          <w:spacing w:val="-5"/>
          <w:sz w:val="24"/>
        </w:rPr>
        <w:t>adhere</w:t>
      </w:r>
      <w:r>
        <w:rPr>
          <w:spacing w:val="-9"/>
          <w:sz w:val="24"/>
        </w:rPr>
        <w:t xml:space="preserve"> </w:t>
      </w:r>
      <w:r>
        <w:rPr>
          <w:spacing w:val="-3"/>
          <w:sz w:val="24"/>
        </w:rPr>
        <w:t>to</w:t>
      </w:r>
      <w:r>
        <w:rPr>
          <w:spacing w:val="-9"/>
          <w:sz w:val="24"/>
        </w:rPr>
        <w:t xml:space="preserve"> </w:t>
      </w:r>
      <w:r>
        <w:rPr>
          <w:spacing w:val="-5"/>
          <w:sz w:val="24"/>
        </w:rPr>
        <w:t>the</w:t>
      </w:r>
      <w:r>
        <w:rPr>
          <w:spacing w:val="-12"/>
          <w:sz w:val="24"/>
        </w:rPr>
        <w:t xml:space="preserve"> </w:t>
      </w:r>
      <w:r>
        <w:rPr>
          <w:spacing w:val="-5"/>
          <w:sz w:val="24"/>
        </w:rPr>
        <w:t>proposed</w:t>
      </w:r>
      <w:r>
        <w:rPr>
          <w:spacing w:val="-9"/>
          <w:sz w:val="24"/>
        </w:rPr>
        <w:t xml:space="preserve"> </w:t>
      </w:r>
      <w:r>
        <w:rPr>
          <w:spacing w:val="-5"/>
          <w:sz w:val="24"/>
        </w:rPr>
        <w:t>timeline</w:t>
      </w:r>
      <w:r>
        <w:rPr>
          <w:spacing w:val="-9"/>
          <w:sz w:val="24"/>
        </w:rPr>
        <w:t xml:space="preserve"> </w:t>
      </w:r>
      <w:r>
        <w:rPr>
          <w:spacing w:val="-5"/>
          <w:sz w:val="24"/>
        </w:rPr>
        <w:t>required</w:t>
      </w:r>
      <w:r>
        <w:rPr>
          <w:spacing w:val="-12"/>
          <w:sz w:val="24"/>
        </w:rPr>
        <w:t xml:space="preserve"> </w:t>
      </w:r>
      <w:r>
        <w:rPr>
          <w:spacing w:val="-3"/>
          <w:sz w:val="24"/>
        </w:rPr>
        <w:t>to</w:t>
      </w:r>
      <w:r>
        <w:rPr>
          <w:spacing w:val="-9"/>
          <w:sz w:val="24"/>
        </w:rPr>
        <w:t xml:space="preserve"> </w:t>
      </w:r>
      <w:r>
        <w:rPr>
          <w:spacing w:val="-5"/>
          <w:sz w:val="24"/>
        </w:rPr>
        <w:t>evaluate</w:t>
      </w:r>
      <w:r>
        <w:rPr>
          <w:spacing w:val="-9"/>
          <w:sz w:val="24"/>
        </w:rPr>
        <w:t xml:space="preserve"> </w:t>
      </w:r>
      <w:r>
        <w:rPr>
          <w:spacing w:val="-6"/>
          <w:sz w:val="24"/>
        </w:rPr>
        <w:t>proposals.</w:t>
      </w:r>
    </w:p>
    <w:p w14:paraId="7AC45359" w14:textId="77777777" w:rsidR="00EE2E43" w:rsidRDefault="00EE2E43">
      <w:pPr>
        <w:pStyle w:val="BodyText"/>
        <w:spacing w:before="2"/>
      </w:pPr>
    </w:p>
    <w:p w14:paraId="7AC4535A" w14:textId="77777777" w:rsidR="00EE2E43" w:rsidRDefault="00A53AE1">
      <w:pPr>
        <w:pStyle w:val="BodyText"/>
        <w:spacing w:before="1"/>
        <w:ind w:left="800"/>
        <w:jc w:val="both"/>
      </w:pPr>
      <w:r>
        <w:t>For complex contracts, a three-tiered evaluation team approach is recommended, and consists of:</w:t>
      </w:r>
    </w:p>
    <w:p w14:paraId="7AC4535B" w14:textId="77777777" w:rsidR="00EE2E43" w:rsidRDefault="00EE2E43">
      <w:pPr>
        <w:pStyle w:val="BodyText"/>
        <w:spacing w:before="1"/>
        <w:rPr>
          <w:sz w:val="21"/>
        </w:rPr>
      </w:pPr>
    </w:p>
    <w:p w14:paraId="7AC4535C" w14:textId="77777777" w:rsidR="00EE2E43" w:rsidRDefault="00A53AE1">
      <w:pPr>
        <w:pStyle w:val="ListParagraph"/>
        <w:numPr>
          <w:ilvl w:val="2"/>
          <w:numId w:val="29"/>
        </w:numPr>
        <w:tabs>
          <w:tab w:val="left" w:pos="1519"/>
          <w:tab w:val="left" w:pos="1520"/>
        </w:tabs>
        <w:ind w:right="1055"/>
        <w:rPr>
          <w:sz w:val="24"/>
        </w:rPr>
      </w:pPr>
      <w:r>
        <w:rPr>
          <w:b/>
          <w:spacing w:val="-5"/>
          <w:sz w:val="24"/>
        </w:rPr>
        <w:t xml:space="preserve">Initial screening </w:t>
      </w:r>
      <w:r>
        <w:rPr>
          <w:b/>
          <w:spacing w:val="-4"/>
          <w:sz w:val="24"/>
        </w:rPr>
        <w:t xml:space="preserve">team </w:t>
      </w:r>
      <w:r>
        <w:rPr>
          <w:spacing w:val="-3"/>
          <w:sz w:val="24"/>
        </w:rPr>
        <w:t xml:space="preserve">to </w:t>
      </w:r>
      <w:r>
        <w:rPr>
          <w:spacing w:val="-5"/>
          <w:sz w:val="24"/>
        </w:rPr>
        <w:t xml:space="preserve">check proposals </w:t>
      </w:r>
      <w:r>
        <w:rPr>
          <w:spacing w:val="-4"/>
          <w:sz w:val="24"/>
        </w:rPr>
        <w:t xml:space="preserve">for </w:t>
      </w:r>
      <w:r>
        <w:rPr>
          <w:spacing w:val="-5"/>
          <w:sz w:val="24"/>
        </w:rPr>
        <w:t xml:space="preserve">compliance </w:t>
      </w:r>
      <w:r>
        <w:rPr>
          <w:spacing w:val="-4"/>
          <w:sz w:val="24"/>
        </w:rPr>
        <w:t xml:space="preserve">with </w:t>
      </w:r>
      <w:r>
        <w:rPr>
          <w:spacing w:val="-6"/>
          <w:sz w:val="24"/>
        </w:rPr>
        <w:t xml:space="preserve">mandatory </w:t>
      </w:r>
      <w:r>
        <w:rPr>
          <w:spacing w:val="-5"/>
          <w:sz w:val="24"/>
        </w:rPr>
        <w:t xml:space="preserve">submission </w:t>
      </w:r>
      <w:proofErr w:type="gramStart"/>
      <w:r>
        <w:rPr>
          <w:spacing w:val="-5"/>
          <w:sz w:val="24"/>
        </w:rPr>
        <w:t>requirements;</w:t>
      </w:r>
      <w:proofErr w:type="gramEnd"/>
    </w:p>
    <w:p w14:paraId="7AC4535D" w14:textId="77777777" w:rsidR="00EE2E43" w:rsidRDefault="00A53AE1">
      <w:pPr>
        <w:pStyle w:val="ListParagraph"/>
        <w:numPr>
          <w:ilvl w:val="2"/>
          <w:numId w:val="29"/>
        </w:numPr>
        <w:tabs>
          <w:tab w:val="left" w:pos="1519"/>
          <w:tab w:val="left" w:pos="1520"/>
        </w:tabs>
        <w:ind w:right="1051"/>
        <w:rPr>
          <w:sz w:val="24"/>
        </w:rPr>
      </w:pPr>
      <w:r>
        <w:rPr>
          <w:b/>
          <w:spacing w:val="-6"/>
          <w:sz w:val="24"/>
        </w:rPr>
        <w:t xml:space="preserve">Business/Technical solution </w:t>
      </w:r>
      <w:r>
        <w:rPr>
          <w:b/>
          <w:spacing w:val="-4"/>
          <w:sz w:val="24"/>
        </w:rPr>
        <w:t xml:space="preserve">team </w:t>
      </w:r>
      <w:r>
        <w:rPr>
          <w:spacing w:val="-3"/>
          <w:sz w:val="24"/>
        </w:rPr>
        <w:t xml:space="preserve">to </w:t>
      </w:r>
      <w:r>
        <w:rPr>
          <w:spacing w:val="-5"/>
          <w:sz w:val="24"/>
        </w:rPr>
        <w:t xml:space="preserve">evaluate the business proposal/technical solutions </w:t>
      </w:r>
      <w:r>
        <w:rPr>
          <w:spacing w:val="-4"/>
          <w:sz w:val="24"/>
        </w:rPr>
        <w:t xml:space="preserve">based </w:t>
      </w:r>
      <w:r>
        <w:rPr>
          <w:spacing w:val="-3"/>
          <w:sz w:val="24"/>
        </w:rPr>
        <w:t xml:space="preserve">on </w:t>
      </w:r>
      <w:r>
        <w:rPr>
          <w:spacing w:val="-4"/>
          <w:sz w:val="24"/>
        </w:rPr>
        <w:t xml:space="preserve">the </w:t>
      </w:r>
      <w:r>
        <w:rPr>
          <w:spacing w:val="-5"/>
          <w:sz w:val="24"/>
        </w:rPr>
        <w:t xml:space="preserve">criteria </w:t>
      </w:r>
      <w:r>
        <w:rPr>
          <w:spacing w:val="-3"/>
          <w:sz w:val="24"/>
        </w:rPr>
        <w:t xml:space="preserve">in </w:t>
      </w:r>
      <w:r>
        <w:rPr>
          <w:spacing w:val="-5"/>
          <w:sz w:val="24"/>
        </w:rPr>
        <w:t xml:space="preserve">the </w:t>
      </w:r>
      <w:r>
        <w:rPr>
          <w:spacing w:val="-4"/>
          <w:sz w:val="24"/>
        </w:rPr>
        <w:t>RFP;</w:t>
      </w:r>
      <w:r>
        <w:rPr>
          <w:spacing w:val="-39"/>
          <w:sz w:val="24"/>
        </w:rPr>
        <w:t xml:space="preserve"> </w:t>
      </w:r>
      <w:r>
        <w:rPr>
          <w:spacing w:val="-6"/>
          <w:sz w:val="24"/>
        </w:rPr>
        <w:t>and</w:t>
      </w:r>
    </w:p>
    <w:p w14:paraId="7AC4535E" w14:textId="77777777" w:rsidR="00EE2E43" w:rsidRDefault="00A53AE1">
      <w:pPr>
        <w:pStyle w:val="ListParagraph"/>
        <w:numPr>
          <w:ilvl w:val="2"/>
          <w:numId w:val="29"/>
        </w:numPr>
        <w:tabs>
          <w:tab w:val="left" w:pos="1519"/>
          <w:tab w:val="left" w:pos="1520"/>
        </w:tabs>
        <w:spacing w:before="1"/>
        <w:ind w:right="1054"/>
        <w:rPr>
          <w:sz w:val="24"/>
        </w:rPr>
      </w:pPr>
      <w:r>
        <w:rPr>
          <w:b/>
          <w:spacing w:val="-6"/>
          <w:sz w:val="24"/>
        </w:rPr>
        <w:t xml:space="preserve">Financial/Cost </w:t>
      </w:r>
      <w:r>
        <w:rPr>
          <w:b/>
          <w:spacing w:val="-4"/>
          <w:sz w:val="24"/>
        </w:rPr>
        <w:t xml:space="preserve">team </w:t>
      </w:r>
      <w:r>
        <w:rPr>
          <w:spacing w:val="-3"/>
          <w:sz w:val="24"/>
        </w:rPr>
        <w:t xml:space="preserve">to </w:t>
      </w:r>
      <w:r>
        <w:rPr>
          <w:spacing w:val="-5"/>
          <w:sz w:val="24"/>
        </w:rPr>
        <w:t xml:space="preserve">evaluate </w:t>
      </w:r>
      <w:r>
        <w:rPr>
          <w:spacing w:val="-4"/>
          <w:sz w:val="24"/>
        </w:rPr>
        <w:t xml:space="preserve">the </w:t>
      </w:r>
      <w:r>
        <w:rPr>
          <w:spacing w:val="-5"/>
          <w:sz w:val="24"/>
        </w:rPr>
        <w:t xml:space="preserve">vendor’s </w:t>
      </w:r>
      <w:r>
        <w:rPr>
          <w:spacing w:val="-4"/>
          <w:sz w:val="24"/>
        </w:rPr>
        <w:t xml:space="preserve">cost </w:t>
      </w:r>
      <w:r>
        <w:rPr>
          <w:spacing w:val="-5"/>
          <w:sz w:val="24"/>
        </w:rPr>
        <w:t xml:space="preserve">proposal </w:t>
      </w:r>
      <w:r>
        <w:rPr>
          <w:spacing w:val="-4"/>
          <w:sz w:val="24"/>
        </w:rPr>
        <w:t xml:space="preserve">for </w:t>
      </w:r>
      <w:r>
        <w:rPr>
          <w:spacing w:val="-5"/>
          <w:sz w:val="24"/>
        </w:rPr>
        <w:t xml:space="preserve">completeness, </w:t>
      </w:r>
      <w:r>
        <w:rPr>
          <w:spacing w:val="-6"/>
          <w:sz w:val="24"/>
        </w:rPr>
        <w:t xml:space="preserve">competitiveness, </w:t>
      </w:r>
      <w:r>
        <w:rPr>
          <w:spacing w:val="-5"/>
          <w:sz w:val="24"/>
        </w:rPr>
        <w:t xml:space="preserve">reasonableness, </w:t>
      </w:r>
      <w:r>
        <w:rPr>
          <w:spacing w:val="-3"/>
          <w:sz w:val="24"/>
        </w:rPr>
        <w:t xml:space="preserve">and </w:t>
      </w:r>
      <w:r>
        <w:rPr>
          <w:spacing w:val="-5"/>
          <w:sz w:val="24"/>
        </w:rPr>
        <w:t xml:space="preserve">compliance </w:t>
      </w:r>
      <w:r>
        <w:rPr>
          <w:spacing w:val="-4"/>
          <w:sz w:val="24"/>
        </w:rPr>
        <w:t>with RFP</w:t>
      </w:r>
      <w:r>
        <w:rPr>
          <w:spacing w:val="-41"/>
          <w:sz w:val="24"/>
        </w:rPr>
        <w:t xml:space="preserve"> </w:t>
      </w:r>
      <w:r>
        <w:rPr>
          <w:spacing w:val="-6"/>
          <w:sz w:val="24"/>
        </w:rPr>
        <w:t>requirements.</w:t>
      </w:r>
    </w:p>
    <w:p w14:paraId="7AC4535F" w14:textId="77777777" w:rsidR="00EE2E43" w:rsidRDefault="00EE2E43">
      <w:pPr>
        <w:pStyle w:val="BodyText"/>
        <w:spacing w:before="1"/>
      </w:pPr>
    </w:p>
    <w:p w14:paraId="7AC45360" w14:textId="77777777" w:rsidR="00EE2E43" w:rsidRDefault="00A53AE1">
      <w:pPr>
        <w:pStyle w:val="Heading4"/>
        <w:jc w:val="both"/>
      </w:pPr>
      <w:r>
        <w:t>EVALUATION TOOL</w:t>
      </w:r>
    </w:p>
    <w:p w14:paraId="7AC45361" w14:textId="77777777" w:rsidR="00EE2E43" w:rsidRDefault="00EE2E43">
      <w:pPr>
        <w:pStyle w:val="BodyText"/>
        <w:spacing w:before="3"/>
        <w:rPr>
          <w:b/>
          <w:sz w:val="21"/>
        </w:rPr>
      </w:pPr>
    </w:p>
    <w:p w14:paraId="7AC45362" w14:textId="77777777" w:rsidR="00EE2E43" w:rsidRDefault="00A53AE1">
      <w:pPr>
        <w:pStyle w:val="BodyText"/>
        <w:ind w:left="800" w:right="1051"/>
        <w:jc w:val="both"/>
      </w:pPr>
      <w:r>
        <w:rPr>
          <w:spacing w:val="-3"/>
        </w:rPr>
        <w:t xml:space="preserve">As </w:t>
      </w:r>
      <w:r>
        <w:rPr>
          <w:spacing w:val="-4"/>
        </w:rPr>
        <w:t xml:space="preserve">best </w:t>
      </w:r>
      <w:r>
        <w:rPr>
          <w:spacing w:val="-5"/>
        </w:rPr>
        <w:t xml:space="preserve">practice, the evaluation </w:t>
      </w:r>
      <w:r>
        <w:rPr>
          <w:spacing w:val="-4"/>
        </w:rPr>
        <w:t xml:space="preserve">tool </w:t>
      </w:r>
      <w:r>
        <w:rPr>
          <w:spacing w:val="-5"/>
        </w:rPr>
        <w:t xml:space="preserve">should </w:t>
      </w:r>
      <w:r>
        <w:rPr>
          <w:spacing w:val="-3"/>
        </w:rPr>
        <w:t xml:space="preserve">be </w:t>
      </w:r>
      <w:r>
        <w:rPr>
          <w:spacing w:val="-5"/>
        </w:rPr>
        <w:t xml:space="preserve">completed before publishing </w:t>
      </w:r>
      <w:r>
        <w:rPr>
          <w:spacing w:val="-4"/>
        </w:rPr>
        <w:t xml:space="preserve">the </w:t>
      </w:r>
      <w:r>
        <w:rPr>
          <w:spacing w:val="-5"/>
        </w:rPr>
        <w:t xml:space="preserve">solicitation document. Often, additions </w:t>
      </w:r>
      <w:r>
        <w:rPr>
          <w:spacing w:val="-3"/>
        </w:rPr>
        <w:t xml:space="preserve">or </w:t>
      </w:r>
      <w:r>
        <w:rPr>
          <w:spacing w:val="-5"/>
        </w:rPr>
        <w:t xml:space="preserve">revisions </w:t>
      </w:r>
      <w:r>
        <w:rPr>
          <w:spacing w:val="-4"/>
        </w:rPr>
        <w:t xml:space="preserve">are needed </w:t>
      </w:r>
      <w:r>
        <w:rPr>
          <w:spacing w:val="-3"/>
        </w:rPr>
        <w:t xml:space="preserve">to </w:t>
      </w:r>
      <w:r>
        <w:rPr>
          <w:spacing w:val="-4"/>
        </w:rPr>
        <w:t xml:space="preserve">the </w:t>
      </w:r>
      <w:r>
        <w:rPr>
          <w:spacing w:val="-5"/>
        </w:rPr>
        <w:t xml:space="preserve">solicitation document </w:t>
      </w:r>
      <w:r>
        <w:rPr>
          <w:spacing w:val="-4"/>
        </w:rPr>
        <w:t xml:space="preserve">when </w:t>
      </w:r>
      <w:r>
        <w:rPr>
          <w:spacing w:val="-5"/>
        </w:rPr>
        <w:t xml:space="preserve">developing </w:t>
      </w:r>
      <w:r>
        <w:rPr>
          <w:spacing w:val="-4"/>
        </w:rPr>
        <w:t xml:space="preserve">the </w:t>
      </w:r>
      <w:r>
        <w:rPr>
          <w:spacing w:val="-5"/>
        </w:rPr>
        <w:t xml:space="preserve">scoring matrix. Those changes </w:t>
      </w:r>
      <w:r>
        <w:rPr>
          <w:spacing w:val="-4"/>
        </w:rPr>
        <w:t xml:space="preserve">are </w:t>
      </w:r>
      <w:r>
        <w:rPr>
          <w:spacing w:val="-5"/>
        </w:rPr>
        <w:t xml:space="preserve">more easily </w:t>
      </w:r>
      <w:r>
        <w:rPr>
          <w:spacing w:val="-4"/>
        </w:rPr>
        <w:t xml:space="preserve">made </w:t>
      </w:r>
      <w:r>
        <w:rPr>
          <w:spacing w:val="-5"/>
        </w:rPr>
        <w:t xml:space="preserve">prior </w:t>
      </w:r>
      <w:r>
        <w:rPr>
          <w:spacing w:val="-3"/>
        </w:rPr>
        <w:t xml:space="preserve">to </w:t>
      </w:r>
      <w:r>
        <w:rPr>
          <w:spacing w:val="-5"/>
        </w:rPr>
        <w:t xml:space="preserve">posting the </w:t>
      </w:r>
      <w:r>
        <w:rPr>
          <w:spacing w:val="-4"/>
        </w:rPr>
        <w:t xml:space="preserve">final </w:t>
      </w:r>
      <w:r>
        <w:rPr>
          <w:spacing w:val="-5"/>
        </w:rPr>
        <w:t>document.</w:t>
      </w:r>
    </w:p>
    <w:p w14:paraId="7AC45363" w14:textId="77777777" w:rsidR="00EE2E43" w:rsidRDefault="00EE2E43">
      <w:pPr>
        <w:pStyle w:val="BodyText"/>
        <w:spacing w:before="5"/>
        <w:rPr>
          <w:sz w:val="21"/>
        </w:rPr>
      </w:pPr>
    </w:p>
    <w:p w14:paraId="7AC45364" w14:textId="77777777" w:rsidR="00EE2E43" w:rsidRDefault="00A53AE1">
      <w:pPr>
        <w:pStyle w:val="BodyText"/>
        <w:ind w:left="800" w:right="1057"/>
        <w:jc w:val="both"/>
      </w:pPr>
      <w:r>
        <w:rPr>
          <w:spacing w:val="-3"/>
        </w:rPr>
        <w:t xml:space="preserve">If </w:t>
      </w:r>
      <w:r>
        <w:rPr>
          <w:spacing w:val="-5"/>
        </w:rPr>
        <w:t xml:space="preserve">time </w:t>
      </w:r>
      <w:r>
        <w:rPr>
          <w:spacing w:val="-4"/>
        </w:rPr>
        <w:t xml:space="preserve">does not </w:t>
      </w:r>
      <w:r>
        <w:rPr>
          <w:spacing w:val="-5"/>
        </w:rPr>
        <w:t xml:space="preserve">permit </w:t>
      </w:r>
      <w:r>
        <w:rPr>
          <w:spacing w:val="-3"/>
        </w:rPr>
        <w:t xml:space="preserve">the </w:t>
      </w:r>
      <w:r>
        <w:rPr>
          <w:spacing w:val="-5"/>
        </w:rPr>
        <w:t xml:space="preserve">evaluation </w:t>
      </w:r>
      <w:r>
        <w:rPr>
          <w:spacing w:val="-4"/>
        </w:rPr>
        <w:t xml:space="preserve">tool </w:t>
      </w:r>
      <w:r>
        <w:rPr>
          <w:spacing w:val="-3"/>
        </w:rPr>
        <w:t xml:space="preserve">to be </w:t>
      </w:r>
      <w:r>
        <w:rPr>
          <w:spacing w:val="-5"/>
        </w:rPr>
        <w:t xml:space="preserve">completed before publishing </w:t>
      </w:r>
      <w:r>
        <w:rPr>
          <w:spacing w:val="-4"/>
        </w:rPr>
        <w:t xml:space="preserve">the </w:t>
      </w:r>
      <w:r>
        <w:rPr>
          <w:spacing w:val="-5"/>
        </w:rPr>
        <w:t xml:space="preserve">solicitation, </w:t>
      </w:r>
      <w:r>
        <w:rPr>
          <w:spacing w:val="-4"/>
        </w:rPr>
        <w:t xml:space="preserve">the </w:t>
      </w:r>
      <w:r>
        <w:rPr>
          <w:spacing w:val="-6"/>
        </w:rPr>
        <w:t xml:space="preserve">tool </w:t>
      </w:r>
      <w:r>
        <w:rPr>
          <w:spacing w:val="-5"/>
        </w:rPr>
        <w:t xml:space="preserve">must </w:t>
      </w:r>
      <w:r>
        <w:rPr>
          <w:spacing w:val="-3"/>
        </w:rPr>
        <w:t xml:space="preserve">be </w:t>
      </w:r>
      <w:r>
        <w:rPr>
          <w:spacing w:val="-5"/>
        </w:rPr>
        <w:t xml:space="preserve">completed before reviewing the solicitation </w:t>
      </w:r>
      <w:r>
        <w:rPr>
          <w:spacing w:val="-6"/>
        </w:rPr>
        <w:t>responses.</w:t>
      </w:r>
    </w:p>
    <w:p w14:paraId="7AC45365" w14:textId="77777777" w:rsidR="00EE2E43" w:rsidRDefault="00EE2E43">
      <w:pPr>
        <w:pStyle w:val="BodyText"/>
        <w:spacing w:before="3"/>
        <w:rPr>
          <w:sz w:val="21"/>
        </w:rPr>
      </w:pPr>
    </w:p>
    <w:p w14:paraId="7AC45366" w14:textId="77777777" w:rsidR="00EE2E43" w:rsidRDefault="00A53AE1">
      <w:pPr>
        <w:pStyle w:val="BodyText"/>
        <w:ind w:left="800"/>
        <w:jc w:val="both"/>
      </w:pPr>
      <w:r>
        <w:lastRenderedPageBreak/>
        <w:t>Evaluation tool questions should be cross-referenced to their corresponding RFP numbered sections.</w:t>
      </w:r>
    </w:p>
    <w:p w14:paraId="7AC45367" w14:textId="77777777" w:rsidR="00EE2E43" w:rsidRDefault="00EE2E43">
      <w:pPr>
        <w:pStyle w:val="BodyText"/>
        <w:spacing w:before="3"/>
        <w:rPr>
          <w:sz w:val="21"/>
        </w:rPr>
      </w:pPr>
    </w:p>
    <w:p w14:paraId="7AC45368" w14:textId="77777777" w:rsidR="00EE2E43" w:rsidRDefault="00A53AE1">
      <w:pPr>
        <w:pStyle w:val="Heading4"/>
        <w:jc w:val="both"/>
      </w:pPr>
      <w:r>
        <w:t>EVALUATION TRAINING</w:t>
      </w:r>
    </w:p>
    <w:p w14:paraId="7AC45369" w14:textId="77777777" w:rsidR="00EE2E43" w:rsidRDefault="00EE2E43">
      <w:pPr>
        <w:pStyle w:val="BodyText"/>
        <w:spacing w:before="5"/>
        <w:rPr>
          <w:b/>
          <w:sz w:val="21"/>
        </w:rPr>
      </w:pPr>
    </w:p>
    <w:p w14:paraId="7AC4536A" w14:textId="0208EE95" w:rsidR="00EE2E43" w:rsidRDefault="00A53AE1">
      <w:pPr>
        <w:pStyle w:val="BodyText"/>
        <w:ind w:left="800" w:right="1051"/>
        <w:jc w:val="both"/>
      </w:pPr>
      <w:r>
        <w:rPr>
          <w:spacing w:val="-4"/>
        </w:rPr>
        <w:t xml:space="preserve">The </w:t>
      </w:r>
      <w:r w:rsidR="006C0F01">
        <w:rPr>
          <w:spacing w:val="-4"/>
        </w:rPr>
        <w:t>F</w:t>
      </w:r>
      <w:r w:rsidR="00766D75">
        <w:rPr>
          <w:spacing w:val="-4"/>
        </w:rPr>
        <w:t>inance</w:t>
      </w:r>
      <w:r>
        <w:rPr>
          <w:spacing w:val="-4"/>
        </w:rPr>
        <w:t xml:space="preserve"> </w:t>
      </w:r>
      <w:r>
        <w:rPr>
          <w:spacing w:val="-5"/>
        </w:rPr>
        <w:t xml:space="preserve">purchaser will ensure </w:t>
      </w:r>
      <w:r>
        <w:rPr>
          <w:spacing w:val="-4"/>
        </w:rPr>
        <w:t xml:space="preserve">that </w:t>
      </w:r>
      <w:r>
        <w:rPr>
          <w:spacing w:val="-3"/>
        </w:rPr>
        <w:t xml:space="preserve">all </w:t>
      </w:r>
      <w:r>
        <w:rPr>
          <w:spacing w:val="-5"/>
        </w:rPr>
        <w:t xml:space="preserve">evaluation </w:t>
      </w:r>
      <w:r>
        <w:rPr>
          <w:spacing w:val="-4"/>
        </w:rPr>
        <w:t xml:space="preserve">team </w:t>
      </w:r>
      <w:r>
        <w:rPr>
          <w:spacing w:val="-5"/>
        </w:rPr>
        <w:t xml:space="preserve">members complete </w:t>
      </w:r>
      <w:r>
        <w:rPr>
          <w:spacing w:val="-3"/>
        </w:rPr>
        <w:t xml:space="preserve">any </w:t>
      </w:r>
      <w:r>
        <w:rPr>
          <w:spacing w:val="-5"/>
        </w:rPr>
        <w:t xml:space="preserve">required ethics, confidentiality, </w:t>
      </w:r>
      <w:r>
        <w:rPr>
          <w:spacing w:val="-4"/>
        </w:rPr>
        <w:t xml:space="preserve">and </w:t>
      </w:r>
      <w:r>
        <w:rPr>
          <w:spacing w:val="-6"/>
        </w:rPr>
        <w:t xml:space="preserve">disclosure </w:t>
      </w:r>
      <w:r>
        <w:rPr>
          <w:spacing w:val="-5"/>
        </w:rPr>
        <w:t xml:space="preserve">forms prior </w:t>
      </w:r>
      <w:r>
        <w:rPr>
          <w:spacing w:val="-3"/>
        </w:rPr>
        <w:t xml:space="preserve">to </w:t>
      </w:r>
      <w:r>
        <w:rPr>
          <w:spacing w:val="-5"/>
        </w:rPr>
        <w:t xml:space="preserve">reviewing </w:t>
      </w:r>
      <w:r>
        <w:rPr>
          <w:spacing w:val="-3"/>
        </w:rPr>
        <w:t xml:space="preserve">or </w:t>
      </w:r>
      <w:r>
        <w:rPr>
          <w:spacing w:val="-5"/>
        </w:rPr>
        <w:t xml:space="preserve">discussing </w:t>
      </w:r>
      <w:r>
        <w:rPr>
          <w:spacing w:val="-3"/>
        </w:rPr>
        <w:t xml:space="preserve">any </w:t>
      </w:r>
      <w:r>
        <w:rPr>
          <w:spacing w:val="-6"/>
        </w:rPr>
        <w:t xml:space="preserve">proposals. </w:t>
      </w:r>
      <w:r>
        <w:rPr>
          <w:spacing w:val="-5"/>
        </w:rPr>
        <w:t xml:space="preserve">Additionally, </w:t>
      </w:r>
      <w:r>
        <w:rPr>
          <w:spacing w:val="-4"/>
        </w:rPr>
        <w:t xml:space="preserve">the </w:t>
      </w:r>
      <w:r w:rsidR="00766D75">
        <w:rPr>
          <w:spacing w:val="-4"/>
        </w:rPr>
        <w:t>Finance</w:t>
      </w:r>
      <w:r>
        <w:rPr>
          <w:spacing w:val="-4"/>
        </w:rPr>
        <w:t xml:space="preserve"> </w:t>
      </w:r>
      <w:r>
        <w:rPr>
          <w:spacing w:val="-5"/>
        </w:rPr>
        <w:t xml:space="preserve">purchaser </w:t>
      </w:r>
      <w:r>
        <w:rPr>
          <w:spacing w:val="-4"/>
        </w:rPr>
        <w:t xml:space="preserve">will </w:t>
      </w:r>
      <w:r>
        <w:rPr>
          <w:spacing w:val="-5"/>
        </w:rPr>
        <w:t xml:space="preserve">ensure team members </w:t>
      </w:r>
      <w:r>
        <w:rPr>
          <w:spacing w:val="-4"/>
        </w:rPr>
        <w:t xml:space="preserve">receive </w:t>
      </w:r>
      <w:r>
        <w:rPr>
          <w:spacing w:val="-5"/>
        </w:rPr>
        <w:t xml:space="preserve">evaluation training </w:t>
      </w:r>
      <w:r>
        <w:rPr>
          <w:spacing w:val="-3"/>
        </w:rPr>
        <w:t xml:space="preserve">on </w:t>
      </w:r>
      <w:r>
        <w:rPr>
          <w:spacing w:val="-4"/>
        </w:rPr>
        <w:t xml:space="preserve">their </w:t>
      </w:r>
      <w:r>
        <w:rPr>
          <w:spacing w:val="-5"/>
        </w:rPr>
        <w:t xml:space="preserve">roles </w:t>
      </w:r>
      <w:r>
        <w:rPr>
          <w:spacing w:val="-3"/>
        </w:rPr>
        <w:t xml:space="preserve">and </w:t>
      </w:r>
      <w:r>
        <w:rPr>
          <w:spacing w:val="-5"/>
        </w:rPr>
        <w:t xml:space="preserve">responsibilities, evaluation criteria </w:t>
      </w:r>
      <w:r>
        <w:rPr>
          <w:spacing w:val="-3"/>
        </w:rPr>
        <w:t xml:space="preserve">and </w:t>
      </w:r>
      <w:r>
        <w:rPr>
          <w:spacing w:val="-5"/>
        </w:rPr>
        <w:t xml:space="preserve">scoring methodology, </w:t>
      </w:r>
      <w:r>
        <w:rPr>
          <w:spacing w:val="-3"/>
        </w:rPr>
        <w:t xml:space="preserve">and </w:t>
      </w:r>
      <w:r>
        <w:rPr>
          <w:spacing w:val="-4"/>
        </w:rPr>
        <w:t xml:space="preserve">the </w:t>
      </w:r>
      <w:r>
        <w:rPr>
          <w:spacing w:val="-5"/>
        </w:rPr>
        <w:t xml:space="preserve">evaluation </w:t>
      </w:r>
      <w:r>
        <w:rPr>
          <w:spacing w:val="-6"/>
        </w:rPr>
        <w:t>process.</w:t>
      </w:r>
    </w:p>
    <w:p w14:paraId="7AC4536B" w14:textId="77777777" w:rsidR="00EE2E43" w:rsidRDefault="00EE2E43">
      <w:pPr>
        <w:pStyle w:val="BodyText"/>
        <w:rPr>
          <w:sz w:val="26"/>
        </w:rPr>
      </w:pPr>
    </w:p>
    <w:p w14:paraId="7AC4536C" w14:textId="77777777" w:rsidR="00EE2E43" w:rsidRDefault="00A53AE1">
      <w:pPr>
        <w:pStyle w:val="ListParagraph"/>
        <w:numPr>
          <w:ilvl w:val="1"/>
          <w:numId w:val="29"/>
        </w:numPr>
        <w:tabs>
          <w:tab w:val="left" w:pos="1520"/>
        </w:tabs>
        <w:spacing w:before="188"/>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5"/>
          <w:sz w:val="36"/>
        </w:rPr>
        <w:t>Negotiations</w:t>
      </w:r>
    </w:p>
    <w:p w14:paraId="7AC4536D" w14:textId="77777777" w:rsidR="00EE2E43" w:rsidRDefault="00A53AE1">
      <w:pPr>
        <w:pStyle w:val="BodyText"/>
        <w:spacing w:before="358"/>
        <w:ind w:left="800" w:right="1052"/>
        <w:jc w:val="both"/>
      </w:pPr>
      <w:r>
        <w:rPr>
          <w:spacing w:val="-5"/>
        </w:rPr>
        <w:t xml:space="preserve">Contract negotiation during </w:t>
      </w:r>
      <w:r>
        <w:rPr>
          <w:spacing w:val="-4"/>
        </w:rPr>
        <w:t xml:space="preserve">the </w:t>
      </w:r>
      <w:r>
        <w:rPr>
          <w:spacing w:val="-5"/>
        </w:rPr>
        <w:t xml:space="preserve">procurement process </w:t>
      </w:r>
      <w:r>
        <w:rPr>
          <w:spacing w:val="-4"/>
        </w:rPr>
        <w:t xml:space="preserve">phase </w:t>
      </w:r>
      <w:r>
        <w:rPr>
          <w:spacing w:val="-5"/>
        </w:rPr>
        <w:t xml:space="preserve">involves </w:t>
      </w:r>
      <w:r>
        <w:rPr>
          <w:spacing w:val="-6"/>
        </w:rPr>
        <w:t xml:space="preserve">communicating </w:t>
      </w:r>
      <w:r>
        <w:rPr>
          <w:spacing w:val="-4"/>
        </w:rPr>
        <w:t xml:space="preserve">with </w:t>
      </w:r>
      <w:r>
        <w:t xml:space="preserve">a </w:t>
      </w:r>
      <w:r>
        <w:rPr>
          <w:spacing w:val="-5"/>
        </w:rPr>
        <w:t xml:space="preserve">potential contractor </w:t>
      </w:r>
      <w:r>
        <w:rPr>
          <w:spacing w:val="-3"/>
        </w:rPr>
        <w:t xml:space="preserve">to </w:t>
      </w:r>
      <w:r>
        <w:rPr>
          <w:spacing w:val="-5"/>
        </w:rPr>
        <w:t xml:space="preserve">reach agreement </w:t>
      </w:r>
      <w:r>
        <w:rPr>
          <w:spacing w:val="-3"/>
        </w:rPr>
        <w:t xml:space="preserve">on </w:t>
      </w:r>
      <w:r>
        <w:rPr>
          <w:spacing w:val="-4"/>
        </w:rPr>
        <w:t xml:space="preserve">the </w:t>
      </w:r>
      <w:r>
        <w:rPr>
          <w:spacing w:val="-5"/>
        </w:rPr>
        <w:t xml:space="preserve">terms </w:t>
      </w:r>
      <w:r>
        <w:rPr>
          <w:spacing w:val="-3"/>
        </w:rPr>
        <w:t xml:space="preserve">of </w:t>
      </w:r>
      <w:r>
        <w:rPr>
          <w:spacing w:val="-4"/>
        </w:rPr>
        <w:t xml:space="preserve">the final </w:t>
      </w:r>
      <w:r>
        <w:rPr>
          <w:spacing w:val="-5"/>
        </w:rPr>
        <w:t xml:space="preserve">contract. Contract negotiation </w:t>
      </w:r>
      <w:r>
        <w:rPr>
          <w:spacing w:val="-4"/>
        </w:rPr>
        <w:t xml:space="preserve">will </w:t>
      </w:r>
      <w:r>
        <w:rPr>
          <w:spacing w:val="-5"/>
        </w:rPr>
        <w:t xml:space="preserve">depend </w:t>
      </w:r>
      <w:r>
        <w:rPr>
          <w:spacing w:val="-3"/>
        </w:rPr>
        <w:t xml:space="preserve">on </w:t>
      </w:r>
      <w:r>
        <w:rPr>
          <w:spacing w:val="-5"/>
        </w:rPr>
        <w:t xml:space="preserve">the procurement method </w:t>
      </w:r>
      <w:r>
        <w:rPr>
          <w:spacing w:val="-3"/>
        </w:rPr>
        <w:t xml:space="preserve">and </w:t>
      </w:r>
      <w:r>
        <w:rPr>
          <w:spacing w:val="-5"/>
        </w:rPr>
        <w:t xml:space="preserve">the items being negotiated but </w:t>
      </w:r>
      <w:r>
        <w:rPr>
          <w:spacing w:val="-4"/>
        </w:rPr>
        <w:t xml:space="preserve">will </w:t>
      </w:r>
      <w:r>
        <w:rPr>
          <w:spacing w:val="-5"/>
        </w:rPr>
        <w:t xml:space="preserve">always </w:t>
      </w:r>
      <w:r>
        <w:rPr>
          <w:spacing w:val="-3"/>
        </w:rPr>
        <w:t xml:space="preserve">be </w:t>
      </w:r>
      <w:r>
        <w:rPr>
          <w:spacing w:val="-5"/>
        </w:rPr>
        <w:t xml:space="preserve">guided </w:t>
      </w:r>
      <w:r>
        <w:rPr>
          <w:spacing w:val="-3"/>
        </w:rPr>
        <w:t xml:space="preserve">by </w:t>
      </w:r>
      <w:r>
        <w:rPr>
          <w:spacing w:val="-5"/>
        </w:rPr>
        <w:t xml:space="preserve">obtaining </w:t>
      </w:r>
      <w:r>
        <w:rPr>
          <w:spacing w:val="-4"/>
        </w:rPr>
        <w:t xml:space="preserve">the </w:t>
      </w:r>
      <w:r>
        <w:rPr>
          <w:spacing w:val="-5"/>
        </w:rPr>
        <w:t xml:space="preserve">best </w:t>
      </w:r>
      <w:r>
        <w:rPr>
          <w:spacing w:val="-6"/>
        </w:rPr>
        <w:t xml:space="preserve">value </w:t>
      </w:r>
      <w:r>
        <w:rPr>
          <w:spacing w:val="-4"/>
        </w:rPr>
        <w:t xml:space="preserve">for the </w:t>
      </w:r>
      <w:r>
        <w:rPr>
          <w:spacing w:val="-5"/>
        </w:rPr>
        <w:t>state.</w:t>
      </w:r>
    </w:p>
    <w:p w14:paraId="7AC4536E" w14:textId="77777777" w:rsidR="00EE2E43" w:rsidRDefault="00EE2E43">
      <w:pPr>
        <w:jc w:val="both"/>
        <w:sectPr w:rsidR="00EE2E43">
          <w:pgSz w:w="12240" w:h="15840"/>
          <w:pgMar w:top="1360" w:right="380" w:bottom="940" w:left="640" w:header="0" w:footer="667" w:gutter="0"/>
          <w:cols w:space="720"/>
        </w:sectPr>
      </w:pPr>
    </w:p>
    <w:p w14:paraId="7AC4536F" w14:textId="77777777" w:rsidR="00EE2E43" w:rsidRDefault="00A53AE1">
      <w:pPr>
        <w:pStyle w:val="BodyText"/>
        <w:spacing w:before="79"/>
        <w:ind w:left="800" w:right="1051"/>
        <w:jc w:val="both"/>
      </w:pPr>
      <w:r>
        <w:rPr>
          <w:spacing w:val="-4"/>
        </w:rPr>
        <w:lastRenderedPageBreak/>
        <w:t xml:space="preserve">For </w:t>
      </w:r>
      <w:r>
        <w:t xml:space="preserve">a </w:t>
      </w:r>
      <w:r>
        <w:rPr>
          <w:spacing w:val="-5"/>
        </w:rPr>
        <w:t xml:space="preserve">request </w:t>
      </w:r>
      <w:r>
        <w:rPr>
          <w:spacing w:val="-4"/>
        </w:rPr>
        <w:t xml:space="preserve">for </w:t>
      </w:r>
      <w:r>
        <w:rPr>
          <w:spacing w:val="-5"/>
        </w:rPr>
        <w:t xml:space="preserve">proposal </w:t>
      </w:r>
      <w:r>
        <w:rPr>
          <w:spacing w:val="-4"/>
        </w:rPr>
        <w:t xml:space="preserve">with </w:t>
      </w:r>
      <w:r>
        <w:rPr>
          <w:spacing w:val="-5"/>
        </w:rPr>
        <w:t xml:space="preserve">more </w:t>
      </w:r>
      <w:r>
        <w:rPr>
          <w:spacing w:val="-4"/>
        </w:rPr>
        <w:t xml:space="preserve">than </w:t>
      </w:r>
      <w:r>
        <w:rPr>
          <w:spacing w:val="-5"/>
        </w:rPr>
        <w:t xml:space="preserve">one potential contractor, negotiations </w:t>
      </w:r>
      <w:r>
        <w:rPr>
          <w:spacing w:val="-4"/>
        </w:rPr>
        <w:t xml:space="preserve">may </w:t>
      </w:r>
      <w:r>
        <w:rPr>
          <w:spacing w:val="-3"/>
        </w:rPr>
        <w:t xml:space="preserve">be </w:t>
      </w:r>
      <w:r>
        <w:rPr>
          <w:spacing w:val="-4"/>
        </w:rPr>
        <w:t xml:space="preserve">used </w:t>
      </w:r>
      <w:r>
        <w:rPr>
          <w:spacing w:val="-3"/>
        </w:rPr>
        <w:t xml:space="preserve">to </w:t>
      </w:r>
      <w:r>
        <w:rPr>
          <w:spacing w:val="-5"/>
        </w:rPr>
        <w:t xml:space="preserve">further evaluate offers </w:t>
      </w:r>
      <w:r>
        <w:rPr>
          <w:spacing w:val="-3"/>
        </w:rPr>
        <w:t xml:space="preserve">and to </w:t>
      </w:r>
      <w:r>
        <w:rPr>
          <w:spacing w:val="-5"/>
        </w:rPr>
        <w:t xml:space="preserve">select </w:t>
      </w:r>
      <w:r>
        <w:rPr>
          <w:spacing w:val="-4"/>
        </w:rPr>
        <w:t xml:space="preserve">one </w:t>
      </w:r>
      <w:r>
        <w:rPr>
          <w:spacing w:val="-3"/>
        </w:rPr>
        <w:t xml:space="preserve">or </w:t>
      </w:r>
      <w:r>
        <w:rPr>
          <w:spacing w:val="-5"/>
        </w:rPr>
        <w:t>more contract award.</w:t>
      </w:r>
    </w:p>
    <w:p w14:paraId="7AC45370" w14:textId="77777777" w:rsidR="00EE2E43" w:rsidRDefault="00EE2E43">
      <w:pPr>
        <w:pStyle w:val="BodyText"/>
        <w:spacing w:before="4"/>
        <w:rPr>
          <w:sz w:val="21"/>
        </w:rPr>
      </w:pPr>
    </w:p>
    <w:p w14:paraId="7AC45371" w14:textId="77777777" w:rsidR="00EE2E43" w:rsidRDefault="00A53AE1">
      <w:pPr>
        <w:pStyle w:val="BodyText"/>
        <w:ind w:left="800" w:right="1054"/>
        <w:jc w:val="both"/>
      </w:pPr>
      <w:r>
        <w:rPr>
          <w:spacing w:val="-3"/>
        </w:rPr>
        <w:t xml:space="preserve">To </w:t>
      </w:r>
      <w:r>
        <w:rPr>
          <w:spacing w:val="-4"/>
        </w:rPr>
        <w:t xml:space="preserve">enhance </w:t>
      </w:r>
      <w:r>
        <w:rPr>
          <w:spacing w:val="-5"/>
        </w:rPr>
        <w:t xml:space="preserve">the agency’s negotiating position, </w:t>
      </w:r>
      <w:r>
        <w:t xml:space="preserve">a </w:t>
      </w:r>
      <w:r>
        <w:rPr>
          <w:spacing w:val="-6"/>
        </w:rPr>
        <w:t xml:space="preserve">potential </w:t>
      </w:r>
      <w:r>
        <w:rPr>
          <w:spacing w:val="-5"/>
        </w:rPr>
        <w:t xml:space="preserve">contractor </w:t>
      </w:r>
      <w:r>
        <w:rPr>
          <w:spacing w:val="-3"/>
        </w:rPr>
        <w:t xml:space="preserve">is </w:t>
      </w:r>
      <w:r>
        <w:rPr>
          <w:spacing w:val="-4"/>
        </w:rPr>
        <w:t xml:space="preserve">not told </w:t>
      </w:r>
      <w:r>
        <w:rPr>
          <w:spacing w:val="-3"/>
        </w:rPr>
        <w:t xml:space="preserve">if it is </w:t>
      </w:r>
      <w:r>
        <w:rPr>
          <w:spacing w:val="-4"/>
        </w:rPr>
        <w:t xml:space="preserve">the only </w:t>
      </w:r>
      <w:r>
        <w:rPr>
          <w:spacing w:val="-5"/>
        </w:rPr>
        <w:t xml:space="preserve">potential contractor </w:t>
      </w:r>
      <w:r>
        <w:rPr>
          <w:spacing w:val="-4"/>
        </w:rPr>
        <w:t xml:space="preserve">the </w:t>
      </w:r>
      <w:r>
        <w:rPr>
          <w:spacing w:val="-5"/>
        </w:rPr>
        <w:t xml:space="preserve">agency </w:t>
      </w:r>
      <w:r>
        <w:rPr>
          <w:spacing w:val="-3"/>
        </w:rPr>
        <w:t xml:space="preserve">is </w:t>
      </w:r>
      <w:r>
        <w:rPr>
          <w:spacing w:val="-5"/>
        </w:rPr>
        <w:t xml:space="preserve">negotiating </w:t>
      </w:r>
      <w:r>
        <w:rPr>
          <w:spacing w:val="-4"/>
        </w:rPr>
        <w:t xml:space="preserve">with. This </w:t>
      </w:r>
      <w:r>
        <w:rPr>
          <w:spacing w:val="-5"/>
        </w:rPr>
        <w:t xml:space="preserve">information should </w:t>
      </w:r>
      <w:r>
        <w:rPr>
          <w:spacing w:val="-3"/>
        </w:rPr>
        <w:t xml:space="preserve">be </w:t>
      </w:r>
      <w:r>
        <w:rPr>
          <w:spacing w:val="-5"/>
        </w:rPr>
        <w:t xml:space="preserve">shared only </w:t>
      </w:r>
      <w:r>
        <w:rPr>
          <w:spacing w:val="-4"/>
        </w:rPr>
        <w:t xml:space="preserve">when </w:t>
      </w:r>
      <w:r>
        <w:rPr>
          <w:spacing w:val="-3"/>
        </w:rPr>
        <w:t xml:space="preserve">it is </w:t>
      </w:r>
      <w:r>
        <w:rPr>
          <w:spacing w:val="-5"/>
        </w:rPr>
        <w:t xml:space="preserve">pertinent </w:t>
      </w:r>
      <w:r>
        <w:rPr>
          <w:spacing w:val="-3"/>
        </w:rPr>
        <w:t xml:space="preserve">in </w:t>
      </w:r>
      <w:r>
        <w:rPr>
          <w:spacing w:val="-4"/>
        </w:rPr>
        <w:t xml:space="preserve">the </w:t>
      </w:r>
      <w:r>
        <w:rPr>
          <w:spacing w:val="-6"/>
        </w:rPr>
        <w:t>negotiation.</w:t>
      </w:r>
    </w:p>
    <w:p w14:paraId="7AC45372" w14:textId="77777777" w:rsidR="00EE2E43" w:rsidRDefault="00EE2E43">
      <w:pPr>
        <w:pStyle w:val="BodyText"/>
        <w:spacing w:before="5"/>
        <w:rPr>
          <w:sz w:val="21"/>
        </w:rPr>
      </w:pPr>
    </w:p>
    <w:p w14:paraId="7AC45373" w14:textId="0ADC99BB" w:rsidR="00EE2E43" w:rsidRDefault="00A53AE1">
      <w:pPr>
        <w:pStyle w:val="BodyText"/>
        <w:ind w:left="799" w:right="1051"/>
        <w:jc w:val="both"/>
      </w:pPr>
      <w:r>
        <w:rPr>
          <w:spacing w:val="-4"/>
        </w:rPr>
        <w:t xml:space="preserve">The </w:t>
      </w:r>
      <w:r w:rsidR="006C0F01">
        <w:rPr>
          <w:spacing w:val="-4"/>
        </w:rPr>
        <w:t>F</w:t>
      </w:r>
      <w:r w:rsidR="00766D75">
        <w:rPr>
          <w:spacing w:val="-4"/>
        </w:rPr>
        <w:t>inance</w:t>
      </w:r>
      <w:r>
        <w:rPr>
          <w:spacing w:val="-4"/>
        </w:rPr>
        <w:t xml:space="preserve"> </w:t>
      </w:r>
      <w:r>
        <w:rPr>
          <w:spacing w:val="-5"/>
        </w:rPr>
        <w:t xml:space="preserve">purchaser must </w:t>
      </w:r>
      <w:r>
        <w:rPr>
          <w:spacing w:val="-4"/>
        </w:rPr>
        <w:t xml:space="preserve">give the same </w:t>
      </w:r>
      <w:r>
        <w:rPr>
          <w:spacing w:val="-5"/>
        </w:rPr>
        <w:t xml:space="preserve">information </w:t>
      </w:r>
      <w:r>
        <w:rPr>
          <w:spacing w:val="-3"/>
        </w:rPr>
        <w:t xml:space="preserve">to all </w:t>
      </w:r>
      <w:r>
        <w:rPr>
          <w:spacing w:val="-5"/>
        </w:rPr>
        <w:t xml:space="preserve">potential contractors </w:t>
      </w:r>
      <w:r>
        <w:rPr>
          <w:spacing w:val="-4"/>
        </w:rPr>
        <w:t xml:space="preserve">that are being </w:t>
      </w:r>
      <w:r>
        <w:rPr>
          <w:spacing w:val="-5"/>
        </w:rPr>
        <w:t xml:space="preserve">considered. </w:t>
      </w:r>
      <w:r>
        <w:rPr>
          <w:spacing w:val="-3"/>
        </w:rPr>
        <w:t xml:space="preserve">No </w:t>
      </w:r>
      <w:r>
        <w:rPr>
          <w:spacing w:val="-5"/>
        </w:rPr>
        <w:t xml:space="preserve">contractor being considered </w:t>
      </w:r>
      <w:r>
        <w:rPr>
          <w:spacing w:val="-4"/>
        </w:rPr>
        <w:t xml:space="preserve">for </w:t>
      </w:r>
      <w:r>
        <w:rPr>
          <w:spacing w:val="-5"/>
        </w:rPr>
        <w:t xml:space="preserve">award should receive information </w:t>
      </w:r>
      <w:r>
        <w:rPr>
          <w:spacing w:val="-4"/>
        </w:rPr>
        <w:t xml:space="preserve">that </w:t>
      </w:r>
      <w:r>
        <w:rPr>
          <w:spacing w:val="-5"/>
        </w:rPr>
        <w:t xml:space="preserve">would give </w:t>
      </w:r>
      <w:r>
        <w:rPr>
          <w:spacing w:val="-3"/>
        </w:rPr>
        <w:t xml:space="preserve">it </w:t>
      </w:r>
      <w:r>
        <w:t xml:space="preserve">a </w:t>
      </w:r>
      <w:r>
        <w:rPr>
          <w:spacing w:val="-6"/>
        </w:rPr>
        <w:t xml:space="preserve">competitive </w:t>
      </w:r>
      <w:r>
        <w:rPr>
          <w:spacing w:val="-4"/>
        </w:rPr>
        <w:t xml:space="preserve">edge </w:t>
      </w:r>
      <w:r>
        <w:rPr>
          <w:spacing w:val="-5"/>
        </w:rPr>
        <w:t xml:space="preserve">over </w:t>
      </w:r>
      <w:r>
        <w:rPr>
          <w:spacing w:val="-4"/>
        </w:rPr>
        <w:t xml:space="preserve">the </w:t>
      </w:r>
      <w:r>
        <w:rPr>
          <w:spacing w:val="-5"/>
        </w:rPr>
        <w:t xml:space="preserve">others. Information </w:t>
      </w:r>
      <w:r>
        <w:rPr>
          <w:spacing w:val="-4"/>
        </w:rPr>
        <w:t xml:space="preserve">about </w:t>
      </w:r>
      <w:r>
        <w:t xml:space="preserve">an </w:t>
      </w:r>
      <w:r>
        <w:rPr>
          <w:spacing w:val="-5"/>
        </w:rPr>
        <w:t xml:space="preserve">offer </w:t>
      </w:r>
      <w:r>
        <w:rPr>
          <w:spacing w:val="-3"/>
        </w:rPr>
        <w:t xml:space="preserve">is </w:t>
      </w:r>
      <w:r>
        <w:rPr>
          <w:spacing w:val="-5"/>
        </w:rPr>
        <w:t xml:space="preserve">not shared </w:t>
      </w:r>
      <w:r>
        <w:rPr>
          <w:spacing w:val="-4"/>
        </w:rPr>
        <w:t xml:space="preserve">with </w:t>
      </w:r>
      <w:r>
        <w:rPr>
          <w:spacing w:val="-3"/>
        </w:rPr>
        <w:t xml:space="preserve">any </w:t>
      </w:r>
      <w:r>
        <w:rPr>
          <w:spacing w:val="-5"/>
        </w:rPr>
        <w:t>other potential contractors.</w:t>
      </w:r>
    </w:p>
    <w:p w14:paraId="7AC45374" w14:textId="77777777" w:rsidR="00EE2E43" w:rsidRDefault="00EE2E43">
      <w:pPr>
        <w:pStyle w:val="BodyText"/>
        <w:spacing w:before="2"/>
        <w:rPr>
          <w:sz w:val="21"/>
        </w:rPr>
      </w:pPr>
    </w:p>
    <w:p w14:paraId="7AC45375" w14:textId="77777777" w:rsidR="00EE2E43" w:rsidRDefault="00A53AE1">
      <w:pPr>
        <w:pStyle w:val="Heading4"/>
        <w:spacing w:before="1"/>
      </w:pPr>
      <w:r>
        <w:t>RESOURCES</w:t>
      </w:r>
    </w:p>
    <w:p w14:paraId="7AC45376" w14:textId="77777777" w:rsidR="00EE2E43" w:rsidRDefault="00EE2E43">
      <w:pPr>
        <w:pStyle w:val="BodyText"/>
        <w:spacing w:before="4"/>
        <w:rPr>
          <w:b/>
          <w:sz w:val="21"/>
        </w:rPr>
      </w:pPr>
    </w:p>
    <w:p w14:paraId="7AC45377" w14:textId="77777777" w:rsidR="00EE2E43" w:rsidRDefault="005B7E67">
      <w:pPr>
        <w:pStyle w:val="BodyText"/>
        <w:ind w:left="800"/>
      </w:pPr>
      <w:hyperlink r:id="rId11">
        <w:r w:rsidR="00A53AE1">
          <w:rPr>
            <w:color w:val="0000FF"/>
            <w:u w:val="single" w:color="0000FF"/>
          </w:rPr>
          <w:t>https://comptroller.texas.gov/purchasing/publications/contract-management-guide.php</w:t>
        </w:r>
      </w:hyperlink>
    </w:p>
    <w:p w14:paraId="7AC45378" w14:textId="77777777" w:rsidR="00EE2E43" w:rsidRDefault="00EE2E43">
      <w:pPr>
        <w:pStyle w:val="BodyText"/>
        <w:spacing w:before="3"/>
        <w:rPr>
          <w:sz w:val="21"/>
        </w:rPr>
      </w:pPr>
    </w:p>
    <w:p w14:paraId="7AC45379" w14:textId="77777777" w:rsidR="00EE2E43" w:rsidRDefault="00A53AE1">
      <w:pPr>
        <w:pStyle w:val="Heading4"/>
      </w:pPr>
      <w:r>
        <w:t>PROCEDURES</w:t>
      </w:r>
    </w:p>
    <w:p w14:paraId="7AC4537A" w14:textId="77777777" w:rsidR="00EE2E43" w:rsidRDefault="00EE2E43">
      <w:pPr>
        <w:pStyle w:val="BodyText"/>
        <w:spacing w:before="4"/>
        <w:rPr>
          <w:b/>
          <w:sz w:val="21"/>
        </w:rPr>
      </w:pPr>
    </w:p>
    <w:p w14:paraId="7AC4537B" w14:textId="6E4C20E1" w:rsidR="00EE2E43" w:rsidRDefault="004D3A8D">
      <w:pPr>
        <w:pStyle w:val="ListParagraph"/>
        <w:numPr>
          <w:ilvl w:val="2"/>
          <w:numId w:val="29"/>
        </w:numPr>
        <w:tabs>
          <w:tab w:val="left" w:pos="1519"/>
          <w:tab w:val="left" w:pos="1520"/>
        </w:tabs>
        <w:ind w:right="1051"/>
        <w:rPr>
          <w:sz w:val="24"/>
        </w:rPr>
      </w:pPr>
      <w:r>
        <w:rPr>
          <w:spacing w:val="-4"/>
          <w:sz w:val="24"/>
        </w:rPr>
        <w:t>TCOLE</w:t>
      </w:r>
      <w:r w:rsidR="00A53AE1">
        <w:rPr>
          <w:spacing w:val="-4"/>
          <w:sz w:val="24"/>
        </w:rPr>
        <w:t xml:space="preserve"> </w:t>
      </w:r>
      <w:r w:rsidR="00A53AE1">
        <w:rPr>
          <w:spacing w:val="-5"/>
          <w:sz w:val="24"/>
        </w:rPr>
        <w:t xml:space="preserve">program staff </w:t>
      </w:r>
      <w:r w:rsidR="00A53AE1">
        <w:rPr>
          <w:spacing w:val="-3"/>
          <w:sz w:val="24"/>
        </w:rPr>
        <w:t xml:space="preserve">and </w:t>
      </w:r>
      <w:r w:rsidR="00A53AE1">
        <w:rPr>
          <w:spacing w:val="-4"/>
          <w:sz w:val="24"/>
        </w:rPr>
        <w:t xml:space="preserve">project </w:t>
      </w:r>
      <w:r w:rsidR="00A53AE1">
        <w:rPr>
          <w:spacing w:val="-5"/>
          <w:sz w:val="24"/>
        </w:rPr>
        <w:t xml:space="preserve">manager </w:t>
      </w:r>
      <w:r w:rsidR="00A53AE1">
        <w:rPr>
          <w:spacing w:val="-4"/>
          <w:sz w:val="24"/>
        </w:rPr>
        <w:t xml:space="preserve">will work </w:t>
      </w:r>
      <w:r w:rsidR="00A53AE1">
        <w:rPr>
          <w:spacing w:val="-5"/>
          <w:sz w:val="24"/>
        </w:rPr>
        <w:t xml:space="preserve">with </w:t>
      </w:r>
      <w:r w:rsidR="00A53AE1">
        <w:rPr>
          <w:spacing w:val="-4"/>
          <w:sz w:val="24"/>
        </w:rPr>
        <w:t xml:space="preserve">the </w:t>
      </w:r>
      <w:r w:rsidR="006C0F01">
        <w:rPr>
          <w:spacing w:val="-4"/>
          <w:sz w:val="24"/>
        </w:rPr>
        <w:t>F</w:t>
      </w:r>
      <w:r w:rsidR="00766D75">
        <w:rPr>
          <w:spacing w:val="-4"/>
          <w:sz w:val="24"/>
        </w:rPr>
        <w:t>inance</w:t>
      </w:r>
      <w:r w:rsidR="00A53AE1">
        <w:rPr>
          <w:spacing w:val="-4"/>
          <w:sz w:val="24"/>
        </w:rPr>
        <w:t xml:space="preserve"> </w:t>
      </w:r>
      <w:r w:rsidR="00A53AE1">
        <w:rPr>
          <w:spacing w:val="-5"/>
          <w:sz w:val="24"/>
        </w:rPr>
        <w:t xml:space="preserve">purchaser </w:t>
      </w:r>
      <w:r w:rsidR="00A53AE1">
        <w:rPr>
          <w:spacing w:val="-3"/>
          <w:sz w:val="24"/>
        </w:rPr>
        <w:t xml:space="preserve">to </w:t>
      </w:r>
      <w:r w:rsidR="00A53AE1">
        <w:rPr>
          <w:spacing w:val="-5"/>
          <w:sz w:val="24"/>
        </w:rPr>
        <w:t xml:space="preserve">negotiate with </w:t>
      </w:r>
      <w:r w:rsidR="00A53AE1">
        <w:rPr>
          <w:spacing w:val="-4"/>
          <w:sz w:val="24"/>
        </w:rPr>
        <w:t xml:space="preserve">any </w:t>
      </w:r>
      <w:r w:rsidR="00A53AE1">
        <w:rPr>
          <w:spacing w:val="-5"/>
          <w:sz w:val="24"/>
        </w:rPr>
        <w:t>potential</w:t>
      </w:r>
      <w:r w:rsidR="00A53AE1">
        <w:rPr>
          <w:spacing w:val="-12"/>
          <w:sz w:val="24"/>
        </w:rPr>
        <w:t xml:space="preserve"> </w:t>
      </w:r>
      <w:r w:rsidR="00A53AE1">
        <w:rPr>
          <w:spacing w:val="-5"/>
          <w:sz w:val="24"/>
        </w:rPr>
        <w:t>contractors.</w:t>
      </w:r>
    </w:p>
    <w:p w14:paraId="7AC4537C" w14:textId="0A838714" w:rsidR="00EE2E43" w:rsidRDefault="00A53AE1">
      <w:pPr>
        <w:pStyle w:val="ListParagraph"/>
        <w:numPr>
          <w:ilvl w:val="2"/>
          <w:numId w:val="29"/>
        </w:numPr>
        <w:tabs>
          <w:tab w:val="left" w:pos="1519"/>
          <w:tab w:val="left" w:pos="1520"/>
        </w:tabs>
        <w:ind w:right="1051"/>
        <w:rPr>
          <w:sz w:val="24"/>
        </w:rPr>
      </w:pPr>
      <w:r>
        <w:rPr>
          <w:spacing w:val="-4"/>
          <w:sz w:val="24"/>
        </w:rPr>
        <w:t xml:space="preserve">The </w:t>
      </w:r>
      <w:r w:rsidR="006C0F01">
        <w:rPr>
          <w:spacing w:val="-4"/>
          <w:sz w:val="24"/>
        </w:rPr>
        <w:t>F</w:t>
      </w:r>
      <w:r w:rsidR="00766D75">
        <w:rPr>
          <w:spacing w:val="-4"/>
          <w:sz w:val="24"/>
        </w:rPr>
        <w:t>inance</w:t>
      </w:r>
      <w:r>
        <w:rPr>
          <w:spacing w:val="-4"/>
          <w:sz w:val="24"/>
        </w:rPr>
        <w:t xml:space="preserve"> </w:t>
      </w:r>
      <w:r>
        <w:rPr>
          <w:spacing w:val="-5"/>
          <w:sz w:val="24"/>
        </w:rPr>
        <w:t xml:space="preserve">purchaser will facilitate </w:t>
      </w:r>
      <w:r>
        <w:rPr>
          <w:spacing w:val="-4"/>
          <w:sz w:val="24"/>
        </w:rPr>
        <w:t xml:space="preserve">the </w:t>
      </w:r>
      <w:r>
        <w:rPr>
          <w:spacing w:val="-5"/>
          <w:sz w:val="24"/>
        </w:rPr>
        <w:t xml:space="preserve">negotiation </w:t>
      </w:r>
      <w:r>
        <w:rPr>
          <w:spacing w:val="-3"/>
          <w:sz w:val="24"/>
        </w:rPr>
        <w:t xml:space="preserve">and </w:t>
      </w:r>
      <w:r>
        <w:rPr>
          <w:spacing w:val="-5"/>
          <w:sz w:val="24"/>
        </w:rPr>
        <w:t xml:space="preserve">manage the technical </w:t>
      </w:r>
      <w:r>
        <w:rPr>
          <w:spacing w:val="-3"/>
          <w:sz w:val="24"/>
        </w:rPr>
        <w:t xml:space="preserve">and </w:t>
      </w:r>
      <w:r>
        <w:rPr>
          <w:spacing w:val="-5"/>
          <w:sz w:val="24"/>
        </w:rPr>
        <w:t>financial evaluation</w:t>
      </w:r>
      <w:r>
        <w:rPr>
          <w:spacing w:val="-9"/>
          <w:sz w:val="24"/>
        </w:rPr>
        <w:t xml:space="preserve"> </w:t>
      </w:r>
      <w:r>
        <w:rPr>
          <w:spacing w:val="-5"/>
          <w:sz w:val="24"/>
        </w:rPr>
        <w:t>outcomes</w:t>
      </w:r>
      <w:r>
        <w:rPr>
          <w:spacing w:val="-10"/>
          <w:sz w:val="24"/>
        </w:rPr>
        <w:t xml:space="preserve"> </w:t>
      </w:r>
      <w:r>
        <w:rPr>
          <w:spacing w:val="-3"/>
          <w:sz w:val="24"/>
        </w:rPr>
        <w:t>of</w:t>
      </w:r>
      <w:r>
        <w:rPr>
          <w:spacing w:val="-10"/>
          <w:sz w:val="24"/>
        </w:rPr>
        <w:t xml:space="preserve"> </w:t>
      </w:r>
      <w:r>
        <w:rPr>
          <w:spacing w:val="-4"/>
          <w:sz w:val="24"/>
        </w:rPr>
        <w:t>the</w:t>
      </w:r>
      <w:r>
        <w:rPr>
          <w:spacing w:val="-11"/>
          <w:sz w:val="24"/>
        </w:rPr>
        <w:t xml:space="preserve"> </w:t>
      </w:r>
      <w:r>
        <w:rPr>
          <w:spacing w:val="-5"/>
          <w:sz w:val="24"/>
        </w:rPr>
        <w:t>negotiation</w:t>
      </w:r>
      <w:r>
        <w:rPr>
          <w:spacing w:val="-9"/>
          <w:sz w:val="24"/>
        </w:rPr>
        <w:t xml:space="preserve"> </w:t>
      </w:r>
      <w:r>
        <w:rPr>
          <w:spacing w:val="-3"/>
          <w:sz w:val="24"/>
        </w:rPr>
        <w:t>to</w:t>
      </w:r>
      <w:r>
        <w:rPr>
          <w:spacing w:val="-9"/>
          <w:sz w:val="24"/>
        </w:rPr>
        <w:t xml:space="preserve"> </w:t>
      </w:r>
      <w:r>
        <w:rPr>
          <w:spacing w:val="-5"/>
          <w:sz w:val="24"/>
        </w:rPr>
        <w:t>ensure</w:t>
      </w:r>
      <w:r>
        <w:rPr>
          <w:spacing w:val="-8"/>
          <w:sz w:val="24"/>
        </w:rPr>
        <w:t xml:space="preserve"> </w:t>
      </w:r>
      <w:r>
        <w:rPr>
          <w:spacing w:val="-5"/>
          <w:sz w:val="24"/>
        </w:rPr>
        <w:t>selection</w:t>
      </w:r>
      <w:r>
        <w:rPr>
          <w:spacing w:val="-9"/>
          <w:sz w:val="24"/>
        </w:rPr>
        <w:t xml:space="preserve"> </w:t>
      </w:r>
      <w:r>
        <w:rPr>
          <w:spacing w:val="-3"/>
          <w:sz w:val="24"/>
        </w:rPr>
        <w:t>of</w:t>
      </w:r>
      <w:r>
        <w:rPr>
          <w:spacing w:val="-10"/>
          <w:sz w:val="24"/>
        </w:rPr>
        <w:t xml:space="preserve"> </w:t>
      </w:r>
      <w:r>
        <w:rPr>
          <w:sz w:val="24"/>
        </w:rPr>
        <w:t>a</w:t>
      </w:r>
      <w:r>
        <w:rPr>
          <w:spacing w:val="-8"/>
          <w:sz w:val="24"/>
        </w:rPr>
        <w:t xml:space="preserve"> </w:t>
      </w:r>
      <w:r>
        <w:rPr>
          <w:spacing w:val="-4"/>
          <w:sz w:val="24"/>
        </w:rPr>
        <w:t>best</w:t>
      </w:r>
      <w:r>
        <w:rPr>
          <w:spacing w:val="-9"/>
          <w:sz w:val="24"/>
        </w:rPr>
        <w:t xml:space="preserve"> </w:t>
      </w:r>
      <w:r>
        <w:rPr>
          <w:spacing w:val="-4"/>
          <w:sz w:val="24"/>
        </w:rPr>
        <w:t>value</w:t>
      </w:r>
      <w:r>
        <w:rPr>
          <w:spacing w:val="-8"/>
          <w:sz w:val="24"/>
        </w:rPr>
        <w:t xml:space="preserve"> </w:t>
      </w:r>
      <w:r>
        <w:rPr>
          <w:spacing w:val="-5"/>
          <w:sz w:val="24"/>
        </w:rPr>
        <w:t>potential</w:t>
      </w:r>
      <w:r>
        <w:rPr>
          <w:spacing w:val="-11"/>
          <w:sz w:val="24"/>
        </w:rPr>
        <w:t xml:space="preserve"> </w:t>
      </w:r>
      <w:r>
        <w:rPr>
          <w:spacing w:val="-5"/>
          <w:sz w:val="24"/>
        </w:rPr>
        <w:t>contractor.</w:t>
      </w:r>
    </w:p>
    <w:p w14:paraId="7AC4537D" w14:textId="103D35C5" w:rsidR="00EE2E43" w:rsidRDefault="00A53AE1">
      <w:pPr>
        <w:pStyle w:val="ListParagraph"/>
        <w:numPr>
          <w:ilvl w:val="2"/>
          <w:numId w:val="29"/>
        </w:numPr>
        <w:tabs>
          <w:tab w:val="left" w:pos="1519"/>
          <w:tab w:val="left" w:pos="1520"/>
        </w:tabs>
        <w:ind w:right="1049"/>
        <w:rPr>
          <w:sz w:val="24"/>
        </w:rPr>
      </w:pPr>
      <w:r>
        <w:rPr>
          <w:spacing w:val="-4"/>
          <w:sz w:val="24"/>
        </w:rPr>
        <w:t xml:space="preserve">For </w:t>
      </w:r>
      <w:r>
        <w:rPr>
          <w:spacing w:val="-5"/>
          <w:sz w:val="24"/>
        </w:rPr>
        <w:t xml:space="preserve">request </w:t>
      </w:r>
      <w:r>
        <w:rPr>
          <w:spacing w:val="-4"/>
          <w:sz w:val="24"/>
        </w:rPr>
        <w:t xml:space="preserve">for </w:t>
      </w:r>
      <w:r>
        <w:rPr>
          <w:spacing w:val="-5"/>
          <w:sz w:val="24"/>
        </w:rPr>
        <w:t xml:space="preserve">proposals (RFP), </w:t>
      </w:r>
      <w:r>
        <w:rPr>
          <w:spacing w:val="-4"/>
          <w:sz w:val="24"/>
        </w:rPr>
        <w:t xml:space="preserve">the </w:t>
      </w:r>
      <w:r w:rsidR="006C0F01">
        <w:rPr>
          <w:spacing w:val="-4"/>
          <w:sz w:val="24"/>
        </w:rPr>
        <w:t>F</w:t>
      </w:r>
      <w:r w:rsidR="00766D75">
        <w:rPr>
          <w:spacing w:val="-4"/>
          <w:sz w:val="24"/>
        </w:rPr>
        <w:t>inance</w:t>
      </w:r>
      <w:r>
        <w:rPr>
          <w:spacing w:val="-4"/>
          <w:sz w:val="24"/>
        </w:rPr>
        <w:t xml:space="preserve"> </w:t>
      </w:r>
      <w:r>
        <w:rPr>
          <w:spacing w:val="-5"/>
          <w:sz w:val="24"/>
        </w:rPr>
        <w:t xml:space="preserve">purchaser </w:t>
      </w:r>
      <w:r>
        <w:rPr>
          <w:spacing w:val="-4"/>
          <w:sz w:val="24"/>
        </w:rPr>
        <w:t xml:space="preserve">may </w:t>
      </w:r>
      <w:r>
        <w:rPr>
          <w:spacing w:val="-5"/>
          <w:sz w:val="24"/>
        </w:rPr>
        <w:t xml:space="preserve">limit </w:t>
      </w:r>
      <w:r>
        <w:rPr>
          <w:spacing w:val="-4"/>
          <w:sz w:val="24"/>
        </w:rPr>
        <w:t xml:space="preserve">the field </w:t>
      </w:r>
      <w:r>
        <w:rPr>
          <w:spacing w:val="-3"/>
          <w:sz w:val="24"/>
        </w:rPr>
        <w:t xml:space="preserve">of </w:t>
      </w:r>
      <w:r>
        <w:rPr>
          <w:spacing w:val="-5"/>
          <w:sz w:val="24"/>
        </w:rPr>
        <w:t>competition for negotiations</w:t>
      </w:r>
      <w:r>
        <w:rPr>
          <w:spacing w:val="-11"/>
          <w:sz w:val="24"/>
        </w:rPr>
        <w:t xml:space="preserve"> </w:t>
      </w:r>
      <w:r>
        <w:rPr>
          <w:spacing w:val="-3"/>
          <w:sz w:val="24"/>
        </w:rPr>
        <w:t>to</w:t>
      </w:r>
      <w:r>
        <w:rPr>
          <w:spacing w:val="-10"/>
          <w:sz w:val="24"/>
        </w:rPr>
        <w:t xml:space="preserve"> </w:t>
      </w:r>
      <w:r>
        <w:rPr>
          <w:spacing w:val="-5"/>
          <w:sz w:val="24"/>
        </w:rPr>
        <w:t>offers</w:t>
      </w:r>
      <w:r>
        <w:rPr>
          <w:spacing w:val="-10"/>
          <w:sz w:val="24"/>
        </w:rPr>
        <w:t xml:space="preserve"> </w:t>
      </w:r>
      <w:r>
        <w:rPr>
          <w:spacing w:val="-4"/>
          <w:sz w:val="24"/>
        </w:rPr>
        <w:t>that</w:t>
      </w:r>
      <w:r>
        <w:rPr>
          <w:spacing w:val="-11"/>
          <w:sz w:val="24"/>
        </w:rPr>
        <w:t xml:space="preserve"> </w:t>
      </w:r>
      <w:r>
        <w:rPr>
          <w:spacing w:val="-5"/>
          <w:sz w:val="24"/>
        </w:rPr>
        <w:t>received</w:t>
      </w:r>
      <w:r>
        <w:rPr>
          <w:spacing w:val="-9"/>
          <w:sz w:val="24"/>
        </w:rPr>
        <w:t xml:space="preserve"> </w:t>
      </w:r>
      <w:r>
        <w:rPr>
          <w:spacing w:val="-5"/>
          <w:sz w:val="24"/>
        </w:rPr>
        <w:t>the</w:t>
      </w:r>
      <w:r>
        <w:rPr>
          <w:spacing w:val="-9"/>
          <w:sz w:val="24"/>
        </w:rPr>
        <w:t xml:space="preserve"> </w:t>
      </w:r>
      <w:r>
        <w:rPr>
          <w:spacing w:val="-5"/>
          <w:sz w:val="24"/>
        </w:rPr>
        <w:t>highest</w:t>
      </w:r>
      <w:r>
        <w:rPr>
          <w:spacing w:val="-9"/>
          <w:sz w:val="24"/>
        </w:rPr>
        <w:t xml:space="preserve"> </w:t>
      </w:r>
      <w:r>
        <w:rPr>
          <w:spacing w:val="-3"/>
          <w:sz w:val="24"/>
        </w:rPr>
        <w:t>or</w:t>
      </w:r>
      <w:r>
        <w:rPr>
          <w:spacing w:val="-11"/>
          <w:sz w:val="24"/>
        </w:rPr>
        <w:t xml:space="preserve"> </w:t>
      </w:r>
      <w:r>
        <w:rPr>
          <w:spacing w:val="-5"/>
          <w:sz w:val="24"/>
        </w:rPr>
        <w:t>most</w:t>
      </w:r>
      <w:r>
        <w:rPr>
          <w:spacing w:val="-9"/>
          <w:sz w:val="24"/>
        </w:rPr>
        <w:t xml:space="preserve"> </w:t>
      </w:r>
      <w:r>
        <w:rPr>
          <w:spacing w:val="-5"/>
          <w:sz w:val="24"/>
        </w:rPr>
        <w:t>satisfactory</w:t>
      </w:r>
      <w:r>
        <w:rPr>
          <w:spacing w:val="-9"/>
          <w:sz w:val="24"/>
        </w:rPr>
        <w:t xml:space="preserve"> </w:t>
      </w:r>
      <w:r>
        <w:rPr>
          <w:spacing w:val="-5"/>
          <w:sz w:val="24"/>
        </w:rPr>
        <w:t>evaluations.</w:t>
      </w:r>
    </w:p>
    <w:p w14:paraId="7AC4537E" w14:textId="04C2894A" w:rsidR="00EE2E43" w:rsidRDefault="006C0F01">
      <w:pPr>
        <w:pStyle w:val="ListParagraph"/>
        <w:numPr>
          <w:ilvl w:val="2"/>
          <w:numId w:val="29"/>
        </w:numPr>
        <w:tabs>
          <w:tab w:val="left" w:pos="1519"/>
          <w:tab w:val="left" w:pos="1520"/>
        </w:tabs>
        <w:ind w:right="1051"/>
        <w:rPr>
          <w:sz w:val="24"/>
        </w:rPr>
      </w:pPr>
      <w:r>
        <w:rPr>
          <w:spacing w:val="-4"/>
          <w:sz w:val="24"/>
        </w:rPr>
        <w:t>F</w:t>
      </w:r>
      <w:r w:rsidR="00766D75">
        <w:rPr>
          <w:spacing w:val="-4"/>
          <w:sz w:val="24"/>
        </w:rPr>
        <w:t>inance</w:t>
      </w:r>
      <w:r w:rsidR="00A53AE1">
        <w:rPr>
          <w:spacing w:val="-4"/>
          <w:sz w:val="24"/>
        </w:rPr>
        <w:t xml:space="preserve"> </w:t>
      </w:r>
      <w:r w:rsidR="00A53AE1">
        <w:rPr>
          <w:spacing w:val="-5"/>
          <w:sz w:val="24"/>
        </w:rPr>
        <w:t xml:space="preserve">retains </w:t>
      </w:r>
      <w:r w:rsidR="00A53AE1">
        <w:rPr>
          <w:spacing w:val="-3"/>
          <w:sz w:val="24"/>
        </w:rPr>
        <w:t xml:space="preserve">all </w:t>
      </w:r>
      <w:r w:rsidR="00A53AE1">
        <w:rPr>
          <w:spacing w:val="-5"/>
          <w:sz w:val="24"/>
        </w:rPr>
        <w:t xml:space="preserve">negotiation documents </w:t>
      </w:r>
      <w:r w:rsidR="00A53AE1">
        <w:rPr>
          <w:sz w:val="24"/>
        </w:rPr>
        <w:t xml:space="preserve">as </w:t>
      </w:r>
      <w:r w:rsidR="00A53AE1">
        <w:rPr>
          <w:spacing w:val="-4"/>
          <w:sz w:val="24"/>
        </w:rPr>
        <w:t xml:space="preserve">part </w:t>
      </w:r>
      <w:r w:rsidR="00A53AE1">
        <w:rPr>
          <w:spacing w:val="-3"/>
          <w:sz w:val="24"/>
        </w:rPr>
        <w:t xml:space="preserve">of </w:t>
      </w:r>
      <w:r w:rsidR="00A53AE1">
        <w:rPr>
          <w:spacing w:val="-4"/>
          <w:sz w:val="24"/>
        </w:rPr>
        <w:t xml:space="preserve">the </w:t>
      </w:r>
      <w:r w:rsidR="00A53AE1">
        <w:rPr>
          <w:spacing w:val="-5"/>
          <w:sz w:val="24"/>
        </w:rPr>
        <w:t xml:space="preserve">procurement </w:t>
      </w:r>
      <w:r w:rsidR="00A53AE1">
        <w:rPr>
          <w:spacing w:val="-4"/>
          <w:sz w:val="24"/>
        </w:rPr>
        <w:t xml:space="preserve">file, which </w:t>
      </w:r>
      <w:r w:rsidR="00A53AE1">
        <w:rPr>
          <w:spacing w:val="-3"/>
          <w:sz w:val="24"/>
        </w:rPr>
        <w:t xml:space="preserve">is </w:t>
      </w:r>
      <w:r w:rsidR="00A53AE1">
        <w:rPr>
          <w:spacing w:val="-5"/>
          <w:sz w:val="24"/>
        </w:rPr>
        <w:t xml:space="preserve">subject </w:t>
      </w:r>
      <w:r w:rsidR="00A53AE1">
        <w:rPr>
          <w:spacing w:val="-3"/>
          <w:sz w:val="24"/>
        </w:rPr>
        <w:t xml:space="preserve">to </w:t>
      </w:r>
      <w:r w:rsidR="00A53AE1">
        <w:rPr>
          <w:spacing w:val="-5"/>
          <w:sz w:val="24"/>
        </w:rPr>
        <w:t>public disclosure.</w:t>
      </w:r>
    </w:p>
    <w:p w14:paraId="7AC4537F" w14:textId="77777777" w:rsidR="00EE2E43" w:rsidRDefault="00A53AE1">
      <w:pPr>
        <w:pStyle w:val="ListParagraph"/>
        <w:numPr>
          <w:ilvl w:val="2"/>
          <w:numId w:val="29"/>
        </w:numPr>
        <w:tabs>
          <w:tab w:val="left" w:pos="1519"/>
          <w:tab w:val="left" w:pos="1520"/>
        </w:tabs>
        <w:spacing w:line="304" w:lineRule="exact"/>
        <w:rPr>
          <w:sz w:val="24"/>
        </w:rPr>
      </w:pPr>
      <w:r>
        <w:rPr>
          <w:spacing w:val="-4"/>
          <w:sz w:val="24"/>
        </w:rPr>
        <w:t>All</w:t>
      </w:r>
      <w:r>
        <w:rPr>
          <w:spacing w:val="-10"/>
          <w:sz w:val="24"/>
        </w:rPr>
        <w:t xml:space="preserve"> </w:t>
      </w:r>
      <w:r>
        <w:rPr>
          <w:spacing w:val="-5"/>
          <w:sz w:val="24"/>
        </w:rPr>
        <w:t>negotiated</w:t>
      </w:r>
      <w:r>
        <w:rPr>
          <w:spacing w:val="-10"/>
          <w:sz w:val="24"/>
        </w:rPr>
        <w:t xml:space="preserve"> </w:t>
      </w:r>
      <w:r>
        <w:rPr>
          <w:spacing w:val="-5"/>
          <w:sz w:val="24"/>
        </w:rPr>
        <w:t>changes</w:t>
      </w:r>
      <w:r>
        <w:rPr>
          <w:spacing w:val="-11"/>
          <w:sz w:val="24"/>
        </w:rPr>
        <w:t xml:space="preserve"> </w:t>
      </w:r>
      <w:r>
        <w:rPr>
          <w:spacing w:val="-5"/>
          <w:sz w:val="24"/>
        </w:rPr>
        <w:t>must</w:t>
      </w:r>
      <w:r>
        <w:rPr>
          <w:spacing w:val="-9"/>
          <w:sz w:val="24"/>
        </w:rPr>
        <w:t xml:space="preserve"> </w:t>
      </w:r>
      <w:r>
        <w:rPr>
          <w:spacing w:val="-3"/>
          <w:sz w:val="24"/>
        </w:rPr>
        <w:t>be</w:t>
      </w:r>
      <w:r>
        <w:rPr>
          <w:spacing w:val="-9"/>
          <w:sz w:val="24"/>
        </w:rPr>
        <w:t xml:space="preserve"> </w:t>
      </w:r>
      <w:r>
        <w:rPr>
          <w:spacing w:val="-5"/>
          <w:sz w:val="24"/>
        </w:rPr>
        <w:t>included</w:t>
      </w:r>
      <w:r>
        <w:rPr>
          <w:spacing w:val="-10"/>
          <w:sz w:val="24"/>
        </w:rPr>
        <w:t xml:space="preserve"> </w:t>
      </w:r>
      <w:r>
        <w:rPr>
          <w:spacing w:val="-3"/>
          <w:sz w:val="24"/>
        </w:rPr>
        <w:t>in</w:t>
      </w:r>
      <w:r>
        <w:rPr>
          <w:spacing w:val="-12"/>
          <w:sz w:val="24"/>
        </w:rPr>
        <w:t xml:space="preserve"> </w:t>
      </w:r>
      <w:r>
        <w:rPr>
          <w:spacing w:val="-5"/>
          <w:sz w:val="24"/>
        </w:rPr>
        <w:t>writing</w:t>
      </w:r>
      <w:r>
        <w:rPr>
          <w:spacing w:val="-12"/>
          <w:sz w:val="24"/>
        </w:rPr>
        <w:t xml:space="preserve"> </w:t>
      </w:r>
      <w:r>
        <w:rPr>
          <w:spacing w:val="-3"/>
          <w:sz w:val="24"/>
        </w:rPr>
        <w:t>in</w:t>
      </w:r>
      <w:r>
        <w:rPr>
          <w:spacing w:val="-10"/>
          <w:sz w:val="24"/>
        </w:rPr>
        <w:t xml:space="preserve"> </w:t>
      </w:r>
      <w:r>
        <w:rPr>
          <w:spacing w:val="-5"/>
          <w:sz w:val="24"/>
        </w:rPr>
        <w:t>the</w:t>
      </w:r>
      <w:r>
        <w:rPr>
          <w:spacing w:val="-9"/>
          <w:sz w:val="24"/>
        </w:rPr>
        <w:t xml:space="preserve"> </w:t>
      </w:r>
      <w:r>
        <w:rPr>
          <w:spacing w:val="-4"/>
          <w:sz w:val="24"/>
        </w:rPr>
        <w:t>final</w:t>
      </w:r>
      <w:r>
        <w:rPr>
          <w:spacing w:val="-11"/>
          <w:sz w:val="24"/>
        </w:rPr>
        <w:t xml:space="preserve"> </w:t>
      </w:r>
      <w:r>
        <w:rPr>
          <w:spacing w:val="-5"/>
          <w:sz w:val="24"/>
        </w:rPr>
        <w:t>contract.</w:t>
      </w:r>
    </w:p>
    <w:p w14:paraId="7AC45380" w14:textId="77777777" w:rsidR="00EE2E43" w:rsidRDefault="00EE2E43">
      <w:pPr>
        <w:pStyle w:val="BodyText"/>
      </w:pPr>
    </w:p>
    <w:p w14:paraId="7AC45381" w14:textId="24F7DC82" w:rsidR="00EE2E43" w:rsidRDefault="00A53AE1">
      <w:pPr>
        <w:pStyle w:val="BodyText"/>
        <w:ind w:left="800" w:right="1051"/>
        <w:jc w:val="both"/>
      </w:pPr>
      <w:r>
        <w:rPr>
          <w:b/>
          <w:spacing w:val="-6"/>
        </w:rPr>
        <w:t xml:space="preserve">Negotiation </w:t>
      </w:r>
      <w:r>
        <w:rPr>
          <w:b/>
          <w:spacing w:val="-5"/>
        </w:rPr>
        <w:t xml:space="preserve">Team: </w:t>
      </w:r>
      <w:r>
        <w:rPr>
          <w:spacing w:val="-4"/>
        </w:rPr>
        <w:t xml:space="preserve">The </w:t>
      </w:r>
      <w:r w:rsidR="00766D75">
        <w:rPr>
          <w:spacing w:val="-4"/>
        </w:rPr>
        <w:t>Finance</w:t>
      </w:r>
      <w:r>
        <w:rPr>
          <w:spacing w:val="-4"/>
        </w:rPr>
        <w:t xml:space="preserve"> </w:t>
      </w:r>
      <w:r>
        <w:rPr>
          <w:spacing w:val="-5"/>
        </w:rPr>
        <w:t xml:space="preserve">purchaser </w:t>
      </w:r>
      <w:r>
        <w:rPr>
          <w:spacing w:val="-4"/>
        </w:rPr>
        <w:t xml:space="preserve">will </w:t>
      </w:r>
      <w:r>
        <w:rPr>
          <w:spacing w:val="-5"/>
        </w:rPr>
        <w:t xml:space="preserve">coordinate </w:t>
      </w:r>
      <w:r>
        <w:rPr>
          <w:spacing w:val="-4"/>
        </w:rPr>
        <w:t xml:space="preserve">the </w:t>
      </w:r>
      <w:r>
        <w:rPr>
          <w:spacing w:val="-5"/>
        </w:rPr>
        <w:t xml:space="preserve">evaluation </w:t>
      </w:r>
      <w:r>
        <w:rPr>
          <w:spacing w:val="-3"/>
        </w:rPr>
        <w:t xml:space="preserve">and </w:t>
      </w:r>
      <w:r>
        <w:rPr>
          <w:spacing w:val="-5"/>
        </w:rPr>
        <w:t xml:space="preserve">negotiation process </w:t>
      </w:r>
      <w:r>
        <w:rPr>
          <w:spacing w:val="-4"/>
        </w:rPr>
        <w:t xml:space="preserve">with </w:t>
      </w:r>
      <w:r>
        <w:rPr>
          <w:spacing w:val="-6"/>
        </w:rPr>
        <w:t xml:space="preserve">the </w:t>
      </w:r>
      <w:r w:rsidR="004D3A8D">
        <w:rPr>
          <w:spacing w:val="-4"/>
        </w:rPr>
        <w:t>TCOLE</w:t>
      </w:r>
      <w:r>
        <w:rPr>
          <w:spacing w:val="-4"/>
        </w:rPr>
        <w:t xml:space="preserve"> </w:t>
      </w:r>
      <w:r>
        <w:rPr>
          <w:spacing w:val="-5"/>
        </w:rPr>
        <w:t xml:space="preserve">program staff </w:t>
      </w:r>
      <w:r>
        <w:rPr>
          <w:spacing w:val="-3"/>
        </w:rPr>
        <w:t xml:space="preserve">and </w:t>
      </w:r>
      <w:r>
        <w:rPr>
          <w:spacing w:val="-5"/>
        </w:rPr>
        <w:t xml:space="preserve">project manager </w:t>
      </w:r>
      <w:r>
        <w:rPr>
          <w:spacing w:val="-3"/>
        </w:rPr>
        <w:t xml:space="preserve">and </w:t>
      </w:r>
      <w:r>
        <w:rPr>
          <w:spacing w:val="-5"/>
        </w:rPr>
        <w:t xml:space="preserve">others </w:t>
      </w:r>
      <w:r>
        <w:rPr>
          <w:spacing w:val="-4"/>
        </w:rPr>
        <w:t xml:space="preserve">with needed </w:t>
      </w:r>
      <w:r>
        <w:rPr>
          <w:spacing w:val="-5"/>
        </w:rPr>
        <w:t xml:space="preserve">expertise </w:t>
      </w:r>
      <w:r>
        <w:rPr>
          <w:spacing w:val="-3"/>
        </w:rPr>
        <w:t xml:space="preserve">on </w:t>
      </w:r>
      <w:r>
        <w:rPr>
          <w:spacing w:val="-4"/>
        </w:rPr>
        <w:t xml:space="preserve">the team, </w:t>
      </w:r>
      <w:r>
        <w:rPr>
          <w:spacing w:val="-5"/>
        </w:rPr>
        <w:t xml:space="preserve">such </w:t>
      </w:r>
      <w:r>
        <w:t xml:space="preserve">as </w:t>
      </w:r>
      <w:r>
        <w:rPr>
          <w:spacing w:val="-5"/>
        </w:rPr>
        <w:t xml:space="preserve">information technology </w:t>
      </w:r>
      <w:r>
        <w:rPr>
          <w:spacing w:val="-6"/>
        </w:rPr>
        <w:t xml:space="preserve">staff. </w:t>
      </w:r>
      <w:r>
        <w:rPr>
          <w:spacing w:val="-4"/>
        </w:rPr>
        <w:t xml:space="preserve">The </w:t>
      </w:r>
      <w:r>
        <w:rPr>
          <w:spacing w:val="-5"/>
        </w:rPr>
        <w:lastRenderedPageBreak/>
        <w:t xml:space="preserve">project manager must ensure </w:t>
      </w:r>
      <w:r>
        <w:rPr>
          <w:spacing w:val="-4"/>
        </w:rPr>
        <w:t xml:space="preserve">that the team </w:t>
      </w:r>
      <w:r>
        <w:rPr>
          <w:spacing w:val="-3"/>
        </w:rPr>
        <w:t xml:space="preserve">is </w:t>
      </w:r>
      <w:r>
        <w:rPr>
          <w:spacing w:val="-5"/>
        </w:rPr>
        <w:t xml:space="preserve">adequately staffed </w:t>
      </w:r>
      <w:r>
        <w:rPr>
          <w:spacing w:val="-4"/>
        </w:rPr>
        <w:t xml:space="preserve">with </w:t>
      </w:r>
      <w:r>
        <w:rPr>
          <w:spacing w:val="-5"/>
        </w:rPr>
        <w:t>needed expertise.</w:t>
      </w:r>
    </w:p>
    <w:p w14:paraId="7AC45382" w14:textId="77777777" w:rsidR="00EE2E43" w:rsidRDefault="00EE2E43">
      <w:pPr>
        <w:pStyle w:val="BodyText"/>
        <w:spacing w:before="4"/>
        <w:rPr>
          <w:sz w:val="21"/>
        </w:rPr>
      </w:pPr>
    </w:p>
    <w:p w14:paraId="7AC45383" w14:textId="77777777" w:rsidR="00EE2E43" w:rsidRDefault="00A53AE1">
      <w:pPr>
        <w:pStyle w:val="BodyText"/>
        <w:ind w:left="800" w:right="1050"/>
        <w:jc w:val="both"/>
      </w:pPr>
      <w:r>
        <w:rPr>
          <w:b/>
          <w:spacing w:val="-6"/>
        </w:rPr>
        <w:t xml:space="preserve">Negotiation </w:t>
      </w:r>
      <w:r>
        <w:rPr>
          <w:b/>
          <w:spacing w:val="-5"/>
        </w:rPr>
        <w:t xml:space="preserve">Process: </w:t>
      </w:r>
      <w:r>
        <w:rPr>
          <w:spacing w:val="-5"/>
        </w:rPr>
        <w:t xml:space="preserve">Negotiations may include discussions </w:t>
      </w:r>
      <w:r>
        <w:rPr>
          <w:spacing w:val="-3"/>
        </w:rPr>
        <w:t xml:space="preserve">of any </w:t>
      </w:r>
      <w:r>
        <w:rPr>
          <w:spacing w:val="-6"/>
        </w:rPr>
        <w:t xml:space="preserve">ambiguities </w:t>
      </w:r>
      <w:r>
        <w:rPr>
          <w:spacing w:val="-3"/>
        </w:rPr>
        <w:t xml:space="preserve">or </w:t>
      </w:r>
      <w:r>
        <w:rPr>
          <w:spacing w:val="-5"/>
        </w:rPr>
        <w:t xml:space="preserve">deficiencies </w:t>
      </w:r>
      <w:r>
        <w:rPr>
          <w:spacing w:val="-3"/>
        </w:rPr>
        <w:t xml:space="preserve">in </w:t>
      </w:r>
      <w:r>
        <w:rPr>
          <w:spacing w:val="-5"/>
        </w:rPr>
        <w:t xml:space="preserve">the business proposal, </w:t>
      </w:r>
      <w:r>
        <w:rPr>
          <w:spacing w:val="-4"/>
        </w:rPr>
        <w:t xml:space="preserve">the cost </w:t>
      </w:r>
      <w:r>
        <w:rPr>
          <w:spacing w:val="-5"/>
        </w:rPr>
        <w:t xml:space="preserve">proposal, service delivery strategies, </w:t>
      </w:r>
      <w:r>
        <w:rPr>
          <w:spacing w:val="-3"/>
        </w:rPr>
        <w:t xml:space="preserve">and </w:t>
      </w:r>
      <w:r>
        <w:rPr>
          <w:spacing w:val="-4"/>
        </w:rPr>
        <w:t xml:space="preserve">any other </w:t>
      </w:r>
      <w:r>
        <w:rPr>
          <w:spacing w:val="-5"/>
        </w:rPr>
        <w:t xml:space="preserve">terms. Negotiation </w:t>
      </w:r>
      <w:r>
        <w:rPr>
          <w:spacing w:val="-4"/>
        </w:rPr>
        <w:t xml:space="preserve">may also </w:t>
      </w:r>
      <w:r>
        <w:rPr>
          <w:spacing w:val="-3"/>
        </w:rPr>
        <w:t xml:space="preserve">be </w:t>
      </w:r>
      <w:r>
        <w:rPr>
          <w:spacing w:val="-4"/>
        </w:rPr>
        <w:t xml:space="preserve">used </w:t>
      </w:r>
      <w:r>
        <w:rPr>
          <w:spacing w:val="-3"/>
        </w:rPr>
        <w:t xml:space="preserve">to </w:t>
      </w:r>
      <w:r>
        <w:rPr>
          <w:spacing w:val="-5"/>
        </w:rPr>
        <w:t xml:space="preserve">obtain clarifications, improvements, </w:t>
      </w:r>
      <w:r>
        <w:rPr>
          <w:spacing w:val="-3"/>
        </w:rPr>
        <w:t xml:space="preserve">and </w:t>
      </w:r>
      <w:r>
        <w:rPr>
          <w:spacing w:val="-5"/>
        </w:rPr>
        <w:t xml:space="preserve">revisions </w:t>
      </w:r>
      <w:r>
        <w:rPr>
          <w:spacing w:val="-3"/>
        </w:rPr>
        <w:t xml:space="preserve">to </w:t>
      </w:r>
      <w:r>
        <w:rPr>
          <w:spacing w:val="-4"/>
        </w:rPr>
        <w:t xml:space="preserve">the </w:t>
      </w:r>
      <w:r>
        <w:rPr>
          <w:spacing w:val="-5"/>
        </w:rPr>
        <w:t xml:space="preserve">original offer. </w:t>
      </w:r>
      <w:r>
        <w:rPr>
          <w:spacing w:val="-4"/>
        </w:rPr>
        <w:t xml:space="preserve">All </w:t>
      </w:r>
      <w:r>
        <w:rPr>
          <w:spacing w:val="-5"/>
        </w:rPr>
        <w:t xml:space="preserve">changes </w:t>
      </w:r>
      <w:r>
        <w:rPr>
          <w:spacing w:val="-3"/>
        </w:rPr>
        <w:t xml:space="preserve">or </w:t>
      </w:r>
      <w:r>
        <w:rPr>
          <w:spacing w:val="-5"/>
        </w:rPr>
        <w:t xml:space="preserve">revisions </w:t>
      </w:r>
      <w:r>
        <w:rPr>
          <w:spacing w:val="-3"/>
        </w:rPr>
        <w:t xml:space="preserve">to </w:t>
      </w:r>
      <w:r>
        <w:rPr>
          <w:spacing w:val="-4"/>
        </w:rPr>
        <w:t xml:space="preserve">the </w:t>
      </w:r>
      <w:r>
        <w:rPr>
          <w:spacing w:val="-5"/>
        </w:rPr>
        <w:t xml:space="preserve">offer must </w:t>
      </w:r>
      <w:r>
        <w:rPr>
          <w:spacing w:val="-3"/>
        </w:rPr>
        <w:t xml:space="preserve">be </w:t>
      </w:r>
      <w:r>
        <w:rPr>
          <w:spacing w:val="-5"/>
        </w:rPr>
        <w:t xml:space="preserve">documented </w:t>
      </w:r>
      <w:r>
        <w:rPr>
          <w:spacing w:val="-3"/>
        </w:rPr>
        <w:t xml:space="preserve">in </w:t>
      </w:r>
      <w:r>
        <w:rPr>
          <w:spacing w:val="-5"/>
        </w:rPr>
        <w:t>writing.</w:t>
      </w:r>
    </w:p>
    <w:p w14:paraId="7AC45384" w14:textId="77777777" w:rsidR="00EE2E43" w:rsidRDefault="00EE2E43">
      <w:pPr>
        <w:pStyle w:val="BodyText"/>
        <w:spacing w:before="3"/>
        <w:rPr>
          <w:sz w:val="21"/>
        </w:rPr>
      </w:pPr>
    </w:p>
    <w:p w14:paraId="7AC45385" w14:textId="3A72334A" w:rsidR="00EE2E43" w:rsidRDefault="00A53AE1">
      <w:pPr>
        <w:pStyle w:val="BodyText"/>
        <w:ind w:left="799" w:right="1051"/>
        <w:jc w:val="both"/>
      </w:pPr>
      <w:r>
        <w:rPr>
          <w:b/>
          <w:spacing w:val="-4"/>
        </w:rPr>
        <w:t xml:space="preserve">Best and </w:t>
      </w:r>
      <w:r>
        <w:rPr>
          <w:b/>
          <w:spacing w:val="-5"/>
        </w:rPr>
        <w:t xml:space="preserve">Final Offer: </w:t>
      </w:r>
      <w:r>
        <w:rPr>
          <w:spacing w:val="-4"/>
        </w:rPr>
        <w:t xml:space="preserve">After </w:t>
      </w:r>
      <w:r>
        <w:rPr>
          <w:spacing w:val="-5"/>
        </w:rPr>
        <w:t xml:space="preserve">discussions </w:t>
      </w:r>
      <w:r>
        <w:rPr>
          <w:spacing w:val="-4"/>
        </w:rPr>
        <w:t xml:space="preserve">with </w:t>
      </w:r>
      <w:r>
        <w:rPr>
          <w:spacing w:val="-5"/>
        </w:rPr>
        <w:t xml:space="preserve">potential contractors, </w:t>
      </w:r>
      <w:r w:rsidR="004D3A8D">
        <w:rPr>
          <w:spacing w:val="-4"/>
        </w:rPr>
        <w:t>TCOLE</w:t>
      </w:r>
      <w:r>
        <w:rPr>
          <w:spacing w:val="-4"/>
        </w:rPr>
        <w:t xml:space="preserve"> </w:t>
      </w:r>
      <w:r>
        <w:rPr>
          <w:spacing w:val="-5"/>
        </w:rPr>
        <w:t xml:space="preserve">program staff </w:t>
      </w:r>
      <w:r>
        <w:rPr>
          <w:spacing w:val="-3"/>
        </w:rPr>
        <w:t xml:space="preserve">and </w:t>
      </w:r>
      <w:r>
        <w:rPr>
          <w:spacing w:val="-4"/>
        </w:rPr>
        <w:t xml:space="preserve">the </w:t>
      </w:r>
      <w:r>
        <w:rPr>
          <w:spacing w:val="-5"/>
        </w:rPr>
        <w:t xml:space="preserve">project manager </w:t>
      </w:r>
      <w:r>
        <w:rPr>
          <w:spacing w:val="-4"/>
        </w:rPr>
        <w:t xml:space="preserve">will work with </w:t>
      </w:r>
      <w:r>
        <w:rPr>
          <w:spacing w:val="-5"/>
        </w:rPr>
        <w:t xml:space="preserve">the </w:t>
      </w:r>
      <w:r w:rsidR="006C0F01">
        <w:rPr>
          <w:spacing w:val="-4"/>
        </w:rPr>
        <w:t>F</w:t>
      </w:r>
      <w:r w:rsidR="00766D75">
        <w:rPr>
          <w:spacing w:val="-4"/>
        </w:rPr>
        <w:t>inance</w:t>
      </w:r>
      <w:r>
        <w:rPr>
          <w:spacing w:val="-4"/>
        </w:rPr>
        <w:t xml:space="preserve"> </w:t>
      </w:r>
      <w:r>
        <w:rPr>
          <w:spacing w:val="-5"/>
        </w:rPr>
        <w:t xml:space="preserve">purchaser </w:t>
      </w:r>
      <w:r>
        <w:rPr>
          <w:spacing w:val="-3"/>
        </w:rPr>
        <w:t xml:space="preserve">to </w:t>
      </w:r>
      <w:r>
        <w:rPr>
          <w:spacing w:val="-6"/>
        </w:rPr>
        <w:t xml:space="preserve">request </w:t>
      </w:r>
      <w:r>
        <w:t xml:space="preserve">a </w:t>
      </w:r>
      <w:r>
        <w:rPr>
          <w:spacing w:val="-4"/>
        </w:rPr>
        <w:t xml:space="preserve">best </w:t>
      </w:r>
      <w:r>
        <w:rPr>
          <w:spacing w:val="-3"/>
        </w:rPr>
        <w:t xml:space="preserve">and </w:t>
      </w:r>
      <w:r>
        <w:rPr>
          <w:spacing w:val="-5"/>
        </w:rPr>
        <w:t xml:space="preserve">final offer </w:t>
      </w:r>
      <w:r>
        <w:rPr>
          <w:spacing w:val="-6"/>
        </w:rPr>
        <w:t xml:space="preserve">(BAFO). </w:t>
      </w:r>
      <w:r>
        <w:rPr>
          <w:spacing w:val="-5"/>
        </w:rPr>
        <w:t xml:space="preserve">BAFO </w:t>
      </w:r>
      <w:r>
        <w:rPr>
          <w:spacing w:val="-4"/>
        </w:rPr>
        <w:t xml:space="preserve">may </w:t>
      </w:r>
      <w:r>
        <w:rPr>
          <w:spacing w:val="-3"/>
        </w:rPr>
        <w:t xml:space="preserve">be </w:t>
      </w:r>
      <w:r>
        <w:rPr>
          <w:spacing w:val="-5"/>
        </w:rPr>
        <w:t xml:space="preserve">requested prior </w:t>
      </w:r>
      <w:r>
        <w:rPr>
          <w:spacing w:val="-3"/>
        </w:rPr>
        <w:t xml:space="preserve">to </w:t>
      </w:r>
      <w:r>
        <w:rPr>
          <w:spacing w:val="-5"/>
        </w:rPr>
        <w:t xml:space="preserve">negotiation </w:t>
      </w:r>
      <w:r>
        <w:rPr>
          <w:spacing w:val="-3"/>
        </w:rPr>
        <w:t xml:space="preserve">and </w:t>
      </w:r>
      <w:r>
        <w:rPr>
          <w:spacing w:val="-4"/>
        </w:rPr>
        <w:t xml:space="preserve">may </w:t>
      </w:r>
      <w:r>
        <w:rPr>
          <w:spacing w:val="-3"/>
        </w:rPr>
        <w:t xml:space="preserve">be </w:t>
      </w:r>
      <w:r>
        <w:rPr>
          <w:spacing w:val="-4"/>
        </w:rPr>
        <w:t xml:space="preserve">used </w:t>
      </w:r>
      <w:r>
        <w:rPr>
          <w:spacing w:val="-3"/>
        </w:rPr>
        <w:t xml:space="preserve">to </w:t>
      </w:r>
      <w:r>
        <w:rPr>
          <w:spacing w:val="-5"/>
        </w:rPr>
        <w:t xml:space="preserve">narrow </w:t>
      </w:r>
      <w:r>
        <w:rPr>
          <w:spacing w:val="-4"/>
        </w:rPr>
        <w:t xml:space="preserve">the field </w:t>
      </w:r>
      <w:r>
        <w:rPr>
          <w:spacing w:val="-3"/>
        </w:rPr>
        <w:t xml:space="preserve">of </w:t>
      </w:r>
      <w:r>
        <w:rPr>
          <w:spacing w:val="-5"/>
        </w:rPr>
        <w:t xml:space="preserve">competition. BAFOs </w:t>
      </w:r>
      <w:r>
        <w:rPr>
          <w:spacing w:val="-4"/>
        </w:rPr>
        <w:t xml:space="preserve">are only used </w:t>
      </w:r>
      <w:r>
        <w:rPr>
          <w:spacing w:val="-3"/>
        </w:rPr>
        <w:t xml:space="preserve">in </w:t>
      </w:r>
      <w:r>
        <w:rPr>
          <w:spacing w:val="-4"/>
        </w:rPr>
        <w:t xml:space="preserve">the </w:t>
      </w:r>
      <w:r>
        <w:rPr>
          <w:spacing w:val="-5"/>
        </w:rPr>
        <w:t xml:space="preserve">evaluation </w:t>
      </w:r>
      <w:r>
        <w:rPr>
          <w:spacing w:val="-3"/>
        </w:rPr>
        <w:t xml:space="preserve">of </w:t>
      </w:r>
      <w:r>
        <w:rPr>
          <w:spacing w:val="-5"/>
        </w:rPr>
        <w:t>RFPs.</w:t>
      </w:r>
    </w:p>
    <w:p w14:paraId="7AC45386" w14:textId="77777777" w:rsidR="00EE2E43" w:rsidRDefault="00EE2E43">
      <w:pPr>
        <w:jc w:val="both"/>
        <w:sectPr w:rsidR="00EE2E43">
          <w:pgSz w:w="12240" w:h="15840"/>
          <w:pgMar w:top="1360" w:right="380" w:bottom="940" w:left="640" w:header="0" w:footer="667" w:gutter="0"/>
          <w:cols w:space="720"/>
        </w:sectPr>
      </w:pPr>
    </w:p>
    <w:p w14:paraId="7AC45387" w14:textId="77777777" w:rsidR="00EE2E43" w:rsidRDefault="005B7E67">
      <w:pPr>
        <w:spacing w:before="172"/>
        <w:ind w:right="1476"/>
        <w:jc w:val="right"/>
        <w:rPr>
          <w:rFonts w:ascii="Arial Black"/>
          <w:sz w:val="36"/>
        </w:rPr>
      </w:pPr>
      <w:r>
        <w:rPr>
          <w:rFonts w:ascii="Garamond"/>
          <w:sz w:val="22"/>
        </w:rPr>
        <w:lastRenderedPageBreak/>
        <w:pict w14:anchorId="7AC45919">
          <v:shape id="_x0000_s1028" type="#_x0000_t202" style="position:absolute;left:0;text-align:left;margin-left:436.3pt;margin-top:3.65pt;width:85.2pt;height:138.3pt;z-index:-254865408;mso-position-horizontal-relative:page" filled="f" stroked="f">
            <v:textbox inset="0,0,0,0">
              <w:txbxContent>
                <w:p w14:paraId="7AC45923" w14:textId="77777777" w:rsidR="00EE2E43" w:rsidRDefault="00A53AE1">
                  <w:pPr>
                    <w:spacing w:before="1"/>
                    <w:rPr>
                      <w:rFonts w:ascii="Arial Black"/>
                      <w:sz w:val="196"/>
                    </w:rPr>
                  </w:pPr>
                  <w:r>
                    <w:rPr>
                      <w:rFonts w:ascii="Arial Black"/>
                      <w:color w:val="FFFFFF"/>
                      <w:spacing w:val="-257"/>
                      <w:w w:val="99"/>
                      <w:sz w:val="196"/>
                      <w:shd w:val="clear" w:color="auto" w:fill="CDCDCD"/>
                    </w:rPr>
                    <w:t xml:space="preserve"> </w:t>
                  </w:r>
                  <w:r>
                    <w:rPr>
                      <w:rFonts w:ascii="Arial Black"/>
                      <w:color w:val="FFFFFF"/>
                      <w:spacing w:val="-20"/>
                      <w:sz w:val="196"/>
                      <w:shd w:val="clear" w:color="auto" w:fill="CDCDCD"/>
                    </w:rPr>
                    <w:t>4</w:t>
                  </w:r>
                </w:p>
              </w:txbxContent>
            </v:textbox>
            <w10:wrap anchorx="page"/>
          </v:shape>
        </w:pict>
      </w:r>
      <w:r w:rsidR="00A53AE1">
        <w:rPr>
          <w:rFonts w:ascii="Arial Black"/>
          <w:spacing w:val="-51"/>
          <w:sz w:val="36"/>
        </w:rPr>
        <w:t>Chapter</w:t>
      </w:r>
    </w:p>
    <w:p w14:paraId="7AC45388" w14:textId="77777777" w:rsidR="00EE2E43" w:rsidRDefault="00EE2E43">
      <w:pPr>
        <w:pStyle w:val="BodyText"/>
        <w:rPr>
          <w:rFonts w:ascii="Arial Black"/>
          <w:sz w:val="20"/>
        </w:rPr>
      </w:pPr>
    </w:p>
    <w:p w14:paraId="7AC45389" w14:textId="77777777" w:rsidR="00EE2E43" w:rsidRDefault="00EE2E43">
      <w:pPr>
        <w:pStyle w:val="BodyText"/>
        <w:rPr>
          <w:rFonts w:ascii="Arial Black"/>
          <w:sz w:val="20"/>
        </w:rPr>
      </w:pPr>
    </w:p>
    <w:p w14:paraId="7AC4538A" w14:textId="77777777" w:rsidR="00EE2E43" w:rsidRDefault="00EE2E43">
      <w:pPr>
        <w:pStyle w:val="BodyText"/>
        <w:rPr>
          <w:rFonts w:ascii="Arial Black"/>
          <w:sz w:val="20"/>
        </w:rPr>
      </w:pPr>
    </w:p>
    <w:p w14:paraId="7AC4538B" w14:textId="77777777" w:rsidR="00EE2E43" w:rsidRDefault="00EE2E43">
      <w:pPr>
        <w:pStyle w:val="BodyText"/>
        <w:rPr>
          <w:rFonts w:ascii="Arial Black"/>
          <w:sz w:val="20"/>
        </w:rPr>
      </w:pPr>
    </w:p>
    <w:p w14:paraId="7AC4538C" w14:textId="77777777" w:rsidR="00EE2E43" w:rsidRDefault="00EE2E43">
      <w:pPr>
        <w:pStyle w:val="BodyText"/>
        <w:rPr>
          <w:rFonts w:ascii="Arial Black"/>
          <w:sz w:val="20"/>
        </w:rPr>
      </w:pPr>
    </w:p>
    <w:p w14:paraId="7AC4538D" w14:textId="77777777" w:rsidR="00EE2E43" w:rsidRDefault="00EE2E43">
      <w:pPr>
        <w:pStyle w:val="BodyText"/>
        <w:rPr>
          <w:rFonts w:ascii="Arial Black"/>
          <w:sz w:val="20"/>
        </w:rPr>
      </w:pPr>
    </w:p>
    <w:p w14:paraId="7AC4538E" w14:textId="77777777" w:rsidR="00EE2E43" w:rsidRDefault="00EE2E43">
      <w:pPr>
        <w:pStyle w:val="BodyText"/>
        <w:rPr>
          <w:rFonts w:ascii="Arial Black"/>
          <w:sz w:val="20"/>
        </w:rPr>
      </w:pPr>
    </w:p>
    <w:p w14:paraId="7AC4538F" w14:textId="77777777" w:rsidR="00EE2E43" w:rsidRDefault="00EE2E43">
      <w:pPr>
        <w:pStyle w:val="BodyText"/>
        <w:rPr>
          <w:rFonts w:ascii="Arial Black"/>
          <w:sz w:val="20"/>
        </w:rPr>
      </w:pPr>
    </w:p>
    <w:p w14:paraId="7AC45390" w14:textId="77777777" w:rsidR="00EE2E43" w:rsidRDefault="00A53AE1">
      <w:pPr>
        <w:pStyle w:val="Heading1"/>
        <w:jc w:val="both"/>
      </w:pPr>
      <w:bookmarkStart w:id="19" w:name="_TOC_250003"/>
      <w:bookmarkEnd w:id="19"/>
      <w:r>
        <w:rPr>
          <w:color w:val="818181"/>
        </w:rPr>
        <w:t>Contract Formation</w:t>
      </w:r>
    </w:p>
    <w:p w14:paraId="7AC45391" w14:textId="19342229" w:rsidR="00EE2E43" w:rsidRDefault="00A53AE1">
      <w:pPr>
        <w:pStyle w:val="BodyText"/>
        <w:spacing w:before="363"/>
        <w:ind w:left="799" w:right="1050"/>
        <w:jc w:val="both"/>
      </w:pPr>
      <w:r>
        <w:rPr>
          <w:spacing w:val="-5"/>
        </w:rPr>
        <w:t xml:space="preserve">Before </w:t>
      </w:r>
      <w:r>
        <w:t xml:space="preserve">a </w:t>
      </w:r>
      <w:r>
        <w:rPr>
          <w:spacing w:val="-5"/>
        </w:rPr>
        <w:t xml:space="preserve">contractor provides </w:t>
      </w:r>
      <w:r>
        <w:rPr>
          <w:spacing w:val="-4"/>
        </w:rPr>
        <w:t xml:space="preserve">goods </w:t>
      </w:r>
      <w:r>
        <w:rPr>
          <w:spacing w:val="-3"/>
        </w:rPr>
        <w:t xml:space="preserve">or </w:t>
      </w:r>
      <w:r>
        <w:rPr>
          <w:spacing w:val="-5"/>
        </w:rPr>
        <w:t xml:space="preserve">services, </w:t>
      </w:r>
      <w:r>
        <w:t xml:space="preserve">an </w:t>
      </w:r>
      <w:r>
        <w:rPr>
          <w:spacing w:val="-5"/>
        </w:rPr>
        <w:t xml:space="preserve">authorized representative </w:t>
      </w:r>
      <w:r>
        <w:rPr>
          <w:spacing w:val="-3"/>
        </w:rPr>
        <w:t xml:space="preserve">of </w:t>
      </w:r>
      <w:r>
        <w:rPr>
          <w:spacing w:val="-4"/>
        </w:rPr>
        <w:t xml:space="preserve">the </w:t>
      </w:r>
      <w:r>
        <w:rPr>
          <w:spacing w:val="-5"/>
        </w:rPr>
        <w:t xml:space="preserve">contractor </w:t>
      </w:r>
      <w:r>
        <w:rPr>
          <w:spacing w:val="-4"/>
        </w:rPr>
        <w:t xml:space="preserve">and </w:t>
      </w:r>
      <w:r>
        <w:rPr>
          <w:spacing w:val="-5"/>
        </w:rPr>
        <w:t xml:space="preserve">the </w:t>
      </w:r>
      <w:r w:rsidR="004D3A8D">
        <w:rPr>
          <w:spacing w:val="-4"/>
        </w:rPr>
        <w:t>TCOLE</w:t>
      </w:r>
      <w:r>
        <w:rPr>
          <w:spacing w:val="-4"/>
        </w:rPr>
        <w:t xml:space="preserve"> </w:t>
      </w:r>
      <w:r>
        <w:rPr>
          <w:spacing w:val="-5"/>
        </w:rPr>
        <w:t xml:space="preserve">signature authority must execute </w:t>
      </w:r>
      <w:r>
        <w:t xml:space="preserve">a </w:t>
      </w:r>
      <w:r>
        <w:rPr>
          <w:spacing w:val="-5"/>
        </w:rPr>
        <w:t xml:space="preserve">written contract. </w:t>
      </w:r>
      <w:r w:rsidR="006C0F01">
        <w:rPr>
          <w:spacing w:val="-5"/>
        </w:rPr>
        <w:t>F</w:t>
      </w:r>
      <w:r w:rsidR="00B503D5">
        <w:rPr>
          <w:spacing w:val="-5"/>
        </w:rPr>
        <w:t>inance</w:t>
      </w:r>
      <w:r>
        <w:rPr>
          <w:spacing w:val="-5"/>
        </w:rPr>
        <w:t xml:space="preserve"> </w:t>
      </w:r>
      <w:r>
        <w:rPr>
          <w:spacing w:val="-3"/>
        </w:rPr>
        <w:t xml:space="preserve">and </w:t>
      </w:r>
      <w:r>
        <w:rPr>
          <w:spacing w:val="-4"/>
        </w:rPr>
        <w:t xml:space="preserve">the </w:t>
      </w:r>
      <w:r>
        <w:rPr>
          <w:spacing w:val="-5"/>
        </w:rPr>
        <w:t xml:space="preserve">project manager </w:t>
      </w:r>
      <w:r>
        <w:rPr>
          <w:spacing w:val="-4"/>
        </w:rPr>
        <w:t xml:space="preserve">will work </w:t>
      </w:r>
      <w:r>
        <w:rPr>
          <w:spacing w:val="-5"/>
        </w:rPr>
        <w:t xml:space="preserve">with appropriate staff, </w:t>
      </w:r>
      <w:r>
        <w:rPr>
          <w:spacing w:val="-3"/>
        </w:rPr>
        <w:t xml:space="preserve">to </w:t>
      </w:r>
      <w:r>
        <w:rPr>
          <w:spacing w:val="-5"/>
        </w:rPr>
        <w:t xml:space="preserve">develop </w:t>
      </w:r>
      <w:r>
        <w:rPr>
          <w:spacing w:val="-4"/>
        </w:rPr>
        <w:t xml:space="preserve">the </w:t>
      </w:r>
      <w:r>
        <w:rPr>
          <w:spacing w:val="-5"/>
        </w:rPr>
        <w:t xml:space="preserve">contract </w:t>
      </w:r>
      <w:r>
        <w:rPr>
          <w:spacing w:val="-3"/>
        </w:rPr>
        <w:t xml:space="preserve">and </w:t>
      </w:r>
      <w:r>
        <w:rPr>
          <w:spacing w:val="-5"/>
        </w:rPr>
        <w:t xml:space="preserve">include </w:t>
      </w:r>
      <w:r>
        <w:rPr>
          <w:spacing w:val="-3"/>
        </w:rPr>
        <w:t xml:space="preserve">all </w:t>
      </w:r>
      <w:r>
        <w:rPr>
          <w:spacing w:val="-5"/>
        </w:rPr>
        <w:t xml:space="preserve">required contract documents </w:t>
      </w:r>
      <w:r>
        <w:rPr>
          <w:spacing w:val="-3"/>
        </w:rPr>
        <w:t xml:space="preserve">and </w:t>
      </w:r>
      <w:r>
        <w:rPr>
          <w:spacing w:val="-5"/>
        </w:rPr>
        <w:t xml:space="preserve">the appropriate contract terms </w:t>
      </w:r>
      <w:r>
        <w:rPr>
          <w:spacing w:val="-3"/>
        </w:rPr>
        <w:t xml:space="preserve">and </w:t>
      </w:r>
      <w:r>
        <w:rPr>
          <w:spacing w:val="-5"/>
        </w:rPr>
        <w:t>conditions.</w:t>
      </w:r>
    </w:p>
    <w:p w14:paraId="7AC45392" w14:textId="77777777" w:rsidR="00EE2E43" w:rsidRDefault="00EE2E43">
      <w:pPr>
        <w:pStyle w:val="BodyText"/>
        <w:spacing w:before="3"/>
        <w:rPr>
          <w:sz w:val="21"/>
        </w:rPr>
      </w:pPr>
    </w:p>
    <w:p w14:paraId="7AC45393" w14:textId="77777777" w:rsidR="00EE2E43" w:rsidRDefault="00A53AE1">
      <w:pPr>
        <w:pStyle w:val="BodyText"/>
        <w:ind w:left="799"/>
        <w:jc w:val="both"/>
      </w:pPr>
      <w:r>
        <w:t>A contract can be documented in different formats, including a four-corner contract or purchase order.</w:t>
      </w:r>
    </w:p>
    <w:p w14:paraId="7AC45394" w14:textId="77777777" w:rsidR="00EE2E43" w:rsidRDefault="00EE2E43">
      <w:pPr>
        <w:pStyle w:val="BodyText"/>
        <w:spacing w:before="2"/>
        <w:rPr>
          <w:sz w:val="21"/>
        </w:rPr>
      </w:pPr>
    </w:p>
    <w:p w14:paraId="7AC45395" w14:textId="77777777" w:rsidR="00EE2E43" w:rsidRDefault="00A53AE1">
      <w:pPr>
        <w:pStyle w:val="ListParagraph"/>
        <w:numPr>
          <w:ilvl w:val="2"/>
          <w:numId w:val="29"/>
        </w:numPr>
        <w:tabs>
          <w:tab w:val="left" w:pos="1520"/>
        </w:tabs>
        <w:ind w:left="1519" w:right="1053"/>
        <w:jc w:val="both"/>
        <w:rPr>
          <w:sz w:val="24"/>
        </w:rPr>
      </w:pPr>
      <w:r>
        <w:rPr>
          <w:spacing w:val="-4"/>
          <w:sz w:val="24"/>
        </w:rPr>
        <w:t xml:space="preserve">The term </w:t>
      </w:r>
      <w:r>
        <w:rPr>
          <w:spacing w:val="-5"/>
          <w:sz w:val="24"/>
        </w:rPr>
        <w:t xml:space="preserve">four-corner </w:t>
      </w:r>
      <w:r>
        <w:rPr>
          <w:spacing w:val="-4"/>
          <w:sz w:val="24"/>
        </w:rPr>
        <w:t xml:space="preserve">contract </w:t>
      </w:r>
      <w:r>
        <w:rPr>
          <w:spacing w:val="-3"/>
          <w:sz w:val="24"/>
        </w:rPr>
        <w:t xml:space="preserve">is </w:t>
      </w:r>
      <w:r>
        <w:rPr>
          <w:spacing w:val="-4"/>
          <w:sz w:val="24"/>
        </w:rPr>
        <w:t xml:space="preserve">used </w:t>
      </w:r>
      <w:r>
        <w:rPr>
          <w:spacing w:val="-3"/>
          <w:sz w:val="24"/>
        </w:rPr>
        <w:t xml:space="preserve">to </w:t>
      </w:r>
      <w:r>
        <w:rPr>
          <w:spacing w:val="-5"/>
          <w:sz w:val="24"/>
        </w:rPr>
        <w:t xml:space="preserve">describe </w:t>
      </w:r>
      <w:r>
        <w:rPr>
          <w:sz w:val="24"/>
        </w:rPr>
        <w:t xml:space="preserve">a </w:t>
      </w:r>
      <w:r>
        <w:rPr>
          <w:spacing w:val="-4"/>
          <w:sz w:val="24"/>
        </w:rPr>
        <w:t xml:space="preserve">single </w:t>
      </w:r>
      <w:r>
        <w:rPr>
          <w:spacing w:val="-5"/>
          <w:sz w:val="24"/>
        </w:rPr>
        <w:t xml:space="preserve">document </w:t>
      </w:r>
      <w:r>
        <w:rPr>
          <w:spacing w:val="-4"/>
          <w:sz w:val="24"/>
        </w:rPr>
        <w:t xml:space="preserve">that </w:t>
      </w:r>
      <w:r>
        <w:rPr>
          <w:spacing w:val="-5"/>
          <w:sz w:val="24"/>
        </w:rPr>
        <w:t xml:space="preserve">includes </w:t>
      </w:r>
      <w:proofErr w:type="gramStart"/>
      <w:r>
        <w:rPr>
          <w:spacing w:val="-3"/>
          <w:sz w:val="24"/>
        </w:rPr>
        <w:t>all of</w:t>
      </w:r>
      <w:proofErr w:type="gramEnd"/>
      <w:r>
        <w:rPr>
          <w:spacing w:val="-3"/>
          <w:sz w:val="24"/>
        </w:rPr>
        <w:t xml:space="preserve"> </w:t>
      </w:r>
      <w:r>
        <w:rPr>
          <w:spacing w:val="-4"/>
          <w:sz w:val="24"/>
        </w:rPr>
        <w:t xml:space="preserve">the </w:t>
      </w:r>
      <w:r>
        <w:rPr>
          <w:spacing w:val="-5"/>
          <w:sz w:val="24"/>
        </w:rPr>
        <w:t xml:space="preserve">terms </w:t>
      </w:r>
      <w:r>
        <w:rPr>
          <w:spacing w:val="-3"/>
          <w:sz w:val="24"/>
        </w:rPr>
        <w:t>and</w:t>
      </w:r>
      <w:r>
        <w:rPr>
          <w:spacing w:val="-10"/>
          <w:sz w:val="24"/>
        </w:rPr>
        <w:t xml:space="preserve"> </w:t>
      </w:r>
      <w:r>
        <w:rPr>
          <w:spacing w:val="-5"/>
          <w:sz w:val="24"/>
        </w:rPr>
        <w:t>conditions</w:t>
      </w:r>
      <w:r>
        <w:rPr>
          <w:spacing w:val="-11"/>
          <w:sz w:val="24"/>
        </w:rPr>
        <w:t xml:space="preserve"> </w:t>
      </w:r>
      <w:r>
        <w:rPr>
          <w:spacing w:val="-4"/>
          <w:sz w:val="24"/>
        </w:rPr>
        <w:t>with</w:t>
      </w:r>
      <w:r>
        <w:rPr>
          <w:spacing w:val="-10"/>
          <w:sz w:val="24"/>
        </w:rPr>
        <w:t xml:space="preserve"> </w:t>
      </w:r>
      <w:r>
        <w:rPr>
          <w:spacing w:val="-4"/>
          <w:sz w:val="24"/>
        </w:rPr>
        <w:t>the</w:t>
      </w:r>
      <w:r>
        <w:rPr>
          <w:spacing w:val="-11"/>
          <w:sz w:val="24"/>
        </w:rPr>
        <w:t xml:space="preserve"> </w:t>
      </w:r>
      <w:r>
        <w:rPr>
          <w:spacing w:val="-6"/>
          <w:sz w:val="24"/>
        </w:rPr>
        <w:t>four-corners</w:t>
      </w:r>
      <w:r>
        <w:rPr>
          <w:spacing w:val="-11"/>
          <w:sz w:val="24"/>
        </w:rPr>
        <w:t xml:space="preserve"> </w:t>
      </w:r>
      <w:r>
        <w:rPr>
          <w:spacing w:val="-3"/>
          <w:sz w:val="24"/>
        </w:rPr>
        <w:t>of</w:t>
      </w:r>
      <w:r>
        <w:rPr>
          <w:spacing w:val="-11"/>
          <w:sz w:val="24"/>
        </w:rPr>
        <w:t xml:space="preserve"> </w:t>
      </w:r>
      <w:r>
        <w:rPr>
          <w:sz w:val="24"/>
        </w:rPr>
        <w:t>a</w:t>
      </w:r>
      <w:r>
        <w:rPr>
          <w:spacing w:val="-9"/>
          <w:sz w:val="24"/>
        </w:rPr>
        <w:t xml:space="preserve"> </w:t>
      </w:r>
      <w:r>
        <w:rPr>
          <w:spacing w:val="-5"/>
          <w:sz w:val="24"/>
        </w:rPr>
        <w:t>single</w:t>
      </w:r>
      <w:r>
        <w:rPr>
          <w:spacing w:val="-8"/>
          <w:sz w:val="24"/>
        </w:rPr>
        <w:t xml:space="preserve"> </w:t>
      </w:r>
      <w:r>
        <w:rPr>
          <w:spacing w:val="-5"/>
          <w:sz w:val="24"/>
        </w:rPr>
        <w:t>document.</w:t>
      </w:r>
    </w:p>
    <w:p w14:paraId="7AC45396" w14:textId="77777777" w:rsidR="00EE2E43" w:rsidRDefault="00EE2E43">
      <w:pPr>
        <w:pStyle w:val="BodyText"/>
        <w:spacing w:before="5"/>
        <w:rPr>
          <w:sz w:val="21"/>
        </w:rPr>
      </w:pPr>
    </w:p>
    <w:p w14:paraId="7AC45397" w14:textId="77777777" w:rsidR="00EE2E43" w:rsidRDefault="00A53AE1">
      <w:pPr>
        <w:pStyle w:val="ListParagraph"/>
        <w:numPr>
          <w:ilvl w:val="2"/>
          <w:numId w:val="29"/>
        </w:numPr>
        <w:tabs>
          <w:tab w:val="left" w:pos="1520"/>
        </w:tabs>
        <w:ind w:left="1519" w:right="1051"/>
        <w:jc w:val="both"/>
        <w:rPr>
          <w:sz w:val="24"/>
        </w:rPr>
      </w:pPr>
      <w:r>
        <w:rPr>
          <w:spacing w:val="-5"/>
          <w:sz w:val="24"/>
        </w:rPr>
        <w:t xml:space="preserve">Purchase orders (PO) </w:t>
      </w:r>
      <w:r>
        <w:rPr>
          <w:spacing w:val="-4"/>
          <w:sz w:val="24"/>
        </w:rPr>
        <w:t xml:space="preserve">are </w:t>
      </w:r>
      <w:r>
        <w:rPr>
          <w:spacing w:val="-5"/>
          <w:sz w:val="24"/>
        </w:rPr>
        <w:t xml:space="preserve">also </w:t>
      </w:r>
      <w:proofErr w:type="gramStart"/>
      <w:r>
        <w:rPr>
          <w:spacing w:val="-5"/>
          <w:sz w:val="24"/>
        </w:rPr>
        <w:t>contracts</w:t>
      </w:r>
      <w:proofErr w:type="gramEnd"/>
      <w:r>
        <w:rPr>
          <w:spacing w:val="-5"/>
          <w:sz w:val="24"/>
        </w:rPr>
        <w:t xml:space="preserve"> but instead </w:t>
      </w:r>
      <w:r>
        <w:rPr>
          <w:spacing w:val="-3"/>
          <w:sz w:val="24"/>
        </w:rPr>
        <w:t xml:space="preserve">of </w:t>
      </w:r>
      <w:r>
        <w:rPr>
          <w:spacing w:val="-5"/>
          <w:sz w:val="24"/>
        </w:rPr>
        <w:t xml:space="preserve">containing </w:t>
      </w:r>
      <w:r>
        <w:rPr>
          <w:spacing w:val="-3"/>
          <w:sz w:val="24"/>
        </w:rPr>
        <w:t xml:space="preserve">all of </w:t>
      </w:r>
      <w:r>
        <w:rPr>
          <w:spacing w:val="-5"/>
          <w:sz w:val="24"/>
        </w:rPr>
        <w:t xml:space="preserve">the terms </w:t>
      </w:r>
      <w:r>
        <w:rPr>
          <w:spacing w:val="-3"/>
          <w:sz w:val="24"/>
        </w:rPr>
        <w:t xml:space="preserve">and </w:t>
      </w:r>
      <w:r>
        <w:rPr>
          <w:spacing w:val="-6"/>
          <w:sz w:val="24"/>
        </w:rPr>
        <w:t xml:space="preserve">conditions </w:t>
      </w:r>
      <w:r>
        <w:rPr>
          <w:spacing w:val="-3"/>
          <w:sz w:val="24"/>
        </w:rPr>
        <w:t>in</w:t>
      </w:r>
      <w:r>
        <w:rPr>
          <w:spacing w:val="-9"/>
          <w:sz w:val="24"/>
        </w:rPr>
        <w:t xml:space="preserve"> </w:t>
      </w:r>
      <w:r>
        <w:rPr>
          <w:sz w:val="24"/>
        </w:rPr>
        <w:t>a</w:t>
      </w:r>
      <w:r>
        <w:rPr>
          <w:spacing w:val="-8"/>
          <w:sz w:val="24"/>
        </w:rPr>
        <w:t xml:space="preserve"> </w:t>
      </w:r>
      <w:r>
        <w:rPr>
          <w:spacing w:val="-5"/>
          <w:sz w:val="24"/>
        </w:rPr>
        <w:t>single</w:t>
      </w:r>
      <w:r>
        <w:rPr>
          <w:spacing w:val="-7"/>
          <w:sz w:val="24"/>
        </w:rPr>
        <w:t xml:space="preserve"> </w:t>
      </w:r>
      <w:r>
        <w:rPr>
          <w:spacing w:val="-5"/>
          <w:sz w:val="24"/>
        </w:rPr>
        <w:t>document,</w:t>
      </w:r>
      <w:r>
        <w:rPr>
          <w:spacing w:val="-9"/>
          <w:sz w:val="24"/>
        </w:rPr>
        <w:t xml:space="preserve"> </w:t>
      </w:r>
      <w:r>
        <w:rPr>
          <w:spacing w:val="-4"/>
          <w:sz w:val="24"/>
        </w:rPr>
        <w:t>the</w:t>
      </w:r>
      <w:r>
        <w:rPr>
          <w:spacing w:val="-7"/>
          <w:sz w:val="24"/>
        </w:rPr>
        <w:t xml:space="preserve"> </w:t>
      </w:r>
      <w:r>
        <w:rPr>
          <w:spacing w:val="-4"/>
          <w:sz w:val="24"/>
        </w:rPr>
        <w:t>PO</w:t>
      </w:r>
      <w:r>
        <w:rPr>
          <w:spacing w:val="-9"/>
          <w:sz w:val="24"/>
        </w:rPr>
        <w:t xml:space="preserve"> </w:t>
      </w:r>
      <w:r>
        <w:rPr>
          <w:spacing w:val="-5"/>
          <w:sz w:val="24"/>
        </w:rPr>
        <w:t>incorporates</w:t>
      </w:r>
      <w:r>
        <w:rPr>
          <w:spacing w:val="-9"/>
          <w:sz w:val="24"/>
        </w:rPr>
        <w:t xml:space="preserve"> </w:t>
      </w:r>
      <w:r>
        <w:rPr>
          <w:spacing w:val="-4"/>
          <w:sz w:val="24"/>
        </w:rPr>
        <w:t>the</w:t>
      </w:r>
      <w:r>
        <w:rPr>
          <w:spacing w:val="-8"/>
          <w:sz w:val="24"/>
        </w:rPr>
        <w:t xml:space="preserve"> </w:t>
      </w:r>
      <w:r>
        <w:rPr>
          <w:spacing w:val="-5"/>
          <w:sz w:val="24"/>
        </w:rPr>
        <w:t>terms</w:t>
      </w:r>
      <w:r>
        <w:rPr>
          <w:spacing w:val="-9"/>
          <w:sz w:val="24"/>
        </w:rPr>
        <w:t xml:space="preserve"> </w:t>
      </w:r>
      <w:r>
        <w:rPr>
          <w:spacing w:val="-4"/>
          <w:sz w:val="24"/>
        </w:rPr>
        <w:t>and</w:t>
      </w:r>
      <w:r>
        <w:rPr>
          <w:spacing w:val="-9"/>
          <w:sz w:val="24"/>
        </w:rPr>
        <w:t xml:space="preserve"> </w:t>
      </w:r>
      <w:r>
        <w:rPr>
          <w:spacing w:val="-5"/>
          <w:sz w:val="24"/>
        </w:rPr>
        <w:t>conditions,</w:t>
      </w:r>
      <w:r>
        <w:rPr>
          <w:spacing w:val="-8"/>
          <w:sz w:val="24"/>
        </w:rPr>
        <w:t xml:space="preserve"> </w:t>
      </w:r>
      <w:r>
        <w:rPr>
          <w:spacing w:val="-5"/>
          <w:sz w:val="24"/>
        </w:rPr>
        <w:t>statement</w:t>
      </w:r>
      <w:r>
        <w:rPr>
          <w:spacing w:val="-10"/>
          <w:sz w:val="24"/>
        </w:rPr>
        <w:t xml:space="preserve"> </w:t>
      </w:r>
      <w:r>
        <w:rPr>
          <w:spacing w:val="-3"/>
          <w:sz w:val="24"/>
        </w:rPr>
        <w:t>of</w:t>
      </w:r>
      <w:r>
        <w:rPr>
          <w:spacing w:val="-9"/>
          <w:sz w:val="24"/>
        </w:rPr>
        <w:t xml:space="preserve"> </w:t>
      </w:r>
      <w:r>
        <w:rPr>
          <w:spacing w:val="-4"/>
          <w:sz w:val="24"/>
        </w:rPr>
        <w:t>work,</w:t>
      </w:r>
      <w:r>
        <w:rPr>
          <w:spacing w:val="-9"/>
          <w:sz w:val="24"/>
        </w:rPr>
        <w:t xml:space="preserve"> </w:t>
      </w:r>
      <w:r>
        <w:rPr>
          <w:spacing w:val="-3"/>
          <w:sz w:val="24"/>
        </w:rPr>
        <w:t>and</w:t>
      </w:r>
      <w:r>
        <w:rPr>
          <w:spacing w:val="-8"/>
          <w:sz w:val="24"/>
        </w:rPr>
        <w:t xml:space="preserve"> </w:t>
      </w:r>
      <w:r>
        <w:rPr>
          <w:spacing w:val="-5"/>
          <w:sz w:val="24"/>
        </w:rPr>
        <w:t xml:space="preserve">other relevant documents </w:t>
      </w:r>
      <w:r>
        <w:rPr>
          <w:spacing w:val="-3"/>
          <w:sz w:val="24"/>
        </w:rPr>
        <w:t>by</w:t>
      </w:r>
      <w:r>
        <w:rPr>
          <w:spacing w:val="-23"/>
          <w:sz w:val="24"/>
        </w:rPr>
        <w:t xml:space="preserve"> </w:t>
      </w:r>
      <w:r>
        <w:rPr>
          <w:spacing w:val="-5"/>
          <w:sz w:val="24"/>
        </w:rPr>
        <w:t>reference.</w:t>
      </w:r>
    </w:p>
    <w:p w14:paraId="7AC45398" w14:textId="77777777" w:rsidR="00EE2E43" w:rsidRDefault="00EE2E43">
      <w:pPr>
        <w:pStyle w:val="BodyText"/>
        <w:rPr>
          <w:sz w:val="26"/>
        </w:rPr>
      </w:pPr>
    </w:p>
    <w:p w14:paraId="7AC45399" w14:textId="77777777" w:rsidR="00EE2E43" w:rsidRDefault="00A53AE1">
      <w:pPr>
        <w:pStyle w:val="ListParagraph"/>
        <w:numPr>
          <w:ilvl w:val="1"/>
          <w:numId w:val="26"/>
        </w:numPr>
        <w:tabs>
          <w:tab w:val="left" w:pos="1520"/>
        </w:tabs>
        <w:spacing w:before="189"/>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2"/>
          <w:sz w:val="36"/>
        </w:rPr>
        <w:t>Documents</w:t>
      </w:r>
    </w:p>
    <w:p w14:paraId="7AC4539A" w14:textId="77777777" w:rsidR="00EE2E43" w:rsidRDefault="00A53AE1">
      <w:pPr>
        <w:pStyle w:val="BodyText"/>
        <w:spacing w:before="359"/>
        <w:ind w:left="800"/>
        <w:jc w:val="both"/>
      </w:pPr>
      <w:r>
        <w:lastRenderedPageBreak/>
        <w:t>A written contract must include or incorporate by reference the following documents, if applicable:</w:t>
      </w:r>
    </w:p>
    <w:p w14:paraId="7AC4539B" w14:textId="77777777" w:rsidR="00EE2E43" w:rsidRDefault="00EE2E43">
      <w:pPr>
        <w:pStyle w:val="BodyText"/>
        <w:spacing w:before="4"/>
        <w:rPr>
          <w:sz w:val="21"/>
        </w:rPr>
      </w:pPr>
    </w:p>
    <w:p w14:paraId="7AC4539C" w14:textId="77777777" w:rsidR="00EE2E43" w:rsidRDefault="00A53AE1">
      <w:pPr>
        <w:pStyle w:val="ListParagraph"/>
        <w:numPr>
          <w:ilvl w:val="2"/>
          <w:numId w:val="29"/>
        </w:numPr>
        <w:tabs>
          <w:tab w:val="left" w:pos="1519"/>
          <w:tab w:val="left" w:pos="1520"/>
        </w:tabs>
        <w:spacing w:line="303" w:lineRule="exact"/>
        <w:rPr>
          <w:sz w:val="24"/>
        </w:rPr>
      </w:pPr>
      <w:r>
        <w:rPr>
          <w:spacing w:val="-4"/>
          <w:sz w:val="24"/>
        </w:rPr>
        <w:t>The</w:t>
      </w:r>
      <w:r>
        <w:rPr>
          <w:spacing w:val="-9"/>
          <w:sz w:val="24"/>
        </w:rPr>
        <w:t xml:space="preserve"> </w:t>
      </w:r>
      <w:r>
        <w:rPr>
          <w:spacing w:val="-5"/>
          <w:sz w:val="24"/>
        </w:rPr>
        <w:t>appropriate</w:t>
      </w:r>
      <w:r>
        <w:rPr>
          <w:spacing w:val="-12"/>
          <w:sz w:val="24"/>
        </w:rPr>
        <w:t xml:space="preserve"> </w:t>
      </w:r>
      <w:r>
        <w:rPr>
          <w:spacing w:val="-5"/>
          <w:sz w:val="24"/>
        </w:rPr>
        <w:t>version</w:t>
      </w:r>
      <w:r>
        <w:rPr>
          <w:spacing w:val="-10"/>
          <w:sz w:val="24"/>
        </w:rPr>
        <w:t xml:space="preserve"> </w:t>
      </w:r>
      <w:r>
        <w:rPr>
          <w:spacing w:val="-3"/>
          <w:sz w:val="24"/>
        </w:rPr>
        <w:t>of</w:t>
      </w:r>
      <w:r>
        <w:rPr>
          <w:spacing w:val="-12"/>
          <w:sz w:val="24"/>
        </w:rPr>
        <w:t xml:space="preserve"> </w:t>
      </w:r>
      <w:r>
        <w:rPr>
          <w:spacing w:val="-4"/>
          <w:sz w:val="24"/>
        </w:rPr>
        <w:t>the</w:t>
      </w:r>
      <w:r>
        <w:rPr>
          <w:spacing w:val="-9"/>
          <w:sz w:val="24"/>
        </w:rPr>
        <w:t xml:space="preserve"> </w:t>
      </w:r>
      <w:r>
        <w:rPr>
          <w:spacing w:val="-5"/>
          <w:sz w:val="24"/>
        </w:rPr>
        <w:t>contract</w:t>
      </w:r>
      <w:r>
        <w:rPr>
          <w:spacing w:val="-10"/>
          <w:sz w:val="24"/>
        </w:rPr>
        <w:t xml:space="preserve"> </w:t>
      </w:r>
      <w:r>
        <w:rPr>
          <w:spacing w:val="-5"/>
          <w:sz w:val="24"/>
        </w:rPr>
        <w:t>terms</w:t>
      </w:r>
      <w:r>
        <w:rPr>
          <w:spacing w:val="-11"/>
          <w:sz w:val="24"/>
        </w:rPr>
        <w:t xml:space="preserve"> </w:t>
      </w:r>
      <w:r>
        <w:rPr>
          <w:spacing w:val="-3"/>
          <w:sz w:val="24"/>
        </w:rPr>
        <w:t>and</w:t>
      </w:r>
      <w:r>
        <w:rPr>
          <w:spacing w:val="-9"/>
          <w:sz w:val="24"/>
        </w:rPr>
        <w:t xml:space="preserve"> </w:t>
      </w:r>
      <w:proofErr w:type="gramStart"/>
      <w:r>
        <w:rPr>
          <w:spacing w:val="-6"/>
          <w:sz w:val="24"/>
        </w:rPr>
        <w:t>conditions;</w:t>
      </w:r>
      <w:proofErr w:type="gramEnd"/>
    </w:p>
    <w:p w14:paraId="7AC4539D" w14:textId="77777777" w:rsidR="00EE2E43" w:rsidRDefault="00A53AE1">
      <w:pPr>
        <w:pStyle w:val="ListParagraph"/>
        <w:numPr>
          <w:ilvl w:val="2"/>
          <w:numId w:val="29"/>
        </w:numPr>
        <w:tabs>
          <w:tab w:val="left" w:pos="1519"/>
          <w:tab w:val="left" w:pos="1520"/>
        </w:tabs>
        <w:spacing w:line="303" w:lineRule="exact"/>
        <w:rPr>
          <w:sz w:val="24"/>
        </w:rPr>
      </w:pPr>
      <w:r>
        <w:rPr>
          <w:spacing w:val="-4"/>
          <w:sz w:val="24"/>
        </w:rPr>
        <w:t xml:space="preserve">The </w:t>
      </w:r>
      <w:r>
        <w:rPr>
          <w:spacing w:val="-5"/>
          <w:sz w:val="24"/>
        </w:rPr>
        <w:t xml:space="preserve">solicitation document, including </w:t>
      </w:r>
      <w:r>
        <w:rPr>
          <w:spacing w:val="-4"/>
          <w:sz w:val="24"/>
        </w:rPr>
        <w:t>any</w:t>
      </w:r>
      <w:r>
        <w:rPr>
          <w:spacing w:val="-34"/>
          <w:sz w:val="24"/>
        </w:rPr>
        <w:t xml:space="preserve"> </w:t>
      </w:r>
      <w:proofErr w:type="gramStart"/>
      <w:r>
        <w:rPr>
          <w:spacing w:val="-5"/>
          <w:sz w:val="24"/>
        </w:rPr>
        <w:t>addenda;</w:t>
      </w:r>
      <w:proofErr w:type="gramEnd"/>
    </w:p>
    <w:p w14:paraId="7AC4539E" w14:textId="77777777" w:rsidR="00EE2E43" w:rsidRDefault="00A53AE1">
      <w:pPr>
        <w:pStyle w:val="ListParagraph"/>
        <w:numPr>
          <w:ilvl w:val="2"/>
          <w:numId w:val="29"/>
        </w:numPr>
        <w:tabs>
          <w:tab w:val="left" w:pos="1519"/>
          <w:tab w:val="left" w:pos="1520"/>
        </w:tabs>
        <w:ind w:hanging="361"/>
        <w:rPr>
          <w:sz w:val="24"/>
        </w:rPr>
      </w:pPr>
      <w:r>
        <w:rPr>
          <w:spacing w:val="-4"/>
          <w:sz w:val="24"/>
        </w:rPr>
        <w:t xml:space="preserve">The </w:t>
      </w:r>
      <w:r>
        <w:rPr>
          <w:spacing w:val="-5"/>
          <w:sz w:val="24"/>
        </w:rPr>
        <w:t>contractor’s</w:t>
      </w:r>
      <w:r>
        <w:rPr>
          <w:spacing w:val="-16"/>
          <w:sz w:val="24"/>
        </w:rPr>
        <w:t xml:space="preserve"> </w:t>
      </w:r>
      <w:proofErr w:type="gramStart"/>
      <w:r>
        <w:rPr>
          <w:spacing w:val="-5"/>
          <w:sz w:val="24"/>
        </w:rPr>
        <w:t>response;</w:t>
      </w:r>
      <w:proofErr w:type="gramEnd"/>
    </w:p>
    <w:p w14:paraId="7AC4539F" w14:textId="77777777" w:rsidR="00EE2E43" w:rsidRDefault="00A53AE1">
      <w:pPr>
        <w:pStyle w:val="ListParagraph"/>
        <w:numPr>
          <w:ilvl w:val="2"/>
          <w:numId w:val="29"/>
        </w:numPr>
        <w:tabs>
          <w:tab w:val="left" w:pos="1519"/>
          <w:tab w:val="left" w:pos="1520"/>
        </w:tabs>
        <w:spacing w:before="1"/>
        <w:ind w:hanging="361"/>
        <w:rPr>
          <w:sz w:val="24"/>
        </w:rPr>
      </w:pPr>
      <w:r>
        <w:rPr>
          <w:spacing w:val="-4"/>
          <w:sz w:val="24"/>
        </w:rPr>
        <w:t xml:space="preserve">Any </w:t>
      </w:r>
      <w:r>
        <w:rPr>
          <w:spacing w:val="-5"/>
          <w:sz w:val="24"/>
        </w:rPr>
        <w:t>negotiated changes;</w:t>
      </w:r>
      <w:r>
        <w:rPr>
          <w:spacing w:val="-20"/>
          <w:sz w:val="24"/>
        </w:rPr>
        <w:t xml:space="preserve"> </w:t>
      </w:r>
      <w:r>
        <w:rPr>
          <w:spacing w:val="-7"/>
          <w:sz w:val="24"/>
        </w:rPr>
        <w:t>and</w:t>
      </w:r>
    </w:p>
    <w:p w14:paraId="7AC453A0" w14:textId="77777777" w:rsidR="00EE2E43" w:rsidRDefault="00A53AE1">
      <w:pPr>
        <w:pStyle w:val="ListParagraph"/>
        <w:numPr>
          <w:ilvl w:val="2"/>
          <w:numId w:val="29"/>
        </w:numPr>
        <w:tabs>
          <w:tab w:val="left" w:pos="1519"/>
          <w:tab w:val="left" w:pos="1520"/>
        </w:tabs>
        <w:ind w:hanging="361"/>
        <w:rPr>
          <w:sz w:val="24"/>
        </w:rPr>
      </w:pPr>
      <w:r>
        <w:rPr>
          <w:spacing w:val="-4"/>
          <w:sz w:val="24"/>
        </w:rPr>
        <w:t xml:space="preserve">Any </w:t>
      </w:r>
      <w:r>
        <w:rPr>
          <w:spacing w:val="-5"/>
          <w:sz w:val="24"/>
        </w:rPr>
        <w:t>other required</w:t>
      </w:r>
      <w:r>
        <w:rPr>
          <w:spacing w:val="-21"/>
          <w:sz w:val="24"/>
        </w:rPr>
        <w:t xml:space="preserve"> </w:t>
      </w:r>
      <w:r>
        <w:rPr>
          <w:spacing w:val="-5"/>
          <w:sz w:val="24"/>
        </w:rPr>
        <w:t>forms.</w:t>
      </w:r>
    </w:p>
    <w:p w14:paraId="7AC453A1" w14:textId="77777777" w:rsidR="00EE2E43" w:rsidRDefault="00EE2E43">
      <w:pPr>
        <w:pStyle w:val="BodyText"/>
        <w:rPr>
          <w:sz w:val="30"/>
        </w:rPr>
      </w:pPr>
    </w:p>
    <w:p w14:paraId="7AC453A2" w14:textId="06A64CF1" w:rsidR="00EE2E43" w:rsidRDefault="00A53AE1">
      <w:pPr>
        <w:pStyle w:val="BodyText"/>
        <w:spacing w:before="173"/>
        <w:ind w:left="799" w:right="1051"/>
        <w:jc w:val="both"/>
      </w:pPr>
      <w:r>
        <w:rPr>
          <w:spacing w:val="-4"/>
        </w:rPr>
        <w:t xml:space="preserve">The </w:t>
      </w:r>
      <w:r>
        <w:rPr>
          <w:spacing w:val="-5"/>
        </w:rPr>
        <w:t xml:space="preserve">required forms </w:t>
      </w:r>
      <w:r>
        <w:rPr>
          <w:spacing w:val="-4"/>
        </w:rPr>
        <w:t xml:space="preserve">will vary </w:t>
      </w:r>
      <w:r>
        <w:rPr>
          <w:spacing w:val="-3"/>
        </w:rPr>
        <w:t xml:space="preserve">by </w:t>
      </w:r>
      <w:r w:rsidR="004D3A8D">
        <w:rPr>
          <w:spacing w:val="-4"/>
        </w:rPr>
        <w:t>TCOLE</w:t>
      </w:r>
      <w:r>
        <w:rPr>
          <w:spacing w:val="-4"/>
        </w:rPr>
        <w:t xml:space="preserve"> </w:t>
      </w:r>
      <w:r>
        <w:rPr>
          <w:spacing w:val="-3"/>
        </w:rPr>
        <w:t xml:space="preserve">in </w:t>
      </w:r>
      <w:r>
        <w:rPr>
          <w:spacing w:val="-5"/>
        </w:rPr>
        <w:t xml:space="preserve">accordance </w:t>
      </w:r>
      <w:r>
        <w:rPr>
          <w:spacing w:val="-4"/>
        </w:rPr>
        <w:t xml:space="preserve">with </w:t>
      </w:r>
      <w:r>
        <w:rPr>
          <w:spacing w:val="-5"/>
        </w:rPr>
        <w:t xml:space="preserve">internal processes, procedures, policy, </w:t>
      </w:r>
      <w:r>
        <w:rPr>
          <w:spacing w:val="-3"/>
        </w:rPr>
        <w:t xml:space="preserve">and </w:t>
      </w:r>
      <w:r>
        <w:rPr>
          <w:spacing w:val="-5"/>
        </w:rPr>
        <w:t xml:space="preserve">the </w:t>
      </w:r>
      <w:r>
        <w:rPr>
          <w:spacing w:val="-4"/>
        </w:rPr>
        <w:t xml:space="preserve">type </w:t>
      </w:r>
      <w:r>
        <w:rPr>
          <w:spacing w:val="-3"/>
        </w:rPr>
        <w:t xml:space="preserve">of </w:t>
      </w:r>
      <w:r>
        <w:rPr>
          <w:spacing w:val="-5"/>
        </w:rPr>
        <w:t>contract.</w:t>
      </w:r>
    </w:p>
    <w:p w14:paraId="7AC453A3" w14:textId="77777777" w:rsidR="00EE2E43" w:rsidRDefault="00EE2E43">
      <w:pPr>
        <w:jc w:val="both"/>
        <w:sectPr w:rsidR="00EE2E43">
          <w:pgSz w:w="12240" w:h="15840"/>
          <w:pgMar w:top="780" w:right="380" w:bottom="940" w:left="640" w:header="0" w:footer="667" w:gutter="0"/>
          <w:cols w:space="720"/>
        </w:sectPr>
      </w:pPr>
    </w:p>
    <w:p w14:paraId="7AC453A4" w14:textId="77777777" w:rsidR="00EE2E43" w:rsidRDefault="00A53AE1">
      <w:pPr>
        <w:pStyle w:val="ListParagraph"/>
        <w:numPr>
          <w:ilvl w:val="1"/>
          <w:numId w:val="26"/>
        </w:numPr>
        <w:tabs>
          <w:tab w:val="left" w:pos="1520"/>
        </w:tabs>
        <w:spacing w:before="79"/>
        <w:rPr>
          <w:rFonts w:ascii="Arial Black"/>
          <w:sz w:val="36"/>
        </w:rPr>
      </w:pPr>
      <w:r>
        <w:rPr>
          <w:rFonts w:ascii="Arial Black"/>
          <w:color w:val="818181"/>
          <w:spacing w:val="-31"/>
          <w:sz w:val="36"/>
        </w:rPr>
        <w:lastRenderedPageBreak/>
        <w:t>Contract</w:t>
      </w:r>
      <w:r>
        <w:rPr>
          <w:rFonts w:ascii="Arial Black"/>
          <w:color w:val="818181"/>
          <w:spacing w:val="-69"/>
          <w:sz w:val="36"/>
        </w:rPr>
        <w:t xml:space="preserve"> </w:t>
      </w:r>
      <w:r>
        <w:rPr>
          <w:rFonts w:ascii="Arial Black"/>
          <w:color w:val="818181"/>
          <w:spacing w:val="-30"/>
          <w:sz w:val="36"/>
        </w:rPr>
        <w:t>Terms</w:t>
      </w:r>
      <w:r>
        <w:rPr>
          <w:rFonts w:ascii="Arial Black"/>
          <w:color w:val="818181"/>
          <w:spacing w:val="-72"/>
          <w:sz w:val="36"/>
        </w:rPr>
        <w:t xml:space="preserve"> </w:t>
      </w:r>
      <w:r>
        <w:rPr>
          <w:rFonts w:ascii="Arial Black"/>
          <w:color w:val="818181"/>
          <w:spacing w:val="-24"/>
          <w:sz w:val="36"/>
        </w:rPr>
        <w:t>and</w:t>
      </w:r>
      <w:r>
        <w:rPr>
          <w:rFonts w:ascii="Arial Black"/>
          <w:color w:val="818181"/>
          <w:spacing w:val="-73"/>
          <w:sz w:val="36"/>
        </w:rPr>
        <w:t xml:space="preserve"> </w:t>
      </w:r>
      <w:r>
        <w:rPr>
          <w:rFonts w:ascii="Arial Black"/>
          <w:color w:val="818181"/>
          <w:spacing w:val="-35"/>
          <w:sz w:val="36"/>
        </w:rPr>
        <w:t>Conditions</w:t>
      </w:r>
    </w:p>
    <w:p w14:paraId="7AC453A5" w14:textId="786471A6" w:rsidR="00EE2E43" w:rsidRDefault="006C0F01">
      <w:pPr>
        <w:pStyle w:val="BodyText"/>
        <w:spacing w:before="361"/>
        <w:ind w:left="800" w:right="1050"/>
        <w:jc w:val="both"/>
      </w:pPr>
      <w:r>
        <w:t>FINANCE</w:t>
      </w:r>
      <w:r w:rsidR="00A53AE1">
        <w:t xml:space="preserve"> have developed uniform or standard contract terms and conditions that are applicable to their specific contracted services. These terms and conditions </w:t>
      </w:r>
      <w:proofErr w:type="gramStart"/>
      <w:r w:rsidR="00A53AE1">
        <w:t>addresses</w:t>
      </w:r>
      <w:proofErr w:type="gramEnd"/>
      <w:r w:rsidR="00A53AE1">
        <w:t xml:space="preserve"> areas such as:</w:t>
      </w:r>
    </w:p>
    <w:p w14:paraId="7AC453A6" w14:textId="77777777" w:rsidR="00EE2E43" w:rsidRDefault="00EE2E43">
      <w:pPr>
        <w:pStyle w:val="BodyText"/>
        <w:spacing w:before="3"/>
        <w:rPr>
          <w:sz w:val="21"/>
        </w:rPr>
      </w:pPr>
    </w:p>
    <w:p w14:paraId="7AC453A7" w14:textId="77777777" w:rsidR="00EE2E43" w:rsidRDefault="00A53AE1">
      <w:pPr>
        <w:pStyle w:val="ListParagraph"/>
        <w:numPr>
          <w:ilvl w:val="2"/>
          <w:numId w:val="29"/>
        </w:numPr>
        <w:tabs>
          <w:tab w:val="left" w:pos="1519"/>
          <w:tab w:val="left" w:pos="1520"/>
        </w:tabs>
        <w:spacing w:line="303" w:lineRule="exact"/>
        <w:rPr>
          <w:sz w:val="24"/>
        </w:rPr>
      </w:pPr>
      <w:r>
        <w:rPr>
          <w:spacing w:val="-5"/>
          <w:sz w:val="24"/>
        </w:rPr>
        <w:t xml:space="preserve">Governing </w:t>
      </w:r>
      <w:r>
        <w:rPr>
          <w:spacing w:val="-4"/>
          <w:sz w:val="24"/>
        </w:rPr>
        <w:t xml:space="preserve">laws </w:t>
      </w:r>
      <w:r>
        <w:rPr>
          <w:spacing w:val="-3"/>
          <w:sz w:val="24"/>
        </w:rPr>
        <w:t>and</w:t>
      </w:r>
      <w:r>
        <w:rPr>
          <w:spacing w:val="-22"/>
          <w:sz w:val="24"/>
        </w:rPr>
        <w:t xml:space="preserve"> </w:t>
      </w:r>
      <w:proofErr w:type="gramStart"/>
      <w:r>
        <w:rPr>
          <w:spacing w:val="-6"/>
          <w:sz w:val="24"/>
        </w:rPr>
        <w:t>regulations;</w:t>
      </w:r>
      <w:proofErr w:type="gramEnd"/>
    </w:p>
    <w:p w14:paraId="7AC453A8" w14:textId="77777777" w:rsidR="00EE2E43" w:rsidRDefault="00A53AE1">
      <w:pPr>
        <w:pStyle w:val="ListParagraph"/>
        <w:numPr>
          <w:ilvl w:val="2"/>
          <w:numId w:val="29"/>
        </w:numPr>
        <w:tabs>
          <w:tab w:val="left" w:pos="1519"/>
          <w:tab w:val="left" w:pos="1520"/>
        </w:tabs>
        <w:spacing w:line="303" w:lineRule="exact"/>
        <w:rPr>
          <w:sz w:val="24"/>
        </w:rPr>
      </w:pPr>
      <w:r>
        <w:rPr>
          <w:spacing w:val="-5"/>
          <w:sz w:val="24"/>
        </w:rPr>
        <w:t xml:space="preserve">Procedures </w:t>
      </w:r>
      <w:r>
        <w:rPr>
          <w:spacing w:val="-4"/>
          <w:sz w:val="24"/>
        </w:rPr>
        <w:t xml:space="preserve">for </w:t>
      </w:r>
      <w:r>
        <w:rPr>
          <w:spacing w:val="-5"/>
          <w:sz w:val="24"/>
        </w:rPr>
        <w:t xml:space="preserve">amendments </w:t>
      </w:r>
      <w:r>
        <w:rPr>
          <w:spacing w:val="-3"/>
          <w:sz w:val="24"/>
        </w:rPr>
        <w:t xml:space="preserve">and </w:t>
      </w:r>
      <w:proofErr w:type="gramStart"/>
      <w:r>
        <w:rPr>
          <w:spacing w:val="-5"/>
          <w:sz w:val="24"/>
        </w:rPr>
        <w:t>other</w:t>
      </w:r>
      <w:proofErr w:type="gramEnd"/>
      <w:r>
        <w:rPr>
          <w:spacing w:val="-5"/>
          <w:sz w:val="24"/>
        </w:rPr>
        <w:t xml:space="preserve"> contract</w:t>
      </w:r>
      <w:r>
        <w:rPr>
          <w:spacing w:val="-42"/>
          <w:sz w:val="24"/>
        </w:rPr>
        <w:t xml:space="preserve"> </w:t>
      </w:r>
      <w:r>
        <w:rPr>
          <w:spacing w:val="-5"/>
          <w:sz w:val="24"/>
        </w:rPr>
        <w:t>modifications;</w:t>
      </w:r>
    </w:p>
    <w:p w14:paraId="7AC453A9" w14:textId="77777777" w:rsidR="00EE2E43" w:rsidRDefault="00A53AE1">
      <w:pPr>
        <w:pStyle w:val="ListParagraph"/>
        <w:numPr>
          <w:ilvl w:val="2"/>
          <w:numId w:val="29"/>
        </w:numPr>
        <w:tabs>
          <w:tab w:val="left" w:pos="1519"/>
          <w:tab w:val="left" w:pos="1520"/>
        </w:tabs>
        <w:spacing w:before="1"/>
        <w:rPr>
          <w:sz w:val="24"/>
        </w:rPr>
      </w:pPr>
      <w:r>
        <w:rPr>
          <w:spacing w:val="-5"/>
          <w:sz w:val="24"/>
        </w:rPr>
        <w:t xml:space="preserve">Terms </w:t>
      </w:r>
      <w:r>
        <w:rPr>
          <w:spacing w:val="-3"/>
          <w:sz w:val="24"/>
        </w:rPr>
        <w:t xml:space="preserve">and </w:t>
      </w:r>
      <w:r>
        <w:rPr>
          <w:spacing w:val="-5"/>
          <w:sz w:val="24"/>
        </w:rPr>
        <w:t xml:space="preserve">conditions </w:t>
      </w:r>
      <w:r>
        <w:rPr>
          <w:spacing w:val="-3"/>
          <w:sz w:val="24"/>
        </w:rPr>
        <w:t xml:space="preserve">of </w:t>
      </w:r>
      <w:r>
        <w:rPr>
          <w:spacing w:val="-5"/>
          <w:sz w:val="24"/>
        </w:rPr>
        <w:t>payment;</w:t>
      </w:r>
      <w:r>
        <w:rPr>
          <w:spacing w:val="-39"/>
          <w:sz w:val="24"/>
        </w:rPr>
        <w:t xml:space="preserve"> </w:t>
      </w:r>
      <w:r>
        <w:rPr>
          <w:spacing w:val="-5"/>
          <w:sz w:val="24"/>
        </w:rPr>
        <w:t>and</w:t>
      </w:r>
    </w:p>
    <w:p w14:paraId="7AC453AA" w14:textId="77777777" w:rsidR="00EE2E43" w:rsidRDefault="00A53AE1">
      <w:pPr>
        <w:pStyle w:val="ListParagraph"/>
        <w:numPr>
          <w:ilvl w:val="2"/>
          <w:numId w:val="29"/>
        </w:numPr>
        <w:tabs>
          <w:tab w:val="left" w:pos="1519"/>
          <w:tab w:val="left" w:pos="1520"/>
        </w:tabs>
        <w:rPr>
          <w:sz w:val="24"/>
        </w:rPr>
      </w:pPr>
      <w:r>
        <w:rPr>
          <w:spacing w:val="-4"/>
          <w:sz w:val="24"/>
        </w:rPr>
        <w:t xml:space="preserve">Data Use </w:t>
      </w:r>
      <w:r>
        <w:rPr>
          <w:spacing w:val="-5"/>
          <w:sz w:val="24"/>
        </w:rPr>
        <w:t>Agreement</w:t>
      </w:r>
      <w:r>
        <w:rPr>
          <w:spacing w:val="-23"/>
          <w:sz w:val="24"/>
        </w:rPr>
        <w:t xml:space="preserve"> </w:t>
      </w:r>
      <w:r>
        <w:rPr>
          <w:spacing w:val="-5"/>
          <w:sz w:val="24"/>
        </w:rPr>
        <w:t>requirements.</w:t>
      </w:r>
    </w:p>
    <w:p w14:paraId="7AC453AB" w14:textId="77777777" w:rsidR="00EE2E43" w:rsidRDefault="00EE2E43">
      <w:pPr>
        <w:pStyle w:val="BodyText"/>
      </w:pPr>
    </w:p>
    <w:p w14:paraId="7AC453AC" w14:textId="4B0CC9B2" w:rsidR="00EE2E43" w:rsidRDefault="00A53AE1">
      <w:pPr>
        <w:pStyle w:val="BodyText"/>
        <w:ind w:left="800" w:right="1050"/>
        <w:jc w:val="both"/>
      </w:pPr>
      <w:r>
        <w:rPr>
          <w:spacing w:val="-4"/>
        </w:rPr>
        <w:t xml:space="preserve">The </w:t>
      </w:r>
      <w:r>
        <w:rPr>
          <w:spacing w:val="-5"/>
        </w:rPr>
        <w:t xml:space="preserve">project manager must ensure </w:t>
      </w:r>
      <w:r>
        <w:rPr>
          <w:spacing w:val="-4"/>
        </w:rPr>
        <w:t xml:space="preserve">the </w:t>
      </w:r>
      <w:r>
        <w:rPr>
          <w:spacing w:val="-5"/>
        </w:rPr>
        <w:t xml:space="preserve">appropriate terms </w:t>
      </w:r>
      <w:r>
        <w:rPr>
          <w:spacing w:val="-3"/>
        </w:rPr>
        <w:t xml:space="preserve">and </w:t>
      </w:r>
      <w:r>
        <w:rPr>
          <w:spacing w:val="-5"/>
        </w:rPr>
        <w:t xml:space="preserve">conditions </w:t>
      </w:r>
      <w:r>
        <w:rPr>
          <w:spacing w:val="-4"/>
        </w:rPr>
        <w:t xml:space="preserve">are used, </w:t>
      </w:r>
      <w:r>
        <w:rPr>
          <w:spacing w:val="-3"/>
        </w:rPr>
        <w:t xml:space="preserve">in </w:t>
      </w:r>
      <w:r>
        <w:rPr>
          <w:spacing w:val="-5"/>
        </w:rPr>
        <w:t xml:space="preserve">consultation </w:t>
      </w:r>
      <w:r>
        <w:rPr>
          <w:spacing w:val="-4"/>
        </w:rPr>
        <w:t xml:space="preserve">with </w:t>
      </w:r>
      <w:r>
        <w:rPr>
          <w:spacing w:val="-5"/>
        </w:rPr>
        <w:t xml:space="preserve">the </w:t>
      </w:r>
      <w:r w:rsidR="004D3A8D">
        <w:rPr>
          <w:spacing w:val="-4"/>
        </w:rPr>
        <w:t>TCOLE</w:t>
      </w:r>
      <w:r>
        <w:rPr>
          <w:spacing w:val="-4"/>
        </w:rPr>
        <w:t xml:space="preserve"> </w:t>
      </w:r>
      <w:r>
        <w:rPr>
          <w:spacing w:val="-5"/>
        </w:rPr>
        <w:t xml:space="preserve">agency program, </w:t>
      </w:r>
      <w:r w:rsidR="006C0F01">
        <w:rPr>
          <w:spacing w:val="-5"/>
        </w:rPr>
        <w:t>F</w:t>
      </w:r>
      <w:r w:rsidR="00B503D5">
        <w:rPr>
          <w:spacing w:val="-5"/>
        </w:rPr>
        <w:t>inance</w:t>
      </w:r>
      <w:r>
        <w:rPr>
          <w:spacing w:val="-5"/>
        </w:rPr>
        <w:t xml:space="preserve">, </w:t>
      </w:r>
      <w:r>
        <w:rPr>
          <w:spacing w:val="-3"/>
        </w:rPr>
        <w:t xml:space="preserve">and </w:t>
      </w:r>
      <w:r>
        <w:rPr>
          <w:spacing w:val="-5"/>
        </w:rPr>
        <w:t xml:space="preserve">general counsel. </w:t>
      </w:r>
      <w:r w:rsidR="004D3A8D">
        <w:rPr>
          <w:spacing w:val="-4"/>
        </w:rPr>
        <w:t>TCOLE</w:t>
      </w:r>
      <w:r>
        <w:rPr>
          <w:spacing w:val="-4"/>
        </w:rPr>
        <w:t xml:space="preserve"> </w:t>
      </w:r>
      <w:r>
        <w:rPr>
          <w:spacing w:val="-5"/>
        </w:rPr>
        <w:t xml:space="preserve">uniform terms </w:t>
      </w:r>
      <w:r>
        <w:rPr>
          <w:spacing w:val="-3"/>
        </w:rPr>
        <w:t xml:space="preserve">and </w:t>
      </w:r>
      <w:r>
        <w:rPr>
          <w:spacing w:val="-5"/>
        </w:rPr>
        <w:t xml:space="preserve">conditions </w:t>
      </w:r>
      <w:r>
        <w:rPr>
          <w:spacing w:val="-4"/>
        </w:rPr>
        <w:t xml:space="preserve">may </w:t>
      </w:r>
      <w:r>
        <w:rPr>
          <w:spacing w:val="-3"/>
        </w:rPr>
        <w:t xml:space="preserve">be </w:t>
      </w:r>
      <w:r>
        <w:rPr>
          <w:spacing w:val="-4"/>
        </w:rPr>
        <w:t xml:space="preserve">used, as </w:t>
      </w:r>
      <w:r>
        <w:rPr>
          <w:spacing w:val="-5"/>
        </w:rPr>
        <w:t>appropriate.</w:t>
      </w:r>
    </w:p>
    <w:p w14:paraId="7AC453AD" w14:textId="77777777" w:rsidR="00EE2E43" w:rsidRDefault="00EE2E43">
      <w:pPr>
        <w:pStyle w:val="BodyText"/>
        <w:rPr>
          <w:sz w:val="26"/>
        </w:rPr>
      </w:pPr>
    </w:p>
    <w:p w14:paraId="7AC453AE" w14:textId="77777777" w:rsidR="00EE2E43" w:rsidRDefault="00A53AE1">
      <w:pPr>
        <w:pStyle w:val="ListParagraph"/>
        <w:numPr>
          <w:ilvl w:val="1"/>
          <w:numId w:val="26"/>
        </w:numPr>
        <w:tabs>
          <w:tab w:val="left" w:pos="1520"/>
        </w:tabs>
        <w:spacing w:before="189"/>
        <w:rPr>
          <w:rFonts w:ascii="Arial Black"/>
          <w:sz w:val="36"/>
        </w:rPr>
      </w:pPr>
      <w:r>
        <w:rPr>
          <w:rFonts w:ascii="Arial Black"/>
          <w:color w:val="818181"/>
          <w:spacing w:val="-31"/>
          <w:sz w:val="36"/>
        </w:rPr>
        <w:t>Minimum</w:t>
      </w:r>
      <w:r>
        <w:rPr>
          <w:rFonts w:ascii="Arial Black"/>
          <w:color w:val="818181"/>
          <w:spacing w:val="-73"/>
          <w:sz w:val="36"/>
        </w:rPr>
        <w:t xml:space="preserve"> </w:t>
      </w:r>
      <w:r>
        <w:rPr>
          <w:rFonts w:ascii="Arial Black"/>
          <w:color w:val="818181"/>
          <w:spacing w:val="-30"/>
          <w:sz w:val="36"/>
        </w:rPr>
        <w:t>Contract</w:t>
      </w:r>
      <w:r>
        <w:rPr>
          <w:rFonts w:ascii="Arial Black"/>
          <w:color w:val="818181"/>
          <w:spacing w:val="-72"/>
          <w:sz w:val="36"/>
        </w:rPr>
        <w:t xml:space="preserve"> </w:t>
      </w:r>
      <w:r>
        <w:rPr>
          <w:rFonts w:ascii="Arial Black"/>
          <w:color w:val="818181"/>
          <w:spacing w:val="-33"/>
          <w:sz w:val="36"/>
        </w:rPr>
        <w:t>Requirements</w:t>
      </w:r>
    </w:p>
    <w:p w14:paraId="7AC453AF" w14:textId="77777777" w:rsidR="00EE2E43" w:rsidRDefault="00A53AE1">
      <w:pPr>
        <w:pStyle w:val="BodyText"/>
        <w:spacing w:before="358"/>
        <w:ind w:left="800"/>
        <w:jc w:val="both"/>
      </w:pPr>
      <w:r>
        <w:t xml:space="preserve">At a minimum, a contract must contain the following terms and </w:t>
      </w:r>
      <w:proofErr w:type="gramStart"/>
      <w:r>
        <w:t>conditions;</w:t>
      </w:r>
      <w:proofErr w:type="gramEnd"/>
    </w:p>
    <w:p w14:paraId="7AC453B0" w14:textId="77777777" w:rsidR="00EE2E43" w:rsidRDefault="00EE2E43">
      <w:pPr>
        <w:pStyle w:val="BodyText"/>
        <w:spacing w:before="4"/>
        <w:rPr>
          <w:sz w:val="21"/>
        </w:rPr>
      </w:pPr>
    </w:p>
    <w:p w14:paraId="7AC453B1" w14:textId="77777777" w:rsidR="00EE2E43" w:rsidRDefault="00A53AE1">
      <w:pPr>
        <w:pStyle w:val="ListParagraph"/>
        <w:numPr>
          <w:ilvl w:val="2"/>
          <w:numId w:val="29"/>
        </w:numPr>
        <w:tabs>
          <w:tab w:val="left" w:pos="1519"/>
          <w:tab w:val="left" w:pos="1520"/>
        </w:tabs>
        <w:spacing w:before="1"/>
        <w:rPr>
          <w:sz w:val="24"/>
        </w:rPr>
      </w:pPr>
      <w:r>
        <w:rPr>
          <w:spacing w:val="-5"/>
          <w:sz w:val="24"/>
        </w:rPr>
        <w:t>Contract</w:t>
      </w:r>
      <w:r>
        <w:rPr>
          <w:spacing w:val="-13"/>
          <w:sz w:val="24"/>
        </w:rPr>
        <w:t xml:space="preserve"> </w:t>
      </w:r>
      <w:proofErr w:type="gramStart"/>
      <w:r>
        <w:rPr>
          <w:spacing w:val="-5"/>
          <w:sz w:val="24"/>
        </w:rPr>
        <w:t>amount;</w:t>
      </w:r>
      <w:proofErr w:type="gramEnd"/>
    </w:p>
    <w:p w14:paraId="7AC453B2" w14:textId="77777777" w:rsidR="00EE2E43" w:rsidRDefault="00A53AE1">
      <w:pPr>
        <w:pStyle w:val="ListParagraph"/>
        <w:numPr>
          <w:ilvl w:val="2"/>
          <w:numId w:val="29"/>
        </w:numPr>
        <w:tabs>
          <w:tab w:val="left" w:pos="1519"/>
          <w:tab w:val="left" w:pos="1520"/>
        </w:tabs>
        <w:rPr>
          <w:sz w:val="24"/>
        </w:rPr>
      </w:pPr>
      <w:r>
        <w:rPr>
          <w:spacing w:val="-4"/>
          <w:sz w:val="24"/>
        </w:rPr>
        <w:t xml:space="preserve">Begin </w:t>
      </w:r>
      <w:r>
        <w:rPr>
          <w:spacing w:val="-3"/>
          <w:sz w:val="24"/>
        </w:rPr>
        <w:t>and end</w:t>
      </w:r>
      <w:r>
        <w:rPr>
          <w:spacing w:val="-26"/>
          <w:sz w:val="24"/>
        </w:rPr>
        <w:t xml:space="preserve"> </w:t>
      </w:r>
      <w:proofErr w:type="gramStart"/>
      <w:r>
        <w:rPr>
          <w:spacing w:val="-5"/>
          <w:sz w:val="24"/>
        </w:rPr>
        <w:t>date;</w:t>
      </w:r>
      <w:proofErr w:type="gramEnd"/>
    </w:p>
    <w:p w14:paraId="7AC453B3" w14:textId="77777777" w:rsidR="00EE2E43" w:rsidRDefault="00A53AE1">
      <w:pPr>
        <w:pStyle w:val="ListParagraph"/>
        <w:numPr>
          <w:ilvl w:val="2"/>
          <w:numId w:val="29"/>
        </w:numPr>
        <w:tabs>
          <w:tab w:val="left" w:pos="1519"/>
          <w:tab w:val="left" w:pos="1520"/>
        </w:tabs>
        <w:rPr>
          <w:sz w:val="24"/>
        </w:rPr>
      </w:pPr>
      <w:r>
        <w:rPr>
          <w:spacing w:val="-5"/>
          <w:sz w:val="24"/>
        </w:rPr>
        <w:t>Description</w:t>
      </w:r>
      <w:r>
        <w:rPr>
          <w:spacing w:val="-10"/>
          <w:sz w:val="24"/>
        </w:rPr>
        <w:t xml:space="preserve"> </w:t>
      </w:r>
      <w:r>
        <w:rPr>
          <w:spacing w:val="-3"/>
          <w:sz w:val="24"/>
        </w:rPr>
        <w:t>of</w:t>
      </w:r>
      <w:r>
        <w:rPr>
          <w:spacing w:val="-11"/>
          <w:sz w:val="24"/>
        </w:rPr>
        <w:t xml:space="preserve"> </w:t>
      </w:r>
      <w:r>
        <w:rPr>
          <w:spacing w:val="-4"/>
          <w:sz w:val="24"/>
        </w:rPr>
        <w:t>the</w:t>
      </w:r>
      <w:r>
        <w:rPr>
          <w:spacing w:val="-9"/>
          <w:sz w:val="24"/>
        </w:rPr>
        <w:t xml:space="preserve"> </w:t>
      </w:r>
      <w:r>
        <w:rPr>
          <w:spacing w:val="-5"/>
          <w:sz w:val="24"/>
        </w:rPr>
        <w:t>goods</w:t>
      </w:r>
      <w:r>
        <w:rPr>
          <w:spacing w:val="-11"/>
          <w:sz w:val="24"/>
        </w:rPr>
        <w:t xml:space="preserve"> </w:t>
      </w:r>
      <w:r>
        <w:rPr>
          <w:spacing w:val="-4"/>
          <w:sz w:val="24"/>
        </w:rPr>
        <w:t>and</w:t>
      </w:r>
      <w:r>
        <w:rPr>
          <w:spacing w:val="-10"/>
          <w:sz w:val="24"/>
        </w:rPr>
        <w:t xml:space="preserve"> </w:t>
      </w:r>
      <w:r>
        <w:rPr>
          <w:spacing w:val="-5"/>
          <w:sz w:val="24"/>
        </w:rPr>
        <w:t>services</w:t>
      </w:r>
      <w:r>
        <w:rPr>
          <w:spacing w:val="-11"/>
          <w:sz w:val="24"/>
        </w:rPr>
        <w:t xml:space="preserve"> </w:t>
      </w:r>
      <w:r>
        <w:rPr>
          <w:spacing w:val="-3"/>
          <w:sz w:val="24"/>
        </w:rPr>
        <w:t>to</w:t>
      </w:r>
      <w:r>
        <w:rPr>
          <w:spacing w:val="-9"/>
          <w:sz w:val="24"/>
        </w:rPr>
        <w:t xml:space="preserve"> </w:t>
      </w:r>
      <w:r>
        <w:rPr>
          <w:spacing w:val="-3"/>
          <w:sz w:val="24"/>
        </w:rPr>
        <w:t>be</w:t>
      </w:r>
      <w:r>
        <w:rPr>
          <w:spacing w:val="-12"/>
          <w:sz w:val="24"/>
        </w:rPr>
        <w:t xml:space="preserve"> </w:t>
      </w:r>
      <w:proofErr w:type="gramStart"/>
      <w:r>
        <w:rPr>
          <w:spacing w:val="-5"/>
          <w:sz w:val="24"/>
        </w:rPr>
        <w:t>provided;</w:t>
      </w:r>
      <w:proofErr w:type="gramEnd"/>
    </w:p>
    <w:p w14:paraId="7AC453B4" w14:textId="77777777" w:rsidR="00EE2E43" w:rsidRDefault="00A53AE1">
      <w:pPr>
        <w:pStyle w:val="ListParagraph"/>
        <w:numPr>
          <w:ilvl w:val="2"/>
          <w:numId w:val="29"/>
        </w:numPr>
        <w:tabs>
          <w:tab w:val="left" w:pos="1519"/>
          <w:tab w:val="left" w:pos="1520"/>
        </w:tabs>
        <w:spacing w:before="1" w:line="303" w:lineRule="exact"/>
        <w:rPr>
          <w:sz w:val="24"/>
        </w:rPr>
      </w:pPr>
      <w:r>
        <w:rPr>
          <w:spacing w:val="-5"/>
          <w:sz w:val="24"/>
        </w:rPr>
        <w:t xml:space="preserve">Payment </w:t>
      </w:r>
      <w:r>
        <w:rPr>
          <w:spacing w:val="-3"/>
          <w:sz w:val="24"/>
        </w:rPr>
        <w:t xml:space="preserve">and </w:t>
      </w:r>
      <w:r>
        <w:rPr>
          <w:spacing w:val="-5"/>
          <w:sz w:val="24"/>
        </w:rPr>
        <w:t>invoicing</w:t>
      </w:r>
      <w:r>
        <w:rPr>
          <w:spacing w:val="-25"/>
          <w:sz w:val="24"/>
        </w:rPr>
        <w:t xml:space="preserve"> </w:t>
      </w:r>
      <w:proofErr w:type="gramStart"/>
      <w:r>
        <w:rPr>
          <w:spacing w:val="-6"/>
          <w:sz w:val="24"/>
        </w:rPr>
        <w:t>information;</w:t>
      </w:r>
      <w:proofErr w:type="gramEnd"/>
    </w:p>
    <w:p w14:paraId="7AC453B5" w14:textId="17FE15D7" w:rsidR="00EE2E43" w:rsidRDefault="00A53AE1">
      <w:pPr>
        <w:pStyle w:val="ListParagraph"/>
        <w:numPr>
          <w:ilvl w:val="2"/>
          <w:numId w:val="29"/>
        </w:numPr>
        <w:tabs>
          <w:tab w:val="left" w:pos="1519"/>
          <w:tab w:val="left" w:pos="1520"/>
        </w:tabs>
        <w:spacing w:line="303" w:lineRule="exact"/>
        <w:ind w:hanging="361"/>
        <w:rPr>
          <w:sz w:val="24"/>
        </w:rPr>
      </w:pPr>
      <w:r>
        <w:rPr>
          <w:spacing w:val="-5"/>
          <w:sz w:val="24"/>
        </w:rPr>
        <w:t xml:space="preserve">Renewal periods available </w:t>
      </w:r>
      <w:r>
        <w:rPr>
          <w:spacing w:val="-3"/>
          <w:sz w:val="24"/>
        </w:rPr>
        <w:t xml:space="preserve">to </w:t>
      </w:r>
      <w:r>
        <w:rPr>
          <w:spacing w:val="-4"/>
          <w:sz w:val="24"/>
        </w:rPr>
        <w:t>the</w:t>
      </w:r>
      <w:r>
        <w:rPr>
          <w:spacing w:val="-34"/>
          <w:sz w:val="24"/>
        </w:rPr>
        <w:t xml:space="preserve"> </w:t>
      </w:r>
      <w:proofErr w:type="gramStart"/>
      <w:r w:rsidR="004D3A8D">
        <w:rPr>
          <w:spacing w:val="-4"/>
          <w:sz w:val="24"/>
        </w:rPr>
        <w:t>TCOLE</w:t>
      </w:r>
      <w:r>
        <w:rPr>
          <w:spacing w:val="-4"/>
          <w:sz w:val="24"/>
        </w:rPr>
        <w:t>;</w:t>
      </w:r>
      <w:proofErr w:type="gramEnd"/>
    </w:p>
    <w:p w14:paraId="7AC453B6" w14:textId="77777777" w:rsidR="00EE2E43" w:rsidRDefault="00A53AE1">
      <w:pPr>
        <w:pStyle w:val="ListParagraph"/>
        <w:numPr>
          <w:ilvl w:val="2"/>
          <w:numId w:val="29"/>
        </w:numPr>
        <w:tabs>
          <w:tab w:val="left" w:pos="1519"/>
          <w:tab w:val="left" w:pos="1520"/>
        </w:tabs>
        <w:ind w:hanging="361"/>
        <w:rPr>
          <w:sz w:val="24"/>
        </w:rPr>
      </w:pPr>
      <w:r>
        <w:rPr>
          <w:spacing w:val="-4"/>
          <w:sz w:val="24"/>
        </w:rPr>
        <w:t xml:space="preserve">Any </w:t>
      </w:r>
      <w:r>
        <w:rPr>
          <w:spacing w:val="-5"/>
          <w:sz w:val="24"/>
        </w:rPr>
        <w:t xml:space="preserve">service </w:t>
      </w:r>
      <w:r>
        <w:rPr>
          <w:spacing w:val="-4"/>
          <w:sz w:val="24"/>
        </w:rPr>
        <w:t xml:space="preserve">level </w:t>
      </w:r>
      <w:r>
        <w:rPr>
          <w:spacing w:val="-5"/>
          <w:sz w:val="24"/>
        </w:rPr>
        <w:t xml:space="preserve">standards </w:t>
      </w:r>
      <w:r>
        <w:rPr>
          <w:spacing w:val="-3"/>
          <w:sz w:val="24"/>
        </w:rPr>
        <w:t>or</w:t>
      </w:r>
      <w:r>
        <w:rPr>
          <w:spacing w:val="-37"/>
          <w:sz w:val="24"/>
        </w:rPr>
        <w:t xml:space="preserve"> </w:t>
      </w:r>
      <w:proofErr w:type="gramStart"/>
      <w:r>
        <w:rPr>
          <w:spacing w:val="-5"/>
          <w:sz w:val="24"/>
        </w:rPr>
        <w:t>agreements;</w:t>
      </w:r>
      <w:proofErr w:type="gramEnd"/>
    </w:p>
    <w:p w14:paraId="7AC453B7" w14:textId="77777777" w:rsidR="00EE2E43" w:rsidRDefault="00A53AE1">
      <w:pPr>
        <w:pStyle w:val="ListParagraph"/>
        <w:numPr>
          <w:ilvl w:val="2"/>
          <w:numId w:val="29"/>
        </w:numPr>
        <w:tabs>
          <w:tab w:val="left" w:pos="1519"/>
          <w:tab w:val="left" w:pos="1520"/>
        </w:tabs>
        <w:rPr>
          <w:sz w:val="24"/>
        </w:rPr>
      </w:pPr>
      <w:r>
        <w:rPr>
          <w:spacing w:val="-5"/>
          <w:sz w:val="24"/>
        </w:rPr>
        <w:t xml:space="preserve">Points </w:t>
      </w:r>
      <w:r>
        <w:rPr>
          <w:spacing w:val="-3"/>
          <w:sz w:val="24"/>
        </w:rPr>
        <w:t xml:space="preserve">of </w:t>
      </w:r>
      <w:r>
        <w:rPr>
          <w:spacing w:val="-5"/>
          <w:sz w:val="24"/>
        </w:rPr>
        <w:t xml:space="preserve">contacts </w:t>
      </w:r>
      <w:r>
        <w:rPr>
          <w:spacing w:val="-3"/>
          <w:sz w:val="24"/>
        </w:rPr>
        <w:t xml:space="preserve">and </w:t>
      </w:r>
      <w:r>
        <w:rPr>
          <w:spacing w:val="-5"/>
          <w:sz w:val="24"/>
        </w:rPr>
        <w:t>notice</w:t>
      </w:r>
      <w:r>
        <w:rPr>
          <w:spacing w:val="-36"/>
          <w:sz w:val="24"/>
        </w:rPr>
        <w:t xml:space="preserve"> </w:t>
      </w:r>
      <w:proofErr w:type="gramStart"/>
      <w:r>
        <w:rPr>
          <w:spacing w:val="-5"/>
          <w:sz w:val="24"/>
        </w:rPr>
        <w:t>provisions;</w:t>
      </w:r>
      <w:proofErr w:type="gramEnd"/>
    </w:p>
    <w:p w14:paraId="7AC453B8" w14:textId="77777777" w:rsidR="00EE2E43" w:rsidRDefault="00A53AE1">
      <w:pPr>
        <w:pStyle w:val="ListParagraph"/>
        <w:numPr>
          <w:ilvl w:val="2"/>
          <w:numId w:val="29"/>
        </w:numPr>
        <w:tabs>
          <w:tab w:val="left" w:pos="1519"/>
          <w:tab w:val="left" w:pos="1520"/>
        </w:tabs>
        <w:spacing w:before="1"/>
        <w:ind w:hanging="361"/>
        <w:rPr>
          <w:sz w:val="24"/>
        </w:rPr>
      </w:pPr>
      <w:r>
        <w:rPr>
          <w:spacing w:val="-4"/>
          <w:sz w:val="24"/>
        </w:rPr>
        <w:t xml:space="preserve">The </w:t>
      </w:r>
      <w:r>
        <w:rPr>
          <w:spacing w:val="-5"/>
          <w:sz w:val="24"/>
        </w:rPr>
        <w:t xml:space="preserve">process </w:t>
      </w:r>
      <w:r>
        <w:rPr>
          <w:spacing w:val="-3"/>
          <w:sz w:val="24"/>
        </w:rPr>
        <w:t xml:space="preserve">to </w:t>
      </w:r>
      <w:r>
        <w:rPr>
          <w:spacing w:val="-5"/>
          <w:sz w:val="24"/>
        </w:rPr>
        <w:t xml:space="preserve">change </w:t>
      </w:r>
      <w:r>
        <w:rPr>
          <w:spacing w:val="-3"/>
          <w:sz w:val="24"/>
        </w:rPr>
        <w:t>or</w:t>
      </w:r>
      <w:r>
        <w:rPr>
          <w:spacing w:val="-45"/>
          <w:sz w:val="24"/>
        </w:rPr>
        <w:t xml:space="preserve"> </w:t>
      </w:r>
      <w:r>
        <w:rPr>
          <w:spacing w:val="-5"/>
          <w:sz w:val="24"/>
        </w:rPr>
        <w:t xml:space="preserve">amend </w:t>
      </w:r>
      <w:r>
        <w:rPr>
          <w:spacing w:val="-4"/>
          <w:sz w:val="24"/>
        </w:rPr>
        <w:t xml:space="preserve">the </w:t>
      </w:r>
      <w:proofErr w:type="gramStart"/>
      <w:r>
        <w:rPr>
          <w:spacing w:val="-5"/>
          <w:sz w:val="24"/>
        </w:rPr>
        <w:t>contract;</w:t>
      </w:r>
      <w:proofErr w:type="gramEnd"/>
    </w:p>
    <w:p w14:paraId="7AC453B9" w14:textId="3C8C9F58" w:rsidR="00EE2E43" w:rsidRDefault="00A53AE1">
      <w:pPr>
        <w:pStyle w:val="ListParagraph"/>
        <w:numPr>
          <w:ilvl w:val="2"/>
          <w:numId w:val="29"/>
        </w:numPr>
        <w:tabs>
          <w:tab w:val="left" w:pos="1519"/>
          <w:tab w:val="left" w:pos="1520"/>
        </w:tabs>
        <w:ind w:hanging="361"/>
        <w:rPr>
          <w:sz w:val="24"/>
        </w:rPr>
      </w:pPr>
      <w:r>
        <w:rPr>
          <w:sz w:val="24"/>
        </w:rPr>
        <w:t>A</w:t>
      </w:r>
      <w:r>
        <w:rPr>
          <w:spacing w:val="-9"/>
          <w:sz w:val="24"/>
        </w:rPr>
        <w:t xml:space="preserve"> </w:t>
      </w:r>
      <w:r>
        <w:rPr>
          <w:spacing w:val="-5"/>
          <w:sz w:val="24"/>
        </w:rPr>
        <w:t>clause</w:t>
      </w:r>
      <w:r>
        <w:rPr>
          <w:spacing w:val="-9"/>
          <w:sz w:val="24"/>
        </w:rPr>
        <w:t xml:space="preserve"> </w:t>
      </w:r>
      <w:r>
        <w:rPr>
          <w:spacing w:val="-4"/>
          <w:sz w:val="24"/>
        </w:rPr>
        <w:t>that</w:t>
      </w:r>
      <w:r>
        <w:rPr>
          <w:spacing w:val="-11"/>
          <w:sz w:val="24"/>
        </w:rPr>
        <w:t xml:space="preserve"> </w:t>
      </w:r>
      <w:r>
        <w:rPr>
          <w:spacing w:val="-5"/>
          <w:sz w:val="24"/>
        </w:rPr>
        <w:t>the</w:t>
      </w:r>
      <w:r>
        <w:rPr>
          <w:spacing w:val="-9"/>
          <w:sz w:val="24"/>
        </w:rPr>
        <w:t xml:space="preserve"> </w:t>
      </w:r>
      <w:r>
        <w:rPr>
          <w:spacing w:val="-5"/>
          <w:sz w:val="24"/>
        </w:rPr>
        <w:t>contract</w:t>
      </w:r>
      <w:r>
        <w:rPr>
          <w:spacing w:val="-9"/>
          <w:sz w:val="24"/>
        </w:rPr>
        <w:t xml:space="preserve"> </w:t>
      </w:r>
      <w:r>
        <w:rPr>
          <w:spacing w:val="-3"/>
          <w:sz w:val="24"/>
        </w:rPr>
        <w:t>is</w:t>
      </w:r>
      <w:r>
        <w:rPr>
          <w:spacing w:val="-14"/>
          <w:sz w:val="24"/>
        </w:rPr>
        <w:t xml:space="preserve"> </w:t>
      </w:r>
      <w:r>
        <w:rPr>
          <w:spacing w:val="-5"/>
          <w:sz w:val="24"/>
        </w:rPr>
        <w:t>subject</w:t>
      </w:r>
      <w:r>
        <w:rPr>
          <w:spacing w:val="-10"/>
          <w:sz w:val="24"/>
        </w:rPr>
        <w:t xml:space="preserve"> </w:t>
      </w:r>
      <w:r>
        <w:rPr>
          <w:spacing w:val="-3"/>
          <w:sz w:val="24"/>
        </w:rPr>
        <w:t>to</w:t>
      </w:r>
      <w:r>
        <w:rPr>
          <w:spacing w:val="-10"/>
          <w:sz w:val="24"/>
        </w:rPr>
        <w:t xml:space="preserve"> </w:t>
      </w:r>
      <w:r>
        <w:rPr>
          <w:spacing w:val="-5"/>
          <w:sz w:val="24"/>
        </w:rPr>
        <w:t>cancellation</w:t>
      </w:r>
      <w:r>
        <w:rPr>
          <w:spacing w:val="-9"/>
          <w:sz w:val="24"/>
        </w:rPr>
        <w:t xml:space="preserve"> </w:t>
      </w:r>
      <w:r>
        <w:rPr>
          <w:spacing w:val="-3"/>
          <w:sz w:val="24"/>
        </w:rPr>
        <w:t>by</w:t>
      </w:r>
      <w:r>
        <w:rPr>
          <w:spacing w:val="-9"/>
          <w:sz w:val="24"/>
        </w:rPr>
        <w:t xml:space="preserve"> </w:t>
      </w:r>
      <w:r>
        <w:rPr>
          <w:spacing w:val="-5"/>
          <w:sz w:val="24"/>
        </w:rPr>
        <w:t>the</w:t>
      </w:r>
      <w:r>
        <w:rPr>
          <w:spacing w:val="-9"/>
          <w:sz w:val="24"/>
        </w:rPr>
        <w:t xml:space="preserve"> </w:t>
      </w:r>
      <w:proofErr w:type="gramStart"/>
      <w:r w:rsidR="004D3A8D">
        <w:rPr>
          <w:spacing w:val="-4"/>
          <w:sz w:val="24"/>
        </w:rPr>
        <w:t>TCOLE</w:t>
      </w:r>
      <w:r>
        <w:rPr>
          <w:spacing w:val="-4"/>
          <w:sz w:val="24"/>
        </w:rPr>
        <w:t>;</w:t>
      </w:r>
      <w:proofErr w:type="gramEnd"/>
    </w:p>
    <w:p w14:paraId="7AC453BA" w14:textId="77777777" w:rsidR="00EE2E43" w:rsidRDefault="00A53AE1">
      <w:pPr>
        <w:pStyle w:val="ListParagraph"/>
        <w:numPr>
          <w:ilvl w:val="2"/>
          <w:numId w:val="29"/>
        </w:numPr>
        <w:tabs>
          <w:tab w:val="left" w:pos="1519"/>
          <w:tab w:val="left" w:pos="1520"/>
        </w:tabs>
        <w:ind w:hanging="361"/>
        <w:rPr>
          <w:sz w:val="24"/>
        </w:rPr>
      </w:pPr>
      <w:r>
        <w:rPr>
          <w:spacing w:val="-5"/>
          <w:sz w:val="24"/>
        </w:rPr>
        <w:t>Termination</w:t>
      </w:r>
      <w:r>
        <w:rPr>
          <w:spacing w:val="-10"/>
          <w:sz w:val="24"/>
        </w:rPr>
        <w:t xml:space="preserve"> </w:t>
      </w:r>
      <w:proofErr w:type="gramStart"/>
      <w:r>
        <w:rPr>
          <w:spacing w:val="-5"/>
          <w:sz w:val="24"/>
        </w:rPr>
        <w:t>provisions;</w:t>
      </w:r>
      <w:proofErr w:type="gramEnd"/>
    </w:p>
    <w:p w14:paraId="7AC453BB" w14:textId="77777777" w:rsidR="00EE2E43" w:rsidRDefault="00A53AE1">
      <w:pPr>
        <w:pStyle w:val="ListParagraph"/>
        <w:numPr>
          <w:ilvl w:val="2"/>
          <w:numId w:val="29"/>
        </w:numPr>
        <w:tabs>
          <w:tab w:val="left" w:pos="1519"/>
          <w:tab w:val="left" w:pos="1520"/>
        </w:tabs>
        <w:spacing w:before="1" w:line="303" w:lineRule="exact"/>
        <w:ind w:hanging="361"/>
        <w:rPr>
          <w:sz w:val="24"/>
        </w:rPr>
      </w:pPr>
      <w:r>
        <w:rPr>
          <w:spacing w:val="-5"/>
          <w:sz w:val="24"/>
        </w:rPr>
        <w:t>Insurance requirements;</w:t>
      </w:r>
      <w:r>
        <w:rPr>
          <w:spacing w:val="-14"/>
          <w:sz w:val="24"/>
        </w:rPr>
        <w:t xml:space="preserve"> </w:t>
      </w:r>
      <w:r>
        <w:rPr>
          <w:spacing w:val="-7"/>
          <w:sz w:val="24"/>
        </w:rPr>
        <w:t>and</w:t>
      </w:r>
    </w:p>
    <w:p w14:paraId="7AC453BC" w14:textId="77777777" w:rsidR="00EE2E43" w:rsidRDefault="00A53AE1">
      <w:pPr>
        <w:pStyle w:val="ListParagraph"/>
        <w:numPr>
          <w:ilvl w:val="2"/>
          <w:numId w:val="29"/>
        </w:numPr>
        <w:tabs>
          <w:tab w:val="left" w:pos="1519"/>
          <w:tab w:val="left" w:pos="1520"/>
        </w:tabs>
        <w:spacing w:line="303" w:lineRule="exact"/>
        <w:ind w:hanging="361"/>
        <w:rPr>
          <w:sz w:val="24"/>
        </w:rPr>
      </w:pPr>
      <w:r>
        <w:rPr>
          <w:sz w:val="24"/>
        </w:rPr>
        <w:t>A</w:t>
      </w:r>
      <w:r>
        <w:rPr>
          <w:spacing w:val="-9"/>
          <w:sz w:val="24"/>
        </w:rPr>
        <w:t xml:space="preserve"> </w:t>
      </w:r>
      <w:r>
        <w:rPr>
          <w:spacing w:val="-5"/>
          <w:sz w:val="24"/>
        </w:rPr>
        <w:t>clause</w:t>
      </w:r>
      <w:r>
        <w:rPr>
          <w:spacing w:val="-8"/>
          <w:sz w:val="24"/>
        </w:rPr>
        <w:t xml:space="preserve"> </w:t>
      </w:r>
      <w:r>
        <w:rPr>
          <w:spacing w:val="-4"/>
          <w:sz w:val="24"/>
        </w:rPr>
        <w:t>that</w:t>
      </w:r>
      <w:r>
        <w:rPr>
          <w:spacing w:val="-10"/>
          <w:sz w:val="24"/>
        </w:rPr>
        <w:t xml:space="preserve"> </w:t>
      </w:r>
      <w:r>
        <w:rPr>
          <w:spacing w:val="-5"/>
          <w:sz w:val="24"/>
        </w:rPr>
        <w:t>states</w:t>
      </w:r>
      <w:r>
        <w:rPr>
          <w:spacing w:val="-10"/>
          <w:sz w:val="24"/>
        </w:rPr>
        <w:t xml:space="preserve"> </w:t>
      </w:r>
      <w:r>
        <w:rPr>
          <w:spacing w:val="-5"/>
          <w:sz w:val="24"/>
        </w:rPr>
        <w:t>continuation</w:t>
      </w:r>
      <w:r>
        <w:rPr>
          <w:spacing w:val="-10"/>
          <w:sz w:val="24"/>
        </w:rPr>
        <w:t xml:space="preserve"> </w:t>
      </w:r>
      <w:r>
        <w:rPr>
          <w:spacing w:val="-3"/>
          <w:sz w:val="24"/>
        </w:rPr>
        <w:t>is</w:t>
      </w:r>
      <w:r>
        <w:rPr>
          <w:spacing w:val="-10"/>
          <w:sz w:val="24"/>
        </w:rPr>
        <w:t xml:space="preserve"> </w:t>
      </w:r>
      <w:r>
        <w:rPr>
          <w:spacing w:val="-5"/>
          <w:sz w:val="24"/>
        </w:rPr>
        <w:t>contingent</w:t>
      </w:r>
      <w:r>
        <w:rPr>
          <w:spacing w:val="-10"/>
          <w:sz w:val="24"/>
        </w:rPr>
        <w:t xml:space="preserve"> </w:t>
      </w:r>
      <w:r>
        <w:rPr>
          <w:spacing w:val="-3"/>
          <w:sz w:val="24"/>
        </w:rPr>
        <w:t>on</w:t>
      </w:r>
      <w:r>
        <w:rPr>
          <w:spacing w:val="-10"/>
          <w:sz w:val="24"/>
        </w:rPr>
        <w:t xml:space="preserve"> </w:t>
      </w:r>
      <w:r>
        <w:rPr>
          <w:spacing w:val="-5"/>
          <w:sz w:val="24"/>
        </w:rPr>
        <w:t>the</w:t>
      </w:r>
      <w:r>
        <w:rPr>
          <w:spacing w:val="-8"/>
          <w:sz w:val="24"/>
        </w:rPr>
        <w:t xml:space="preserve"> </w:t>
      </w:r>
      <w:r>
        <w:rPr>
          <w:spacing w:val="-5"/>
          <w:sz w:val="24"/>
        </w:rPr>
        <w:t>availability</w:t>
      </w:r>
      <w:r>
        <w:rPr>
          <w:spacing w:val="-12"/>
          <w:sz w:val="24"/>
        </w:rPr>
        <w:t xml:space="preserve"> </w:t>
      </w:r>
      <w:r>
        <w:rPr>
          <w:spacing w:val="-3"/>
          <w:sz w:val="24"/>
        </w:rPr>
        <w:t>of</w:t>
      </w:r>
      <w:r>
        <w:rPr>
          <w:spacing w:val="-10"/>
          <w:sz w:val="24"/>
        </w:rPr>
        <w:t xml:space="preserve"> </w:t>
      </w:r>
      <w:r>
        <w:rPr>
          <w:spacing w:val="-5"/>
          <w:sz w:val="24"/>
        </w:rPr>
        <w:t>state</w:t>
      </w:r>
      <w:r>
        <w:rPr>
          <w:spacing w:val="-9"/>
          <w:sz w:val="24"/>
        </w:rPr>
        <w:t xml:space="preserve"> </w:t>
      </w:r>
      <w:r>
        <w:rPr>
          <w:spacing w:val="-3"/>
          <w:sz w:val="24"/>
        </w:rPr>
        <w:t>or</w:t>
      </w:r>
      <w:r>
        <w:rPr>
          <w:spacing w:val="-10"/>
          <w:sz w:val="24"/>
        </w:rPr>
        <w:t xml:space="preserve"> </w:t>
      </w:r>
      <w:r>
        <w:rPr>
          <w:spacing w:val="-5"/>
          <w:sz w:val="24"/>
        </w:rPr>
        <w:t>federal</w:t>
      </w:r>
      <w:r>
        <w:rPr>
          <w:spacing w:val="-11"/>
          <w:sz w:val="24"/>
        </w:rPr>
        <w:t xml:space="preserve"> </w:t>
      </w:r>
      <w:r>
        <w:rPr>
          <w:spacing w:val="-5"/>
          <w:sz w:val="24"/>
        </w:rPr>
        <w:t>funding.</w:t>
      </w:r>
    </w:p>
    <w:p w14:paraId="7AC453BD" w14:textId="77777777" w:rsidR="00EE2E43" w:rsidRDefault="00EE2E43">
      <w:pPr>
        <w:pStyle w:val="BodyText"/>
        <w:spacing w:before="8"/>
        <w:rPr>
          <w:sz w:val="42"/>
        </w:rPr>
      </w:pPr>
    </w:p>
    <w:p w14:paraId="7AC453BE" w14:textId="77777777" w:rsidR="00EE2E43" w:rsidRDefault="00A53AE1">
      <w:pPr>
        <w:pStyle w:val="ListParagraph"/>
        <w:numPr>
          <w:ilvl w:val="1"/>
          <w:numId w:val="26"/>
        </w:numPr>
        <w:tabs>
          <w:tab w:val="left" w:pos="1520"/>
        </w:tabs>
        <w:spacing w:before="1"/>
        <w:rPr>
          <w:rFonts w:ascii="Arial Black"/>
          <w:sz w:val="36"/>
        </w:rPr>
      </w:pPr>
      <w:r>
        <w:rPr>
          <w:rFonts w:ascii="Arial Black"/>
          <w:color w:val="818181"/>
          <w:spacing w:val="-33"/>
          <w:sz w:val="36"/>
        </w:rPr>
        <w:lastRenderedPageBreak/>
        <w:t>Coordination</w:t>
      </w:r>
      <w:r>
        <w:rPr>
          <w:rFonts w:ascii="Arial Black"/>
          <w:color w:val="818181"/>
          <w:spacing w:val="-70"/>
          <w:sz w:val="36"/>
        </w:rPr>
        <w:t xml:space="preserve"> </w:t>
      </w:r>
      <w:r>
        <w:rPr>
          <w:rFonts w:ascii="Arial Black"/>
          <w:color w:val="818181"/>
          <w:spacing w:val="-24"/>
          <w:sz w:val="36"/>
        </w:rPr>
        <w:t>and</w:t>
      </w:r>
      <w:r>
        <w:rPr>
          <w:rFonts w:ascii="Arial Black"/>
          <w:color w:val="818181"/>
          <w:spacing w:val="-70"/>
          <w:sz w:val="36"/>
        </w:rPr>
        <w:t xml:space="preserve"> </w:t>
      </w:r>
      <w:r>
        <w:rPr>
          <w:rFonts w:ascii="Arial Black"/>
          <w:color w:val="818181"/>
          <w:spacing w:val="-32"/>
          <w:sz w:val="36"/>
        </w:rPr>
        <w:t>Preparation</w:t>
      </w:r>
    </w:p>
    <w:p w14:paraId="7AC453BF" w14:textId="77777777" w:rsidR="00EE2E43" w:rsidRDefault="00A53AE1">
      <w:pPr>
        <w:pStyle w:val="BodyText"/>
        <w:spacing w:before="361"/>
        <w:ind w:left="800" w:right="1051"/>
        <w:jc w:val="both"/>
      </w:pPr>
      <w:r>
        <w:rPr>
          <w:spacing w:val="-4"/>
        </w:rPr>
        <w:t xml:space="preserve">The </w:t>
      </w:r>
      <w:r>
        <w:rPr>
          <w:spacing w:val="-5"/>
        </w:rPr>
        <w:t xml:space="preserve">contract manager </w:t>
      </w:r>
      <w:r>
        <w:rPr>
          <w:spacing w:val="-3"/>
        </w:rPr>
        <w:t xml:space="preserve">is </w:t>
      </w:r>
      <w:r>
        <w:rPr>
          <w:spacing w:val="-6"/>
        </w:rPr>
        <w:t xml:space="preserve">responsible </w:t>
      </w:r>
      <w:r>
        <w:rPr>
          <w:spacing w:val="-4"/>
        </w:rPr>
        <w:t xml:space="preserve">for the </w:t>
      </w:r>
      <w:r>
        <w:rPr>
          <w:spacing w:val="-5"/>
        </w:rPr>
        <w:t xml:space="preserve">coordination </w:t>
      </w:r>
      <w:r>
        <w:rPr>
          <w:spacing w:val="-3"/>
        </w:rPr>
        <w:t xml:space="preserve">and </w:t>
      </w:r>
      <w:r>
        <w:rPr>
          <w:spacing w:val="-5"/>
        </w:rPr>
        <w:t xml:space="preserve">preparation </w:t>
      </w:r>
      <w:r>
        <w:rPr>
          <w:spacing w:val="-3"/>
        </w:rPr>
        <w:t xml:space="preserve">of </w:t>
      </w:r>
      <w:r>
        <w:rPr>
          <w:spacing w:val="-5"/>
        </w:rPr>
        <w:t>the appropriate contract agreement.</w:t>
      </w:r>
    </w:p>
    <w:p w14:paraId="7AC453C0" w14:textId="77777777" w:rsidR="00EE2E43" w:rsidRDefault="00EE2E43">
      <w:pPr>
        <w:pStyle w:val="BodyText"/>
        <w:spacing w:before="3"/>
        <w:rPr>
          <w:sz w:val="21"/>
        </w:rPr>
      </w:pPr>
    </w:p>
    <w:p w14:paraId="7AC453C1" w14:textId="77777777" w:rsidR="00EE2E43" w:rsidRDefault="00A53AE1">
      <w:pPr>
        <w:pStyle w:val="BodyText"/>
        <w:ind w:left="800"/>
        <w:jc w:val="both"/>
      </w:pPr>
      <w:r>
        <w:t>The contract manager must:</w:t>
      </w:r>
    </w:p>
    <w:p w14:paraId="7AC453C2" w14:textId="77777777" w:rsidR="00EE2E43" w:rsidRDefault="00EE2E43">
      <w:pPr>
        <w:pStyle w:val="BodyText"/>
        <w:spacing w:before="2"/>
        <w:rPr>
          <w:sz w:val="21"/>
        </w:rPr>
      </w:pPr>
    </w:p>
    <w:p w14:paraId="7AC453C3" w14:textId="7AA17746" w:rsidR="00EE2E43" w:rsidRDefault="00A53AE1">
      <w:pPr>
        <w:pStyle w:val="ListParagraph"/>
        <w:numPr>
          <w:ilvl w:val="2"/>
          <w:numId w:val="26"/>
        </w:numPr>
        <w:tabs>
          <w:tab w:val="left" w:pos="1520"/>
        </w:tabs>
        <w:ind w:right="1050"/>
        <w:jc w:val="both"/>
        <w:rPr>
          <w:sz w:val="24"/>
        </w:rPr>
      </w:pPr>
      <w:r>
        <w:rPr>
          <w:spacing w:val="-5"/>
          <w:sz w:val="24"/>
        </w:rPr>
        <w:t xml:space="preserve">Coordinate </w:t>
      </w:r>
      <w:r>
        <w:rPr>
          <w:spacing w:val="-4"/>
          <w:sz w:val="24"/>
        </w:rPr>
        <w:t xml:space="preserve">with </w:t>
      </w:r>
      <w:r>
        <w:rPr>
          <w:spacing w:val="-5"/>
          <w:sz w:val="24"/>
        </w:rPr>
        <w:t xml:space="preserve">appropriate </w:t>
      </w:r>
      <w:r w:rsidR="004D3A8D">
        <w:rPr>
          <w:spacing w:val="-4"/>
          <w:sz w:val="24"/>
        </w:rPr>
        <w:t>TCOLE</w:t>
      </w:r>
      <w:r>
        <w:rPr>
          <w:spacing w:val="-4"/>
          <w:sz w:val="24"/>
        </w:rPr>
        <w:t xml:space="preserve"> </w:t>
      </w:r>
      <w:r>
        <w:rPr>
          <w:spacing w:val="-5"/>
          <w:sz w:val="24"/>
        </w:rPr>
        <w:t xml:space="preserve">stakeholders </w:t>
      </w:r>
      <w:r>
        <w:rPr>
          <w:spacing w:val="-4"/>
          <w:sz w:val="24"/>
        </w:rPr>
        <w:t xml:space="preserve">such </w:t>
      </w:r>
      <w:r>
        <w:rPr>
          <w:sz w:val="24"/>
        </w:rPr>
        <w:t xml:space="preserve">as </w:t>
      </w:r>
      <w:r>
        <w:rPr>
          <w:spacing w:val="-4"/>
          <w:sz w:val="24"/>
        </w:rPr>
        <w:t xml:space="preserve">the </w:t>
      </w:r>
      <w:r>
        <w:rPr>
          <w:spacing w:val="-5"/>
          <w:sz w:val="24"/>
        </w:rPr>
        <w:t xml:space="preserve">project manager, purchaser, </w:t>
      </w:r>
      <w:r w:rsidR="006C0F01">
        <w:rPr>
          <w:spacing w:val="-5"/>
          <w:sz w:val="24"/>
        </w:rPr>
        <w:t>Finance</w:t>
      </w:r>
      <w:r>
        <w:rPr>
          <w:spacing w:val="-5"/>
          <w:sz w:val="24"/>
        </w:rPr>
        <w:t xml:space="preserve"> staff, general counsel, program staff, division management, </w:t>
      </w:r>
      <w:r>
        <w:rPr>
          <w:spacing w:val="-3"/>
          <w:sz w:val="24"/>
        </w:rPr>
        <w:t xml:space="preserve">and </w:t>
      </w:r>
      <w:r>
        <w:rPr>
          <w:spacing w:val="-5"/>
          <w:sz w:val="24"/>
        </w:rPr>
        <w:t xml:space="preserve">executive leadership </w:t>
      </w:r>
      <w:r>
        <w:rPr>
          <w:spacing w:val="-3"/>
          <w:sz w:val="24"/>
        </w:rPr>
        <w:t xml:space="preserve">to </w:t>
      </w:r>
      <w:r>
        <w:rPr>
          <w:spacing w:val="-5"/>
          <w:sz w:val="24"/>
        </w:rPr>
        <w:t>ensure</w:t>
      </w:r>
      <w:r>
        <w:rPr>
          <w:spacing w:val="-9"/>
          <w:sz w:val="24"/>
        </w:rPr>
        <w:t xml:space="preserve"> </w:t>
      </w:r>
      <w:r>
        <w:rPr>
          <w:spacing w:val="-5"/>
          <w:sz w:val="24"/>
        </w:rPr>
        <w:t>mandatory</w:t>
      </w:r>
      <w:r>
        <w:rPr>
          <w:spacing w:val="-9"/>
          <w:sz w:val="24"/>
        </w:rPr>
        <w:t xml:space="preserve"> </w:t>
      </w:r>
      <w:r>
        <w:rPr>
          <w:spacing w:val="-5"/>
          <w:sz w:val="24"/>
        </w:rPr>
        <w:t>terms</w:t>
      </w:r>
      <w:r>
        <w:rPr>
          <w:spacing w:val="-10"/>
          <w:sz w:val="24"/>
        </w:rPr>
        <w:t xml:space="preserve"> </w:t>
      </w:r>
      <w:r>
        <w:rPr>
          <w:spacing w:val="-4"/>
          <w:sz w:val="24"/>
        </w:rPr>
        <w:t>and</w:t>
      </w:r>
      <w:r>
        <w:rPr>
          <w:spacing w:val="-10"/>
          <w:sz w:val="24"/>
        </w:rPr>
        <w:t xml:space="preserve"> </w:t>
      </w:r>
      <w:r>
        <w:rPr>
          <w:spacing w:val="-5"/>
          <w:sz w:val="24"/>
        </w:rPr>
        <w:t>conditions</w:t>
      </w:r>
      <w:r>
        <w:rPr>
          <w:spacing w:val="-10"/>
          <w:sz w:val="24"/>
        </w:rPr>
        <w:t xml:space="preserve"> </w:t>
      </w:r>
      <w:r>
        <w:rPr>
          <w:spacing w:val="-4"/>
          <w:sz w:val="24"/>
        </w:rPr>
        <w:t>are</w:t>
      </w:r>
      <w:r>
        <w:rPr>
          <w:spacing w:val="-12"/>
          <w:sz w:val="24"/>
        </w:rPr>
        <w:t xml:space="preserve"> </w:t>
      </w:r>
      <w:r>
        <w:rPr>
          <w:spacing w:val="-5"/>
          <w:sz w:val="24"/>
        </w:rPr>
        <w:t>incorporated</w:t>
      </w:r>
      <w:r>
        <w:rPr>
          <w:spacing w:val="-10"/>
          <w:sz w:val="24"/>
        </w:rPr>
        <w:t xml:space="preserve"> </w:t>
      </w:r>
      <w:r>
        <w:rPr>
          <w:spacing w:val="-4"/>
          <w:sz w:val="24"/>
        </w:rPr>
        <w:t>into</w:t>
      </w:r>
      <w:r>
        <w:rPr>
          <w:spacing w:val="-9"/>
          <w:sz w:val="24"/>
        </w:rPr>
        <w:t xml:space="preserve"> </w:t>
      </w:r>
      <w:r>
        <w:rPr>
          <w:spacing w:val="-4"/>
          <w:sz w:val="24"/>
        </w:rPr>
        <w:t>the</w:t>
      </w:r>
      <w:r>
        <w:rPr>
          <w:spacing w:val="-12"/>
          <w:sz w:val="24"/>
        </w:rPr>
        <w:t xml:space="preserve"> </w:t>
      </w:r>
      <w:r>
        <w:rPr>
          <w:spacing w:val="-5"/>
          <w:sz w:val="24"/>
        </w:rPr>
        <w:t>contract.</w:t>
      </w:r>
    </w:p>
    <w:p w14:paraId="7AC453C4" w14:textId="77777777" w:rsidR="00EE2E43" w:rsidRDefault="00EE2E43">
      <w:pPr>
        <w:jc w:val="both"/>
        <w:rPr>
          <w:sz w:val="24"/>
        </w:rPr>
        <w:sectPr w:rsidR="00EE2E43">
          <w:pgSz w:w="12240" w:h="15840"/>
          <w:pgMar w:top="1360" w:right="380" w:bottom="940" w:left="640" w:header="0" w:footer="667" w:gutter="0"/>
          <w:cols w:space="720"/>
        </w:sectPr>
      </w:pPr>
    </w:p>
    <w:p w14:paraId="7AC453C5" w14:textId="77777777" w:rsidR="00EE2E43" w:rsidRDefault="00A53AE1">
      <w:pPr>
        <w:pStyle w:val="ListParagraph"/>
        <w:numPr>
          <w:ilvl w:val="2"/>
          <w:numId w:val="26"/>
        </w:numPr>
        <w:tabs>
          <w:tab w:val="left" w:pos="1520"/>
        </w:tabs>
        <w:spacing w:before="78"/>
        <w:ind w:right="1051"/>
        <w:jc w:val="both"/>
        <w:rPr>
          <w:sz w:val="24"/>
        </w:rPr>
      </w:pPr>
      <w:r>
        <w:rPr>
          <w:spacing w:val="-5"/>
          <w:sz w:val="24"/>
        </w:rPr>
        <w:lastRenderedPageBreak/>
        <w:t xml:space="preserve">Ensure </w:t>
      </w:r>
      <w:r>
        <w:rPr>
          <w:spacing w:val="-4"/>
          <w:sz w:val="24"/>
        </w:rPr>
        <w:t xml:space="preserve">the </w:t>
      </w:r>
      <w:r>
        <w:rPr>
          <w:spacing w:val="-5"/>
          <w:sz w:val="24"/>
        </w:rPr>
        <w:t xml:space="preserve">necessary procurement documents </w:t>
      </w:r>
      <w:proofErr w:type="gramStart"/>
      <w:r>
        <w:rPr>
          <w:spacing w:val="-5"/>
          <w:sz w:val="24"/>
        </w:rPr>
        <w:t>including:</w:t>
      </w:r>
      <w:proofErr w:type="gramEnd"/>
      <w:r>
        <w:rPr>
          <w:spacing w:val="-5"/>
          <w:sz w:val="24"/>
        </w:rPr>
        <w:t xml:space="preserve"> responses, </w:t>
      </w:r>
      <w:r>
        <w:rPr>
          <w:spacing w:val="-6"/>
          <w:sz w:val="24"/>
        </w:rPr>
        <w:t xml:space="preserve">negotiations, </w:t>
      </w:r>
      <w:r>
        <w:rPr>
          <w:spacing w:val="-5"/>
          <w:sz w:val="24"/>
        </w:rPr>
        <w:t xml:space="preserve">statement of </w:t>
      </w:r>
      <w:r>
        <w:rPr>
          <w:spacing w:val="-4"/>
          <w:sz w:val="24"/>
        </w:rPr>
        <w:t xml:space="preserve">work, </w:t>
      </w:r>
      <w:r>
        <w:rPr>
          <w:spacing w:val="-5"/>
          <w:sz w:val="24"/>
        </w:rPr>
        <w:t xml:space="preserve">performance measures, </w:t>
      </w:r>
      <w:r>
        <w:rPr>
          <w:spacing w:val="-3"/>
          <w:sz w:val="24"/>
        </w:rPr>
        <w:t xml:space="preserve">and any </w:t>
      </w:r>
      <w:r>
        <w:rPr>
          <w:spacing w:val="-5"/>
          <w:sz w:val="24"/>
        </w:rPr>
        <w:t xml:space="preserve">other pertinent incorporation </w:t>
      </w:r>
      <w:r>
        <w:rPr>
          <w:spacing w:val="-4"/>
          <w:sz w:val="24"/>
        </w:rPr>
        <w:t xml:space="preserve">by </w:t>
      </w:r>
      <w:r>
        <w:rPr>
          <w:spacing w:val="-5"/>
          <w:sz w:val="24"/>
        </w:rPr>
        <w:t xml:space="preserve">reference </w:t>
      </w:r>
      <w:r>
        <w:rPr>
          <w:spacing w:val="-4"/>
          <w:sz w:val="24"/>
        </w:rPr>
        <w:t xml:space="preserve">are </w:t>
      </w:r>
      <w:r>
        <w:rPr>
          <w:spacing w:val="-6"/>
          <w:sz w:val="24"/>
        </w:rPr>
        <w:t xml:space="preserve">included </w:t>
      </w:r>
      <w:r>
        <w:rPr>
          <w:spacing w:val="-4"/>
          <w:sz w:val="24"/>
        </w:rPr>
        <w:t>into the</w:t>
      </w:r>
      <w:r>
        <w:rPr>
          <w:spacing w:val="-15"/>
          <w:sz w:val="24"/>
        </w:rPr>
        <w:t xml:space="preserve"> </w:t>
      </w:r>
      <w:r>
        <w:rPr>
          <w:spacing w:val="-5"/>
          <w:sz w:val="24"/>
        </w:rPr>
        <w:t>contract.</w:t>
      </w:r>
    </w:p>
    <w:p w14:paraId="7AC453C6" w14:textId="77777777" w:rsidR="00EE2E43" w:rsidRDefault="00A53AE1">
      <w:pPr>
        <w:pStyle w:val="ListParagraph"/>
        <w:numPr>
          <w:ilvl w:val="2"/>
          <w:numId w:val="26"/>
        </w:numPr>
        <w:tabs>
          <w:tab w:val="left" w:pos="1520"/>
        </w:tabs>
        <w:spacing w:before="1"/>
        <w:ind w:right="1054"/>
        <w:jc w:val="both"/>
        <w:rPr>
          <w:sz w:val="24"/>
        </w:rPr>
      </w:pPr>
      <w:r>
        <w:rPr>
          <w:spacing w:val="-4"/>
          <w:sz w:val="24"/>
        </w:rPr>
        <w:t xml:space="preserve">Review whether the </w:t>
      </w:r>
      <w:r>
        <w:rPr>
          <w:spacing w:val="-5"/>
          <w:sz w:val="24"/>
        </w:rPr>
        <w:t xml:space="preserve">contractor </w:t>
      </w:r>
      <w:r>
        <w:rPr>
          <w:spacing w:val="-4"/>
          <w:sz w:val="24"/>
        </w:rPr>
        <w:t xml:space="preserve">will </w:t>
      </w:r>
      <w:r>
        <w:rPr>
          <w:spacing w:val="-5"/>
          <w:sz w:val="24"/>
        </w:rPr>
        <w:t xml:space="preserve">access confidential information, </w:t>
      </w:r>
      <w:r>
        <w:rPr>
          <w:spacing w:val="-3"/>
          <w:sz w:val="24"/>
        </w:rPr>
        <w:t xml:space="preserve">or </w:t>
      </w:r>
      <w:r>
        <w:rPr>
          <w:spacing w:val="-5"/>
          <w:sz w:val="24"/>
        </w:rPr>
        <w:t xml:space="preserve">approved language has </w:t>
      </w:r>
      <w:r>
        <w:rPr>
          <w:spacing w:val="-4"/>
          <w:sz w:val="24"/>
        </w:rPr>
        <w:t xml:space="preserve">been </w:t>
      </w:r>
      <w:r>
        <w:rPr>
          <w:spacing w:val="-5"/>
          <w:sz w:val="24"/>
        </w:rPr>
        <w:t xml:space="preserve">incorporated into </w:t>
      </w:r>
      <w:r>
        <w:rPr>
          <w:spacing w:val="-4"/>
          <w:sz w:val="24"/>
        </w:rPr>
        <w:t>the</w:t>
      </w:r>
      <w:r>
        <w:rPr>
          <w:spacing w:val="-28"/>
          <w:sz w:val="24"/>
        </w:rPr>
        <w:t xml:space="preserve"> </w:t>
      </w:r>
      <w:proofErr w:type="gramStart"/>
      <w:r>
        <w:rPr>
          <w:spacing w:val="-5"/>
          <w:sz w:val="24"/>
        </w:rPr>
        <w:t>contract;</w:t>
      </w:r>
      <w:proofErr w:type="gramEnd"/>
    </w:p>
    <w:p w14:paraId="7AC453C7" w14:textId="36498163" w:rsidR="00EE2E43" w:rsidRDefault="00A53AE1">
      <w:pPr>
        <w:pStyle w:val="ListParagraph"/>
        <w:numPr>
          <w:ilvl w:val="2"/>
          <w:numId w:val="26"/>
        </w:numPr>
        <w:tabs>
          <w:tab w:val="left" w:pos="1520"/>
        </w:tabs>
        <w:ind w:right="1051"/>
        <w:jc w:val="both"/>
        <w:rPr>
          <w:sz w:val="24"/>
        </w:rPr>
      </w:pPr>
      <w:r>
        <w:rPr>
          <w:spacing w:val="-5"/>
          <w:sz w:val="24"/>
        </w:rPr>
        <w:t xml:space="preserve">Assign </w:t>
      </w:r>
      <w:r>
        <w:rPr>
          <w:sz w:val="24"/>
        </w:rPr>
        <w:t xml:space="preserve">a </w:t>
      </w:r>
      <w:r>
        <w:rPr>
          <w:spacing w:val="-5"/>
          <w:sz w:val="24"/>
        </w:rPr>
        <w:t xml:space="preserve">unique contract number </w:t>
      </w:r>
      <w:r>
        <w:rPr>
          <w:sz w:val="24"/>
        </w:rPr>
        <w:t xml:space="preserve">as a </w:t>
      </w:r>
      <w:r>
        <w:rPr>
          <w:spacing w:val="-4"/>
          <w:sz w:val="24"/>
        </w:rPr>
        <w:t xml:space="preserve">means </w:t>
      </w:r>
      <w:r>
        <w:rPr>
          <w:spacing w:val="-3"/>
          <w:sz w:val="24"/>
        </w:rPr>
        <w:t xml:space="preserve">to </w:t>
      </w:r>
      <w:r>
        <w:rPr>
          <w:spacing w:val="-5"/>
          <w:sz w:val="24"/>
        </w:rPr>
        <w:t xml:space="preserve">properly identify, track, </w:t>
      </w:r>
      <w:r>
        <w:rPr>
          <w:spacing w:val="-3"/>
          <w:sz w:val="24"/>
        </w:rPr>
        <w:t xml:space="preserve">and </w:t>
      </w:r>
      <w:r>
        <w:rPr>
          <w:spacing w:val="-5"/>
          <w:sz w:val="24"/>
        </w:rPr>
        <w:t xml:space="preserve">report necessary contract information </w:t>
      </w:r>
      <w:r>
        <w:rPr>
          <w:spacing w:val="-3"/>
          <w:sz w:val="24"/>
        </w:rPr>
        <w:t xml:space="preserve">and </w:t>
      </w:r>
      <w:r>
        <w:rPr>
          <w:spacing w:val="-5"/>
          <w:sz w:val="24"/>
        </w:rPr>
        <w:t xml:space="preserve">data </w:t>
      </w:r>
      <w:proofErr w:type="gramStart"/>
      <w:r>
        <w:rPr>
          <w:spacing w:val="-5"/>
          <w:sz w:val="24"/>
        </w:rPr>
        <w:t>through;</w:t>
      </w:r>
      <w:r w:rsidR="00D339C1">
        <w:rPr>
          <w:spacing w:val="-5"/>
          <w:sz w:val="24"/>
        </w:rPr>
        <w:t xml:space="preserve"> </w:t>
      </w:r>
      <w:r>
        <w:rPr>
          <w:spacing w:val="-43"/>
          <w:sz w:val="24"/>
        </w:rPr>
        <w:t xml:space="preserve"> </w:t>
      </w:r>
      <w:r>
        <w:rPr>
          <w:spacing w:val="-5"/>
          <w:sz w:val="24"/>
        </w:rPr>
        <w:t>and</w:t>
      </w:r>
      <w:proofErr w:type="gramEnd"/>
    </w:p>
    <w:p w14:paraId="7AC453C8" w14:textId="77777777" w:rsidR="00EE2E43" w:rsidRDefault="00A53AE1">
      <w:pPr>
        <w:pStyle w:val="ListParagraph"/>
        <w:numPr>
          <w:ilvl w:val="2"/>
          <w:numId w:val="26"/>
        </w:numPr>
        <w:tabs>
          <w:tab w:val="left" w:pos="1520"/>
        </w:tabs>
        <w:ind w:left="1519" w:right="1050"/>
        <w:jc w:val="both"/>
        <w:rPr>
          <w:sz w:val="24"/>
        </w:rPr>
      </w:pPr>
      <w:r>
        <w:rPr>
          <w:spacing w:val="-4"/>
          <w:sz w:val="24"/>
        </w:rPr>
        <w:t xml:space="preserve">Conduct the </w:t>
      </w:r>
      <w:r>
        <w:rPr>
          <w:spacing w:val="-5"/>
          <w:sz w:val="24"/>
        </w:rPr>
        <w:t xml:space="preserve">required checks </w:t>
      </w:r>
      <w:r>
        <w:rPr>
          <w:spacing w:val="-3"/>
          <w:sz w:val="24"/>
        </w:rPr>
        <w:t xml:space="preserve">and </w:t>
      </w:r>
      <w:r>
        <w:rPr>
          <w:spacing w:val="-5"/>
          <w:sz w:val="24"/>
        </w:rPr>
        <w:t xml:space="preserve">certifications </w:t>
      </w:r>
      <w:r>
        <w:rPr>
          <w:spacing w:val="-4"/>
          <w:sz w:val="24"/>
        </w:rPr>
        <w:t xml:space="preserve">which may </w:t>
      </w:r>
      <w:r>
        <w:rPr>
          <w:spacing w:val="-5"/>
          <w:sz w:val="24"/>
        </w:rPr>
        <w:t>vary depending specific contract language</w:t>
      </w:r>
      <w:r>
        <w:rPr>
          <w:spacing w:val="-11"/>
          <w:sz w:val="24"/>
        </w:rPr>
        <w:t xml:space="preserve"> </w:t>
      </w:r>
      <w:r>
        <w:rPr>
          <w:spacing w:val="-3"/>
          <w:sz w:val="24"/>
        </w:rPr>
        <w:t>and</w:t>
      </w:r>
      <w:r>
        <w:rPr>
          <w:spacing w:val="-9"/>
          <w:sz w:val="24"/>
        </w:rPr>
        <w:t xml:space="preserve"> </w:t>
      </w:r>
      <w:r>
        <w:rPr>
          <w:spacing w:val="-5"/>
          <w:sz w:val="24"/>
        </w:rPr>
        <w:t>whether</w:t>
      </w:r>
      <w:r>
        <w:rPr>
          <w:spacing w:val="-10"/>
          <w:sz w:val="24"/>
        </w:rPr>
        <w:t xml:space="preserve"> </w:t>
      </w:r>
      <w:r>
        <w:rPr>
          <w:spacing w:val="-5"/>
          <w:sz w:val="24"/>
        </w:rPr>
        <w:t>the</w:t>
      </w:r>
      <w:r>
        <w:rPr>
          <w:spacing w:val="-8"/>
          <w:sz w:val="24"/>
        </w:rPr>
        <w:t xml:space="preserve"> </w:t>
      </w:r>
      <w:r>
        <w:rPr>
          <w:spacing w:val="-5"/>
          <w:sz w:val="24"/>
        </w:rPr>
        <w:t>contractor</w:t>
      </w:r>
      <w:r>
        <w:rPr>
          <w:spacing w:val="-10"/>
          <w:sz w:val="24"/>
        </w:rPr>
        <w:t xml:space="preserve"> </w:t>
      </w:r>
      <w:proofErr w:type="gramStart"/>
      <w:r>
        <w:rPr>
          <w:spacing w:val="-3"/>
          <w:sz w:val="24"/>
        </w:rPr>
        <w:t>is</w:t>
      </w:r>
      <w:r>
        <w:rPr>
          <w:spacing w:val="-10"/>
          <w:sz w:val="24"/>
        </w:rPr>
        <w:t xml:space="preserve"> </w:t>
      </w:r>
      <w:r>
        <w:rPr>
          <w:spacing w:val="-5"/>
          <w:sz w:val="24"/>
        </w:rPr>
        <w:t>located</w:t>
      </w:r>
      <w:r>
        <w:rPr>
          <w:spacing w:val="-8"/>
          <w:sz w:val="24"/>
        </w:rPr>
        <w:t xml:space="preserve"> </w:t>
      </w:r>
      <w:r>
        <w:rPr>
          <w:spacing w:val="-3"/>
          <w:sz w:val="24"/>
        </w:rPr>
        <w:t>in</w:t>
      </w:r>
      <w:proofErr w:type="gramEnd"/>
      <w:r>
        <w:rPr>
          <w:spacing w:val="-9"/>
          <w:sz w:val="24"/>
        </w:rPr>
        <w:t xml:space="preserve"> </w:t>
      </w:r>
      <w:r>
        <w:rPr>
          <w:spacing w:val="-5"/>
          <w:sz w:val="24"/>
        </w:rPr>
        <w:t>the</w:t>
      </w:r>
      <w:r>
        <w:rPr>
          <w:spacing w:val="-8"/>
          <w:sz w:val="24"/>
        </w:rPr>
        <w:t xml:space="preserve"> </w:t>
      </w:r>
      <w:r>
        <w:rPr>
          <w:spacing w:val="-5"/>
          <w:sz w:val="24"/>
        </w:rPr>
        <w:t>state</w:t>
      </w:r>
      <w:r>
        <w:rPr>
          <w:spacing w:val="-8"/>
          <w:sz w:val="24"/>
        </w:rPr>
        <w:t xml:space="preserve"> </w:t>
      </w:r>
      <w:r>
        <w:rPr>
          <w:spacing w:val="-3"/>
          <w:sz w:val="24"/>
        </w:rPr>
        <w:t>of</w:t>
      </w:r>
      <w:r>
        <w:rPr>
          <w:spacing w:val="-10"/>
          <w:sz w:val="24"/>
        </w:rPr>
        <w:t xml:space="preserve"> </w:t>
      </w:r>
      <w:r>
        <w:rPr>
          <w:spacing w:val="-5"/>
          <w:sz w:val="24"/>
        </w:rPr>
        <w:t>Texas</w:t>
      </w:r>
      <w:r>
        <w:rPr>
          <w:spacing w:val="-9"/>
          <w:sz w:val="24"/>
        </w:rPr>
        <w:t xml:space="preserve"> </w:t>
      </w:r>
      <w:r>
        <w:rPr>
          <w:spacing w:val="-3"/>
          <w:sz w:val="24"/>
        </w:rPr>
        <w:t>or</w:t>
      </w:r>
      <w:r>
        <w:rPr>
          <w:spacing w:val="-10"/>
          <w:sz w:val="24"/>
        </w:rPr>
        <w:t xml:space="preserve"> </w:t>
      </w:r>
      <w:r>
        <w:rPr>
          <w:spacing w:val="-5"/>
          <w:sz w:val="24"/>
        </w:rPr>
        <w:t>outside</w:t>
      </w:r>
      <w:r>
        <w:rPr>
          <w:spacing w:val="-8"/>
          <w:sz w:val="24"/>
        </w:rPr>
        <w:t xml:space="preserve"> </w:t>
      </w:r>
      <w:r>
        <w:rPr>
          <w:spacing w:val="-3"/>
          <w:sz w:val="24"/>
        </w:rPr>
        <w:t>of</w:t>
      </w:r>
      <w:r>
        <w:rPr>
          <w:spacing w:val="-10"/>
          <w:sz w:val="24"/>
        </w:rPr>
        <w:t xml:space="preserve"> </w:t>
      </w:r>
      <w:r>
        <w:rPr>
          <w:spacing w:val="-4"/>
          <w:sz w:val="24"/>
        </w:rPr>
        <w:t>the</w:t>
      </w:r>
      <w:r>
        <w:rPr>
          <w:spacing w:val="-8"/>
          <w:sz w:val="24"/>
        </w:rPr>
        <w:t xml:space="preserve"> </w:t>
      </w:r>
      <w:r>
        <w:rPr>
          <w:spacing w:val="-5"/>
          <w:sz w:val="24"/>
        </w:rPr>
        <w:t>state.</w:t>
      </w:r>
    </w:p>
    <w:p w14:paraId="7AC453C9" w14:textId="77777777" w:rsidR="00EE2E43" w:rsidRDefault="00EE2E43">
      <w:pPr>
        <w:pStyle w:val="BodyText"/>
        <w:rPr>
          <w:sz w:val="26"/>
        </w:rPr>
      </w:pPr>
    </w:p>
    <w:p w14:paraId="7AC453CA" w14:textId="77777777" w:rsidR="00EE2E43" w:rsidRDefault="00A53AE1">
      <w:pPr>
        <w:pStyle w:val="ListParagraph"/>
        <w:numPr>
          <w:ilvl w:val="1"/>
          <w:numId w:val="26"/>
        </w:numPr>
        <w:tabs>
          <w:tab w:val="left" w:pos="1520"/>
        </w:tabs>
        <w:spacing w:before="188"/>
        <w:ind w:left="800" w:right="4197" w:firstLine="0"/>
        <w:rPr>
          <w:rFonts w:ascii="Arial Black"/>
          <w:sz w:val="36"/>
        </w:rPr>
      </w:pPr>
      <w:r>
        <w:rPr>
          <w:rFonts w:ascii="Arial Black"/>
          <w:color w:val="818181"/>
          <w:spacing w:val="-32"/>
          <w:sz w:val="36"/>
        </w:rPr>
        <w:t>Conducting</w:t>
      </w:r>
      <w:r>
        <w:rPr>
          <w:rFonts w:ascii="Arial Black"/>
          <w:color w:val="818181"/>
          <w:spacing w:val="-68"/>
          <w:sz w:val="36"/>
        </w:rPr>
        <w:t xml:space="preserve"> </w:t>
      </w:r>
      <w:r>
        <w:rPr>
          <w:rFonts w:ascii="Arial Black"/>
          <w:color w:val="818181"/>
          <w:spacing w:val="-32"/>
          <w:sz w:val="36"/>
        </w:rPr>
        <w:t>Required</w:t>
      </w:r>
      <w:r>
        <w:rPr>
          <w:rFonts w:ascii="Arial Black"/>
          <w:color w:val="818181"/>
          <w:spacing w:val="-71"/>
          <w:sz w:val="36"/>
        </w:rPr>
        <w:t xml:space="preserve"> </w:t>
      </w:r>
      <w:r>
        <w:rPr>
          <w:rFonts w:ascii="Arial Black"/>
          <w:color w:val="818181"/>
          <w:spacing w:val="-30"/>
          <w:sz w:val="36"/>
        </w:rPr>
        <w:t>Checks</w:t>
      </w:r>
      <w:r>
        <w:rPr>
          <w:rFonts w:ascii="Arial Black"/>
          <w:color w:val="818181"/>
          <w:spacing w:val="-66"/>
          <w:sz w:val="36"/>
        </w:rPr>
        <w:t xml:space="preserve"> </w:t>
      </w:r>
      <w:r>
        <w:rPr>
          <w:rFonts w:ascii="Arial Black"/>
          <w:color w:val="818181"/>
          <w:spacing w:val="-36"/>
          <w:sz w:val="36"/>
        </w:rPr>
        <w:t xml:space="preserve">and </w:t>
      </w:r>
      <w:r>
        <w:rPr>
          <w:rFonts w:ascii="Arial Black"/>
          <w:color w:val="818181"/>
          <w:spacing w:val="-31"/>
          <w:sz w:val="36"/>
        </w:rPr>
        <w:t>Determining Contractor</w:t>
      </w:r>
      <w:r>
        <w:rPr>
          <w:rFonts w:ascii="Arial Black"/>
          <w:color w:val="818181"/>
          <w:spacing w:val="-104"/>
          <w:sz w:val="36"/>
        </w:rPr>
        <w:t xml:space="preserve"> </w:t>
      </w:r>
      <w:r>
        <w:rPr>
          <w:rFonts w:ascii="Arial Black"/>
          <w:color w:val="818181"/>
          <w:spacing w:val="-36"/>
          <w:sz w:val="36"/>
        </w:rPr>
        <w:t>Qualifications</w:t>
      </w:r>
    </w:p>
    <w:p w14:paraId="7AC453CB" w14:textId="59709B83" w:rsidR="00EE2E43" w:rsidRDefault="00A53AE1">
      <w:pPr>
        <w:pStyle w:val="BodyText"/>
        <w:spacing w:before="360"/>
        <w:ind w:left="800" w:right="1052"/>
        <w:jc w:val="both"/>
      </w:pPr>
      <w:r>
        <w:rPr>
          <w:spacing w:val="-4"/>
        </w:rPr>
        <w:t>The</w:t>
      </w:r>
      <w:r>
        <w:rPr>
          <w:spacing w:val="-7"/>
        </w:rPr>
        <w:t xml:space="preserve"> </w:t>
      </w:r>
      <w:r>
        <w:rPr>
          <w:spacing w:val="-5"/>
        </w:rPr>
        <w:t>contract</w:t>
      </w:r>
      <w:r>
        <w:rPr>
          <w:spacing w:val="-8"/>
        </w:rPr>
        <w:t xml:space="preserve"> </w:t>
      </w:r>
      <w:r>
        <w:rPr>
          <w:spacing w:val="-5"/>
        </w:rPr>
        <w:t>manager,</w:t>
      </w:r>
      <w:r>
        <w:rPr>
          <w:spacing w:val="-7"/>
        </w:rPr>
        <w:t xml:space="preserve"> </w:t>
      </w:r>
      <w:r>
        <w:rPr>
          <w:spacing w:val="-3"/>
        </w:rPr>
        <w:t>in</w:t>
      </w:r>
      <w:r>
        <w:rPr>
          <w:spacing w:val="-8"/>
        </w:rPr>
        <w:t xml:space="preserve"> </w:t>
      </w:r>
      <w:r>
        <w:rPr>
          <w:spacing w:val="-5"/>
        </w:rPr>
        <w:t>coordination</w:t>
      </w:r>
      <w:r>
        <w:rPr>
          <w:spacing w:val="-8"/>
        </w:rPr>
        <w:t xml:space="preserve"> </w:t>
      </w:r>
      <w:r>
        <w:rPr>
          <w:spacing w:val="-4"/>
        </w:rPr>
        <w:t>with</w:t>
      </w:r>
      <w:r>
        <w:rPr>
          <w:spacing w:val="-7"/>
        </w:rPr>
        <w:t xml:space="preserve"> </w:t>
      </w:r>
      <w:r w:rsidR="00D339C1">
        <w:rPr>
          <w:spacing w:val="-5"/>
        </w:rPr>
        <w:t>Finance</w:t>
      </w:r>
      <w:r>
        <w:rPr>
          <w:spacing w:val="-5"/>
        </w:rPr>
        <w:t>,</w:t>
      </w:r>
      <w:r>
        <w:rPr>
          <w:spacing w:val="-8"/>
        </w:rPr>
        <w:t xml:space="preserve"> </w:t>
      </w:r>
      <w:r>
        <w:rPr>
          <w:spacing w:val="-5"/>
        </w:rPr>
        <w:t>must</w:t>
      </w:r>
      <w:r>
        <w:rPr>
          <w:spacing w:val="-8"/>
        </w:rPr>
        <w:t xml:space="preserve"> </w:t>
      </w:r>
      <w:r>
        <w:rPr>
          <w:spacing w:val="-5"/>
        </w:rPr>
        <w:t>ensure</w:t>
      </w:r>
      <w:r>
        <w:rPr>
          <w:spacing w:val="-6"/>
        </w:rPr>
        <w:t xml:space="preserve"> </w:t>
      </w:r>
      <w:r>
        <w:rPr>
          <w:spacing w:val="-4"/>
        </w:rPr>
        <w:t>that</w:t>
      </w:r>
      <w:r>
        <w:rPr>
          <w:spacing w:val="-8"/>
        </w:rPr>
        <w:t xml:space="preserve"> </w:t>
      </w:r>
      <w:r>
        <w:rPr>
          <w:spacing w:val="-5"/>
        </w:rPr>
        <w:t>contractors</w:t>
      </w:r>
      <w:r>
        <w:rPr>
          <w:spacing w:val="-8"/>
        </w:rPr>
        <w:t xml:space="preserve"> </w:t>
      </w:r>
      <w:r>
        <w:rPr>
          <w:spacing w:val="-4"/>
        </w:rPr>
        <w:t>are</w:t>
      </w:r>
      <w:r>
        <w:rPr>
          <w:spacing w:val="-7"/>
        </w:rPr>
        <w:t xml:space="preserve"> </w:t>
      </w:r>
      <w:r>
        <w:rPr>
          <w:spacing w:val="-5"/>
        </w:rPr>
        <w:t>qualified</w:t>
      </w:r>
      <w:r>
        <w:rPr>
          <w:spacing w:val="-8"/>
        </w:rPr>
        <w:t xml:space="preserve"> </w:t>
      </w:r>
      <w:r>
        <w:rPr>
          <w:spacing w:val="-3"/>
        </w:rPr>
        <w:t>to</w:t>
      </w:r>
      <w:r>
        <w:rPr>
          <w:spacing w:val="-7"/>
        </w:rPr>
        <w:t xml:space="preserve"> </w:t>
      </w:r>
      <w:r>
        <w:rPr>
          <w:spacing w:val="-3"/>
        </w:rPr>
        <w:t>do</w:t>
      </w:r>
      <w:r>
        <w:rPr>
          <w:spacing w:val="-8"/>
        </w:rPr>
        <w:t xml:space="preserve"> </w:t>
      </w:r>
      <w:r>
        <w:rPr>
          <w:spacing w:val="-5"/>
        </w:rPr>
        <w:t xml:space="preserve">business </w:t>
      </w:r>
      <w:r>
        <w:rPr>
          <w:spacing w:val="-4"/>
        </w:rPr>
        <w:t xml:space="preserve">with the </w:t>
      </w:r>
      <w:r>
        <w:rPr>
          <w:spacing w:val="-5"/>
        </w:rPr>
        <w:t xml:space="preserve">State </w:t>
      </w:r>
      <w:r>
        <w:rPr>
          <w:spacing w:val="-3"/>
        </w:rPr>
        <w:t xml:space="preserve">of </w:t>
      </w:r>
      <w:r>
        <w:rPr>
          <w:spacing w:val="-5"/>
        </w:rPr>
        <w:t xml:space="preserve">Texas. Contract managers must maintain documentation </w:t>
      </w:r>
      <w:r>
        <w:rPr>
          <w:spacing w:val="-3"/>
        </w:rPr>
        <w:t xml:space="preserve">to </w:t>
      </w:r>
      <w:r>
        <w:rPr>
          <w:spacing w:val="-5"/>
        </w:rPr>
        <w:t xml:space="preserve">support </w:t>
      </w:r>
      <w:r>
        <w:rPr>
          <w:spacing w:val="-4"/>
        </w:rPr>
        <w:t xml:space="preserve">the </w:t>
      </w:r>
      <w:r>
        <w:rPr>
          <w:spacing w:val="-5"/>
        </w:rPr>
        <w:t xml:space="preserve">outcome </w:t>
      </w:r>
      <w:r>
        <w:rPr>
          <w:spacing w:val="-3"/>
        </w:rPr>
        <w:t xml:space="preserve">of </w:t>
      </w:r>
      <w:r>
        <w:rPr>
          <w:spacing w:val="-5"/>
        </w:rPr>
        <w:t>the required</w:t>
      </w:r>
      <w:r>
        <w:rPr>
          <w:spacing w:val="-10"/>
        </w:rPr>
        <w:t xml:space="preserve"> </w:t>
      </w:r>
      <w:r>
        <w:rPr>
          <w:spacing w:val="-5"/>
        </w:rPr>
        <w:t>checks,</w:t>
      </w:r>
      <w:r>
        <w:rPr>
          <w:spacing w:val="-11"/>
        </w:rPr>
        <w:t xml:space="preserve"> </w:t>
      </w:r>
      <w:r>
        <w:rPr>
          <w:spacing w:val="-3"/>
        </w:rPr>
        <w:t>and</w:t>
      </w:r>
      <w:r>
        <w:rPr>
          <w:spacing w:val="-10"/>
        </w:rPr>
        <w:t xml:space="preserve"> </w:t>
      </w:r>
      <w:r>
        <w:rPr>
          <w:spacing w:val="-6"/>
        </w:rPr>
        <w:t>contractor</w:t>
      </w:r>
      <w:r>
        <w:rPr>
          <w:spacing w:val="-10"/>
        </w:rPr>
        <w:t xml:space="preserve"> </w:t>
      </w:r>
      <w:r>
        <w:rPr>
          <w:spacing w:val="-5"/>
        </w:rPr>
        <w:t>qualifications</w:t>
      </w:r>
      <w:r>
        <w:rPr>
          <w:spacing w:val="-11"/>
        </w:rPr>
        <w:t xml:space="preserve"> </w:t>
      </w:r>
      <w:r>
        <w:rPr>
          <w:spacing w:val="-3"/>
        </w:rPr>
        <w:t>in</w:t>
      </w:r>
      <w:r>
        <w:rPr>
          <w:spacing w:val="-9"/>
        </w:rPr>
        <w:t xml:space="preserve"> </w:t>
      </w:r>
      <w:r>
        <w:rPr>
          <w:spacing w:val="-5"/>
        </w:rPr>
        <w:t>the</w:t>
      </w:r>
      <w:r>
        <w:rPr>
          <w:spacing w:val="-9"/>
        </w:rPr>
        <w:t xml:space="preserve"> </w:t>
      </w:r>
      <w:r>
        <w:rPr>
          <w:spacing w:val="-5"/>
        </w:rPr>
        <w:t>contract</w:t>
      </w:r>
      <w:r>
        <w:rPr>
          <w:spacing w:val="-9"/>
        </w:rPr>
        <w:t xml:space="preserve"> </w:t>
      </w:r>
      <w:r>
        <w:rPr>
          <w:spacing w:val="-5"/>
        </w:rPr>
        <w:t>management</w:t>
      </w:r>
      <w:r>
        <w:rPr>
          <w:spacing w:val="-10"/>
        </w:rPr>
        <w:t xml:space="preserve"> </w:t>
      </w:r>
      <w:r>
        <w:rPr>
          <w:spacing w:val="-5"/>
        </w:rPr>
        <w:t>file.</w:t>
      </w:r>
    </w:p>
    <w:p w14:paraId="7AC453CC" w14:textId="77777777" w:rsidR="00EE2E43" w:rsidRDefault="00EE2E43">
      <w:pPr>
        <w:pStyle w:val="BodyText"/>
        <w:spacing w:before="2"/>
        <w:rPr>
          <w:sz w:val="21"/>
        </w:rPr>
      </w:pPr>
    </w:p>
    <w:p w14:paraId="7AC453CD" w14:textId="6FC81261" w:rsidR="00EE2E43" w:rsidRDefault="006C0F01">
      <w:pPr>
        <w:pStyle w:val="BodyText"/>
        <w:ind w:left="800" w:right="1052"/>
        <w:jc w:val="both"/>
      </w:pPr>
      <w:r>
        <w:rPr>
          <w:spacing w:val="-4"/>
        </w:rPr>
        <w:t>FINANCE</w:t>
      </w:r>
      <w:r w:rsidR="00A53AE1">
        <w:rPr>
          <w:spacing w:val="-4"/>
        </w:rPr>
        <w:t xml:space="preserve"> will </w:t>
      </w:r>
      <w:r w:rsidR="00A53AE1">
        <w:rPr>
          <w:spacing w:val="-5"/>
        </w:rPr>
        <w:t xml:space="preserve">develop policies </w:t>
      </w:r>
      <w:r w:rsidR="00A53AE1">
        <w:rPr>
          <w:spacing w:val="-3"/>
        </w:rPr>
        <w:t xml:space="preserve">and </w:t>
      </w:r>
      <w:r w:rsidR="00A53AE1">
        <w:rPr>
          <w:spacing w:val="-5"/>
        </w:rPr>
        <w:t xml:space="preserve">procedures </w:t>
      </w:r>
      <w:r w:rsidR="00A53AE1">
        <w:rPr>
          <w:spacing w:val="-4"/>
        </w:rPr>
        <w:t xml:space="preserve">for the </w:t>
      </w:r>
      <w:r w:rsidR="00A53AE1">
        <w:rPr>
          <w:spacing w:val="-5"/>
        </w:rPr>
        <w:t xml:space="preserve">completion </w:t>
      </w:r>
      <w:r w:rsidR="00A53AE1">
        <w:rPr>
          <w:spacing w:val="-3"/>
        </w:rPr>
        <w:t xml:space="preserve">of </w:t>
      </w:r>
      <w:r w:rsidR="00A53AE1">
        <w:rPr>
          <w:spacing w:val="-5"/>
        </w:rPr>
        <w:t xml:space="preserve">required checks </w:t>
      </w:r>
      <w:r w:rsidR="00A53AE1">
        <w:rPr>
          <w:spacing w:val="-4"/>
        </w:rPr>
        <w:t xml:space="preserve">that </w:t>
      </w:r>
      <w:r w:rsidR="00A53AE1">
        <w:rPr>
          <w:spacing w:val="-5"/>
        </w:rPr>
        <w:t xml:space="preserve">include specific instructions </w:t>
      </w:r>
      <w:r w:rsidR="00A53AE1">
        <w:rPr>
          <w:spacing w:val="-4"/>
        </w:rPr>
        <w:t xml:space="preserve">for </w:t>
      </w:r>
      <w:r w:rsidR="00A53AE1">
        <w:rPr>
          <w:spacing w:val="-5"/>
        </w:rPr>
        <w:t xml:space="preserve">notifying agency leadership, </w:t>
      </w:r>
      <w:r w:rsidR="00A53AE1">
        <w:rPr>
          <w:spacing w:val="-3"/>
        </w:rPr>
        <w:t xml:space="preserve">or </w:t>
      </w:r>
      <w:r w:rsidR="00A53AE1">
        <w:t xml:space="preserve">a </w:t>
      </w:r>
      <w:r w:rsidR="00A53AE1">
        <w:rPr>
          <w:spacing w:val="-5"/>
        </w:rPr>
        <w:t xml:space="preserve">needed, obtaining legal counsel </w:t>
      </w:r>
      <w:r w:rsidR="00A53AE1">
        <w:rPr>
          <w:spacing w:val="-4"/>
        </w:rPr>
        <w:t xml:space="preserve">when </w:t>
      </w:r>
      <w:r w:rsidR="00A53AE1">
        <w:rPr>
          <w:spacing w:val="-5"/>
        </w:rPr>
        <w:t xml:space="preserve">the results </w:t>
      </w:r>
      <w:r w:rsidR="00A53AE1">
        <w:rPr>
          <w:spacing w:val="-3"/>
        </w:rPr>
        <w:t xml:space="preserve">of </w:t>
      </w:r>
      <w:r w:rsidR="00A53AE1">
        <w:t xml:space="preserve">a </w:t>
      </w:r>
      <w:r w:rsidR="00A53AE1">
        <w:rPr>
          <w:spacing w:val="-4"/>
        </w:rPr>
        <w:t xml:space="preserve">check </w:t>
      </w:r>
      <w:r w:rsidR="00A53AE1">
        <w:rPr>
          <w:spacing w:val="-5"/>
        </w:rPr>
        <w:t xml:space="preserve">identify </w:t>
      </w:r>
      <w:r w:rsidR="00A53AE1">
        <w:rPr>
          <w:spacing w:val="-4"/>
        </w:rPr>
        <w:t xml:space="preserve">any </w:t>
      </w:r>
      <w:r w:rsidR="00A53AE1">
        <w:rPr>
          <w:spacing w:val="-5"/>
        </w:rPr>
        <w:t>issues.</w:t>
      </w:r>
    </w:p>
    <w:p w14:paraId="7AC453CE" w14:textId="77777777" w:rsidR="00EE2E43" w:rsidRDefault="00EE2E43">
      <w:pPr>
        <w:pStyle w:val="BodyText"/>
        <w:spacing w:before="5"/>
        <w:rPr>
          <w:sz w:val="21"/>
        </w:rPr>
      </w:pPr>
    </w:p>
    <w:p w14:paraId="7AC453CF" w14:textId="77777777" w:rsidR="00EE2E43" w:rsidRDefault="00A53AE1">
      <w:pPr>
        <w:pStyle w:val="BodyText"/>
        <w:ind w:left="800"/>
        <w:jc w:val="both"/>
      </w:pPr>
      <w:r>
        <w:t>Required checks may include:</w:t>
      </w:r>
    </w:p>
    <w:p w14:paraId="7AC453D0" w14:textId="77777777" w:rsidR="00EE2E43" w:rsidRDefault="00EE2E43">
      <w:pPr>
        <w:pStyle w:val="BodyText"/>
        <w:spacing w:before="2"/>
        <w:rPr>
          <w:sz w:val="21"/>
        </w:rPr>
      </w:pPr>
    </w:p>
    <w:p w14:paraId="7AC453D1" w14:textId="77777777" w:rsidR="00EE2E43" w:rsidRDefault="00A53AE1">
      <w:pPr>
        <w:pStyle w:val="ListParagraph"/>
        <w:numPr>
          <w:ilvl w:val="2"/>
          <w:numId w:val="26"/>
        </w:numPr>
        <w:tabs>
          <w:tab w:val="left" w:pos="1520"/>
        </w:tabs>
        <w:ind w:left="1519" w:right="1052"/>
        <w:jc w:val="both"/>
        <w:rPr>
          <w:sz w:val="24"/>
        </w:rPr>
      </w:pPr>
      <w:r>
        <w:rPr>
          <w:b/>
          <w:spacing w:val="-4"/>
          <w:sz w:val="24"/>
        </w:rPr>
        <w:t xml:space="preserve">Texas </w:t>
      </w:r>
      <w:r>
        <w:rPr>
          <w:b/>
          <w:spacing w:val="-6"/>
          <w:sz w:val="24"/>
        </w:rPr>
        <w:t xml:space="preserve">Identification </w:t>
      </w:r>
      <w:r>
        <w:rPr>
          <w:b/>
          <w:spacing w:val="-5"/>
          <w:sz w:val="24"/>
        </w:rPr>
        <w:t>Number (TIN)</w:t>
      </w:r>
      <w:r>
        <w:rPr>
          <w:spacing w:val="-5"/>
          <w:sz w:val="24"/>
        </w:rPr>
        <w:t xml:space="preserve">: </w:t>
      </w:r>
      <w:r>
        <w:rPr>
          <w:sz w:val="24"/>
        </w:rPr>
        <w:t xml:space="preserve">A </w:t>
      </w:r>
      <w:r>
        <w:rPr>
          <w:spacing w:val="-4"/>
          <w:sz w:val="24"/>
        </w:rPr>
        <w:t xml:space="preserve">TIN </w:t>
      </w:r>
      <w:r>
        <w:rPr>
          <w:sz w:val="24"/>
        </w:rPr>
        <w:t xml:space="preserve">is </w:t>
      </w:r>
      <w:r>
        <w:rPr>
          <w:spacing w:val="-5"/>
          <w:sz w:val="24"/>
        </w:rPr>
        <w:t xml:space="preserve">required </w:t>
      </w:r>
      <w:r>
        <w:rPr>
          <w:spacing w:val="-3"/>
          <w:sz w:val="24"/>
        </w:rPr>
        <w:t xml:space="preserve">to </w:t>
      </w:r>
      <w:proofErr w:type="gramStart"/>
      <w:r>
        <w:rPr>
          <w:spacing w:val="-4"/>
          <w:sz w:val="24"/>
        </w:rPr>
        <w:t>enter into</w:t>
      </w:r>
      <w:proofErr w:type="gramEnd"/>
      <w:r>
        <w:rPr>
          <w:spacing w:val="-4"/>
          <w:sz w:val="24"/>
        </w:rPr>
        <w:t xml:space="preserve"> </w:t>
      </w:r>
      <w:r>
        <w:rPr>
          <w:sz w:val="24"/>
        </w:rPr>
        <w:t xml:space="preserve">a </w:t>
      </w:r>
      <w:r>
        <w:rPr>
          <w:spacing w:val="-5"/>
          <w:sz w:val="24"/>
        </w:rPr>
        <w:t xml:space="preserve">contract </w:t>
      </w:r>
      <w:r>
        <w:rPr>
          <w:spacing w:val="-3"/>
          <w:sz w:val="24"/>
        </w:rPr>
        <w:t xml:space="preserve">and to </w:t>
      </w:r>
      <w:r>
        <w:rPr>
          <w:spacing w:val="-5"/>
          <w:sz w:val="24"/>
        </w:rPr>
        <w:t>receive payment.</w:t>
      </w:r>
    </w:p>
    <w:p w14:paraId="7AC453D2" w14:textId="77777777" w:rsidR="00EE2E43" w:rsidRDefault="00A53AE1">
      <w:pPr>
        <w:pStyle w:val="ListParagraph"/>
        <w:numPr>
          <w:ilvl w:val="2"/>
          <w:numId w:val="26"/>
        </w:numPr>
        <w:tabs>
          <w:tab w:val="left" w:pos="1520"/>
        </w:tabs>
        <w:spacing w:before="2"/>
        <w:ind w:right="1051"/>
        <w:jc w:val="both"/>
        <w:rPr>
          <w:sz w:val="24"/>
        </w:rPr>
      </w:pPr>
      <w:r>
        <w:rPr>
          <w:b/>
          <w:spacing w:val="-5"/>
          <w:sz w:val="24"/>
        </w:rPr>
        <w:t xml:space="preserve">Vendor Hold: </w:t>
      </w:r>
      <w:r>
        <w:rPr>
          <w:spacing w:val="-5"/>
          <w:sz w:val="24"/>
        </w:rPr>
        <w:t xml:space="preserve">State agencies </w:t>
      </w:r>
      <w:r>
        <w:rPr>
          <w:spacing w:val="-4"/>
          <w:sz w:val="24"/>
        </w:rPr>
        <w:t xml:space="preserve">may not </w:t>
      </w:r>
      <w:proofErr w:type="gramStart"/>
      <w:r>
        <w:rPr>
          <w:spacing w:val="-4"/>
          <w:sz w:val="24"/>
        </w:rPr>
        <w:t>enter into</w:t>
      </w:r>
      <w:proofErr w:type="gramEnd"/>
      <w:r>
        <w:rPr>
          <w:spacing w:val="-4"/>
          <w:sz w:val="24"/>
        </w:rPr>
        <w:t xml:space="preserve"> </w:t>
      </w:r>
      <w:r>
        <w:rPr>
          <w:sz w:val="24"/>
        </w:rPr>
        <w:t xml:space="preserve">a </w:t>
      </w:r>
      <w:r>
        <w:rPr>
          <w:spacing w:val="-5"/>
          <w:sz w:val="24"/>
        </w:rPr>
        <w:t xml:space="preserve">contract </w:t>
      </w:r>
      <w:r>
        <w:rPr>
          <w:spacing w:val="-4"/>
          <w:sz w:val="24"/>
        </w:rPr>
        <w:t xml:space="preserve">with </w:t>
      </w:r>
      <w:r>
        <w:rPr>
          <w:sz w:val="24"/>
        </w:rPr>
        <w:t xml:space="preserve">an </w:t>
      </w:r>
      <w:r>
        <w:rPr>
          <w:spacing w:val="-5"/>
          <w:sz w:val="24"/>
        </w:rPr>
        <w:t xml:space="preserve">entity that </w:t>
      </w:r>
      <w:r>
        <w:rPr>
          <w:spacing w:val="-3"/>
          <w:sz w:val="24"/>
        </w:rPr>
        <w:t xml:space="preserve">is </w:t>
      </w:r>
      <w:r>
        <w:rPr>
          <w:spacing w:val="-5"/>
          <w:sz w:val="24"/>
        </w:rPr>
        <w:t xml:space="preserve">indebted </w:t>
      </w:r>
      <w:r>
        <w:rPr>
          <w:spacing w:val="-3"/>
          <w:sz w:val="24"/>
        </w:rPr>
        <w:t xml:space="preserve">to </w:t>
      </w:r>
      <w:r>
        <w:rPr>
          <w:spacing w:val="-4"/>
          <w:sz w:val="24"/>
        </w:rPr>
        <w:t xml:space="preserve">the </w:t>
      </w:r>
      <w:r>
        <w:rPr>
          <w:spacing w:val="-5"/>
          <w:sz w:val="24"/>
        </w:rPr>
        <w:t xml:space="preserve">state, unless arrangements are made </w:t>
      </w:r>
      <w:r>
        <w:rPr>
          <w:spacing w:val="-3"/>
          <w:sz w:val="24"/>
        </w:rPr>
        <w:t xml:space="preserve">to </w:t>
      </w:r>
      <w:r>
        <w:rPr>
          <w:spacing w:val="-4"/>
          <w:sz w:val="24"/>
        </w:rPr>
        <w:t xml:space="preserve">pay off the </w:t>
      </w:r>
      <w:r>
        <w:rPr>
          <w:spacing w:val="-5"/>
          <w:sz w:val="24"/>
        </w:rPr>
        <w:t xml:space="preserve">debt. State debt includes </w:t>
      </w:r>
      <w:r>
        <w:rPr>
          <w:spacing w:val="-4"/>
          <w:sz w:val="24"/>
        </w:rPr>
        <w:t xml:space="preserve">tax </w:t>
      </w:r>
      <w:r>
        <w:rPr>
          <w:spacing w:val="-5"/>
          <w:sz w:val="24"/>
        </w:rPr>
        <w:t xml:space="preserve">delinquency, child support delinquency, </w:t>
      </w:r>
      <w:r>
        <w:rPr>
          <w:spacing w:val="-3"/>
          <w:sz w:val="24"/>
        </w:rPr>
        <w:t xml:space="preserve">or </w:t>
      </w:r>
      <w:r>
        <w:rPr>
          <w:spacing w:val="-5"/>
          <w:sz w:val="24"/>
        </w:rPr>
        <w:t xml:space="preserve">student </w:t>
      </w:r>
      <w:r>
        <w:rPr>
          <w:spacing w:val="-4"/>
          <w:sz w:val="24"/>
        </w:rPr>
        <w:t>loan</w:t>
      </w:r>
      <w:r>
        <w:rPr>
          <w:spacing w:val="-34"/>
          <w:sz w:val="24"/>
        </w:rPr>
        <w:t xml:space="preserve"> </w:t>
      </w:r>
      <w:r>
        <w:rPr>
          <w:spacing w:val="-5"/>
          <w:sz w:val="24"/>
        </w:rPr>
        <w:t>default.</w:t>
      </w:r>
    </w:p>
    <w:p w14:paraId="7AC453D3" w14:textId="77777777" w:rsidR="00EE2E43" w:rsidRDefault="00A53AE1">
      <w:pPr>
        <w:pStyle w:val="ListParagraph"/>
        <w:numPr>
          <w:ilvl w:val="2"/>
          <w:numId w:val="26"/>
        </w:numPr>
        <w:tabs>
          <w:tab w:val="left" w:pos="1520"/>
        </w:tabs>
        <w:ind w:right="1050"/>
        <w:jc w:val="both"/>
        <w:rPr>
          <w:sz w:val="24"/>
        </w:rPr>
      </w:pPr>
      <w:r>
        <w:rPr>
          <w:b/>
          <w:spacing w:val="-5"/>
          <w:sz w:val="24"/>
        </w:rPr>
        <w:t xml:space="preserve">Franchise </w:t>
      </w:r>
      <w:r>
        <w:rPr>
          <w:b/>
          <w:spacing w:val="-4"/>
          <w:sz w:val="24"/>
        </w:rPr>
        <w:t xml:space="preserve">Tax </w:t>
      </w:r>
      <w:r>
        <w:rPr>
          <w:b/>
          <w:spacing w:val="-5"/>
          <w:sz w:val="24"/>
        </w:rPr>
        <w:t xml:space="preserve">Account Status: </w:t>
      </w:r>
      <w:r>
        <w:rPr>
          <w:spacing w:val="-5"/>
          <w:sz w:val="24"/>
        </w:rPr>
        <w:t xml:space="preserve">Franchise </w:t>
      </w:r>
      <w:r>
        <w:rPr>
          <w:spacing w:val="-4"/>
          <w:sz w:val="24"/>
        </w:rPr>
        <w:t xml:space="preserve">tax </w:t>
      </w:r>
      <w:r>
        <w:rPr>
          <w:spacing w:val="-5"/>
          <w:sz w:val="24"/>
        </w:rPr>
        <w:t xml:space="preserve">account status </w:t>
      </w:r>
      <w:r>
        <w:rPr>
          <w:spacing w:val="-4"/>
          <w:sz w:val="24"/>
        </w:rPr>
        <w:t xml:space="preserve">check </w:t>
      </w:r>
      <w:r>
        <w:rPr>
          <w:spacing w:val="-3"/>
          <w:sz w:val="24"/>
        </w:rPr>
        <w:t xml:space="preserve">is </w:t>
      </w:r>
      <w:r>
        <w:rPr>
          <w:spacing w:val="-5"/>
          <w:sz w:val="24"/>
        </w:rPr>
        <w:t xml:space="preserve">required </w:t>
      </w:r>
      <w:r>
        <w:rPr>
          <w:spacing w:val="-3"/>
          <w:sz w:val="24"/>
        </w:rPr>
        <w:t xml:space="preserve">to </w:t>
      </w:r>
      <w:r>
        <w:rPr>
          <w:spacing w:val="-5"/>
          <w:sz w:val="24"/>
        </w:rPr>
        <w:t xml:space="preserve">verify whether </w:t>
      </w:r>
      <w:r>
        <w:rPr>
          <w:sz w:val="24"/>
        </w:rPr>
        <w:t xml:space="preserve">a </w:t>
      </w:r>
      <w:r>
        <w:rPr>
          <w:spacing w:val="-5"/>
          <w:sz w:val="24"/>
        </w:rPr>
        <w:t xml:space="preserve">contractor </w:t>
      </w:r>
      <w:r>
        <w:rPr>
          <w:spacing w:val="-4"/>
          <w:sz w:val="24"/>
        </w:rPr>
        <w:t xml:space="preserve">has </w:t>
      </w:r>
      <w:r>
        <w:rPr>
          <w:sz w:val="24"/>
        </w:rPr>
        <w:t xml:space="preserve">a </w:t>
      </w:r>
      <w:r>
        <w:rPr>
          <w:spacing w:val="-5"/>
          <w:sz w:val="24"/>
        </w:rPr>
        <w:t xml:space="preserve">right </w:t>
      </w:r>
      <w:r>
        <w:rPr>
          <w:spacing w:val="-3"/>
          <w:sz w:val="24"/>
        </w:rPr>
        <w:t xml:space="preserve">to </w:t>
      </w:r>
      <w:r>
        <w:rPr>
          <w:spacing w:val="-5"/>
          <w:sz w:val="24"/>
        </w:rPr>
        <w:t xml:space="preserve">transact business </w:t>
      </w:r>
      <w:r>
        <w:rPr>
          <w:spacing w:val="-3"/>
          <w:sz w:val="24"/>
        </w:rPr>
        <w:t xml:space="preserve">in </w:t>
      </w:r>
      <w:r>
        <w:rPr>
          <w:spacing w:val="-5"/>
          <w:sz w:val="24"/>
        </w:rPr>
        <w:t xml:space="preserve">Texas. Governmental agencies are </w:t>
      </w:r>
      <w:r>
        <w:rPr>
          <w:spacing w:val="-4"/>
          <w:sz w:val="24"/>
        </w:rPr>
        <w:t xml:space="preserve">exempt </w:t>
      </w:r>
      <w:r>
        <w:rPr>
          <w:spacing w:val="-5"/>
          <w:sz w:val="24"/>
        </w:rPr>
        <w:t xml:space="preserve">from </w:t>
      </w:r>
      <w:r>
        <w:rPr>
          <w:spacing w:val="-4"/>
          <w:sz w:val="24"/>
        </w:rPr>
        <w:t>this</w:t>
      </w:r>
      <w:r>
        <w:rPr>
          <w:spacing w:val="-11"/>
          <w:sz w:val="24"/>
        </w:rPr>
        <w:t xml:space="preserve"> </w:t>
      </w:r>
      <w:r>
        <w:rPr>
          <w:spacing w:val="-4"/>
          <w:sz w:val="24"/>
        </w:rPr>
        <w:t>check.</w:t>
      </w:r>
    </w:p>
    <w:p w14:paraId="7AC453D4" w14:textId="77777777" w:rsidR="00EE2E43" w:rsidRDefault="00A53AE1">
      <w:pPr>
        <w:pStyle w:val="ListParagraph"/>
        <w:numPr>
          <w:ilvl w:val="2"/>
          <w:numId w:val="26"/>
        </w:numPr>
        <w:tabs>
          <w:tab w:val="left" w:pos="1520"/>
        </w:tabs>
        <w:ind w:left="1519" w:right="1053"/>
        <w:jc w:val="both"/>
        <w:rPr>
          <w:sz w:val="24"/>
        </w:rPr>
      </w:pPr>
      <w:r>
        <w:rPr>
          <w:b/>
          <w:spacing w:val="-5"/>
          <w:sz w:val="24"/>
        </w:rPr>
        <w:lastRenderedPageBreak/>
        <w:t xml:space="preserve">Debarred Vendors: </w:t>
      </w:r>
      <w:r>
        <w:rPr>
          <w:spacing w:val="-5"/>
          <w:sz w:val="24"/>
        </w:rPr>
        <w:t xml:space="preserve">Verify </w:t>
      </w:r>
      <w:r>
        <w:rPr>
          <w:spacing w:val="-4"/>
          <w:sz w:val="24"/>
        </w:rPr>
        <w:t xml:space="preserve">that </w:t>
      </w:r>
      <w:r>
        <w:rPr>
          <w:sz w:val="24"/>
        </w:rPr>
        <w:t xml:space="preserve">an </w:t>
      </w:r>
      <w:r>
        <w:rPr>
          <w:spacing w:val="-5"/>
          <w:sz w:val="24"/>
        </w:rPr>
        <w:t xml:space="preserve">entity </w:t>
      </w:r>
      <w:r>
        <w:rPr>
          <w:spacing w:val="-3"/>
          <w:sz w:val="24"/>
        </w:rPr>
        <w:t xml:space="preserve">has </w:t>
      </w:r>
      <w:r>
        <w:rPr>
          <w:spacing w:val="-4"/>
          <w:sz w:val="24"/>
        </w:rPr>
        <w:t xml:space="preserve">not been </w:t>
      </w:r>
      <w:r>
        <w:rPr>
          <w:spacing w:val="-5"/>
          <w:sz w:val="24"/>
        </w:rPr>
        <w:t xml:space="preserve">debarred </w:t>
      </w:r>
      <w:r>
        <w:rPr>
          <w:spacing w:val="-3"/>
          <w:sz w:val="24"/>
        </w:rPr>
        <w:t xml:space="preserve">or </w:t>
      </w:r>
      <w:r>
        <w:rPr>
          <w:spacing w:val="-5"/>
          <w:sz w:val="24"/>
        </w:rPr>
        <w:t xml:space="preserve">excluded from </w:t>
      </w:r>
      <w:r>
        <w:rPr>
          <w:spacing w:val="-4"/>
          <w:sz w:val="24"/>
        </w:rPr>
        <w:t>doing</w:t>
      </w:r>
      <w:r>
        <w:rPr>
          <w:spacing w:val="-36"/>
          <w:sz w:val="24"/>
        </w:rPr>
        <w:t xml:space="preserve"> </w:t>
      </w:r>
      <w:r>
        <w:rPr>
          <w:spacing w:val="-5"/>
          <w:sz w:val="24"/>
        </w:rPr>
        <w:t xml:space="preserve">business </w:t>
      </w:r>
      <w:r>
        <w:rPr>
          <w:spacing w:val="-4"/>
          <w:sz w:val="24"/>
        </w:rPr>
        <w:t>with the</w:t>
      </w:r>
      <w:r>
        <w:rPr>
          <w:spacing w:val="-15"/>
          <w:sz w:val="24"/>
        </w:rPr>
        <w:t xml:space="preserve"> </w:t>
      </w:r>
      <w:r>
        <w:rPr>
          <w:spacing w:val="-5"/>
          <w:sz w:val="24"/>
        </w:rPr>
        <w:t>state.</w:t>
      </w:r>
    </w:p>
    <w:p w14:paraId="7AC453D5" w14:textId="77777777" w:rsidR="00EE2E43" w:rsidRDefault="00A53AE1">
      <w:pPr>
        <w:pStyle w:val="ListParagraph"/>
        <w:numPr>
          <w:ilvl w:val="2"/>
          <w:numId w:val="26"/>
        </w:numPr>
        <w:tabs>
          <w:tab w:val="left" w:pos="1520"/>
        </w:tabs>
        <w:ind w:left="1519" w:right="1050"/>
        <w:jc w:val="both"/>
        <w:rPr>
          <w:sz w:val="24"/>
        </w:rPr>
      </w:pPr>
      <w:r>
        <w:rPr>
          <w:b/>
          <w:spacing w:val="-5"/>
          <w:sz w:val="24"/>
        </w:rPr>
        <w:t xml:space="preserve">Federal Excluded Parties: </w:t>
      </w:r>
      <w:r>
        <w:rPr>
          <w:spacing w:val="-5"/>
          <w:sz w:val="24"/>
        </w:rPr>
        <w:t>Exclusion records identify those parties excluded from receiving federal</w:t>
      </w:r>
      <w:r>
        <w:rPr>
          <w:spacing w:val="-8"/>
          <w:sz w:val="24"/>
        </w:rPr>
        <w:t xml:space="preserve"> </w:t>
      </w:r>
      <w:r>
        <w:rPr>
          <w:spacing w:val="-5"/>
          <w:sz w:val="24"/>
        </w:rPr>
        <w:t>contracts,</w:t>
      </w:r>
      <w:r>
        <w:rPr>
          <w:spacing w:val="-8"/>
          <w:sz w:val="24"/>
        </w:rPr>
        <w:t xml:space="preserve"> </w:t>
      </w:r>
      <w:r>
        <w:rPr>
          <w:spacing w:val="-5"/>
          <w:sz w:val="24"/>
        </w:rPr>
        <w:t>certain</w:t>
      </w:r>
      <w:r>
        <w:rPr>
          <w:spacing w:val="-8"/>
          <w:sz w:val="24"/>
        </w:rPr>
        <w:t xml:space="preserve"> </w:t>
      </w:r>
      <w:r>
        <w:rPr>
          <w:spacing w:val="-5"/>
          <w:sz w:val="24"/>
        </w:rPr>
        <w:t>subcontracts</w:t>
      </w:r>
      <w:r>
        <w:rPr>
          <w:spacing w:val="-9"/>
          <w:sz w:val="24"/>
        </w:rPr>
        <w:t xml:space="preserve"> </w:t>
      </w:r>
      <w:r>
        <w:rPr>
          <w:spacing w:val="-3"/>
          <w:sz w:val="24"/>
        </w:rPr>
        <w:t>and</w:t>
      </w:r>
      <w:r>
        <w:rPr>
          <w:spacing w:val="-8"/>
          <w:sz w:val="24"/>
        </w:rPr>
        <w:t xml:space="preserve"> </w:t>
      </w:r>
      <w:r>
        <w:rPr>
          <w:spacing w:val="-5"/>
          <w:sz w:val="24"/>
        </w:rPr>
        <w:t>from</w:t>
      </w:r>
      <w:r>
        <w:rPr>
          <w:spacing w:val="-8"/>
          <w:sz w:val="24"/>
        </w:rPr>
        <w:t xml:space="preserve"> </w:t>
      </w:r>
      <w:r>
        <w:rPr>
          <w:spacing w:val="-5"/>
          <w:sz w:val="24"/>
        </w:rPr>
        <w:t>certain</w:t>
      </w:r>
      <w:r>
        <w:rPr>
          <w:spacing w:val="-11"/>
          <w:sz w:val="24"/>
        </w:rPr>
        <w:t xml:space="preserve"> </w:t>
      </w:r>
      <w:r>
        <w:rPr>
          <w:spacing w:val="-4"/>
          <w:sz w:val="24"/>
        </w:rPr>
        <w:t>types</w:t>
      </w:r>
      <w:r>
        <w:rPr>
          <w:spacing w:val="-9"/>
          <w:sz w:val="24"/>
        </w:rPr>
        <w:t xml:space="preserve"> </w:t>
      </w:r>
      <w:r>
        <w:rPr>
          <w:spacing w:val="-3"/>
          <w:sz w:val="24"/>
        </w:rPr>
        <w:t>of</w:t>
      </w:r>
      <w:r>
        <w:rPr>
          <w:spacing w:val="-9"/>
          <w:sz w:val="24"/>
        </w:rPr>
        <w:t xml:space="preserve"> </w:t>
      </w:r>
      <w:r>
        <w:rPr>
          <w:spacing w:val="-5"/>
          <w:sz w:val="24"/>
        </w:rPr>
        <w:t>federal</w:t>
      </w:r>
      <w:r>
        <w:rPr>
          <w:spacing w:val="-8"/>
          <w:sz w:val="24"/>
        </w:rPr>
        <w:t xml:space="preserve"> </w:t>
      </w:r>
      <w:r>
        <w:rPr>
          <w:spacing w:val="-5"/>
          <w:sz w:val="24"/>
        </w:rPr>
        <w:t>financial</w:t>
      </w:r>
      <w:r>
        <w:rPr>
          <w:spacing w:val="-7"/>
          <w:sz w:val="24"/>
        </w:rPr>
        <w:t xml:space="preserve"> </w:t>
      </w:r>
      <w:r>
        <w:rPr>
          <w:spacing w:val="-4"/>
          <w:sz w:val="24"/>
        </w:rPr>
        <w:t>and</w:t>
      </w:r>
      <w:r>
        <w:rPr>
          <w:spacing w:val="-8"/>
          <w:sz w:val="24"/>
        </w:rPr>
        <w:t xml:space="preserve"> </w:t>
      </w:r>
      <w:r>
        <w:rPr>
          <w:spacing w:val="-5"/>
          <w:sz w:val="24"/>
        </w:rPr>
        <w:t xml:space="preserve">non-financial assistance </w:t>
      </w:r>
      <w:r>
        <w:rPr>
          <w:spacing w:val="-4"/>
          <w:sz w:val="24"/>
        </w:rPr>
        <w:t xml:space="preserve">and </w:t>
      </w:r>
      <w:r>
        <w:rPr>
          <w:spacing w:val="-5"/>
          <w:sz w:val="24"/>
        </w:rPr>
        <w:t xml:space="preserve">benefits. Federal Excluded Parties </w:t>
      </w:r>
      <w:r>
        <w:rPr>
          <w:spacing w:val="-4"/>
          <w:sz w:val="24"/>
        </w:rPr>
        <w:t xml:space="preserve">are </w:t>
      </w:r>
      <w:r>
        <w:rPr>
          <w:spacing w:val="-5"/>
          <w:sz w:val="24"/>
        </w:rPr>
        <w:t xml:space="preserve">verified </w:t>
      </w:r>
      <w:r>
        <w:rPr>
          <w:spacing w:val="-3"/>
          <w:sz w:val="24"/>
        </w:rPr>
        <w:t xml:space="preserve">in </w:t>
      </w:r>
      <w:r>
        <w:rPr>
          <w:spacing w:val="-4"/>
          <w:sz w:val="24"/>
        </w:rPr>
        <w:t xml:space="preserve">the </w:t>
      </w:r>
      <w:r>
        <w:rPr>
          <w:spacing w:val="-5"/>
          <w:sz w:val="24"/>
        </w:rPr>
        <w:t xml:space="preserve">System </w:t>
      </w:r>
      <w:r>
        <w:rPr>
          <w:spacing w:val="-4"/>
          <w:sz w:val="24"/>
        </w:rPr>
        <w:t xml:space="preserve">for Award </w:t>
      </w:r>
      <w:r>
        <w:rPr>
          <w:spacing w:val="-5"/>
          <w:sz w:val="24"/>
        </w:rPr>
        <w:t>Management (SAM), Excluded Parties List System</w:t>
      </w:r>
      <w:r>
        <w:rPr>
          <w:spacing w:val="-37"/>
          <w:sz w:val="24"/>
        </w:rPr>
        <w:t xml:space="preserve"> </w:t>
      </w:r>
      <w:r>
        <w:rPr>
          <w:spacing w:val="-5"/>
          <w:sz w:val="24"/>
        </w:rPr>
        <w:t>(EPLS).</w:t>
      </w:r>
    </w:p>
    <w:p w14:paraId="7AC453D6" w14:textId="77777777" w:rsidR="00EE2E43" w:rsidRDefault="00EE2E43">
      <w:pPr>
        <w:jc w:val="both"/>
        <w:rPr>
          <w:sz w:val="24"/>
        </w:rPr>
        <w:sectPr w:rsidR="00EE2E43">
          <w:pgSz w:w="12240" w:h="15840"/>
          <w:pgMar w:top="1360" w:right="380" w:bottom="940" w:left="640" w:header="0" w:footer="667" w:gutter="0"/>
          <w:cols w:space="720"/>
        </w:sectPr>
      </w:pPr>
    </w:p>
    <w:p w14:paraId="7AC453D7" w14:textId="77777777" w:rsidR="00EE2E43" w:rsidRDefault="00A53AE1">
      <w:pPr>
        <w:pStyle w:val="ListParagraph"/>
        <w:numPr>
          <w:ilvl w:val="1"/>
          <w:numId w:val="26"/>
        </w:numPr>
        <w:tabs>
          <w:tab w:val="left" w:pos="1520"/>
        </w:tabs>
        <w:spacing w:before="79"/>
        <w:rPr>
          <w:rFonts w:ascii="Arial Black"/>
          <w:sz w:val="36"/>
        </w:rPr>
      </w:pPr>
      <w:r>
        <w:rPr>
          <w:rFonts w:ascii="Arial Black"/>
          <w:color w:val="818181"/>
          <w:spacing w:val="-34"/>
          <w:sz w:val="36"/>
        </w:rPr>
        <w:lastRenderedPageBreak/>
        <w:t>Reviewing</w:t>
      </w:r>
      <w:r>
        <w:rPr>
          <w:rFonts w:ascii="Arial Black"/>
          <w:color w:val="818181"/>
          <w:spacing w:val="-70"/>
          <w:sz w:val="36"/>
        </w:rPr>
        <w:t xml:space="preserve"> </w:t>
      </w:r>
      <w:r>
        <w:rPr>
          <w:rFonts w:ascii="Arial Black"/>
          <w:color w:val="818181"/>
          <w:spacing w:val="-23"/>
          <w:sz w:val="36"/>
        </w:rPr>
        <w:t>the</w:t>
      </w:r>
      <w:r>
        <w:rPr>
          <w:rFonts w:ascii="Arial Black"/>
          <w:color w:val="818181"/>
          <w:spacing w:val="-70"/>
          <w:sz w:val="36"/>
        </w:rPr>
        <w:t xml:space="preserve"> </w:t>
      </w:r>
      <w:r>
        <w:rPr>
          <w:rFonts w:ascii="Arial Black"/>
          <w:color w:val="818181"/>
          <w:spacing w:val="-31"/>
          <w:sz w:val="36"/>
        </w:rPr>
        <w:t>Contract</w:t>
      </w:r>
      <w:r>
        <w:rPr>
          <w:rFonts w:ascii="Arial Black"/>
          <w:color w:val="818181"/>
          <w:spacing w:val="-69"/>
          <w:sz w:val="36"/>
        </w:rPr>
        <w:t xml:space="preserve"> </w:t>
      </w:r>
      <w:r>
        <w:rPr>
          <w:rFonts w:ascii="Arial Black"/>
          <w:color w:val="818181"/>
          <w:spacing w:val="-26"/>
          <w:sz w:val="36"/>
        </w:rPr>
        <w:t>for</w:t>
      </w:r>
      <w:r>
        <w:rPr>
          <w:rFonts w:ascii="Arial Black"/>
          <w:color w:val="818181"/>
          <w:spacing w:val="-72"/>
          <w:sz w:val="36"/>
        </w:rPr>
        <w:t xml:space="preserve"> </w:t>
      </w:r>
      <w:r>
        <w:rPr>
          <w:rFonts w:ascii="Arial Black"/>
          <w:color w:val="818181"/>
          <w:spacing w:val="-31"/>
          <w:sz w:val="36"/>
        </w:rPr>
        <w:t>Accuracy</w:t>
      </w:r>
    </w:p>
    <w:p w14:paraId="7AC453D8" w14:textId="73CBD65E" w:rsidR="00EE2E43" w:rsidRDefault="00A53AE1">
      <w:pPr>
        <w:pStyle w:val="BodyText"/>
        <w:spacing w:before="361"/>
        <w:ind w:left="800" w:right="1052"/>
        <w:jc w:val="both"/>
      </w:pPr>
      <w:r>
        <w:rPr>
          <w:spacing w:val="-4"/>
        </w:rPr>
        <w:t xml:space="preserve">The </w:t>
      </w:r>
      <w:r>
        <w:rPr>
          <w:spacing w:val="-5"/>
        </w:rPr>
        <w:t xml:space="preserve">contract manager, </w:t>
      </w:r>
      <w:r>
        <w:rPr>
          <w:spacing w:val="-3"/>
        </w:rPr>
        <w:t xml:space="preserve">in </w:t>
      </w:r>
      <w:r>
        <w:rPr>
          <w:spacing w:val="-5"/>
        </w:rPr>
        <w:t xml:space="preserve">consultation </w:t>
      </w:r>
      <w:r>
        <w:rPr>
          <w:spacing w:val="-4"/>
        </w:rPr>
        <w:t xml:space="preserve">with the </w:t>
      </w:r>
      <w:r>
        <w:rPr>
          <w:spacing w:val="-5"/>
        </w:rPr>
        <w:t xml:space="preserve">project manager, </w:t>
      </w:r>
      <w:r w:rsidR="004D3A8D">
        <w:rPr>
          <w:spacing w:val="-4"/>
        </w:rPr>
        <w:t>TCOLE</w:t>
      </w:r>
      <w:r>
        <w:rPr>
          <w:spacing w:val="-4"/>
        </w:rPr>
        <w:t xml:space="preserve"> </w:t>
      </w:r>
      <w:r>
        <w:rPr>
          <w:spacing w:val="-5"/>
        </w:rPr>
        <w:t xml:space="preserve">program staff, </w:t>
      </w:r>
      <w:r>
        <w:rPr>
          <w:spacing w:val="-3"/>
        </w:rPr>
        <w:t xml:space="preserve">and </w:t>
      </w:r>
      <w:r>
        <w:rPr>
          <w:spacing w:val="-5"/>
        </w:rPr>
        <w:t xml:space="preserve">general counsel should </w:t>
      </w:r>
      <w:r>
        <w:rPr>
          <w:spacing w:val="-4"/>
        </w:rPr>
        <w:t xml:space="preserve">review </w:t>
      </w:r>
      <w:r>
        <w:rPr>
          <w:spacing w:val="-5"/>
        </w:rPr>
        <w:t xml:space="preserve">the draft contract </w:t>
      </w:r>
      <w:r>
        <w:rPr>
          <w:spacing w:val="-4"/>
        </w:rPr>
        <w:t xml:space="preserve">for </w:t>
      </w:r>
      <w:r>
        <w:rPr>
          <w:spacing w:val="-5"/>
        </w:rPr>
        <w:t xml:space="preserve">content </w:t>
      </w:r>
      <w:r>
        <w:rPr>
          <w:spacing w:val="-3"/>
        </w:rPr>
        <w:t xml:space="preserve">and </w:t>
      </w:r>
      <w:r>
        <w:rPr>
          <w:spacing w:val="-5"/>
        </w:rPr>
        <w:t xml:space="preserve">accuracy. </w:t>
      </w:r>
      <w:r>
        <w:rPr>
          <w:spacing w:val="-4"/>
        </w:rPr>
        <w:t xml:space="preserve">The </w:t>
      </w:r>
      <w:r>
        <w:rPr>
          <w:spacing w:val="-5"/>
        </w:rPr>
        <w:t xml:space="preserve">contract manager should ensure </w:t>
      </w:r>
      <w:r>
        <w:rPr>
          <w:spacing w:val="-4"/>
        </w:rPr>
        <w:t xml:space="preserve">that the </w:t>
      </w:r>
      <w:r>
        <w:rPr>
          <w:spacing w:val="-5"/>
        </w:rPr>
        <w:t xml:space="preserve">contract addresses </w:t>
      </w:r>
      <w:r>
        <w:rPr>
          <w:spacing w:val="-3"/>
        </w:rPr>
        <w:t xml:space="preserve">all </w:t>
      </w:r>
      <w:r>
        <w:rPr>
          <w:spacing w:val="-5"/>
        </w:rPr>
        <w:t xml:space="preserve">concerns </w:t>
      </w:r>
      <w:r>
        <w:rPr>
          <w:spacing w:val="-3"/>
        </w:rPr>
        <w:t xml:space="preserve">or </w:t>
      </w:r>
      <w:r>
        <w:rPr>
          <w:spacing w:val="-4"/>
        </w:rPr>
        <w:t xml:space="preserve">issues </w:t>
      </w:r>
      <w:r>
        <w:rPr>
          <w:spacing w:val="-5"/>
        </w:rPr>
        <w:t xml:space="preserve">raised during </w:t>
      </w:r>
      <w:r>
        <w:rPr>
          <w:spacing w:val="-4"/>
        </w:rPr>
        <w:t xml:space="preserve">the review </w:t>
      </w:r>
      <w:r>
        <w:rPr>
          <w:spacing w:val="-5"/>
        </w:rPr>
        <w:t xml:space="preserve">process. Contract review </w:t>
      </w:r>
      <w:r>
        <w:rPr>
          <w:spacing w:val="-3"/>
        </w:rPr>
        <w:t xml:space="preserve">and </w:t>
      </w:r>
      <w:r>
        <w:rPr>
          <w:spacing w:val="-5"/>
        </w:rPr>
        <w:t xml:space="preserve">approval should </w:t>
      </w:r>
      <w:r>
        <w:rPr>
          <w:spacing w:val="-3"/>
        </w:rPr>
        <w:t xml:space="preserve">be </w:t>
      </w:r>
      <w:r>
        <w:rPr>
          <w:spacing w:val="-5"/>
        </w:rPr>
        <w:t xml:space="preserve">completed before executing </w:t>
      </w:r>
      <w:r>
        <w:rPr>
          <w:spacing w:val="-4"/>
        </w:rPr>
        <w:t xml:space="preserve">the </w:t>
      </w:r>
      <w:r>
        <w:rPr>
          <w:spacing w:val="-5"/>
        </w:rPr>
        <w:t xml:space="preserve">contract. Reviewers </w:t>
      </w:r>
      <w:r>
        <w:rPr>
          <w:spacing w:val="-4"/>
        </w:rPr>
        <w:t xml:space="preserve">check the </w:t>
      </w:r>
      <w:r>
        <w:rPr>
          <w:spacing w:val="-5"/>
        </w:rPr>
        <w:t>following:</w:t>
      </w:r>
    </w:p>
    <w:p w14:paraId="7AC453D9" w14:textId="77777777" w:rsidR="00EE2E43" w:rsidRDefault="00EE2E43">
      <w:pPr>
        <w:pStyle w:val="BodyText"/>
        <w:spacing w:before="9"/>
        <w:rPr>
          <w:sz w:val="23"/>
        </w:rPr>
      </w:pPr>
    </w:p>
    <w:p w14:paraId="7AC453DA" w14:textId="77777777" w:rsidR="00EE2E43" w:rsidRDefault="00A53AE1">
      <w:pPr>
        <w:pStyle w:val="ListParagraph"/>
        <w:numPr>
          <w:ilvl w:val="2"/>
          <w:numId w:val="26"/>
        </w:numPr>
        <w:tabs>
          <w:tab w:val="left" w:pos="1519"/>
          <w:tab w:val="left" w:pos="1520"/>
        </w:tabs>
        <w:spacing w:before="1"/>
        <w:ind w:right="1056"/>
        <w:rPr>
          <w:sz w:val="24"/>
        </w:rPr>
      </w:pPr>
      <w:r>
        <w:rPr>
          <w:b/>
          <w:spacing w:val="-6"/>
          <w:sz w:val="24"/>
        </w:rPr>
        <w:t xml:space="preserve">Contractor </w:t>
      </w:r>
      <w:r>
        <w:rPr>
          <w:b/>
          <w:spacing w:val="-5"/>
          <w:sz w:val="24"/>
        </w:rPr>
        <w:t xml:space="preserve">name: </w:t>
      </w:r>
      <w:r>
        <w:rPr>
          <w:spacing w:val="-4"/>
          <w:sz w:val="24"/>
        </w:rPr>
        <w:t xml:space="preserve">The </w:t>
      </w:r>
      <w:proofErr w:type="gramStart"/>
      <w:r>
        <w:rPr>
          <w:spacing w:val="-5"/>
          <w:sz w:val="24"/>
        </w:rPr>
        <w:t>contractor</w:t>
      </w:r>
      <w:proofErr w:type="gramEnd"/>
      <w:r>
        <w:rPr>
          <w:spacing w:val="-5"/>
          <w:sz w:val="24"/>
        </w:rPr>
        <w:t xml:space="preserve"> </w:t>
      </w:r>
      <w:r>
        <w:rPr>
          <w:spacing w:val="-4"/>
          <w:sz w:val="24"/>
        </w:rPr>
        <w:t xml:space="preserve">name </w:t>
      </w:r>
      <w:r>
        <w:rPr>
          <w:spacing w:val="-3"/>
          <w:sz w:val="24"/>
        </w:rPr>
        <w:t xml:space="preserve">on </w:t>
      </w:r>
      <w:r>
        <w:rPr>
          <w:spacing w:val="-4"/>
          <w:sz w:val="24"/>
        </w:rPr>
        <w:t xml:space="preserve">the </w:t>
      </w:r>
      <w:r>
        <w:rPr>
          <w:spacing w:val="-5"/>
          <w:sz w:val="24"/>
        </w:rPr>
        <w:t xml:space="preserve">contract should </w:t>
      </w:r>
      <w:r>
        <w:rPr>
          <w:spacing w:val="-3"/>
          <w:sz w:val="24"/>
        </w:rPr>
        <w:t xml:space="preserve">be </w:t>
      </w:r>
      <w:r>
        <w:rPr>
          <w:spacing w:val="-4"/>
          <w:sz w:val="24"/>
        </w:rPr>
        <w:t xml:space="preserve">the </w:t>
      </w:r>
      <w:r>
        <w:rPr>
          <w:spacing w:val="-5"/>
          <w:sz w:val="24"/>
        </w:rPr>
        <w:t xml:space="preserve">complete </w:t>
      </w:r>
      <w:r>
        <w:rPr>
          <w:spacing w:val="-4"/>
          <w:sz w:val="24"/>
        </w:rPr>
        <w:t xml:space="preserve">legal name </w:t>
      </w:r>
      <w:r>
        <w:rPr>
          <w:spacing w:val="-5"/>
          <w:sz w:val="24"/>
        </w:rPr>
        <w:t xml:space="preserve">of </w:t>
      </w:r>
      <w:r>
        <w:rPr>
          <w:spacing w:val="-4"/>
          <w:sz w:val="24"/>
        </w:rPr>
        <w:t>the</w:t>
      </w:r>
      <w:r>
        <w:rPr>
          <w:spacing w:val="-9"/>
          <w:sz w:val="24"/>
        </w:rPr>
        <w:t xml:space="preserve"> </w:t>
      </w:r>
      <w:r>
        <w:rPr>
          <w:spacing w:val="-5"/>
          <w:sz w:val="24"/>
        </w:rPr>
        <w:t>entity</w:t>
      </w:r>
      <w:r>
        <w:rPr>
          <w:spacing w:val="-12"/>
          <w:sz w:val="24"/>
        </w:rPr>
        <w:t xml:space="preserve"> </w:t>
      </w:r>
      <w:r>
        <w:rPr>
          <w:spacing w:val="-3"/>
          <w:sz w:val="24"/>
        </w:rPr>
        <w:t>and</w:t>
      </w:r>
      <w:r>
        <w:rPr>
          <w:spacing w:val="-10"/>
          <w:sz w:val="24"/>
        </w:rPr>
        <w:t xml:space="preserve"> </w:t>
      </w:r>
      <w:r>
        <w:rPr>
          <w:spacing w:val="-5"/>
          <w:sz w:val="24"/>
        </w:rPr>
        <w:t>should</w:t>
      </w:r>
      <w:r>
        <w:rPr>
          <w:spacing w:val="-9"/>
          <w:sz w:val="24"/>
        </w:rPr>
        <w:t xml:space="preserve"> </w:t>
      </w:r>
      <w:r>
        <w:rPr>
          <w:spacing w:val="-5"/>
          <w:sz w:val="24"/>
        </w:rPr>
        <w:t>match</w:t>
      </w:r>
      <w:r>
        <w:rPr>
          <w:spacing w:val="-13"/>
          <w:sz w:val="24"/>
        </w:rPr>
        <w:t xml:space="preserve"> </w:t>
      </w:r>
      <w:r>
        <w:rPr>
          <w:spacing w:val="-3"/>
          <w:sz w:val="24"/>
        </w:rPr>
        <w:t>on</w:t>
      </w:r>
      <w:r>
        <w:rPr>
          <w:spacing w:val="-10"/>
          <w:sz w:val="24"/>
        </w:rPr>
        <w:t xml:space="preserve"> </w:t>
      </w:r>
      <w:r>
        <w:rPr>
          <w:spacing w:val="-3"/>
          <w:sz w:val="24"/>
        </w:rPr>
        <w:t>all</w:t>
      </w:r>
      <w:r>
        <w:rPr>
          <w:spacing w:val="-9"/>
          <w:sz w:val="24"/>
        </w:rPr>
        <w:t xml:space="preserve"> </w:t>
      </w:r>
      <w:r>
        <w:rPr>
          <w:spacing w:val="-5"/>
          <w:sz w:val="24"/>
        </w:rPr>
        <w:t>the</w:t>
      </w:r>
      <w:r>
        <w:rPr>
          <w:spacing w:val="-9"/>
          <w:sz w:val="24"/>
        </w:rPr>
        <w:t xml:space="preserve"> </w:t>
      </w:r>
      <w:r>
        <w:rPr>
          <w:spacing w:val="-5"/>
          <w:sz w:val="24"/>
        </w:rPr>
        <w:t>required</w:t>
      </w:r>
      <w:r>
        <w:rPr>
          <w:spacing w:val="-12"/>
          <w:sz w:val="24"/>
        </w:rPr>
        <w:t xml:space="preserve"> </w:t>
      </w:r>
      <w:r>
        <w:rPr>
          <w:spacing w:val="-5"/>
          <w:sz w:val="24"/>
        </w:rPr>
        <w:t>contract</w:t>
      </w:r>
      <w:r>
        <w:rPr>
          <w:spacing w:val="-12"/>
          <w:sz w:val="24"/>
        </w:rPr>
        <w:t xml:space="preserve"> </w:t>
      </w:r>
      <w:r>
        <w:rPr>
          <w:spacing w:val="-5"/>
          <w:sz w:val="24"/>
        </w:rPr>
        <w:t>forms;</w:t>
      </w:r>
    </w:p>
    <w:p w14:paraId="7AC453DB" w14:textId="09F0E173" w:rsidR="00EE2E43" w:rsidRDefault="00A53AE1">
      <w:pPr>
        <w:pStyle w:val="ListParagraph"/>
        <w:numPr>
          <w:ilvl w:val="2"/>
          <w:numId w:val="26"/>
        </w:numPr>
        <w:tabs>
          <w:tab w:val="left" w:pos="1519"/>
          <w:tab w:val="left" w:pos="1520"/>
        </w:tabs>
        <w:ind w:right="1056"/>
        <w:rPr>
          <w:sz w:val="24"/>
        </w:rPr>
      </w:pPr>
      <w:r>
        <w:rPr>
          <w:b/>
          <w:spacing w:val="-6"/>
          <w:sz w:val="24"/>
        </w:rPr>
        <w:t xml:space="preserve">Signature authority: </w:t>
      </w:r>
      <w:r>
        <w:rPr>
          <w:spacing w:val="-4"/>
          <w:sz w:val="24"/>
        </w:rPr>
        <w:t xml:space="preserve">The </w:t>
      </w:r>
      <w:r>
        <w:rPr>
          <w:spacing w:val="-5"/>
          <w:sz w:val="24"/>
        </w:rPr>
        <w:t xml:space="preserve">individual designated </w:t>
      </w:r>
      <w:r>
        <w:rPr>
          <w:spacing w:val="-3"/>
          <w:sz w:val="24"/>
        </w:rPr>
        <w:t xml:space="preserve">to </w:t>
      </w:r>
      <w:r>
        <w:rPr>
          <w:spacing w:val="-5"/>
          <w:sz w:val="24"/>
        </w:rPr>
        <w:t xml:space="preserve">sign </w:t>
      </w:r>
      <w:r>
        <w:rPr>
          <w:spacing w:val="-4"/>
          <w:sz w:val="24"/>
        </w:rPr>
        <w:t xml:space="preserve">the </w:t>
      </w:r>
      <w:r>
        <w:rPr>
          <w:spacing w:val="-5"/>
          <w:sz w:val="24"/>
        </w:rPr>
        <w:t xml:space="preserve">contract </w:t>
      </w:r>
      <w:r>
        <w:rPr>
          <w:spacing w:val="-3"/>
          <w:sz w:val="24"/>
        </w:rPr>
        <w:t xml:space="preserve">on </w:t>
      </w:r>
      <w:r>
        <w:rPr>
          <w:spacing w:val="-5"/>
          <w:sz w:val="24"/>
        </w:rPr>
        <w:t xml:space="preserve">behalf </w:t>
      </w:r>
      <w:r>
        <w:rPr>
          <w:spacing w:val="-3"/>
          <w:sz w:val="24"/>
        </w:rPr>
        <w:t xml:space="preserve">of </w:t>
      </w:r>
      <w:r>
        <w:rPr>
          <w:spacing w:val="-4"/>
          <w:sz w:val="24"/>
        </w:rPr>
        <w:t xml:space="preserve">the </w:t>
      </w:r>
      <w:r>
        <w:rPr>
          <w:spacing w:val="-5"/>
          <w:sz w:val="24"/>
        </w:rPr>
        <w:t xml:space="preserve">contractor </w:t>
      </w:r>
      <w:r>
        <w:rPr>
          <w:spacing w:val="-3"/>
          <w:sz w:val="24"/>
        </w:rPr>
        <w:t>and</w:t>
      </w:r>
      <w:r>
        <w:rPr>
          <w:spacing w:val="-10"/>
          <w:sz w:val="24"/>
        </w:rPr>
        <w:t xml:space="preserve"> </w:t>
      </w:r>
      <w:r>
        <w:rPr>
          <w:spacing w:val="-4"/>
          <w:sz w:val="24"/>
        </w:rPr>
        <w:t>the</w:t>
      </w:r>
      <w:r>
        <w:rPr>
          <w:spacing w:val="-9"/>
          <w:sz w:val="24"/>
        </w:rPr>
        <w:t xml:space="preserve"> </w:t>
      </w:r>
      <w:r w:rsidR="004D3A8D">
        <w:rPr>
          <w:spacing w:val="-4"/>
          <w:sz w:val="24"/>
        </w:rPr>
        <w:t>TCOLE</w:t>
      </w:r>
      <w:r>
        <w:rPr>
          <w:spacing w:val="-9"/>
          <w:sz w:val="24"/>
        </w:rPr>
        <w:t xml:space="preserve"> </w:t>
      </w:r>
      <w:r>
        <w:rPr>
          <w:spacing w:val="-5"/>
          <w:sz w:val="24"/>
        </w:rPr>
        <w:t>must</w:t>
      </w:r>
      <w:r>
        <w:rPr>
          <w:spacing w:val="-9"/>
          <w:sz w:val="24"/>
        </w:rPr>
        <w:t xml:space="preserve"> </w:t>
      </w:r>
      <w:r>
        <w:rPr>
          <w:spacing w:val="-3"/>
          <w:sz w:val="24"/>
        </w:rPr>
        <w:t>be</w:t>
      </w:r>
      <w:r>
        <w:rPr>
          <w:spacing w:val="-9"/>
          <w:sz w:val="24"/>
        </w:rPr>
        <w:t xml:space="preserve"> </w:t>
      </w:r>
      <w:r>
        <w:rPr>
          <w:spacing w:val="-5"/>
          <w:sz w:val="24"/>
        </w:rPr>
        <w:t>authorized</w:t>
      </w:r>
      <w:r>
        <w:rPr>
          <w:spacing w:val="-10"/>
          <w:sz w:val="24"/>
        </w:rPr>
        <w:t xml:space="preserve"> </w:t>
      </w:r>
      <w:r>
        <w:rPr>
          <w:spacing w:val="-3"/>
          <w:sz w:val="24"/>
        </w:rPr>
        <w:t>to</w:t>
      </w:r>
      <w:r>
        <w:rPr>
          <w:spacing w:val="-10"/>
          <w:sz w:val="24"/>
        </w:rPr>
        <w:t xml:space="preserve"> </w:t>
      </w:r>
      <w:r>
        <w:rPr>
          <w:spacing w:val="-4"/>
          <w:sz w:val="24"/>
        </w:rPr>
        <w:t>bind</w:t>
      </w:r>
      <w:r>
        <w:rPr>
          <w:spacing w:val="-9"/>
          <w:sz w:val="24"/>
        </w:rPr>
        <w:t xml:space="preserve"> </w:t>
      </w:r>
      <w:r>
        <w:rPr>
          <w:spacing w:val="-5"/>
          <w:sz w:val="24"/>
        </w:rPr>
        <w:t>the</w:t>
      </w:r>
      <w:r>
        <w:rPr>
          <w:spacing w:val="-9"/>
          <w:sz w:val="24"/>
        </w:rPr>
        <w:t xml:space="preserve"> </w:t>
      </w:r>
      <w:r>
        <w:rPr>
          <w:spacing w:val="-5"/>
          <w:sz w:val="24"/>
        </w:rPr>
        <w:t>party</w:t>
      </w:r>
      <w:r>
        <w:rPr>
          <w:spacing w:val="-9"/>
          <w:sz w:val="24"/>
        </w:rPr>
        <w:t xml:space="preserve"> </w:t>
      </w:r>
      <w:r>
        <w:rPr>
          <w:spacing w:val="-3"/>
          <w:sz w:val="24"/>
        </w:rPr>
        <w:t>in</w:t>
      </w:r>
      <w:r>
        <w:rPr>
          <w:spacing w:val="-10"/>
          <w:sz w:val="24"/>
        </w:rPr>
        <w:t xml:space="preserve"> </w:t>
      </w:r>
      <w:r>
        <w:rPr>
          <w:spacing w:val="-5"/>
          <w:sz w:val="24"/>
        </w:rPr>
        <w:t>contracting</w:t>
      </w:r>
      <w:r>
        <w:rPr>
          <w:spacing w:val="-9"/>
          <w:sz w:val="24"/>
        </w:rPr>
        <w:t xml:space="preserve"> </w:t>
      </w:r>
      <w:proofErr w:type="gramStart"/>
      <w:r>
        <w:rPr>
          <w:spacing w:val="-5"/>
          <w:sz w:val="24"/>
        </w:rPr>
        <w:t>decisions;</w:t>
      </w:r>
      <w:proofErr w:type="gramEnd"/>
    </w:p>
    <w:p w14:paraId="7AC453DC" w14:textId="77777777" w:rsidR="00EE2E43" w:rsidRDefault="00A53AE1">
      <w:pPr>
        <w:pStyle w:val="ListParagraph"/>
        <w:numPr>
          <w:ilvl w:val="2"/>
          <w:numId w:val="26"/>
        </w:numPr>
        <w:tabs>
          <w:tab w:val="left" w:pos="1519"/>
          <w:tab w:val="left" w:pos="1520"/>
        </w:tabs>
        <w:rPr>
          <w:sz w:val="24"/>
        </w:rPr>
      </w:pPr>
      <w:r>
        <w:rPr>
          <w:b/>
          <w:spacing w:val="-5"/>
          <w:sz w:val="24"/>
        </w:rPr>
        <w:t>Contract</w:t>
      </w:r>
      <w:r>
        <w:rPr>
          <w:b/>
          <w:spacing w:val="-11"/>
          <w:sz w:val="24"/>
        </w:rPr>
        <w:t xml:space="preserve"> </w:t>
      </w:r>
      <w:r>
        <w:rPr>
          <w:b/>
          <w:spacing w:val="-5"/>
          <w:sz w:val="24"/>
        </w:rPr>
        <w:t>forms:</w:t>
      </w:r>
      <w:r>
        <w:rPr>
          <w:b/>
          <w:spacing w:val="-9"/>
          <w:sz w:val="24"/>
        </w:rPr>
        <w:t xml:space="preserve"> </w:t>
      </w:r>
      <w:r>
        <w:rPr>
          <w:spacing w:val="-4"/>
          <w:sz w:val="24"/>
        </w:rPr>
        <w:t>All</w:t>
      </w:r>
      <w:r>
        <w:rPr>
          <w:spacing w:val="-10"/>
          <w:sz w:val="24"/>
        </w:rPr>
        <w:t xml:space="preserve"> </w:t>
      </w:r>
      <w:r>
        <w:rPr>
          <w:spacing w:val="-5"/>
          <w:sz w:val="24"/>
        </w:rPr>
        <w:t>required</w:t>
      </w:r>
      <w:r>
        <w:rPr>
          <w:spacing w:val="-9"/>
          <w:sz w:val="24"/>
        </w:rPr>
        <w:t xml:space="preserve"> </w:t>
      </w:r>
      <w:r>
        <w:rPr>
          <w:spacing w:val="-5"/>
          <w:sz w:val="24"/>
        </w:rPr>
        <w:t>forms</w:t>
      </w:r>
      <w:r>
        <w:rPr>
          <w:spacing w:val="-11"/>
          <w:sz w:val="24"/>
        </w:rPr>
        <w:t xml:space="preserve"> </w:t>
      </w:r>
      <w:r>
        <w:rPr>
          <w:spacing w:val="-5"/>
          <w:sz w:val="24"/>
        </w:rPr>
        <w:t>must</w:t>
      </w:r>
      <w:r>
        <w:rPr>
          <w:spacing w:val="-9"/>
          <w:sz w:val="24"/>
        </w:rPr>
        <w:t xml:space="preserve"> </w:t>
      </w:r>
      <w:r>
        <w:rPr>
          <w:spacing w:val="-3"/>
          <w:sz w:val="24"/>
        </w:rPr>
        <w:t>be</w:t>
      </w:r>
      <w:r>
        <w:rPr>
          <w:spacing w:val="-9"/>
          <w:sz w:val="24"/>
        </w:rPr>
        <w:t xml:space="preserve"> </w:t>
      </w:r>
      <w:r>
        <w:rPr>
          <w:spacing w:val="-5"/>
          <w:sz w:val="24"/>
        </w:rPr>
        <w:t>completed</w:t>
      </w:r>
      <w:r>
        <w:rPr>
          <w:spacing w:val="-9"/>
          <w:sz w:val="24"/>
        </w:rPr>
        <w:t xml:space="preserve"> </w:t>
      </w:r>
      <w:r>
        <w:rPr>
          <w:spacing w:val="-5"/>
          <w:sz w:val="24"/>
        </w:rPr>
        <w:t>correctly</w:t>
      </w:r>
      <w:r>
        <w:rPr>
          <w:spacing w:val="-8"/>
          <w:sz w:val="24"/>
        </w:rPr>
        <w:t xml:space="preserve"> </w:t>
      </w:r>
      <w:r>
        <w:rPr>
          <w:spacing w:val="-3"/>
          <w:sz w:val="24"/>
        </w:rPr>
        <w:t>and</w:t>
      </w:r>
      <w:r>
        <w:rPr>
          <w:spacing w:val="-13"/>
          <w:sz w:val="24"/>
        </w:rPr>
        <w:t xml:space="preserve"> </w:t>
      </w:r>
      <w:r>
        <w:rPr>
          <w:spacing w:val="-5"/>
          <w:sz w:val="24"/>
        </w:rPr>
        <w:t>attached</w:t>
      </w:r>
      <w:r>
        <w:rPr>
          <w:spacing w:val="-9"/>
          <w:sz w:val="24"/>
        </w:rPr>
        <w:t xml:space="preserve"> </w:t>
      </w:r>
      <w:r>
        <w:rPr>
          <w:spacing w:val="-3"/>
          <w:sz w:val="24"/>
        </w:rPr>
        <w:t>to</w:t>
      </w:r>
      <w:r>
        <w:rPr>
          <w:spacing w:val="-13"/>
          <w:sz w:val="24"/>
        </w:rPr>
        <w:t xml:space="preserve"> </w:t>
      </w:r>
      <w:r>
        <w:rPr>
          <w:spacing w:val="-4"/>
          <w:sz w:val="24"/>
        </w:rPr>
        <w:t>the</w:t>
      </w:r>
      <w:r>
        <w:rPr>
          <w:spacing w:val="-8"/>
          <w:sz w:val="24"/>
        </w:rPr>
        <w:t xml:space="preserve"> </w:t>
      </w:r>
      <w:proofErr w:type="gramStart"/>
      <w:r>
        <w:rPr>
          <w:spacing w:val="-5"/>
          <w:sz w:val="24"/>
        </w:rPr>
        <w:t>contract;</w:t>
      </w:r>
      <w:proofErr w:type="gramEnd"/>
    </w:p>
    <w:p w14:paraId="7AC453DD" w14:textId="77777777" w:rsidR="00EE2E43" w:rsidRDefault="00A53AE1">
      <w:pPr>
        <w:pStyle w:val="ListParagraph"/>
        <w:numPr>
          <w:ilvl w:val="2"/>
          <w:numId w:val="26"/>
        </w:numPr>
        <w:tabs>
          <w:tab w:val="left" w:pos="1519"/>
          <w:tab w:val="left" w:pos="1520"/>
        </w:tabs>
        <w:spacing w:before="1"/>
        <w:ind w:left="1519" w:right="1056"/>
        <w:rPr>
          <w:sz w:val="24"/>
        </w:rPr>
      </w:pPr>
      <w:r>
        <w:rPr>
          <w:b/>
          <w:spacing w:val="-5"/>
          <w:sz w:val="24"/>
        </w:rPr>
        <w:t xml:space="preserve">Payment </w:t>
      </w:r>
      <w:r>
        <w:rPr>
          <w:b/>
          <w:spacing w:val="-4"/>
          <w:sz w:val="24"/>
        </w:rPr>
        <w:t xml:space="preserve">and </w:t>
      </w:r>
      <w:r>
        <w:rPr>
          <w:b/>
          <w:spacing w:val="-5"/>
          <w:sz w:val="24"/>
        </w:rPr>
        <w:t xml:space="preserve">invoicing </w:t>
      </w:r>
      <w:r>
        <w:rPr>
          <w:b/>
          <w:spacing w:val="-6"/>
          <w:sz w:val="24"/>
        </w:rPr>
        <w:t xml:space="preserve">information: </w:t>
      </w:r>
      <w:r>
        <w:rPr>
          <w:spacing w:val="-3"/>
          <w:sz w:val="24"/>
        </w:rPr>
        <w:t xml:space="preserve">If </w:t>
      </w:r>
      <w:r>
        <w:rPr>
          <w:spacing w:val="-5"/>
          <w:sz w:val="24"/>
        </w:rPr>
        <w:t xml:space="preserve">there </w:t>
      </w:r>
      <w:proofErr w:type="gramStart"/>
      <w:r>
        <w:rPr>
          <w:spacing w:val="-3"/>
          <w:sz w:val="24"/>
        </w:rPr>
        <w:t>is</w:t>
      </w:r>
      <w:proofErr w:type="gramEnd"/>
      <w:r>
        <w:rPr>
          <w:spacing w:val="-3"/>
          <w:sz w:val="24"/>
        </w:rPr>
        <w:t xml:space="preserve"> </w:t>
      </w:r>
      <w:r>
        <w:rPr>
          <w:sz w:val="24"/>
        </w:rPr>
        <w:t xml:space="preserve">a </w:t>
      </w:r>
      <w:r>
        <w:rPr>
          <w:spacing w:val="-4"/>
          <w:sz w:val="24"/>
        </w:rPr>
        <w:t xml:space="preserve">total dollar </w:t>
      </w:r>
      <w:r>
        <w:rPr>
          <w:spacing w:val="-5"/>
          <w:sz w:val="24"/>
        </w:rPr>
        <w:t xml:space="preserve">amount </w:t>
      </w:r>
      <w:r>
        <w:rPr>
          <w:spacing w:val="-3"/>
          <w:sz w:val="24"/>
        </w:rPr>
        <w:t xml:space="preserve">it </w:t>
      </w:r>
      <w:r>
        <w:rPr>
          <w:spacing w:val="-5"/>
          <w:sz w:val="24"/>
        </w:rPr>
        <w:t xml:space="preserve">must </w:t>
      </w:r>
      <w:r>
        <w:rPr>
          <w:spacing w:val="-3"/>
          <w:sz w:val="24"/>
        </w:rPr>
        <w:t xml:space="preserve">be </w:t>
      </w:r>
      <w:r>
        <w:rPr>
          <w:spacing w:val="-5"/>
          <w:sz w:val="24"/>
        </w:rPr>
        <w:t xml:space="preserve">correct and budgets must </w:t>
      </w:r>
      <w:r>
        <w:rPr>
          <w:spacing w:val="-3"/>
          <w:sz w:val="24"/>
        </w:rPr>
        <w:t xml:space="preserve">be </w:t>
      </w:r>
      <w:r>
        <w:rPr>
          <w:spacing w:val="-5"/>
          <w:sz w:val="24"/>
        </w:rPr>
        <w:t>calculated accurately;</w:t>
      </w:r>
      <w:r>
        <w:rPr>
          <w:spacing w:val="-34"/>
          <w:sz w:val="24"/>
        </w:rPr>
        <w:t xml:space="preserve"> </w:t>
      </w:r>
      <w:r>
        <w:rPr>
          <w:spacing w:val="-3"/>
          <w:sz w:val="24"/>
        </w:rPr>
        <w:t>and</w:t>
      </w:r>
    </w:p>
    <w:p w14:paraId="7AC453DE" w14:textId="77777777" w:rsidR="00EE2E43" w:rsidRDefault="00A53AE1">
      <w:pPr>
        <w:pStyle w:val="ListParagraph"/>
        <w:numPr>
          <w:ilvl w:val="2"/>
          <w:numId w:val="26"/>
        </w:numPr>
        <w:tabs>
          <w:tab w:val="left" w:pos="1519"/>
          <w:tab w:val="left" w:pos="1520"/>
        </w:tabs>
        <w:spacing w:line="304" w:lineRule="exact"/>
        <w:ind w:hanging="361"/>
        <w:rPr>
          <w:sz w:val="24"/>
        </w:rPr>
      </w:pPr>
      <w:r>
        <w:rPr>
          <w:b/>
          <w:spacing w:val="-5"/>
          <w:sz w:val="24"/>
        </w:rPr>
        <w:t>Effective</w:t>
      </w:r>
      <w:r>
        <w:rPr>
          <w:b/>
          <w:spacing w:val="-10"/>
          <w:sz w:val="24"/>
        </w:rPr>
        <w:t xml:space="preserve"> </w:t>
      </w:r>
      <w:r>
        <w:rPr>
          <w:b/>
          <w:spacing w:val="-5"/>
          <w:sz w:val="24"/>
        </w:rPr>
        <w:t>dates:</w:t>
      </w:r>
      <w:r>
        <w:rPr>
          <w:b/>
          <w:spacing w:val="-10"/>
          <w:sz w:val="24"/>
        </w:rPr>
        <w:t xml:space="preserve"> </w:t>
      </w:r>
      <w:r>
        <w:rPr>
          <w:spacing w:val="-4"/>
          <w:sz w:val="24"/>
        </w:rPr>
        <w:t>The</w:t>
      </w:r>
      <w:r>
        <w:rPr>
          <w:spacing w:val="-11"/>
          <w:sz w:val="24"/>
        </w:rPr>
        <w:t xml:space="preserve"> </w:t>
      </w:r>
      <w:r>
        <w:rPr>
          <w:spacing w:val="-5"/>
          <w:sz w:val="24"/>
        </w:rPr>
        <w:t>effective</w:t>
      </w:r>
      <w:r>
        <w:rPr>
          <w:spacing w:val="-9"/>
          <w:sz w:val="24"/>
        </w:rPr>
        <w:t xml:space="preserve"> </w:t>
      </w:r>
      <w:r>
        <w:rPr>
          <w:spacing w:val="-5"/>
          <w:sz w:val="24"/>
        </w:rPr>
        <w:t>begin</w:t>
      </w:r>
      <w:r>
        <w:rPr>
          <w:spacing w:val="-9"/>
          <w:sz w:val="24"/>
        </w:rPr>
        <w:t xml:space="preserve"> </w:t>
      </w:r>
      <w:r>
        <w:rPr>
          <w:spacing w:val="-4"/>
          <w:sz w:val="24"/>
        </w:rPr>
        <w:t>and</w:t>
      </w:r>
      <w:r>
        <w:rPr>
          <w:spacing w:val="-10"/>
          <w:sz w:val="24"/>
        </w:rPr>
        <w:t xml:space="preserve"> </w:t>
      </w:r>
      <w:r>
        <w:rPr>
          <w:spacing w:val="-3"/>
          <w:sz w:val="24"/>
        </w:rPr>
        <w:t>end</w:t>
      </w:r>
      <w:r>
        <w:rPr>
          <w:spacing w:val="-9"/>
          <w:sz w:val="24"/>
        </w:rPr>
        <w:t xml:space="preserve"> </w:t>
      </w:r>
      <w:r>
        <w:rPr>
          <w:spacing w:val="-5"/>
          <w:sz w:val="24"/>
        </w:rPr>
        <w:t>dates</w:t>
      </w:r>
      <w:r>
        <w:rPr>
          <w:spacing w:val="-11"/>
          <w:sz w:val="24"/>
        </w:rPr>
        <w:t xml:space="preserve"> </w:t>
      </w:r>
      <w:r>
        <w:rPr>
          <w:spacing w:val="-5"/>
          <w:sz w:val="24"/>
        </w:rPr>
        <w:t>must</w:t>
      </w:r>
      <w:r>
        <w:rPr>
          <w:spacing w:val="-10"/>
          <w:sz w:val="24"/>
        </w:rPr>
        <w:t xml:space="preserve"> </w:t>
      </w:r>
      <w:r>
        <w:rPr>
          <w:spacing w:val="-3"/>
          <w:sz w:val="24"/>
        </w:rPr>
        <w:t>be</w:t>
      </w:r>
      <w:r>
        <w:rPr>
          <w:spacing w:val="-8"/>
          <w:sz w:val="24"/>
        </w:rPr>
        <w:t xml:space="preserve"> </w:t>
      </w:r>
      <w:r>
        <w:rPr>
          <w:spacing w:val="-5"/>
          <w:sz w:val="24"/>
        </w:rPr>
        <w:t>specified</w:t>
      </w:r>
      <w:r>
        <w:rPr>
          <w:spacing w:val="-12"/>
          <w:sz w:val="24"/>
        </w:rPr>
        <w:t xml:space="preserve"> </w:t>
      </w:r>
      <w:r>
        <w:rPr>
          <w:spacing w:val="-3"/>
          <w:sz w:val="24"/>
        </w:rPr>
        <w:t>and</w:t>
      </w:r>
      <w:r>
        <w:rPr>
          <w:spacing w:val="-11"/>
          <w:sz w:val="24"/>
        </w:rPr>
        <w:t xml:space="preserve"> </w:t>
      </w:r>
      <w:r>
        <w:rPr>
          <w:spacing w:val="-5"/>
          <w:sz w:val="24"/>
        </w:rPr>
        <w:t>correct.</w:t>
      </w:r>
    </w:p>
    <w:p w14:paraId="7AC453DF" w14:textId="77777777" w:rsidR="00EE2E43" w:rsidRDefault="00EE2E43">
      <w:pPr>
        <w:pStyle w:val="BodyText"/>
        <w:spacing w:before="8"/>
        <w:rPr>
          <w:sz w:val="42"/>
        </w:rPr>
      </w:pPr>
    </w:p>
    <w:p w14:paraId="7AC453E0" w14:textId="77777777" w:rsidR="00EE2E43" w:rsidRDefault="00A53AE1">
      <w:pPr>
        <w:pStyle w:val="ListParagraph"/>
        <w:numPr>
          <w:ilvl w:val="1"/>
          <w:numId w:val="26"/>
        </w:numPr>
        <w:tabs>
          <w:tab w:val="left" w:pos="1520"/>
        </w:tabs>
        <w:spacing w:before="1"/>
        <w:ind w:left="800" w:right="4240" w:firstLine="0"/>
        <w:rPr>
          <w:rFonts w:ascii="Arial Black"/>
          <w:sz w:val="36"/>
        </w:rPr>
      </w:pPr>
      <w:r>
        <w:rPr>
          <w:rFonts w:ascii="Arial Black"/>
          <w:color w:val="818181"/>
          <w:spacing w:val="-32"/>
          <w:sz w:val="36"/>
        </w:rPr>
        <w:t>Delegated</w:t>
      </w:r>
      <w:r>
        <w:rPr>
          <w:rFonts w:ascii="Arial Black"/>
          <w:color w:val="818181"/>
          <w:spacing w:val="-63"/>
          <w:sz w:val="36"/>
        </w:rPr>
        <w:t xml:space="preserve"> </w:t>
      </w:r>
      <w:r>
        <w:rPr>
          <w:rFonts w:ascii="Arial Black"/>
          <w:color w:val="818181"/>
          <w:spacing w:val="-32"/>
          <w:sz w:val="36"/>
        </w:rPr>
        <w:t>Signature</w:t>
      </w:r>
      <w:r>
        <w:rPr>
          <w:rFonts w:ascii="Arial Black"/>
          <w:color w:val="818181"/>
          <w:spacing w:val="-68"/>
          <w:sz w:val="36"/>
        </w:rPr>
        <w:t xml:space="preserve"> </w:t>
      </w:r>
      <w:r>
        <w:rPr>
          <w:rFonts w:ascii="Arial Black"/>
          <w:color w:val="818181"/>
          <w:spacing w:val="-32"/>
          <w:sz w:val="36"/>
        </w:rPr>
        <w:t>Authority</w:t>
      </w:r>
      <w:r>
        <w:rPr>
          <w:rFonts w:ascii="Arial Black"/>
          <w:color w:val="818181"/>
          <w:spacing w:val="-63"/>
          <w:sz w:val="36"/>
        </w:rPr>
        <w:t xml:space="preserve"> </w:t>
      </w:r>
      <w:r>
        <w:rPr>
          <w:rFonts w:ascii="Arial Black"/>
          <w:color w:val="818181"/>
          <w:spacing w:val="-39"/>
          <w:sz w:val="36"/>
        </w:rPr>
        <w:t xml:space="preserve">for </w:t>
      </w:r>
      <w:r>
        <w:rPr>
          <w:rFonts w:ascii="Arial Black"/>
          <w:color w:val="818181"/>
          <w:spacing w:val="-33"/>
          <w:sz w:val="36"/>
        </w:rPr>
        <w:t>Execution</w:t>
      </w:r>
      <w:r>
        <w:rPr>
          <w:rFonts w:ascii="Arial Black"/>
          <w:color w:val="818181"/>
          <w:spacing w:val="-70"/>
          <w:sz w:val="36"/>
        </w:rPr>
        <w:t xml:space="preserve"> </w:t>
      </w:r>
      <w:r>
        <w:rPr>
          <w:rFonts w:ascii="Arial Black"/>
          <w:color w:val="818181"/>
          <w:spacing w:val="-24"/>
          <w:sz w:val="36"/>
        </w:rPr>
        <w:t>and</w:t>
      </w:r>
      <w:r>
        <w:rPr>
          <w:rFonts w:ascii="Arial Black"/>
          <w:color w:val="818181"/>
          <w:spacing w:val="-68"/>
          <w:sz w:val="36"/>
        </w:rPr>
        <w:t xml:space="preserve"> </w:t>
      </w:r>
      <w:r>
        <w:rPr>
          <w:rFonts w:ascii="Arial Black"/>
          <w:color w:val="818181"/>
          <w:spacing w:val="-32"/>
          <w:sz w:val="36"/>
        </w:rPr>
        <w:t>Amendments</w:t>
      </w:r>
    </w:p>
    <w:p w14:paraId="7AC453E1" w14:textId="14F517F6" w:rsidR="00EE2E43" w:rsidRDefault="00A53AE1">
      <w:pPr>
        <w:pStyle w:val="BodyText"/>
        <w:spacing w:before="359"/>
        <w:ind w:left="800" w:right="1052"/>
        <w:jc w:val="both"/>
      </w:pPr>
      <w:r>
        <w:rPr>
          <w:spacing w:val="-3"/>
        </w:rPr>
        <w:t xml:space="preserve">As </w:t>
      </w:r>
      <w:r>
        <w:rPr>
          <w:spacing w:val="-5"/>
        </w:rPr>
        <w:t xml:space="preserve">granted </w:t>
      </w:r>
      <w:r>
        <w:rPr>
          <w:spacing w:val="-3"/>
        </w:rPr>
        <w:t xml:space="preserve">by </w:t>
      </w:r>
      <w:r>
        <w:rPr>
          <w:spacing w:val="-4"/>
        </w:rPr>
        <w:t xml:space="preserve">the </w:t>
      </w:r>
      <w:r w:rsidR="004D3A8D">
        <w:rPr>
          <w:spacing w:val="-4"/>
        </w:rPr>
        <w:t>TCOLE</w:t>
      </w:r>
      <w:r>
        <w:rPr>
          <w:spacing w:val="-4"/>
        </w:rPr>
        <w:t xml:space="preserve"> </w:t>
      </w:r>
      <w:r>
        <w:rPr>
          <w:spacing w:val="-6"/>
        </w:rPr>
        <w:t xml:space="preserve">Commission, </w:t>
      </w:r>
      <w:r>
        <w:rPr>
          <w:spacing w:val="-4"/>
        </w:rPr>
        <w:t xml:space="preserve">the </w:t>
      </w:r>
      <w:r w:rsidR="004D3A8D">
        <w:rPr>
          <w:spacing w:val="-4"/>
        </w:rPr>
        <w:t>TCOLE</w:t>
      </w:r>
      <w:r>
        <w:rPr>
          <w:spacing w:val="-4"/>
        </w:rPr>
        <w:t xml:space="preserve"> </w:t>
      </w:r>
      <w:r>
        <w:rPr>
          <w:spacing w:val="-5"/>
        </w:rPr>
        <w:t xml:space="preserve">executive director </w:t>
      </w:r>
      <w:r>
        <w:rPr>
          <w:spacing w:val="-3"/>
        </w:rPr>
        <w:t xml:space="preserve">has </w:t>
      </w:r>
      <w:r>
        <w:rPr>
          <w:spacing w:val="-5"/>
        </w:rPr>
        <w:t xml:space="preserve">authority </w:t>
      </w:r>
      <w:r>
        <w:rPr>
          <w:spacing w:val="-3"/>
        </w:rPr>
        <w:t xml:space="preserve">to </w:t>
      </w:r>
      <w:r>
        <w:rPr>
          <w:spacing w:val="-5"/>
        </w:rPr>
        <w:t xml:space="preserve">commit </w:t>
      </w:r>
      <w:r>
        <w:t xml:space="preserve">a </w:t>
      </w:r>
      <w:r w:rsidR="004D3A8D">
        <w:rPr>
          <w:spacing w:val="-4"/>
        </w:rPr>
        <w:t>TCOLE</w:t>
      </w:r>
      <w:r>
        <w:rPr>
          <w:spacing w:val="-4"/>
        </w:rPr>
        <w:t xml:space="preserve"> </w:t>
      </w:r>
      <w:r>
        <w:rPr>
          <w:spacing w:val="-5"/>
        </w:rPr>
        <w:t xml:space="preserve">agency </w:t>
      </w:r>
      <w:r>
        <w:rPr>
          <w:spacing w:val="-3"/>
        </w:rPr>
        <w:t xml:space="preserve">to </w:t>
      </w:r>
      <w:r>
        <w:t xml:space="preserve">a </w:t>
      </w:r>
      <w:r>
        <w:rPr>
          <w:spacing w:val="-5"/>
        </w:rPr>
        <w:t xml:space="preserve">contract. </w:t>
      </w:r>
      <w:r>
        <w:rPr>
          <w:spacing w:val="-4"/>
        </w:rPr>
        <w:t xml:space="preserve">The </w:t>
      </w:r>
      <w:r>
        <w:rPr>
          <w:spacing w:val="-5"/>
        </w:rPr>
        <w:t xml:space="preserve">executive director delegates authority </w:t>
      </w:r>
      <w:r>
        <w:rPr>
          <w:spacing w:val="-3"/>
        </w:rPr>
        <w:t xml:space="preserve">to </w:t>
      </w:r>
      <w:r w:rsidR="006C0F01">
        <w:rPr>
          <w:spacing w:val="-4"/>
        </w:rPr>
        <w:t>F</w:t>
      </w:r>
      <w:r w:rsidR="00D339C1">
        <w:rPr>
          <w:spacing w:val="-4"/>
        </w:rPr>
        <w:t>inance</w:t>
      </w:r>
      <w:r>
        <w:rPr>
          <w:spacing w:val="-4"/>
        </w:rPr>
        <w:t xml:space="preserve"> </w:t>
      </w:r>
      <w:r>
        <w:rPr>
          <w:spacing w:val="-5"/>
        </w:rPr>
        <w:t xml:space="preserve">staff </w:t>
      </w:r>
      <w:r>
        <w:rPr>
          <w:spacing w:val="-3"/>
        </w:rPr>
        <w:t xml:space="preserve">to </w:t>
      </w:r>
      <w:r>
        <w:rPr>
          <w:spacing w:val="-4"/>
        </w:rPr>
        <w:t xml:space="preserve">sign </w:t>
      </w:r>
      <w:r>
        <w:rPr>
          <w:spacing w:val="-5"/>
        </w:rPr>
        <w:t xml:space="preserve">certain agency </w:t>
      </w:r>
      <w:r>
        <w:rPr>
          <w:spacing w:val="-6"/>
        </w:rPr>
        <w:t xml:space="preserve">purchase </w:t>
      </w:r>
      <w:r>
        <w:rPr>
          <w:spacing w:val="-5"/>
        </w:rPr>
        <w:t xml:space="preserve">orders </w:t>
      </w:r>
      <w:r>
        <w:rPr>
          <w:spacing w:val="-3"/>
        </w:rPr>
        <w:t>and</w:t>
      </w:r>
      <w:r>
        <w:rPr>
          <w:spacing w:val="-16"/>
        </w:rPr>
        <w:t xml:space="preserve"> </w:t>
      </w:r>
      <w:r>
        <w:rPr>
          <w:spacing w:val="-5"/>
        </w:rPr>
        <w:t>agreements.</w:t>
      </w:r>
    </w:p>
    <w:p w14:paraId="7AC453E2" w14:textId="77777777" w:rsidR="00EE2E43" w:rsidRDefault="00EE2E43">
      <w:pPr>
        <w:pStyle w:val="BodyText"/>
      </w:pPr>
    </w:p>
    <w:p w14:paraId="7AC453E3" w14:textId="0258E604" w:rsidR="00EE2E43" w:rsidRDefault="00A53AE1">
      <w:pPr>
        <w:pStyle w:val="BodyText"/>
        <w:ind w:left="800" w:right="1055"/>
        <w:jc w:val="both"/>
      </w:pPr>
      <w:r>
        <w:rPr>
          <w:spacing w:val="-4"/>
        </w:rPr>
        <w:t xml:space="preserve">This policy applies </w:t>
      </w:r>
      <w:r>
        <w:rPr>
          <w:spacing w:val="-3"/>
        </w:rPr>
        <w:t xml:space="preserve">to all </w:t>
      </w:r>
      <w:r>
        <w:rPr>
          <w:spacing w:val="-5"/>
        </w:rPr>
        <w:t xml:space="preserve">documents </w:t>
      </w:r>
      <w:r>
        <w:rPr>
          <w:spacing w:val="-4"/>
        </w:rPr>
        <w:t xml:space="preserve">that </w:t>
      </w:r>
      <w:r>
        <w:rPr>
          <w:spacing w:val="-5"/>
        </w:rPr>
        <w:t xml:space="preserve">obligate </w:t>
      </w:r>
      <w:r>
        <w:rPr>
          <w:spacing w:val="-3"/>
        </w:rPr>
        <w:t xml:space="preserve">or </w:t>
      </w:r>
      <w:r>
        <w:rPr>
          <w:spacing w:val="-5"/>
        </w:rPr>
        <w:t xml:space="preserve">involve </w:t>
      </w:r>
      <w:r>
        <w:rPr>
          <w:spacing w:val="-4"/>
        </w:rPr>
        <w:t xml:space="preserve">the </w:t>
      </w:r>
      <w:r w:rsidR="004D3A8D">
        <w:rPr>
          <w:spacing w:val="-4"/>
        </w:rPr>
        <w:t>TCOLE</w:t>
      </w:r>
      <w:r>
        <w:rPr>
          <w:spacing w:val="-4"/>
        </w:rPr>
        <w:t xml:space="preserve"> </w:t>
      </w:r>
      <w:r>
        <w:rPr>
          <w:spacing w:val="-5"/>
        </w:rPr>
        <w:t xml:space="preserve">agency </w:t>
      </w:r>
      <w:r>
        <w:rPr>
          <w:spacing w:val="-3"/>
        </w:rPr>
        <w:t xml:space="preserve">in </w:t>
      </w:r>
      <w:r>
        <w:rPr>
          <w:spacing w:val="-4"/>
        </w:rPr>
        <w:t xml:space="preserve">the </w:t>
      </w:r>
      <w:r>
        <w:rPr>
          <w:spacing w:val="-5"/>
        </w:rPr>
        <w:t xml:space="preserve">acquisition </w:t>
      </w:r>
      <w:r>
        <w:rPr>
          <w:spacing w:val="-3"/>
        </w:rPr>
        <w:t xml:space="preserve">of </w:t>
      </w:r>
      <w:r>
        <w:rPr>
          <w:spacing w:val="-5"/>
        </w:rPr>
        <w:t xml:space="preserve">goods </w:t>
      </w:r>
      <w:r>
        <w:rPr>
          <w:spacing w:val="-3"/>
        </w:rPr>
        <w:t xml:space="preserve">and </w:t>
      </w:r>
      <w:r>
        <w:rPr>
          <w:spacing w:val="-5"/>
        </w:rPr>
        <w:t>services,</w:t>
      </w:r>
      <w:r>
        <w:rPr>
          <w:spacing w:val="-17"/>
        </w:rPr>
        <w:t xml:space="preserve"> </w:t>
      </w:r>
      <w:r>
        <w:rPr>
          <w:spacing w:val="-5"/>
        </w:rPr>
        <w:t>including:</w:t>
      </w:r>
    </w:p>
    <w:p w14:paraId="7AC453E4" w14:textId="77777777" w:rsidR="00EE2E43" w:rsidRDefault="00EE2E43">
      <w:pPr>
        <w:pStyle w:val="BodyText"/>
        <w:spacing w:before="9"/>
        <w:rPr>
          <w:sz w:val="23"/>
        </w:rPr>
      </w:pPr>
    </w:p>
    <w:p w14:paraId="7AC453E5" w14:textId="77777777" w:rsidR="00EE2E43" w:rsidRDefault="00A53AE1">
      <w:pPr>
        <w:pStyle w:val="ListParagraph"/>
        <w:numPr>
          <w:ilvl w:val="2"/>
          <w:numId w:val="26"/>
        </w:numPr>
        <w:tabs>
          <w:tab w:val="left" w:pos="1519"/>
          <w:tab w:val="left" w:pos="1520"/>
        </w:tabs>
        <w:rPr>
          <w:sz w:val="24"/>
        </w:rPr>
      </w:pPr>
      <w:r>
        <w:rPr>
          <w:spacing w:val="-5"/>
          <w:sz w:val="24"/>
        </w:rPr>
        <w:t>Contracts</w:t>
      </w:r>
    </w:p>
    <w:p w14:paraId="7AC453E6" w14:textId="78DC5532" w:rsidR="00EE2E43" w:rsidRDefault="00A53AE1">
      <w:pPr>
        <w:pStyle w:val="ListParagraph"/>
        <w:numPr>
          <w:ilvl w:val="3"/>
          <w:numId w:val="26"/>
        </w:numPr>
        <w:tabs>
          <w:tab w:val="left" w:pos="2240"/>
        </w:tabs>
        <w:spacing w:before="2" w:line="275" w:lineRule="exact"/>
        <w:rPr>
          <w:sz w:val="24"/>
        </w:rPr>
      </w:pPr>
      <w:r>
        <w:rPr>
          <w:spacing w:val="-5"/>
          <w:sz w:val="24"/>
        </w:rPr>
        <w:lastRenderedPageBreak/>
        <w:t>Including</w:t>
      </w:r>
      <w:r>
        <w:rPr>
          <w:spacing w:val="-12"/>
          <w:sz w:val="24"/>
        </w:rPr>
        <w:t xml:space="preserve"> </w:t>
      </w:r>
      <w:r>
        <w:rPr>
          <w:spacing w:val="-4"/>
          <w:sz w:val="24"/>
        </w:rPr>
        <w:t>when</w:t>
      </w:r>
      <w:r>
        <w:rPr>
          <w:spacing w:val="-9"/>
          <w:sz w:val="24"/>
        </w:rPr>
        <w:t xml:space="preserve"> </w:t>
      </w:r>
      <w:r w:rsidR="004D3A8D">
        <w:rPr>
          <w:spacing w:val="-4"/>
          <w:sz w:val="24"/>
        </w:rPr>
        <w:t>TCOLE</w:t>
      </w:r>
      <w:r>
        <w:rPr>
          <w:spacing w:val="-11"/>
          <w:sz w:val="24"/>
        </w:rPr>
        <w:t xml:space="preserve"> </w:t>
      </w:r>
      <w:r>
        <w:rPr>
          <w:spacing w:val="-5"/>
          <w:sz w:val="24"/>
        </w:rPr>
        <w:t>agency</w:t>
      </w:r>
      <w:r>
        <w:rPr>
          <w:spacing w:val="-8"/>
          <w:sz w:val="24"/>
        </w:rPr>
        <w:t xml:space="preserve"> </w:t>
      </w:r>
      <w:r>
        <w:rPr>
          <w:spacing w:val="-3"/>
          <w:sz w:val="24"/>
        </w:rPr>
        <w:t>is</w:t>
      </w:r>
      <w:r>
        <w:rPr>
          <w:spacing w:val="-10"/>
          <w:sz w:val="24"/>
        </w:rPr>
        <w:t xml:space="preserve"> </w:t>
      </w:r>
      <w:r>
        <w:rPr>
          <w:spacing w:val="-4"/>
          <w:sz w:val="24"/>
        </w:rPr>
        <w:t>the</w:t>
      </w:r>
      <w:r>
        <w:rPr>
          <w:spacing w:val="-9"/>
          <w:sz w:val="24"/>
        </w:rPr>
        <w:t xml:space="preserve"> </w:t>
      </w:r>
      <w:r>
        <w:rPr>
          <w:spacing w:val="-6"/>
          <w:sz w:val="24"/>
        </w:rPr>
        <w:t>performing</w:t>
      </w:r>
      <w:r>
        <w:rPr>
          <w:spacing w:val="-9"/>
          <w:sz w:val="24"/>
        </w:rPr>
        <w:t xml:space="preserve"> </w:t>
      </w:r>
      <w:r>
        <w:rPr>
          <w:spacing w:val="-5"/>
          <w:sz w:val="24"/>
        </w:rPr>
        <w:t>agency</w:t>
      </w:r>
      <w:r>
        <w:rPr>
          <w:spacing w:val="-11"/>
          <w:sz w:val="24"/>
        </w:rPr>
        <w:t xml:space="preserve"> </w:t>
      </w:r>
      <w:r>
        <w:rPr>
          <w:spacing w:val="-3"/>
          <w:sz w:val="24"/>
        </w:rPr>
        <w:t>or</w:t>
      </w:r>
      <w:r>
        <w:rPr>
          <w:spacing w:val="-11"/>
          <w:sz w:val="24"/>
        </w:rPr>
        <w:t xml:space="preserve"> </w:t>
      </w:r>
      <w:r>
        <w:rPr>
          <w:spacing w:val="-5"/>
          <w:sz w:val="24"/>
        </w:rPr>
        <w:t>recipient</w:t>
      </w:r>
      <w:r>
        <w:rPr>
          <w:spacing w:val="-12"/>
          <w:sz w:val="24"/>
        </w:rPr>
        <w:t xml:space="preserve"> </w:t>
      </w:r>
      <w:r>
        <w:rPr>
          <w:spacing w:val="-3"/>
          <w:sz w:val="24"/>
        </w:rPr>
        <w:t>of</w:t>
      </w:r>
      <w:r>
        <w:rPr>
          <w:spacing w:val="-11"/>
          <w:sz w:val="24"/>
        </w:rPr>
        <w:t xml:space="preserve"> </w:t>
      </w:r>
      <w:proofErr w:type="gramStart"/>
      <w:r>
        <w:rPr>
          <w:spacing w:val="-5"/>
          <w:sz w:val="24"/>
        </w:rPr>
        <w:t>funds;</w:t>
      </w:r>
      <w:proofErr w:type="gramEnd"/>
    </w:p>
    <w:p w14:paraId="7AC453E7" w14:textId="77777777" w:rsidR="00EE2E43" w:rsidRDefault="00A53AE1">
      <w:pPr>
        <w:pStyle w:val="ListParagraph"/>
        <w:numPr>
          <w:ilvl w:val="3"/>
          <w:numId w:val="26"/>
        </w:numPr>
        <w:tabs>
          <w:tab w:val="left" w:pos="2240"/>
        </w:tabs>
        <w:spacing w:line="270" w:lineRule="exact"/>
        <w:rPr>
          <w:sz w:val="24"/>
        </w:rPr>
      </w:pPr>
      <w:r>
        <w:rPr>
          <w:spacing w:val="-5"/>
          <w:sz w:val="24"/>
        </w:rPr>
        <w:t xml:space="preserve">Memoranda </w:t>
      </w:r>
      <w:r>
        <w:rPr>
          <w:spacing w:val="-3"/>
          <w:sz w:val="24"/>
        </w:rPr>
        <w:t xml:space="preserve">of </w:t>
      </w:r>
      <w:r>
        <w:rPr>
          <w:spacing w:val="-6"/>
          <w:sz w:val="24"/>
        </w:rPr>
        <w:t>understanding</w:t>
      </w:r>
      <w:r>
        <w:rPr>
          <w:spacing w:val="-22"/>
          <w:sz w:val="24"/>
        </w:rPr>
        <w:t xml:space="preserve"> </w:t>
      </w:r>
      <w:r>
        <w:rPr>
          <w:spacing w:val="-5"/>
          <w:sz w:val="24"/>
        </w:rPr>
        <w:t>(MOU</w:t>
      </w:r>
      <w:proofErr w:type="gramStart"/>
      <w:r>
        <w:rPr>
          <w:spacing w:val="-5"/>
          <w:sz w:val="24"/>
        </w:rPr>
        <w:t>);</w:t>
      </w:r>
      <w:proofErr w:type="gramEnd"/>
    </w:p>
    <w:p w14:paraId="7AC453E8" w14:textId="77777777" w:rsidR="00EE2E43" w:rsidRDefault="00A53AE1">
      <w:pPr>
        <w:pStyle w:val="ListParagraph"/>
        <w:numPr>
          <w:ilvl w:val="3"/>
          <w:numId w:val="26"/>
        </w:numPr>
        <w:tabs>
          <w:tab w:val="left" w:pos="2240"/>
        </w:tabs>
        <w:spacing w:line="270" w:lineRule="exact"/>
        <w:ind w:hanging="361"/>
        <w:rPr>
          <w:sz w:val="24"/>
        </w:rPr>
      </w:pPr>
      <w:r>
        <w:rPr>
          <w:spacing w:val="-5"/>
          <w:sz w:val="24"/>
        </w:rPr>
        <w:t xml:space="preserve">Memoranda </w:t>
      </w:r>
      <w:r>
        <w:rPr>
          <w:spacing w:val="-3"/>
          <w:sz w:val="24"/>
        </w:rPr>
        <w:t xml:space="preserve">of </w:t>
      </w:r>
      <w:r>
        <w:rPr>
          <w:spacing w:val="-5"/>
          <w:sz w:val="24"/>
        </w:rPr>
        <w:t>agreement</w:t>
      </w:r>
      <w:r>
        <w:rPr>
          <w:spacing w:val="-22"/>
          <w:sz w:val="24"/>
        </w:rPr>
        <w:t xml:space="preserve"> </w:t>
      </w:r>
      <w:r>
        <w:rPr>
          <w:spacing w:val="-6"/>
          <w:sz w:val="24"/>
        </w:rPr>
        <w:t>(MOA</w:t>
      </w:r>
      <w:proofErr w:type="gramStart"/>
      <w:r>
        <w:rPr>
          <w:spacing w:val="-6"/>
          <w:sz w:val="24"/>
        </w:rPr>
        <w:t>);</w:t>
      </w:r>
      <w:proofErr w:type="gramEnd"/>
    </w:p>
    <w:p w14:paraId="7AC453E9" w14:textId="77777777" w:rsidR="00EE2E43" w:rsidRDefault="00A53AE1">
      <w:pPr>
        <w:pStyle w:val="ListParagraph"/>
        <w:numPr>
          <w:ilvl w:val="3"/>
          <w:numId w:val="26"/>
        </w:numPr>
        <w:tabs>
          <w:tab w:val="left" w:pos="2240"/>
        </w:tabs>
        <w:spacing w:line="270" w:lineRule="exact"/>
        <w:rPr>
          <w:sz w:val="24"/>
        </w:rPr>
      </w:pPr>
      <w:r>
        <w:rPr>
          <w:spacing w:val="-5"/>
          <w:sz w:val="24"/>
        </w:rPr>
        <w:t xml:space="preserve">Letters </w:t>
      </w:r>
      <w:r>
        <w:rPr>
          <w:spacing w:val="-3"/>
          <w:sz w:val="24"/>
        </w:rPr>
        <w:t>of</w:t>
      </w:r>
      <w:r>
        <w:rPr>
          <w:spacing w:val="-17"/>
          <w:sz w:val="24"/>
        </w:rPr>
        <w:t xml:space="preserve"> </w:t>
      </w:r>
      <w:proofErr w:type="gramStart"/>
      <w:r>
        <w:rPr>
          <w:spacing w:val="-5"/>
          <w:sz w:val="24"/>
        </w:rPr>
        <w:t>commitment;</w:t>
      </w:r>
      <w:proofErr w:type="gramEnd"/>
    </w:p>
    <w:p w14:paraId="7AC453EA" w14:textId="77777777" w:rsidR="00EE2E43" w:rsidRDefault="00A53AE1">
      <w:pPr>
        <w:pStyle w:val="ListParagraph"/>
        <w:numPr>
          <w:ilvl w:val="2"/>
          <w:numId w:val="26"/>
        </w:numPr>
        <w:tabs>
          <w:tab w:val="left" w:pos="1519"/>
          <w:tab w:val="left" w:pos="1520"/>
        </w:tabs>
        <w:spacing w:line="299" w:lineRule="exact"/>
        <w:rPr>
          <w:sz w:val="24"/>
        </w:rPr>
      </w:pPr>
      <w:r>
        <w:rPr>
          <w:spacing w:val="-5"/>
          <w:sz w:val="24"/>
        </w:rPr>
        <w:t xml:space="preserve">Amendments </w:t>
      </w:r>
      <w:r>
        <w:rPr>
          <w:spacing w:val="-4"/>
          <w:sz w:val="24"/>
        </w:rPr>
        <w:t xml:space="preserve">and </w:t>
      </w:r>
      <w:r>
        <w:rPr>
          <w:spacing w:val="-5"/>
          <w:sz w:val="24"/>
        </w:rPr>
        <w:t xml:space="preserve">change orders (i.e., renewals </w:t>
      </w:r>
      <w:r>
        <w:rPr>
          <w:spacing w:val="-3"/>
          <w:sz w:val="24"/>
        </w:rPr>
        <w:t>and</w:t>
      </w:r>
      <w:r>
        <w:rPr>
          <w:spacing w:val="-45"/>
          <w:sz w:val="24"/>
        </w:rPr>
        <w:t xml:space="preserve"> </w:t>
      </w:r>
      <w:r>
        <w:rPr>
          <w:spacing w:val="-6"/>
          <w:sz w:val="24"/>
        </w:rPr>
        <w:t>extensions</w:t>
      </w:r>
      <w:proofErr w:type="gramStart"/>
      <w:r>
        <w:rPr>
          <w:spacing w:val="-6"/>
          <w:sz w:val="24"/>
        </w:rPr>
        <w:t>);</w:t>
      </w:r>
      <w:proofErr w:type="gramEnd"/>
    </w:p>
    <w:p w14:paraId="7AC453EB" w14:textId="77777777" w:rsidR="00EE2E43" w:rsidRDefault="00A53AE1">
      <w:pPr>
        <w:pStyle w:val="ListParagraph"/>
        <w:numPr>
          <w:ilvl w:val="2"/>
          <w:numId w:val="26"/>
        </w:numPr>
        <w:tabs>
          <w:tab w:val="left" w:pos="1519"/>
          <w:tab w:val="left" w:pos="1520"/>
        </w:tabs>
        <w:rPr>
          <w:sz w:val="24"/>
        </w:rPr>
      </w:pPr>
      <w:r>
        <w:rPr>
          <w:spacing w:val="-5"/>
          <w:sz w:val="24"/>
        </w:rPr>
        <w:t xml:space="preserve">Purchase orders </w:t>
      </w:r>
      <w:r>
        <w:rPr>
          <w:spacing w:val="-3"/>
          <w:sz w:val="24"/>
        </w:rPr>
        <w:t xml:space="preserve">and </w:t>
      </w:r>
      <w:r>
        <w:rPr>
          <w:spacing w:val="-5"/>
          <w:sz w:val="24"/>
        </w:rPr>
        <w:t>purchase order change notices;</w:t>
      </w:r>
      <w:r>
        <w:rPr>
          <w:spacing w:val="-43"/>
          <w:sz w:val="24"/>
        </w:rPr>
        <w:t xml:space="preserve"> </w:t>
      </w:r>
      <w:r>
        <w:rPr>
          <w:spacing w:val="-6"/>
          <w:sz w:val="24"/>
        </w:rPr>
        <w:t>and</w:t>
      </w:r>
    </w:p>
    <w:p w14:paraId="7AC453EC" w14:textId="77777777" w:rsidR="00EE2E43" w:rsidRDefault="00A53AE1">
      <w:pPr>
        <w:pStyle w:val="ListParagraph"/>
        <w:numPr>
          <w:ilvl w:val="2"/>
          <w:numId w:val="26"/>
        </w:numPr>
        <w:tabs>
          <w:tab w:val="left" w:pos="1519"/>
          <w:tab w:val="left" w:pos="1520"/>
        </w:tabs>
        <w:rPr>
          <w:sz w:val="24"/>
        </w:rPr>
      </w:pPr>
      <w:r>
        <w:rPr>
          <w:spacing w:val="-5"/>
          <w:sz w:val="24"/>
        </w:rPr>
        <w:t xml:space="preserve">Binding </w:t>
      </w:r>
      <w:r>
        <w:rPr>
          <w:spacing w:val="-3"/>
          <w:sz w:val="24"/>
        </w:rPr>
        <w:t xml:space="preserve">and </w:t>
      </w:r>
      <w:r>
        <w:rPr>
          <w:spacing w:val="-5"/>
          <w:sz w:val="24"/>
        </w:rPr>
        <w:t>non-binding</w:t>
      </w:r>
      <w:r>
        <w:rPr>
          <w:spacing w:val="-24"/>
          <w:sz w:val="24"/>
        </w:rPr>
        <w:t xml:space="preserve"> </w:t>
      </w:r>
      <w:r>
        <w:rPr>
          <w:spacing w:val="-6"/>
          <w:sz w:val="24"/>
        </w:rPr>
        <w:t>commitments.</w:t>
      </w:r>
    </w:p>
    <w:p w14:paraId="7AC453ED" w14:textId="77777777" w:rsidR="00EE2E43" w:rsidRDefault="00EE2E43">
      <w:pPr>
        <w:pStyle w:val="BodyText"/>
      </w:pPr>
    </w:p>
    <w:p w14:paraId="7AC453EE" w14:textId="1AA074D3" w:rsidR="00EE2E43" w:rsidRDefault="00A53AE1">
      <w:pPr>
        <w:pStyle w:val="BodyText"/>
        <w:ind w:left="800" w:right="1059"/>
        <w:jc w:val="both"/>
      </w:pPr>
      <w:r>
        <w:rPr>
          <w:spacing w:val="-5"/>
        </w:rPr>
        <w:t xml:space="preserve">Contract managers must route contracts </w:t>
      </w:r>
      <w:r>
        <w:rPr>
          <w:spacing w:val="-4"/>
        </w:rPr>
        <w:t xml:space="preserve">for </w:t>
      </w:r>
      <w:r>
        <w:rPr>
          <w:spacing w:val="-6"/>
        </w:rPr>
        <w:t xml:space="preserve">appropriate </w:t>
      </w:r>
      <w:r>
        <w:rPr>
          <w:spacing w:val="-5"/>
        </w:rPr>
        <w:t xml:space="preserve">signature approval. </w:t>
      </w:r>
      <w:r w:rsidR="006C0F01">
        <w:rPr>
          <w:spacing w:val="-4"/>
        </w:rPr>
        <w:t>F</w:t>
      </w:r>
      <w:r w:rsidR="001E1C38">
        <w:rPr>
          <w:spacing w:val="-4"/>
        </w:rPr>
        <w:t>inance</w:t>
      </w:r>
      <w:r>
        <w:rPr>
          <w:spacing w:val="-4"/>
        </w:rPr>
        <w:t xml:space="preserve"> </w:t>
      </w:r>
      <w:r>
        <w:rPr>
          <w:spacing w:val="-5"/>
        </w:rPr>
        <w:t xml:space="preserve">maintains </w:t>
      </w:r>
      <w:r>
        <w:t xml:space="preserve">a </w:t>
      </w:r>
      <w:r>
        <w:rPr>
          <w:spacing w:val="-5"/>
        </w:rPr>
        <w:t xml:space="preserve">copy </w:t>
      </w:r>
      <w:r>
        <w:rPr>
          <w:spacing w:val="-3"/>
        </w:rPr>
        <w:t xml:space="preserve">of </w:t>
      </w:r>
      <w:r>
        <w:rPr>
          <w:spacing w:val="-6"/>
        </w:rPr>
        <w:t xml:space="preserve">the </w:t>
      </w:r>
      <w:r>
        <w:rPr>
          <w:spacing w:val="-5"/>
        </w:rPr>
        <w:t xml:space="preserve">contract </w:t>
      </w:r>
      <w:r>
        <w:rPr>
          <w:spacing w:val="-3"/>
        </w:rPr>
        <w:t xml:space="preserve">in </w:t>
      </w:r>
      <w:r>
        <w:rPr>
          <w:spacing w:val="-5"/>
        </w:rPr>
        <w:t xml:space="preserve">the </w:t>
      </w:r>
      <w:r>
        <w:rPr>
          <w:spacing w:val="-6"/>
        </w:rPr>
        <w:t xml:space="preserve">procurement/contract </w:t>
      </w:r>
      <w:r>
        <w:rPr>
          <w:spacing w:val="-5"/>
        </w:rPr>
        <w:t>file.</w:t>
      </w:r>
    </w:p>
    <w:p w14:paraId="7AC453EF" w14:textId="77777777" w:rsidR="00EE2E43" w:rsidRDefault="00EE2E43">
      <w:pPr>
        <w:jc w:val="both"/>
        <w:sectPr w:rsidR="00EE2E43">
          <w:pgSz w:w="12240" w:h="15840"/>
          <w:pgMar w:top="1360" w:right="380" w:bottom="940" w:left="640" w:header="0" w:footer="667" w:gutter="0"/>
          <w:cols w:space="720"/>
        </w:sectPr>
      </w:pPr>
    </w:p>
    <w:p w14:paraId="7AC453F0" w14:textId="77777777" w:rsidR="00EE2E43" w:rsidRDefault="00A53AE1">
      <w:pPr>
        <w:pStyle w:val="ListParagraph"/>
        <w:numPr>
          <w:ilvl w:val="2"/>
          <w:numId w:val="25"/>
        </w:numPr>
        <w:tabs>
          <w:tab w:val="left" w:pos="2239"/>
          <w:tab w:val="left" w:pos="2240"/>
        </w:tabs>
        <w:spacing w:before="79"/>
        <w:ind w:right="3258" w:firstLine="0"/>
        <w:rPr>
          <w:rFonts w:ascii="Arial Black"/>
          <w:sz w:val="36"/>
        </w:rPr>
      </w:pPr>
      <w:r>
        <w:rPr>
          <w:rFonts w:ascii="Arial Black"/>
          <w:color w:val="818181"/>
          <w:spacing w:val="-31"/>
          <w:sz w:val="36"/>
        </w:rPr>
        <w:lastRenderedPageBreak/>
        <w:t>Contract</w:t>
      </w:r>
      <w:r>
        <w:rPr>
          <w:rFonts w:ascii="Arial Black"/>
          <w:color w:val="818181"/>
          <w:spacing w:val="-70"/>
          <w:sz w:val="36"/>
        </w:rPr>
        <w:t xml:space="preserve"> </w:t>
      </w:r>
      <w:r>
        <w:rPr>
          <w:rFonts w:ascii="Arial Black"/>
          <w:color w:val="818181"/>
          <w:spacing w:val="-31"/>
          <w:sz w:val="36"/>
        </w:rPr>
        <w:t>Agreements</w:t>
      </w:r>
      <w:r>
        <w:rPr>
          <w:rFonts w:ascii="Arial Black"/>
          <w:color w:val="818181"/>
          <w:spacing w:val="-65"/>
          <w:sz w:val="36"/>
        </w:rPr>
        <w:t xml:space="preserve"> </w:t>
      </w:r>
      <w:r>
        <w:rPr>
          <w:rFonts w:ascii="Arial Black"/>
          <w:color w:val="818181"/>
          <w:spacing w:val="-26"/>
          <w:sz w:val="36"/>
        </w:rPr>
        <w:t>for</w:t>
      </w:r>
      <w:r>
        <w:rPr>
          <w:rFonts w:ascii="Arial Black"/>
          <w:color w:val="818181"/>
          <w:spacing w:val="-66"/>
          <w:sz w:val="36"/>
        </w:rPr>
        <w:t xml:space="preserve"> </w:t>
      </w:r>
      <w:r>
        <w:rPr>
          <w:rFonts w:ascii="Arial Black"/>
          <w:color w:val="818181"/>
          <w:spacing w:val="-18"/>
          <w:sz w:val="36"/>
        </w:rPr>
        <w:t>$1</w:t>
      </w:r>
      <w:r>
        <w:rPr>
          <w:rFonts w:ascii="Arial Black"/>
          <w:color w:val="818181"/>
          <w:spacing w:val="-65"/>
          <w:sz w:val="36"/>
        </w:rPr>
        <w:t xml:space="preserve"> </w:t>
      </w:r>
      <w:r>
        <w:rPr>
          <w:rFonts w:ascii="Arial Black"/>
          <w:color w:val="818181"/>
          <w:spacing w:val="-36"/>
          <w:sz w:val="36"/>
        </w:rPr>
        <w:t xml:space="preserve">Million </w:t>
      </w:r>
      <w:r>
        <w:rPr>
          <w:rFonts w:ascii="Arial Black"/>
          <w:color w:val="818181"/>
          <w:spacing w:val="-18"/>
          <w:sz w:val="36"/>
        </w:rPr>
        <w:t>or</w:t>
      </w:r>
      <w:r>
        <w:rPr>
          <w:rFonts w:ascii="Arial Black"/>
          <w:color w:val="818181"/>
          <w:spacing w:val="-72"/>
          <w:sz w:val="36"/>
        </w:rPr>
        <w:t xml:space="preserve"> </w:t>
      </w:r>
      <w:r>
        <w:rPr>
          <w:rFonts w:ascii="Arial Black"/>
          <w:color w:val="818181"/>
          <w:spacing w:val="-36"/>
          <w:sz w:val="36"/>
        </w:rPr>
        <w:t>Greater</w:t>
      </w:r>
    </w:p>
    <w:p w14:paraId="7AC453F1" w14:textId="7611D58D" w:rsidR="00EE2E43" w:rsidRDefault="00A53AE1">
      <w:pPr>
        <w:pStyle w:val="BodyText"/>
        <w:spacing w:before="360"/>
        <w:ind w:left="799" w:right="1125"/>
      </w:pPr>
      <w:r>
        <w:t xml:space="preserve">The </w:t>
      </w:r>
      <w:r w:rsidR="004D3A8D">
        <w:t>TCOLE</w:t>
      </w:r>
      <w:r>
        <w:t xml:space="preserve"> Commission has delegated signature authority to the executive director, which includes contracts that are $1 million or greater and amendments that equal $1 million or greater.</w:t>
      </w:r>
    </w:p>
    <w:p w14:paraId="7AC453F2" w14:textId="77777777" w:rsidR="00EE2E43" w:rsidRDefault="00EE2E43">
      <w:pPr>
        <w:pStyle w:val="BodyText"/>
        <w:spacing w:before="4"/>
        <w:rPr>
          <w:sz w:val="21"/>
        </w:rPr>
      </w:pPr>
    </w:p>
    <w:p w14:paraId="7AC453F3" w14:textId="77777777" w:rsidR="00EE2E43" w:rsidRDefault="00A53AE1">
      <w:pPr>
        <w:pStyle w:val="BodyText"/>
        <w:ind w:left="799"/>
      </w:pPr>
      <w:r>
        <w:t>The contract manager must ensure:</w:t>
      </w:r>
    </w:p>
    <w:p w14:paraId="7AC453F4" w14:textId="77777777" w:rsidR="00EE2E43" w:rsidRDefault="00EE2E43">
      <w:pPr>
        <w:pStyle w:val="BodyText"/>
        <w:spacing w:before="4"/>
        <w:rPr>
          <w:sz w:val="21"/>
        </w:rPr>
      </w:pPr>
    </w:p>
    <w:p w14:paraId="7AC453F5" w14:textId="77777777" w:rsidR="00EE2E43" w:rsidRDefault="00A53AE1">
      <w:pPr>
        <w:pStyle w:val="ListParagraph"/>
        <w:numPr>
          <w:ilvl w:val="3"/>
          <w:numId w:val="25"/>
        </w:numPr>
        <w:tabs>
          <w:tab w:val="left" w:pos="1519"/>
          <w:tab w:val="left" w:pos="1520"/>
        </w:tabs>
        <w:spacing w:line="303" w:lineRule="exact"/>
        <w:ind w:hanging="361"/>
        <w:rPr>
          <w:sz w:val="24"/>
        </w:rPr>
      </w:pPr>
      <w:r>
        <w:rPr>
          <w:spacing w:val="-5"/>
          <w:sz w:val="24"/>
        </w:rPr>
        <w:t xml:space="preserve">Completion </w:t>
      </w:r>
      <w:r>
        <w:rPr>
          <w:spacing w:val="-3"/>
          <w:sz w:val="24"/>
        </w:rPr>
        <w:t xml:space="preserve">of </w:t>
      </w:r>
      <w:r>
        <w:rPr>
          <w:spacing w:val="-5"/>
          <w:sz w:val="24"/>
        </w:rPr>
        <w:t>required</w:t>
      </w:r>
      <w:r>
        <w:rPr>
          <w:spacing w:val="-26"/>
          <w:sz w:val="24"/>
        </w:rPr>
        <w:t xml:space="preserve"> </w:t>
      </w:r>
      <w:proofErr w:type="gramStart"/>
      <w:r>
        <w:rPr>
          <w:spacing w:val="-6"/>
          <w:sz w:val="24"/>
        </w:rPr>
        <w:t>forms;</w:t>
      </w:r>
      <w:proofErr w:type="gramEnd"/>
    </w:p>
    <w:p w14:paraId="7AC453F6" w14:textId="501D87C1" w:rsidR="00EE2E43" w:rsidRDefault="00A53AE1">
      <w:pPr>
        <w:pStyle w:val="ListParagraph"/>
        <w:numPr>
          <w:ilvl w:val="3"/>
          <w:numId w:val="25"/>
        </w:numPr>
        <w:tabs>
          <w:tab w:val="left" w:pos="1519"/>
          <w:tab w:val="left" w:pos="1520"/>
        </w:tabs>
        <w:spacing w:line="303" w:lineRule="exact"/>
        <w:ind w:hanging="361"/>
        <w:rPr>
          <w:sz w:val="24"/>
        </w:rPr>
      </w:pPr>
      <w:r>
        <w:rPr>
          <w:spacing w:val="-5"/>
          <w:sz w:val="24"/>
        </w:rPr>
        <w:t>Receipt</w:t>
      </w:r>
      <w:r>
        <w:rPr>
          <w:spacing w:val="-10"/>
          <w:sz w:val="24"/>
        </w:rPr>
        <w:t xml:space="preserve"> </w:t>
      </w:r>
      <w:r>
        <w:rPr>
          <w:spacing w:val="-3"/>
          <w:sz w:val="24"/>
        </w:rPr>
        <w:t>of</w:t>
      </w:r>
      <w:r>
        <w:rPr>
          <w:spacing w:val="-11"/>
          <w:sz w:val="24"/>
        </w:rPr>
        <w:t xml:space="preserve"> </w:t>
      </w:r>
      <w:r>
        <w:rPr>
          <w:spacing w:val="-5"/>
          <w:sz w:val="24"/>
        </w:rPr>
        <w:t>final</w:t>
      </w:r>
      <w:r>
        <w:rPr>
          <w:spacing w:val="-10"/>
          <w:sz w:val="24"/>
        </w:rPr>
        <w:t xml:space="preserve"> </w:t>
      </w:r>
      <w:r>
        <w:rPr>
          <w:spacing w:val="-5"/>
          <w:sz w:val="24"/>
        </w:rPr>
        <w:t>review</w:t>
      </w:r>
      <w:r>
        <w:rPr>
          <w:spacing w:val="-11"/>
          <w:sz w:val="24"/>
        </w:rPr>
        <w:t xml:space="preserve"> </w:t>
      </w:r>
      <w:r>
        <w:rPr>
          <w:spacing w:val="-3"/>
          <w:sz w:val="24"/>
        </w:rPr>
        <w:t>and</w:t>
      </w:r>
      <w:r>
        <w:rPr>
          <w:spacing w:val="-12"/>
          <w:sz w:val="24"/>
        </w:rPr>
        <w:t xml:space="preserve"> </w:t>
      </w:r>
      <w:r>
        <w:rPr>
          <w:spacing w:val="-5"/>
          <w:sz w:val="24"/>
        </w:rPr>
        <w:t>approval</w:t>
      </w:r>
      <w:r>
        <w:rPr>
          <w:spacing w:val="-10"/>
          <w:sz w:val="24"/>
        </w:rPr>
        <w:t xml:space="preserve"> </w:t>
      </w:r>
      <w:r>
        <w:rPr>
          <w:spacing w:val="-4"/>
          <w:sz w:val="24"/>
        </w:rPr>
        <w:t>by</w:t>
      </w:r>
      <w:r>
        <w:rPr>
          <w:spacing w:val="-9"/>
          <w:sz w:val="24"/>
        </w:rPr>
        <w:t xml:space="preserve"> </w:t>
      </w:r>
      <w:r w:rsidR="004D3A8D">
        <w:rPr>
          <w:spacing w:val="-4"/>
          <w:sz w:val="24"/>
        </w:rPr>
        <w:t>TCOLE</w:t>
      </w:r>
      <w:r>
        <w:rPr>
          <w:spacing w:val="-8"/>
          <w:sz w:val="24"/>
        </w:rPr>
        <w:t xml:space="preserve"> </w:t>
      </w:r>
      <w:r>
        <w:rPr>
          <w:spacing w:val="-5"/>
          <w:sz w:val="24"/>
        </w:rPr>
        <w:t>program</w:t>
      </w:r>
      <w:r>
        <w:rPr>
          <w:spacing w:val="-15"/>
          <w:sz w:val="24"/>
        </w:rPr>
        <w:t xml:space="preserve"> </w:t>
      </w:r>
      <w:proofErr w:type="gramStart"/>
      <w:r>
        <w:rPr>
          <w:spacing w:val="-5"/>
          <w:sz w:val="24"/>
        </w:rPr>
        <w:t>staff;</w:t>
      </w:r>
      <w:proofErr w:type="gramEnd"/>
    </w:p>
    <w:p w14:paraId="7AC453F7" w14:textId="2E204BEE" w:rsidR="00EE2E43" w:rsidRDefault="00A53AE1">
      <w:pPr>
        <w:pStyle w:val="ListParagraph"/>
        <w:numPr>
          <w:ilvl w:val="3"/>
          <w:numId w:val="25"/>
        </w:numPr>
        <w:tabs>
          <w:tab w:val="left" w:pos="1519"/>
          <w:tab w:val="left" w:pos="1520"/>
        </w:tabs>
        <w:ind w:hanging="361"/>
        <w:rPr>
          <w:sz w:val="24"/>
        </w:rPr>
      </w:pPr>
      <w:r>
        <w:rPr>
          <w:spacing w:val="-5"/>
          <w:sz w:val="24"/>
        </w:rPr>
        <w:t>Completed</w:t>
      </w:r>
      <w:r>
        <w:rPr>
          <w:spacing w:val="-10"/>
          <w:sz w:val="24"/>
        </w:rPr>
        <w:t xml:space="preserve"> </w:t>
      </w:r>
      <w:r>
        <w:rPr>
          <w:spacing w:val="-5"/>
          <w:sz w:val="24"/>
        </w:rPr>
        <w:t>forms</w:t>
      </w:r>
      <w:r>
        <w:rPr>
          <w:spacing w:val="-11"/>
          <w:sz w:val="24"/>
        </w:rPr>
        <w:t xml:space="preserve"> </w:t>
      </w:r>
      <w:r>
        <w:rPr>
          <w:spacing w:val="-3"/>
          <w:sz w:val="24"/>
        </w:rPr>
        <w:t>and</w:t>
      </w:r>
      <w:r>
        <w:rPr>
          <w:spacing w:val="-10"/>
          <w:sz w:val="24"/>
        </w:rPr>
        <w:t xml:space="preserve"> </w:t>
      </w:r>
      <w:r>
        <w:rPr>
          <w:spacing w:val="-5"/>
          <w:sz w:val="24"/>
        </w:rPr>
        <w:t>associated</w:t>
      </w:r>
      <w:r>
        <w:rPr>
          <w:spacing w:val="-9"/>
          <w:sz w:val="24"/>
        </w:rPr>
        <w:t xml:space="preserve"> </w:t>
      </w:r>
      <w:r>
        <w:rPr>
          <w:spacing w:val="-5"/>
          <w:sz w:val="24"/>
        </w:rPr>
        <w:t>contract</w:t>
      </w:r>
      <w:r>
        <w:rPr>
          <w:spacing w:val="-10"/>
          <w:sz w:val="24"/>
        </w:rPr>
        <w:t xml:space="preserve"> </w:t>
      </w:r>
      <w:r>
        <w:rPr>
          <w:spacing w:val="-5"/>
          <w:sz w:val="24"/>
        </w:rPr>
        <w:t>documentation</w:t>
      </w:r>
      <w:r>
        <w:rPr>
          <w:spacing w:val="-10"/>
          <w:sz w:val="24"/>
        </w:rPr>
        <w:t xml:space="preserve"> </w:t>
      </w:r>
      <w:r>
        <w:rPr>
          <w:spacing w:val="-4"/>
          <w:sz w:val="24"/>
        </w:rPr>
        <w:t>are</w:t>
      </w:r>
      <w:r>
        <w:rPr>
          <w:spacing w:val="-8"/>
          <w:sz w:val="24"/>
        </w:rPr>
        <w:t xml:space="preserve"> </w:t>
      </w:r>
      <w:r>
        <w:rPr>
          <w:spacing w:val="-5"/>
          <w:sz w:val="24"/>
        </w:rPr>
        <w:t>forwarded</w:t>
      </w:r>
      <w:r>
        <w:rPr>
          <w:spacing w:val="-10"/>
          <w:sz w:val="24"/>
        </w:rPr>
        <w:t xml:space="preserve"> </w:t>
      </w:r>
      <w:r>
        <w:rPr>
          <w:spacing w:val="-3"/>
          <w:sz w:val="24"/>
        </w:rPr>
        <w:t>to</w:t>
      </w:r>
      <w:r>
        <w:rPr>
          <w:spacing w:val="-10"/>
          <w:sz w:val="24"/>
        </w:rPr>
        <w:t xml:space="preserve"> </w:t>
      </w:r>
      <w:proofErr w:type="gramStart"/>
      <w:r w:rsidR="006C0F01">
        <w:rPr>
          <w:spacing w:val="-5"/>
          <w:sz w:val="24"/>
        </w:rPr>
        <w:t>F</w:t>
      </w:r>
      <w:r w:rsidR="001E1C38">
        <w:rPr>
          <w:spacing w:val="-5"/>
          <w:sz w:val="24"/>
        </w:rPr>
        <w:t>inance</w:t>
      </w:r>
      <w:r>
        <w:rPr>
          <w:spacing w:val="-5"/>
          <w:sz w:val="24"/>
        </w:rPr>
        <w:t>;</w:t>
      </w:r>
      <w:proofErr w:type="gramEnd"/>
    </w:p>
    <w:p w14:paraId="7AC453F8" w14:textId="72D296C7" w:rsidR="00EE2E43" w:rsidRDefault="00A53AE1">
      <w:pPr>
        <w:pStyle w:val="ListParagraph"/>
        <w:numPr>
          <w:ilvl w:val="3"/>
          <w:numId w:val="25"/>
        </w:numPr>
        <w:tabs>
          <w:tab w:val="left" w:pos="1519"/>
          <w:tab w:val="left" w:pos="1520"/>
        </w:tabs>
        <w:spacing w:before="1"/>
        <w:ind w:hanging="361"/>
        <w:rPr>
          <w:sz w:val="24"/>
        </w:rPr>
      </w:pPr>
      <w:r>
        <w:rPr>
          <w:spacing w:val="-5"/>
          <w:sz w:val="24"/>
        </w:rPr>
        <w:t>Distribution</w:t>
      </w:r>
      <w:r>
        <w:rPr>
          <w:spacing w:val="-10"/>
          <w:sz w:val="24"/>
        </w:rPr>
        <w:t xml:space="preserve"> </w:t>
      </w:r>
      <w:r>
        <w:rPr>
          <w:spacing w:val="-3"/>
          <w:sz w:val="24"/>
        </w:rPr>
        <w:t>of</w:t>
      </w:r>
      <w:r>
        <w:rPr>
          <w:spacing w:val="-11"/>
          <w:sz w:val="24"/>
        </w:rPr>
        <w:t xml:space="preserve"> </w:t>
      </w:r>
      <w:r>
        <w:rPr>
          <w:spacing w:val="-5"/>
          <w:sz w:val="24"/>
        </w:rPr>
        <w:t>executed</w:t>
      </w:r>
      <w:r>
        <w:rPr>
          <w:spacing w:val="-12"/>
          <w:sz w:val="24"/>
        </w:rPr>
        <w:t xml:space="preserve"> </w:t>
      </w:r>
      <w:r>
        <w:rPr>
          <w:spacing w:val="-5"/>
          <w:sz w:val="24"/>
        </w:rPr>
        <w:t>contract</w:t>
      </w:r>
      <w:r>
        <w:rPr>
          <w:spacing w:val="-9"/>
          <w:sz w:val="24"/>
        </w:rPr>
        <w:t xml:space="preserve"> </w:t>
      </w:r>
      <w:r>
        <w:rPr>
          <w:spacing w:val="-3"/>
          <w:sz w:val="24"/>
        </w:rPr>
        <w:t>to</w:t>
      </w:r>
      <w:r>
        <w:rPr>
          <w:spacing w:val="-9"/>
          <w:sz w:val="24"/>
        </w:rPr>
        <w:t xml:space="preserve"> </w:t>
      </w:r>
      <w:r>
        <w:rPr>
          <w:spacing w:val="-4"/>
          <w:sz w:val="24"/>
        </w:rPr>
        <w:t>the</w:t>
      </w:r>
      <w:r>
        <w:rPr>
          <w:spacing w:val="-12"/>
          <w:sz w:val="24"/>
        </w:rPr>
        <w:t xml:space="preserve"> </w:t>
      </w:r>
      <w:r>
        <w:rPr>
          <w:spacing w:val="-5"/>
          <w:sz w:val="24"/>
        </w:rPr>
        <w:t>contractor</w:t>
      </w:r>
      <w:r>
        <w:rPr>
          <w:spacing w:val="-12"/>
          <w:sz w:val="24"/>
        </w:rPr>
        <w:t xml:space="preserve"> </w:t>
      </w:r>
      <w:r>
        <w:rPr>
          <w:spacing w:val="-3"/>
          <w:sz w:val="24"/>
        </w:rPr>
        <w:t>and</w:t>
      </w:r>
      <w:r>
        <w:rPr>
          <w:spacing w:val="-13"/>
          <w:sz w:val="24"/>
        </w:rPr>
        <w:t xml:space="preserve"> </w:t>
      </w:r>
      <w:r w:rsidR="006C0F01">
        <w:rPr>
          <w:spacing w:val="-4"/>
          <w:sz w:val="24"/>
        </w:rPr>
        <w:t>F</w:t>
      </w:r>
      <w:r w:rsidR="001E1C38">
        <w:rPr>
          <w:spacing w:val="-4"/>
          <w:sz w:val="24"/>
        </w:rPr>
        <w:t>inance</w:t>
      </w:r>
      <w:r>
        <w:rPr>
          <w:spacing w:val="-10"/>
          <w:sz w:val="24"/>
        </w:rPr>
        <w:t xml:space="preserve"> </w:t>
      </w:r>
      <w:r>
        <w:rPr>
          <w:spacing w:val="-3"/>
          <w:sz w:val="24"/>
        </w:rPr>
        <w:t>if</w:t>
      </w:r>
      <w:r>
        <w:rPr>
          <w:spacing w:val="-10"/>
          <w:sz w:val="24"/>
        </w:rPr>
        <w:t xml:space="preserve"> </w:t>
      </w:r>
      <w:r>
        <w:rPr>
          <w:spacing w:val="-5"/>
          <w:sz w:val="24"/>
        </w:rPr>
        <w:t>appropriate;</w:t>
      </w:r>
      <w:r>
        <w:rPr>
          <w:spacing w:val="-12"/>
          <w:sz w:val="24"/>
        </w:rPr>
        <w:t xml:space="preserve"> </w:t>
      </w:r>
      <w:r>
        <w:rPr>
          <w:spacing w:val="-5"/>
          <w:sz w:val="24"/>
        </w:rPr>
        <w:t>and</w:t>
      </w:r>
    </w:p>
    <w:p w14:paraId="7AC453F9" w14:textId="56D4BAB8" w:rsidR="00EE2E43" w:rsidRDefault="004D3A8D">
      <w:pPr>
        <w:pStyle w:val="ListParagraph"/>
        <w:numPr>
          <w:ilvl w:val="3"/>
          <w:numId w:val="25"/>
        </w:numPr>
        <w:tabs>
          <w:tab w:val="left" w:pos="1519"/>
          <w:tab w:val="left" w:pos="1520"/>
        </w:tabs>
        <w:ind w:hanging="361"/>
        <w:rPr>
          <w:sz w:val="24"/>
        </w:rPr>
      </w:pPr>
      <w:r>
        <w:rPr>
          <w:spacing w:val="-4"/>
          <w:sz w:val="24"/>
        </w:rPr>
        <w:t>TCOLE</w:t>
      </w:r>
      <w:r w:rsidR="00A53AE1">
        <w:rPr>
          <w:spacing w:val="-4"/>
          <w:sz w:val="24"/>
        </w:rPr>
        <w:t xml:space="preserve">’s </w:t>
      </w:r>
      <w:r w:rsidR="00530E59">
        <w:rPr>
          <w:spacing w:val="-4"/>
          <w:sz w:val="24"/>
        </w:rPr>
        <w:t>c</w:t>
      </w:r>
      <w:r w:rsidR="00A53AE1">
        <w:rPr>
          <w:spacing w:val="-5"/>
          <w:sz w:val="24"/>
        </w:rPr>
        <w:t xml:space="preserve">ontract </w:t>
      </w:r>
      <w:r w:rsidR="00530E59">
        <w:rPr>
          <w:spacing w:val="-5"/>
          <w:sz w:val="24"/>
        </w:rPr>
        <w:t>m</w:t>
      </w:r>
      <w:r w:rsidR="00A53AE1">
        <w:rPr>
          <w:spacing w:val="-5"/>
          <w:sz w:val="24"/>
        </w:rPr>
        <w:t xml:space="preserve">anagement </w:t>
      </w:r>
      <w:r w:rsidR="00530E59">
        <w:rPr>
          <w:spacing w:val="-5"/>
          <w:sz w:val="24"/>
        </w:rPr>
        <w:t>records</w:t>
      </w:r>
      <w:r w:rsidR="00A53AE1">
        <w:rPr>
          <w:spacing w:val="-5"/>
          <w:sz w:val="24"/>
        </w:rPr>
        <w:t xml:space="preserve"> </w:t>
      </w:r>
      <w:proofErr w:type="gramStart"/>
      <w:r w:rsidR="00530E59">
        <w:rPr>
          <w:spacing w:val="-5"/>
          <w:sz w:val="24"/>
        </w:rPr>
        <w:t xml:space="preserve">are </w:t>
      </w:r>
      <w:r w:rsidR="00A53AE1">
        <w:rPr>
          <w:spacing w:val="-43"/>
          <w:sz w:val="24"/>
        </w:rPr>
        <w:t xml:space="preserve"> </w:t>
      </w:r>
      <w:r w:rsidR="00A53AE1">
        <w:rPr>
          <w:spacing w:val="-6"/>
          <w:sz w:val="24"/>
        </w:rPr>
        <w:t>updated</w:t>
      </w:r>
      <w:proofErr w:type="gramEnd"/>
      <w:r w:rsidR="00A53AE1">
        <w:rPr>
          <w:spacing w:val="-6"/>
          <w:sz w:val="24"/>
        </w:rPr>
        <w:t>.</w:t>
      </w:r>
    </w:p>
    <w:p w14:paraId="7AC453FA" w14:textId="77777777" w:rsidR="00EE2E43" w:rsidRDefault="00EE2E43">
      <w:pPr>
        <w:pStyle w:val="BodyText"/>
        <w:spacing w:before="9"/>
        <w:rPr>
          <w:sz w:val="42"/>
        </w:rPr>
      </w:pPr>
    </w:p>
    <w:p w14:paraId="7AC453FB" w14:textId="77777777" w:rsidR="00EE2E43" w:rsidRDefault="00A53AE1">
      <w:pPr>
        <w:pStyle w:val="ListParagraph"/>
        <w:numPr>
          <w:ilvl w:val="2"/>
          <w:numId w:val="25"/>
        </w:numPr>
        <w:tabs>
          <w:tab w:val="left" w:pos="2239"/>
          <w:tab w:val="left" w:pos="2240"/>
        </w:tabs>
        <w:ind w:right="3879" w:firstLine="0"/>
        <w:rPr>
          <w:rFonts w:ascii="Arial Black"/>
          <w:sz w:val="36"/>
        </w:rPr>
      </w:pPr>
      <w:r>
        <w:rPr>
          <w:rFonts w:ascii="Arial Black"/>
          <w:color w:val="818181"/>
          <w:spacing w:val="-31"/>
          <w:sz w:val="36"/>
        </w:rPr>
        <w:t>Contract</w:t>
      </w:r>
      <w:r>
        <w:rPr>
          <w:rFonts w:ascii="Arial Black"/>
          <w:color w:val="818181"/>
          <w:spacing w:val="-69"/>
          <w:sz w:val="36"/>
        </w:rPr>
        <w:t xml:space="preserve"> </w:t>
      </w:r>
      <w:r>
        <w:rPr>
          <w:rFonts w:ascii="Arial Black"/>
          <w:color w:val="818181"/>
          <w:spacing w:val="-31"/>
          <w:sz w:val="36"/>
        </w:rPr>
        <w:t>Agreements</w:t>
      </w:r>
      <w:r>
        <w:rPr>
          <w:rFonts w:ascii="Arial Black"/>
          <w:color w:val="818181"/>
          <w:spacing w:val="-65"/>
          <w:sz w:val="36"/>
        </w:rPr>
        <w:t xml:space="preserve"> </w:t>
      </w:r>
      <w:r>
        <w:rPr>
          <w:rFonts w:ascii="Arial Black"/>
          <w:color w:val="818181"/>
          <w:spacing w:val="-29"/>
          <w:sz w:val="36"/>
        </w:rPr>
        <w:t>under</w:t>
      </w:r>
      <w:r>
        <w:rPr>
          <w:rFonts w:ascii="Arial Black"/>
          <w:color w:val="818181"/>
          <w:spacing w:val="-62"/>
          <w:sz w:val="36"/>
        </w:rPr>
        <w:t xml:space="preserve"> </w:t>
      </w:r>
      <w:r>
        <w:rPr>
          <w:rFonts w:ascii="Arial Black"/>
          <w:color w:val="818181"/>
          <w:spacing w:val="-36"/>
          <w:sz w:val="36"/>
        </w:rPr>
        <w:t>$1 Million</w:t>
      </w:r>
    </w:p>
    <w:p w14:paraId="7AC453FC" w14:textId="77777777" w:rsidR="00EE2E43" w:rsidRDefault="00A53AE1">
      <w:pPr>
        <w:pStyle w:val="BodyText"/>
        <w:spacing w:before="360"/>
        <w:ind w:left="800"/>
      </w:pPr>
      <w:r>
        <w:t>For contract agreements that are under $1 million, the contract manager must ensure that:</w:t>
      </w:r>
    </w:p>
    <w:p w14:paraId="7AC453FD" w14:textId="77777777" w:rsidR="00EE2E43" w:rsidRDefault="00EE2E43">
      <w:pPr>
        <w:pStyle w:val="BodyText"/>
        <w:spacing w:before="1"/>
        <w:rPr>
          <w:sz w:val="21"/>
        </w:rPr>
      </w:pPr>
    </w:p>
    <w:p w14:paraId="7AC453FE" w14:textId="77777777" w:rsidR="00EE2E43" w:rsidRDefault="00A53AE1">
      <w:pPr>
        <w:pStyle w:val="ListParagraph"/>
        <w:numPr>
          <w:ilvl w:val="3"/>
          <w:numId w:val="25"/>
        </w:numPr>
        <w:tabs>
          <w:tab w:val="left" w:pos="1519"/>
          <w:tab w:val="left" w:pos="1520"/>
        </w:tabs>
        <w:rPr>
          <w:sz w:val="24"/>
        </w:rPr>
      </w:pPr>
      <w:r>
        <w:rPr>
          <w:spacing w:val="-5"/>
          <w:sz w:val="24"/>
        </w:rPr>
        <w:t xml:space="preserve">Completion </w:t>
      </w:r>
      <w:r>
        <w:rPr>
          <w:spacing w:val="-3"/>
          <w:sz w:val="24"/>
        </w:rPr>
        <w:t xml:space="preserve">of </w:t>
      </w:r>
      <w:r>
        <w:rPr>
          <w:spacing w:val="-5"/>
          <w:sz w:val="24"/>
        </w:rPr>
        <w:t>required</w:t>
      </w:r>
      <w:r>
        <w:rPr>
          <w:spacing w:val="-26"/>
          <w:sz w:val="24"/>
        </w:rPr>
        <w:t xml:space="preserve"> </w:t>
      </w:r>
      <w:proofErr w:type="gramStart"/>
      <w:r>
        <w:rPr>
          <w:spacing w:val="-6"/>
          <w:sz w:val="24"/>
        </w:rPr>
        <w:t>forms;</w:t>
      </w:r>
      <w:proofErr w:type="gramEnd"/>
    </w:p>
    <w:p w14:paraId="7AC453FF" w14:textId="5113A03D" w:rsidR="00EE2E43" w:rsidRDefault="00A53AE1">
      <w:pPr>
        <w:pStyle w:val="ListParagraph"/>
        <w:numPr>
          <w:ilvl w:val="3"/>
          <w:numId w:val="25"/>
        </w:numPr>
        <w:tabs>
          <w:tab w:val="left" w:pos="1519"/>
          <w:tab w:val="left" w:pos="1520"/>
        </w:tabs>
        <w:spacing w:before="1"/>
        <w:rPr>
          <w:sz w:val="24"/>
        </w:rPr>
      </w:pPr>
      <w:r>
        <w:rPr>
          <w:spacing w:val="-5"/>
          <w:sz w:val="24"/>
        </w:rPr>
        <w:t>Receipt</w:t>
      </w:r>
      <w:r>
        <w:rPr>
          <w:spacing w:val="-10"/>
          <w:sz w:val="24"/>
        </w:rPr>
        <w:t xml:space="preserve"> </w:t>
      </w:r>
      <w:r>
        <w:rPr>
          <w:spacing w:val="-3"/>
          <w:sz w:val="24"/>
        </w:rPr>
        <w:t>of</w:t>
      </w:r>
      <w:r>
        <w:rPr>
          <w:spacing w:val="-11"/>
          <w:sz w:val="24"/>
        </w:rPr>
        <w:t xml:space="preserve"> </w:t>
      </w:r>
      <w:r>
        <w:rPr>
          <w:spacing w:val="-5"/>
          <w:sz w:val="24"/>
        </w:rPr>
        <w:t>final</w:t>
      </w:r>
      <w:r>
        <w:rPr>
          <w:spacing w:val="-10"/>
          <w:sz w:val="24"/>
        </w:rPr>
        <w:t xml:space="preserve"> </w:t>
      </w:r>
      <w:r>
        <w:rPr>
          <w:spacing w:val="-5"/>
          <w:sz w:val="24"/>
        </w:rPr>
        <w:t>review</w:t>
      </w:r>
      <w:r>
        <w:rPr>
          <w:spacing w:val="-11"/>
          <w:sz w:val="24"/>
        </w:rPr>
        <w:t xml:space="preserve"> </w:t>
      </w:r>
      <w:r>
        <w:rPr>
          <w:spacing w:val="-3"/>
          <w:sz w:val="24"/>
        </w:rPr>
        <w:t>and</w:t>
      </w:r>
      <w:r>
        <w:rPr>
          <w:spacing w:val="-12"/>
          <w:sz w:val="24"/>
        </w:rPr>
        <w:t xml:space="preserve"> </w:t>
      </w:r>
      <w:r>
        <w:rPr>
          <w:spacing w:val="-5"/>
          <w:sz w:val="24"/>
        </w:rPr>
        <w:t>approval</w:t>
      </w:r>
      <w:r>
        <w:rPr>
          <w:spacing w:val="-10"/>
          <w:sz w:val="24"/>
        </w:rPr>
        <w:t xml:space="preserve"> </w:t>
      </w:r>
      <w:r>
        <w:rPr>
          <w:spacing w:val="-4"/>
          <w:sz w:val="24"/>
        </w:rPr>
        <w:t>by</w:t>
      </w:r>
      <w:r>
        <w:rPr>
          <w:spacing w:val="-9"/>
          <w:sz w:val="24"/>
        </w:rPr>
        <w:t xml:space="preserve"> </w:t>
      </w:r>
      <w:r w:rsidR="004D3A8D">
        <w:rPr>
          <w:spacing w:val="-4"/>
          <w:sz w:val="24"/>
        </w:rPr>
        <w:t>TCOLE</w:t>
      </w:r>
      <w:r>
        <w:rPr>
          <w:spacing w:val="-8"/>
          <w:sz w:val="24"/>
        </w:rPr>
        <w:t xml:space="preserve"> </w:t>
      </w:r>
      <w:r>
        <w:rPr>
          <w:spacing w:val="-5"/>
          <w:sz w:val="24"/>
        </w:rPr>
        <w:t>program</w:t>
      </w:r>
      <w:r>
        <w:rPr>
          <w:spacing w:val="-15"/>
          <w:sz w:val="24"/>
        </w:rPr>
        <w:t xml:space="preserve"> </w:t>
      </w:r>
      <w:proofErr w:type="gramStart"/>
      <w:r>
        <w:rPr>
          <w:spacing w:val="-5"/>
          <w:sz w:val="24"/>
        </w:rPr>
        <w:t>staff;</w:t>
      </w:r>
      <w:proofErr w:type="gramEnd"/>
    </w:p>
    <w:p w14:paraId="7AC45400" w14:textId="54E241DA" w:rsidR="00EE2E43" w:rsidRDefault="00A53AE1">
      <w:pPr>
        <w:pStyle w:val="ListParagraph"/>
        <w:numPr>
          <w:ilvl w:val="3"/>
          <w:numId w:val="25"/>
        </w:numPr>
        <w:tabs>
          <w:tab w:val="left" w:pos="1519"/>
          <w:tab w:val="left" w:pos="1520"/>
        </w:tabs>
        <w:rPr>
          <w:sz w:val="24"/>
        </w:rPr>
      </w:pPr>
      <w:r>
        <w:rPr>
          <w:spacing w:val="-5"/>
          <w:sz w:val="24"/>
        </w:rPr>
        <w:t>Completed</w:t>
      </w:r>
      <w:r>
        <w:rPr>
          <w:spacing w:val="-10"/>
          <w:sz w:val="24"/>
        </w:rPr>
        <w:t xml:space="preserve"> </w:t>
      </w:r>
      <w:r>
        <w:rPr>
          <w:spacing w:val="-5"/>
          <w:sz w:val="24"/>
        </w:rPr>
        <w:t>forms</w:t>
      </w:r>
      <w:r>
        <w:rPr>
          <w:spacing w:val="-11"/>
          <w:sz w:val="24"/>
        </w:rPr>
        <w:t xml:space="preserve"> </w:t>
      </w:r>
      <w:r>
        <w:rPr>
          <w:spacing w:val="-3"/>
          <w:sz w:val="24"/>
        </w:rPr>
        <w:t>and</w:t>
      </w:r>
      <w:r>
        <w:rPr>
          <w:spacing w:val="-10"/>
          <w:sz w:val="24"/>
        </w:rPr>
        <w:t xml:space="preserve"> </w:t>
      </w:r>
      <w:r>
        <w:rPr>
          <w:spacing w:val="-5"/>
          <w:sz w:val="24"/>
        </w:rPr>
        <w:t>associated</w:t>
      </w:r>
      <w:r>
        <w:rPr>
          <w:spacing w:val="-9"/>
          <w:sz w:val="24"/>
        </w:rPr>
        <w:t xml:space="preserve"> </w:t>
      </w:r>
      <w:r>
        <w:rPr>
          <w:spacing w:val="-5"/>
          <w:sz w:val="24"/>
        </w:rPr>
        <w:t>contract</w:t>
      </w:r>
      <w:r>
        <w:rPr>
          <w:spacing w:val="-10"/>
          <w:sz w:val="24"/>
        </w:rPr>
        <w:t xml:space="preserve"> </w:t>
      </w:r>
      <w:r>
        <w:rPr>
          <w:spacing w:val="-5"/>
          <w:sz w:val="24"/>
        </w:rPr>
        <w:t>documentation</w:t>
      </w:r>
      <w:r>
        <w:rPr>
          <w:spacing w:val="-10"/>
          <w:sz w:val="24"/>
        </w:rPr>
        <w:t xml:space="preserve"> </w:t>
      </w:r>
      <w:r>
        <w:rPr>
          <w:spacing w:val="-4"/>
          <w:sz w:val="24"/>
        </w:rPr>
        <w:t>are</w:t>
      </w:r>
      <w:r>
        <w:rPr>
          <w:spacing w:val="-8"/>
          <w:sz w:val="24"/>
        </w:rPr>
        <w:t xml:space="preserve"> </w:t>
      </w:r>
      <w:r>
        <w:rPr>
          <w:spacing w:val="-5"/>
          <w:sz w:val="24"/>
        </w:rPr>
        <w:t>forwarded</w:t>
      </w:r>
      <w:r>
        <w:rPr>
          <w:spacing w:val="-10"/>
          <w:sz w:val="24"/>
        </w:rPr>
        <w:t xml:space="preserve"> </w:t>
      </w:r>
      <w:r>
        <w:rPr>
          <w:spacing w:val="-3"/>
          <w:sz w:val="24"/>
        </w:rPr>
        <w:t>to</w:t>
      </w:r>
      <w:r>
        <w:rPr>
          <w:spacing w:val="-10"/>
          <w:sz w:val="24"/>
        </w:rPr>
        <w:t xml:space="preserve"> </w:t>
      </w:r>
      <w:proofErr w:type="gramStart"/>
      <w:r w:rsidR="00915C4E">
        <w:rPr>
          <w:spacing w:val="-5"/>
          <w:sz w:val="24"/>
        </w:rPr>
        <w:t>Finance</w:t>
      </w:r>
      <w:r>
        <w:rPr>
          <w:spacing w:val="-5"/>
          <w:sz w:val="24"/>
        </w:rPr>
        <w:t>;</w:t>
      </w:r>
      <w:proofErr w:type="gramEnd"/>
    </w:p>
    <w:p w14:paraId="7AC45401" w14:textId="4165A7EB" w:rsidR="00EE2E43" w:rsidRDefault="00A53AE1">
      <w:pPr>
        <w:pStyle w:val="ListParagraph"/>
        <w:numPr>
          <w:ilvl w:val="3"/>
          <w:numId w:val="25"/>
        </w:numPr>
        <w:tabs>
          <w:tab w:val="left" w:pos="1519"/>
          <w:tab w:val="left" w:pos="1520"/>
        </w:tabs>
        <w:rPr>
          <w:sz w:val="24"/>
        </w:rPr>
      </w:pPr>
      <w:r>
        <w:rPr>
          <w:spacing w:val="-5"/>
          <w:sz w:val="24"/>
        </w:rPr>
        <w:t>Distribution</w:t>
      </w:r>
      <w:r>
        <w:rPr>
          <w:spacing w:val="-10"/>
          <w:sz w:val="24"/>
        </w:rPr>
        <w:t xml:space="preserve"> </w:t>
      </w:r>
      <w:r>
        <w:rPr>
          <w:spacing w:val="-3"/>
          <w:sz w:val="24"/>
        </w:rPr>
        <w:t>of</w:t>
      </w:r>
      <w:r>
        <w:rPr>
          <w:spacing w:val="-11"/>
          <w:sz w:val="24"/>
        </w:rPr>
        <w:t xml:space="preserve"> </w:t>
      </w:r>
      <w:r>
        <w:rPr>
          <w:spacing w:val="-5"/>
          <w:sz w:val="24"/>
        </w:rPr>
        <w:t>executed</w:t>
      </w:r>
      <w:r>
        <w:rPr>
          <w:spacing w:val="-12"/>
          <w:sz w:val="24"/>
        </w:rPr>
        <w:t xml:space="preserve"> </w:t>
      </w:r>
      <w:r>
        <w:rPr>
          <w:spacing w:val="-5"/>
          <w:sz w:val="24"/>
        </w:rPr>
        <w:t>contract</w:t>
      </w:r>
      <w:r>
        <w:rPr>
          <w:spacing w:val="-9"/>
          <w:sz w:val="24"/>
        </w:rPr>
        <w:t xml:space="preserve"> </w:t>
      </w:r>
      <w:r>
        <w:rPr>
          <w:spacing w:val="-3"/>
          <w:sz w:val="24"/>
        </w:rPr>
        <w:t>to</w:t>
      </w:r>
      <w:r>
        <w:rPr>
          <w:spacing w:val="-10"/>
          <w:sz w:val="24"/>
        </w:rPr>
        <w:t xml:space="preserve"> </w:t>
      </w:r>
      <w:r>
        <w:rPr>
          <w:spacing w:val="-4"/>
          <w:sz w:val="24"/>
        </w:rPr>
        <w:t>the</w:t>
      </w:r>
      <w:r>
        <w:rPr>
          <w:spacing w:val="-12"/>
          <w:sz w:val="24"/>
        </w:rPr>
        <w:t xml:space="preserve"> </w:t>
      </w:r>
      <w:r>
        <w:rPr>
          <w:spacing w:val="-5"/>
          <w:sz w:val="24"/>
        </w:rPr>
        <w:t>contractor</w:t>
      </w:r>
      <w:r>
        <w:rPr>
          <w:spacing w:val="-12"/>
          <w:sz w:val="24"/>
        </w:rPr>
        <w:t xml:space="preserve"> </w:t>
      </w:r>
      <w:r>
        <w:rPr>
          <w:spacing w:val="-3"/>
          <w:sz w:val="24"/>
        </w:rPr>
        <w:t>and</w:t>
      </w:r>
      <w:r>
        <w:rPr>
          <w:spacing w:val="-13"/>
          <w:sz w:val="24"/>
        </w:rPr>
        <w:t xml:space="preserve"> </w:t>
      </w:r>
      <w:r w:rsidR="006C0F01">
        <w:rPr>
          <w:spacing w:val="-4"/>
          <w:sz w:val="24"/>
        </w:rPr>
        <w:t>FINANCE</w:t>
      </w:r>
      <w:r>
        <w:rPr>
          <w:spacing w:val="-4"/>
          <w:sz w:val="24"/>
        </w:rPr>
        <w:t>,</w:t>
      </w:r>
      <w:r>
        <w:rPr>
          <w:spacing w:val="-10"/>
          <w:sz w:val="24"/>
        </w:rPr>
        <w:t xml:space="preserve"> </w:t>
      </w:r>
      <w:r>
        <w:rPr>
          <w:spacing w:val="-3"/>
          <w:sz w:val="24"/>
        </w:rPr>
        <w:t>if</w:t>
      </w:r>
      <w:r>
        <w:rPr>
          <w:spacing w:val="-10"/>
          <w:sz w:val="24"/>
        </w:rPr>
        <w:t xml:space="preserve"> </w:t>
      </w:r>
      <w:r>
        <w:rPr>
          <w:spacing w:val="-5"/>
          <w:sz w:val="24"/>
        </w:rPr>
        <w:t>appropriate;</w:t>
      </w:r>
      <w:r>
        <w:rPr>
          <w:spacing w:val="-12"/>
          <w:sz w:val="24"/>
        </w:rPr>
        <w:t xml:space="preserve"> </w:t>
      </w:r>
      <w:r>
        <w:rPr>
          <w:spacing w:val="-5"/>
          <w:sz w:val="24"/>
        </w:rPr>
        <w:t>and</w:t>
      </w:r>
    </w:p>
    <w:p w14:paraId="7AC45402" w14:textId="5A45A469" w:rsidR="00EE2E43" w:rsidRDefault="004D3A8D">
      <w:pPr>
        <w:pStyle w:val="ListParagraph"/>
        <w:numPr>
          <w:ilvl w:val="3"/>
          <w:numId w:val="25"/>
        </w:numPr>
        <w:tabs>
          <w:tab w:val="left" w:pos="1519"/>
          <w:tab w:val="left" w:pos="1520"/>
        </w:tabs>
        <w:spacing w:before="1"/>
        <w:rPr>
          <w:sz w:val="24"/>
        </w:rPr>
      </w:pPr>
      <w:r>
        <w:rPr>
          <w:spacing w:val="-4"/>
          <w:sz w:val="24"/>
        </w:rPr>
        <w:t>TCOLE</w:t>
      </w:r>
      <w:r w:rsidR="00A53AE1">
        <w:rPr>
          <w:spacing w:val="-4"/>
          <w:sz w:val="24"/>
        </w:rPr>
        <w:t xml:space="preserve">’s </w:t>
      </w:r>
      <w:r w:rsidR="00915C4E">
        <w:rPr>
          <w:spacing w:val="-4"/>
          <w:sz w:val="24"/>
        </w:rPr>
        <w:t>c</w:t>
      </w:r>
      <w:r w:rsidR="00A53AE1">
        <w:rPr>
          <w:spacing w:val="-5"/>
          <w:sz w:val="24"/>
        </w:rPr>
        <w:t xml:space="preserve">ontract </w:t>
      </w:r>
      <w:r w:rsidR="00915C4E">
        <w:rPr>
          <w:spacing w:val="-5"/>
          <w:sz w:val="24"/>
        </w:rPr>
        <w:t>m</w:t>
      </w:r>
      <w:r w:rsidR="00A53AE1">
        <w:rPr>
          <w:spacing w:val="-5"/>
          <w:sz w:val="24"/>
        </w:rPr>
        <w:t xml:space="preserve">anagement </w:t>
      </w:r>
      <w:r w:rsidR="00915C4E">
        <w:rPr>
          <w:spacing w:val="-5"/>
          <w:sz w:val="24"/>
        </w:rPr>
        <w:t xml:space="preserve">records </w:t>
      </w:r>
      <w:proofErr w:type="gramStart"/>
      <w:r w:rsidR="00915C4E">
        <w:rPr>
          <w:spacing w:val="-5"/>
          <w:sz w:val="24"/>
        </w:rPr>
        <w:t xml:space="preserve">are </w:t>
      </w:r>
      <w:r w:rsidR="00A53AE1">
        <w:rPr>
          <w:spacing w:val="-43"/>
          <w:sz w:val="24"/>
        </w:rPr>
        <w:t xml:space="preserve"> </w:t>
      </w:r>
      <w:r w:rsidR="00A53AE1">
        <w:rPr>
          <w:spacing w:val="-6"/>
          <w:sz w:val="24"/>
        </w:rPr>
        <w:t>updated</w:t>
      </w:r>
      <w:proofErr w:type="gramEnd"/>
      <w:r w:rsidR="00A53AE1">
        <w:rPr>
          <w:spacing w:val="-6"/>
          <w:sz w:val="24"/>
        </w:rPr>
        <w:t>.</w:t>
      </w:r>
    </w:p>
    <w:p w14:paraId="7AC45403" w14:textId="77777777" w:rsidR="00EE2E43" w:rsidRDefault="00EE2E43">
      <w:pPr>
        <w:rPr>
          <w:sz w:val="24"/>
        </w:rPr>
        <w:sectPr w:rsidR="00EE2E43">
          <w:pgSz w:w="12240" w:h="15840"/>
          <w:pgMar w:top="1360" w:right="380" w:bottom="940" w:left="640" w:header="0" w:footer="667" w:gutter="0"/>
          <w:cols w:space="720"/>
        </w:sectPr>
      </w:pPr>
    </w:p>
    <w:p w14:paraId="7AC45404" w14:textId="77777777" w:rsidR="00EE2E43" w:rsidRDefault="005B7E67">
      <w:pPr>
        <w:spacing w:before="172"/>
        <w:ind w:right="1476"/>
        <w:jc w:val="right"/>
        <w:rPr>
          <w:rFonts w:ascii="Arial Black"/>
          <w:sz w:val="36"/>
        </w:rPr>
      </w:pPr>
      <w:r>
        <w:rPr>
          <w:rFonts w:ascii="Garamond"/>
          <w:sz w:val="22"/>
        </w:rPr>
        <w:lastRenderedPageBreak/>
        <w:pict w14:anchorId="7AC4591A">
          <v:shape id="_x0000_s1027" type="#_x0000_t202" style="position:absolute;left:0;text-align:left;margin-left:436.3pt;margin-top:3.65pt;width:85.2pt;height:138.3pt;z-index:-254864384;mso-position-horizontal-relative:page" filled="f" stroked="f">
            <v:textbox inset="0,0,0,0">
              <w:txbxContent>
                <w:p w14:paraId="7AC45924" w14:textId="77777777" w:rsidR="00EE2E43" w:rsidRDefault="00A53AE1">
                  <w:pPr>
                    <w:spacing w:before="1"/>
                    <w:rPr>
                      <w:rFonts w:ascii="Arial Black"/>
                      <w:sz w:val="196"/>
                    </w:rPr>
                  </w:pPr>
                  <w:r>
                    <w:rPr>
                      <w:rFonts w:ascii="Arial Black"/>
                      <w:color w:val="FFFFFF"/>
                      <w:spacing w:val="-257"/>
                      <w:w w:val="99"/>
                      <w:sz w:val="196"/>
                      <w:shd w:val="clear" w:color="auto" w:fill="CDCDCD"/>
                    </w:rPr>
                    <w:t xml:space="preserve"> </w:t>
                  </w:r>
                  <w:r>
                    <w:rPr>
                      <w:rFonts w:ascii="Arial Black"/>
                      <w:color w:val="FFFFFF"/>
                      <w:spacing w:val="-20"/>
                      <w:sz w:val="196"/>
                      <w:shd w:val="clear" w:color="auto" w:fill="CDCDCD"/>
                    </w:rPr>
                    <w:t>5</w:t>
                  </w:r>
                </w:p>
              </w:txbxContent>
            </v:textbox>
            <w10:wrap anchorx="page"/>
          </v:shape>
        </w:pict>
      </w:r>
      <w:r w:rsidR="00A53AE1">
        <w:rPr>
          <w:rFonts w:ascii="Arial Black"/>
          <w:spacing w:val="-51"/>
          <w:sz w:val="36"/>
        </w:rPr>
        <w:t>Chapter</w:t>
      </w:r>
    </w:p>
    <w:p w14:paraId="7AC45405" w14:textId="77777777" w:rsidR="00EE2E43" w:rsidRDefault="00EE2E43">
      <w:pPr>
        <w:pStyle w:val="BodyText"/>
        <w:rPr>
          <w:rFonts w:ascii="Arial Black"/>
          <w:sz w:val="20"/>
        </w:rPr>
      </w:pPr>
    </w:p>
    <w:p w14:paraId="7AC45406" w14:textId="77777777" w:rsidR="00EE2E43" w:rsidRDefault="00EE2E43">
      <w:pPr>
        <w:pStyle w:val="BodyText"/>
        <w:rPr>
          <w:rFonts w:ascii="Arial Black"/>
          <w:sz w:val="20"/>
        </w:rPr>
      </w:pPr>
    </w:p>
    <w:p w14:paraId="7AC45407" w14:textId="77777777" w:rsidR="00EE2E43" w:rsidRDefault="00EE2E43">
      <w:pPr>
        <w:pStyle w:val="BodyText"/>
        <w:rPr>
          <w:rFonts w:ascii="Arial Black"/>
          <w:sz w:val="20"/>
        </w:rPr>
      </w:pPr>
    </w:p>
    <w:p w14:paraId="7AC45408" w14:textId="77777777" w:rsidR="00EE2E43" w:rsidRDefault="00EE2E43">
      <w:pPr>
        <w:pStyle w:val="BodyText"/>
        <w:rPr>
          <w:rFonts w:ascii="Arial Black"/>
          <w:sz w:val="20"/>
        </w:rPr>
      </w:pPr>
    </w:p>
    <w:p w14:paraId="7AC45409" w14:textId="77777777" w:rsidR="00EE2E43" w:rsidRDefault="00EE2E43">
      <w:pPr>
        <w:pStyle w:val="BodyText"/>
        <w:rPr>
          <w:rFonts w:ascii="Arial Black"/>
          <w:sz w:val="20"/>
        </w:rPr>
      </w:pPr>
    </w:p>
    <w:p w14:paraId="7AC4540A" w14:textId="77777777" w:rsidR="00EE2E43" w:rsidRDefault="00EE2E43">
      <w:pPr>
        <w:pStyle w:val="BodyText"/>
        <w:rPr>
          <w:rFonts w:ascii="Arial Black"/>
          <w:sz w:val="20"/>
        </w:rPr>
      </w:pPr>
    </w:p>
    <w:p w14:paraId="7AC4540B" w14:textId="77777777" w:rsidR="00EE2E43" w:rsidRDefault="00EE2E43">
      <w:pPr>
        <w:pStyle w:val="BodyText"/>
        <w:rPr>
          <w:rFonts w:ascii="Arial Black"/>
          <w:sz w:val="20"/>
        </w:rPr>
      </w:pPr>
    </w:p>
    <w:p w14:paraId="7AC4540C" w14:textId="77777777" w:rsidR="00EE2E43" w:rsidRDefault="00EE2E43">
      <w:pPr>
        <w:pStyle w:val="BodyText"/>
        <w:rPr>
          <w:rFonts w:ascii="Arial Black"/>
          <w:sz w:val="20"/>
        </w:rPr>
      </w:pPr>
    </w:p>
    <w:p w14:paraId="7AC4540D" w14:textId="77777777" w:rsidR="00EE2E43" w:rsidRDefault="00A53AE1">
      <w:pPr>
        <w:pStyle w:val="Heading1"/>
        <w:jc w:val="both"/>
      </w:pPr>
      <w:bookmarkStart w:id="20" w:name="_TOC_250002"/>
      <w:bookmarkEnd w:id="20"/>
      <w:r>
        <w:rPr>
          <w:color w:val="818181"/>
        </w:rPr>
        <w:t>Contract Management</w:t>
      </w:r>
    </w:p>
    <w:p w14:paraId="7AC4540E" w14:textId="77777777" w:rsidR="00EE2E43" w:rsidRDefault="00A53AE1">
      <w:pPr>
        <w:pStyle w:val="ListParagraph"/>
        <w:numPr>
          <w:ilvl w:val="1"/>
          <w:numId w:val="24"/>
        </w:numPr>
        <w:tabs>
          <w:tab w:val="left" w:pos="1520"/>
        </w:tabs>
        <w:spacing w:before="483"/>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2"/>
          <w:sz w:val="36"/>
        </w:rPr>
        <w:t>Management</w:t>
      </w:r>
      <w:r>
        <w:rPr>
          <w:rFonts w:ascii="Arial Black"/>
          <w:color w:val="818181"/>
          <w:spacing w:val="-69"/>
          <w:sz w:val="36"/>
        </w:rPr>
        <w:t xml:space="preserve"> </w:t>
      </w:r>
      <w:r>
        <w:rPr>
          <w:rFonts w:ascii="Arial Black"/>
          <w:color w:val="818181"/>
          <w:spacing w:val="-35"/>
          <w:sz w:val="36"/>
        </w:rPr>
        <w:t>Overview</w:t>
      </w:r>
    </w:p>
    <w:p w14:paraId="7AC4540F" w14:textId="1E3A4412" w:rsidR="00EE2E43" w:rsidRDefault="00A53AE1">
      <w:pPr>
        <w:pStyle w:val="BodyText"/>
        <w:spacing w:before="238"/>
        <w:ind w:left="800" w:right="1051"/>
        <w:jc w:val="both"/>
      </w:pPr>
      <w:r>
        <w:rPr>
          <w:spacing w:val="-4"/>
        </w:rPr>
        <w:t>While not</w:t>
      </w:r>
      <w:r>
        <w:rPr>
          <w:spacing w:val="52"/>
        </w:rPr>
        <w:t xml:space="preserve"> </w:t>
      </w:r>
      <w:r w:rsidR="004D3A8D">
        <w:rPr>
          <w:spacing w:val="-6"/>
        </w:rPr>
        <w:t>TCOLE</w:t>
      </w:r>
      <w:r>
        <w:rPr>
          <w:spacing w:val="-6"/>
        </w:rPr>
        <w:t xml:space="preserve">-specific, </w:t>
      </w:r>
      <w:r>
        <w:rPr>
          <w:spacing w:val="-4"/>
        </w:rPr>
        <w:t xml:space="preserve">the </w:t>
      </w:r>
      <w:r>
        <w:rPr>
          <w:spacing w:val="-5"/>
        </w:rPr>
        <w:t xml:space="preserve">Comptroller’s State </w:t>
      </w:r>
      <w:r>
        <w:rPr>
          <w:spacing w:val="-3"/>
        </w:rPr>
        <w:t xml:space="preserve">of </w:t>
      </w:r>
      <w:r>
        <w:rPr>
          <w:spacing w:val="-4"/>
        </w:rPr>
        <w:t>Texas</w:t>
      </w:r>
      <w:r>
        <w:rPr>
          <w:spacing w:val="52"/>
        </w:rPr>
        <w:t xml:space="preserve"> </w:t>
      </w:r>
      <w:r>
        <w:rPr>
          <w:spacing w:val="-5"/>
        </w:rPr>
        <w:t xml:space="preserve">Contract Management </w:t>
      </w:r>
      <w:r>
        <w:rPr>
          <w:spacing w:val="-6"/>
        </w:rPr>
        <w:t xml:space="preserve">Guide: </w:t>
      </w:r>
      <w:hyperlink r:id="rId12">
        <w:r>
          <w:rPr>
            <w:color w:val="0000FF"/>
            <w:spacing w:val="-6"/>
            <w:u w:val="single" w:color="0000FF"/>
          </w:rPr>
          <w:t>http://comptroller.texas.gov/procurement/pub/contractguide/</w:t>
        </w:r>
        <w:r>
          <w:rPr>
            <w:spacing w:val="-6"/>
          </w:rPr>
          <w:t>,</w:t>
        </w:r>
      </w:hyperlink>
      <w:r>
        <w:rPr>
          <w:spacing w:val="-6"/>
        </w:rPr>
        <w:t xml:space="preserve"> </w:t>
      </w:r>
      <w:r>
        <w:rPr>
          <w:spacing w:val="-4"/>
        </w:rPr>
        <w:t xml:space="preserve">gives </w:t>
      </w:r>
      <w:r>
        <w:t xml:space="preserve">an </w:t>
      </w:r>
      <w:r>
        <w:rPr>
          <w:spacing w:val="-5"/>
        </w:rPr>
        <w:t xml:space="preserve">overall structure </w:t>
      </w:r>
      <w:r>
        <w:rPr>
          <w:spacing w:val="-4"/>
        </w:rPr>
        <w:t xml:space="preserve">for </w:t>
      </w:r>
      <w:r>
        <w:rPr>
          <w:spacing w:val="-5"/>
        </w:rPr>
        <w:t xml:space="preserve">understanding general </w:t>
      </w:r>
      <w:r>
        <w:rPr>
          <w:spacing w:val="-6"/>
        </w:rPr>
        <w:t xml:space="preserve">governmental </w:t>
      </w:r>
      <w:r>
        <w:rPr>
          <w:spacing w:val="-5"/>
        </w:rPr>
        <w:t xml:space="preserve">contracting </w:t>
      </w:r>
      <w:r>
        <w:rPr>
          <w:spacing w:val="-3"/>
        </w:rPr>
        <w:t xml:space="preserve">in </w:t>
      </w:r>
      <w:r>
        <w:rPr>
          <w:spacing w:val="-5"/>
        </w:rPr>
        <w:t xml:space="preserve">Texas. Contract </w:t>
      </w:r>
      <w:r>
        <w:rPr>
          <w:spacing w:val="-3"/>
        </w:rPr>
        <w:t xml:space="preserve">and </w:t>
      </w:r>
      <w:r>
        <w:rPr>
          <w:spacing w:val="-5"/>
        </w:rPr>
        <w:t xml:space="preserve">project managers should </w:t>
      </w:r>
      <w:r>
        <w:rPr>
          <w:spacing w:val="-4"/>
        </w:rPr>
        <w:t xml:space="preserve">refer </w:t>
      </w:r>
      <w:r>
        <w:rPr>
          <w:spacing w:val="-3"/>
        </w:rPr>
        <w:t xml:space="preserve">to </w:t>
      </w:r>
      <w:r>
        <w:rPr>
          <w:spacing w:val="-4"/>
        </w:rPr>
        <w:t xml:space="preserve">the guide for </w:t>
      </w:r>
      <w:r>
        <w:rPr>
          <w:spacing w:val="-5"/>
        </w:rPr>
        <w:t xml:space="preserve">basic contracting principles expected </w:t>
      </w:r>
      <w:r>
        <w:rPr>
          <w:spacing w:val="-3"/>
        </w:rPr>
        <w:t xml:space="preserve">of </w:t>
      </w:r>
      <w:r>
        <w:rPr>
          <w:spacing w:val="-5"/>
        </w:rPr>
        <w:t xml:space="preserve">state agencies </w:t>
      </w:r>
      <w:r>
        <w:rPr>
          <w:spacing w:val="-3"/>
        </w:rPr>
        <w:t xml:space="preserve">and </w:t>
      </w:r>
      <w:r>
        <w:rPr>
          <w:spacing w:val="-5"/>
        </w:rPr>
        <w:t xml:space="preserve">their staff, including assistance on ensuring </w:t>
      </w:r>
      <w:r>
        <w:rPr>
          <w:spacing w:val="-4"/>
        </w:rPr>
        <w:t xml:space="preserve">the </w:t>
      </w:r>
      <w:r>
        <w:rPr>
          <w:spacing w:val="-5"/>
        </w:rPr>
        <w:t xml:space="preserve">best quality combined </w:t>
      </w:r>
      <w:r>
        <w:rPr>
          <w:spacing w:val="-4"/>
        </w:rPr>
        <w:t xml:space="preserve">with the </w:t>
      </w:r>
      <w:r>
        <w:rPr>
          <w:spacing w:val="-5"/>
        </w:rPr>
        <w:t xml:space="preserve">best value </w:t>
      </w:r>
      <w:r>
        <w:rPr>
          <w:spacing w:val="-4"/>
        </w:rPr>
        <w:t xml:space="preserve">for the </w:t>
      </w:r>
      <w:r>
        <w:rPr>
          <w:spacing w:val="-5"/>
        </w:rPr>
        <w:t>taxpayer.</w:t>
      </w:r>
    </w:p>
    <w:p w14:paraId="7AC45410" w14:textId="77777777" w:rsidR="00EE2E43" w:rsidRDefault="00EE2E43">
      <w:pPr>
        <w:pStyle w:val="BodyText"/>
        <w:spacing w:before="5"/>
        <w:rPr>
          <w:sz w:val="21"/>
        </w:rPr>
      </w:pPr>
    </w:p>
    <w:p w14:paraId="7AC45411" w14:textId="77777777" w:rsidR="00EE2E43" w:rsidRDefault="00A53AE1">
      <w:pPr>
        <w:pStyle w:val="BodyText"/>
        <w:ind w:left="800"/>
        <w:jc w:val="both"/>
      </w:pPr>
      <w:r>
        <w:t>A contract manager must:</w:t>
      </w:r>
    </w:p>
    <w:p w14:paraId="7AC45412" w14:textId="77777777" w:rsidR="00EE2E43" w:rsidRDefault="00EE2E43">
      <w:pPr>
        <w:pStyle w:val="BodyText"/>
        <w:spacing w:before="2"/>
        <w:rPr>
          <w:sz w:val="21"/>
        </w:rPr>
      </w:pPr>
    </w:p>
    <w:p w14:paraId="7AC45413" w14:textId="77777777" w:rsidR="00EE2E43" w:rsidRDefault="00A53AE1">
      <w:pPr>
        <w:pStyle w:val="ListParagraph"/>
        <w:numPr>
          <w:ilvl w:val="3"/>
          <w:numId w:val="25"/>
        </w:numPr>
        <w:tabs>
          <w:tab w:val="left" w:pos="1519"/>
          <w:tab w:val="left" w:pos="1520"/>
        </w:tabs>
        <w:rPr>
          <w:sz w:val="24"/>
        </w:rPr>
      </w:pPr>
      <w:r>
        <w:rPr>
          <w:spacing w:val="-5"/>
          <w:sz w:val="24"/>
        </w:rPr>
        <w:t>Coordinate</w:t>
      </w:r>
      <w:r>
        <w:rPr>
          <w:spacing w:val="-9"/>
          <w:sz w:val="24"/>
        </w:rPr>
        <w:t xml:space="preserve"> </w:t>
      </w:r>
      <w:r>
        <w:rPr>
          <w:spacing w:val="-4"/>
          <w:sz w:val="24"/>
        </w:rPr>
        <w:t>with</w:t>
      </w:r>
      <w:r>
        <w:rPr>
          <w:spacing w:val="-12"/>
          <w:sz w:val="24"/>
        </w:rPr>
        <w:t xml:space="preserve"> </w:t>
      </w:r>
      <w:r>
        <w:rPr>
          <w:spacing w:val="-5"/>
          <w:sz w:val="24"/>
        </w:rPr>
        <w:t>general</w:t>
      </w:r>
      <w:r>
        <w:rPr>
          <w:spacing w:val="-9"/>
          <w:sz w:val="24"/>
        </w:rPr>
        <w:t xml:space="preserve"> </w:t>
      </w:r>
      <w:r>
        <w:rPr>
          <w:spacing w:val="-5"/>
          <w:sz w:val="24"/>
        </w:rPr>
        <w:t>counsel</w:t>
      </w:r>
      <w:r>
        <w:rPr>
          <w:spacing w:val="-10"/>
          <w:sz w:val="24"/>
        </w:rPr>
        <w:t xml:space="preserve"> </w:t>
      </w:r>
      <w:r>
        <w:rPr>
          <w:spacing w:val="-3"/>
          <w:sz w:val="24"/>
        </w:rPr>
        <w:t>to</w:t>
      </w:r>
      <w:r>
        <w:rPr>
          <w:spacing w:val="-9"/>
          <w:sz w:val="24"/>
        </w:rPr>
        <w:t xml:space="preserve"> </w:t>
      </w:r>
      <w:r>
        <w:rPr>
          <w:spacing w:val="-5"/>
          <w:sz w:val="24"/>
        </w:rPr>
        <w:t>make</w:t>
      </w:r>
      <w:r>
        <w:rPr>
          <w:spacing w:val="-8"/>
          <w:sz w:val="24"/>
        </w:rPr>
        <w:t xml:space="preserve"> </w:t>
      </w:r>
      <w:r>
        <w:rPr>
          <w:spacing w:val="-5"/>
          <w:sz w:val="24"/>
        </w:rPr>
        <w:t>effective</w:t>
      </w:r>
      <w:r>
        <w:rPr>
          <w:spacing w:val="-12"/>
          <w:sz w:val="24"/>
        </w:rPr>
        <w:t xml:space="preserve"> </w:t>
      </w:r>
      <w:r>
        <w:rPr>
          <w:spacing w:val="-5"/>
          <w:sz w:val="24"/>
        </w:rPr>
        <w:t>contract</w:t>
      </w:r>
      <w:r>
        <w:rPr>
          <w:spacing w:val="-9"/>
          <w:sz w:val="24"/>
        </w:rPr>
        <w:t xml:space="preserve"> </w:t>
      </w:r>
      <w:r>
        <w:rPr>
          <w:spacing w:val="-5"/>
          <w:sz w:val="24"/>
        </w:rPr>
        <w:t>decisions</w:t>
      </w:r>
      <w:r>
        <w:rPr>
          <w:spacing w:val="-10"/>
          <w:sz w:val="24"/>
        </w:rPr>
        <w:t xml:space="preserve"> </w:t>
      </w:r>
      <w:r>
        <w:rPr>
          <w:spacing w:val="-3"/>
          <w:sz w:val="24"/>
        </w:rPr>
        <w:t>and</w:t>
      </w:r>
      <w:r>
        <w:rPr>
          <w:spacing w:val="-9"/>
          <w:sz w:val="24"/>
        </w:rPr>
        <w:t xml:space="preserve"> </w:t>
      </w:r>
      <w:r>
        <w:rPr>
          <w:spacing w:val="-5"/>
          <w:sz w:val="24"/>
        </w:rPr>
        <w:t>promote</w:t>
      </w:r>
      <w:r>
        <w:rPr>
          <w:spacing w:val="-12"/>
          <w:sz w:val="24"/>
        </w:rPr>
        <w:t xml:space="preserve"> </w:t>
      </w:r>
      <w:proofErr w:type="gramStart"/>
      <w:r>
        <w:rPr>
          <w:spacing w:val="-5"/>
          <w:sz w:val="24"/>
        </w:rPr>
        <w:t>accountability;</w:t>
      </w:r>
      <w:proofErr w:type="gramEnd"/>
    </w:p>
    <w:p w14:paraId="7AC45414" w14:textId="77777777" w:rsidR="00EE2E43" w:rsidRDefault="00A53AE1">
      <w:pPr>
        <w:pStyle w:val="ListParagraph"/>
        <w:numPr>
          <w:ilvl w:val="3"/>
          <w:numId w:val="25"/>
        </w:numPr>
        <w:tabs>
          <w:tab w:val="left" w:pos="1519"/>
          <w:tab w:val="left" w:pos="1520"/>
        </w:tabs>
        <w:rPr>
          <w:sz w:val="24"/>
        </w:rPr>
      </w:pPr>
      <w:r>
        <w:rPr>
          <w:spacing w:val="-5"/>
          <w:sz w:val="24"/>
        </w:rPr>
        <w:t>Promote</w:t>
      </w:r>
      <w:r>
        <w:rPr>
          <w:spacing w:val="-9"/>
          <w:sz w:val="24"/>
        </w:rPr>
        <w:t xml:space="preserve"> </w:t>
      </w:r>
      <w:r>
        <w:rPr>
          <w:spacing w:val="-4"/>
          <w:sz w:val="24"/>
        </w:rPr>
        <w:t>the</w:t>
      </w:r>
      <w:r>
        <w:rPr>
          <w:spacing w:val="-9"/>
          <w:sz w:val="24"/>
        </w:rPr>
        <w:t xml:space="preserve"> </w:t>
      </w:r>
      <w:r>
        <w:rPr>
          <w:spacing w:val="-4"/>
          <w:sz w:val="24"/>
        </w:rPr>
        <w:t>use</w:t>
      </w:r>
      <w:r>
        <w:rPr>
          <w:spacing w:val="-9"/>
          <w:sz w:val="24"/>
        </w:rPr>
        <w:t xml:space="preserve"> </w:t>
      </w:r>
      <w:r>
        <w:rPr>
          <w:spacing w:val="-3"/>
          <w:sz w:val="24"/>
        </w:rPr>
        <w:t>of</w:t>
      </w:r>
      <w:r>
        <w:rPr>
          <w:spacing w:val="-11"/>
          <w:sz w:val="24"/>
        </w:rPr>
        <w:t xml:space="preserve"> </w:t>
      </w:r>
      <w:r>
        <w:rPr>
          <w:spacing w:val="-4"/>
          <w:sz w:val="24"/>
        </w:rPr>
        <w:t>best</w:t>
      </w:r>
      <w:r>
        <w:rPr>
          <w:spacing w:val="-9"/>
          <w:sz w:val="24"/>
        </w:rPr>
        <w:t xml:space="preserve"> </w:t>
      </w:r>
      <w:r>
        <w:rPr>
          <w:spacing w:val="-5"/>
          <w:sz w:val="24"/>
        </w:rPr>
        <w:t>practices</w:t>
      </w:r>
      <w:r>
        <w:rPr>
          <w:spacing w:val="-11"/>
          <w:sz w:val="24"/>
        </w:rPr>
        <w:t xml:space="preserve"> </w:t>
      </w:r>
      <w:r>
        <w:rPr>
          <w:spacing w:val="-5"/>
          <w:sz w:val="24"/>
        </w:rPr>
        <w:t>throughout</w:t>
      </w:r>
      <w:r>
        <w:rPr>
          <w:spacing w:val="-11"/>
          <w:sz w:val="24"/>
        </w:rPr>
        <w:t xml:space="preserve"> </w:t>
      </w:r>
      <w:r>
        <w:rPr>
          <w:spacing w:val="-4"/>
          <w:sz w:val="24"/>
        </w:rPr>
        <w:t>the</w:t>
      </w:r>
      <w:r>
        <w:rPr>
          <w:spacing w:val="-12"/>
          <w:sz w:val="24"/>
        </w:rPr>
        <w:t xml:space="preserve"> </w:t>
      </w:r>
      <w:r>
        <w:rPr>
          <w:spacing w:val="-5"/>
          <w:sz w:val="24"/>
        </w:rPr>
        <w:t>contract</w:t>
      </w:r>
      <w:r>
        <w:rPr>
          <w:spacing w:val="-10"/>
          <w:sz w:val="24"/>
        </w:rPr>
        <w:t xml:space="preserve"> </w:t>
      </w:r>
      <w:proofErr w:type="gramStart"/>
      <w:r>
        <w:rPr>
          <w:spacing w:val="-5"/>
          <w:sz w:val="24"/>
        </w:rPr>
        <w:t>lifecycle;</w:t>
      </w:r>
      <w:proofErr w:type="gramEnd"/>
    </w:p>
    <w:p w14:paraId="7AC45415" w14:textId="77777777" w:rsidR="00EE2E43" w:rsidRDefault="00A53AE1">
      <w:pPr>
        <w:pStyle w:val="ListParagraph"/>
        <w:numPr>
          <w:ilvl w:val="3"/>
          <w:numId w:val="25"/>
        </w:numPr>
        <w:tabs>
          <w:tab w:val="left" w:pos="1519"/>
          <w:tab w:val="left" w:pos="1520"/>
        </w:tabs>
        <w:spacing w:before="1"/>
        <w:ind w:right="1059"/>
        <w:rPr>
          <w:sz w:val="24"/>
        </w:rPr>
      </w:pPr>
      <w:r>
        <w:rPr>
          <w:spacing w:val="-4"/>
          <w:sz w:val="24"/>
        </w:rPr>
        <w:t xml:space="preserve">Behave </w:t>
      </w:r>
      <w:r>
        <w:rPr>
          <w:spacing w:val="-5"/>
          <w:sz w:val="24"/>
        </w:rPr>
        <w:t xml:space="preserve">ethically </w:t>
      </w:r>
      <w:r>
        <w:rPr>
          <w:sz w:val="24"/>
        </w:rPr>
        <w:t xml:space="preserve">at </w:t>
      </w:r>
      <w:r>
        <w:rPr>
          <w:spacing w:val="-3"/>
          <w:sz w:val="24"/>
        </w:rPr>
        <w:t xml:space="preserve">all </w:t>
      </w:r>
      <w:r>
        <w:rPr>
          <w:spacing w:val="-6"/>
          <w:sz w:val="24"/>
        </w:rPr>
        <w:t xml:space="preserve">times </w:t>
      </w:r>
      <w:r>
        <w:rPr>
          <w:spacing w:val="-3"/>
          <w:sz w:val="24"/>
        </w:rPr>
        <w:t xml:space="preserve">and </w:t>
      </w:r>
      <w:r>
        <w:rPr>
          <w:spacing w:val="-5"/>
          <w:sz w:val="24"/>
        </w:rPr>
        <w:t xml:space="preserve">exercise informed </w:t>
      </w:r>
      <w:r>
        <w:rPr>
          <w:spacing w:val="-4"/>
          <w:sz w:val="24"/>
        </w:rPr>
        <w:t xml:space="preserve">and </w:t>
      </w:r>
      <w:r>
        <w:rPr>
          <w:spacing w:val="-5"/>
          <w:sz w:val="24"/>
        </w:rPr>
        <w:t xml:space="preserve">professional judgement throughout </w:t>
      </w:r>
      <w:r>
        <w:rPr>
          <w:spacing w:val="-6"/>
          <w:sz w:val="24"/>
        </w:rPr>
        <w:t xml:space="preserve">the </w:t>
      </w:r>
      <w:r>
        <w:rPr>
          <w:spacing w:val="-5"/>
          <w:sz w:val="24"/>
        </w:rPr>
        <w:t>contract</w:t>
      </w:r>
      <w:r>
        <w:rPr>
          <w:spacing w:val="-10"/>
          <w:sz w:val="24"/>
        </w:rPr>
        <w:t xml:space="preserve"> </w:t>
      </w:r>
      <w:proofErr w:type="gramStart"/>
      <w:r>
        <w:rPr>
          <w:spacing w:val="-5"/>
          <w:sz w:val="24"/>
        </w:rPr>
        <w:t>lifecycle;</w:t>
      </w:r>
      <w:proofErr w:type="gramEnd"/>
    </w:p>
    <w:p w14:paraId="7AC45416" w14:textId="77777777" w:rsidR="00EE2E43" w:rsidRDefault="00A53AE1">
      <w:pPr>
        <w:pStyle w:val="ListParagraph"/>
        <w:numPr>
          <w:ilvl w:val="3"/>
          <w:numId w:val="25"/>
        </w:numPr>
        <w:tabs>
          <w:tab w:val="left" w:pos="1519"/>
          <w:tab w:val="left" w:pos="1520"/>
        </w:tabs>
        <w:spacing w:line="304" w:lineRule="exact"/>
        <w:rPr>
          <w:sz w:val="24"/>
        </w:rPr>
      </w:pPr>
      <w:r>
        <w:rPr>
          <w:spacing w:val="-3"/>
          <w:sz w:val="24"/>
        </w:rPr>
        <w:t>Be</w:t>
      </w:r>
      <w:r>
        <w:rPr>
          <w:spacing w:val="-9"/>
          <w:sz w:val="24"/>
        </w:rPr>
        <w:t xml:space="preserve"> </w:t>
      </w:r>
      <w:r>
        <w:rPr>
          <w:spacing w:val="-5"/>
          <w:sz w:val="24"/>
        </w:rPr>
        <w:t>vigilant</w:t>
      </w:r>
      <w:r>
        <w:rPr>
          <w:spacing w:val="-10"/>
          <w:sz w:val="24"/>
        </w:rPr>
        <w:t xml:space="preserve"> </w:t>
      </w:r>
      <w:r>
        <w:rPr>
          <w:spacing w:val="-4"/>
          <w:sz w:val="24"/>
        </w:rPr>
        <w:t>for</w:t>
      </w:r>
      <w:r>
        <w:rPr>
          <w:spacing w:val="-10"/>
          <w:sz w:val="24"/>
        </w:rPr>
        <w:t xml:space="preserve"> </w:t>
      </w:r>
      <w:r>
        <w:rPr>
          <w:spacing w:val="-3"/>
          <w:sz w:val="24"/>
        </w:rPr>
        <w:t>any</w:t>
      </w:r>
      <w:r>
        <w:rPr>
          <w:spacing w:val="-9"/>
          <w:sz w:val="24"/>
        </w:rPr>
        <w:t xml:space="preserve"> </w:t>
      </w:r>
      <w:r>
        <w:rPr>
          <w:spacing w:val="-5"/>
          <w:sz w:val="24"/>
        </w:rPr>
        <w:t>potential</w:t>
      </w:r>
      <w:r>
        <w:rPr>
          <w:spacing w:val="-12"/>
          <w:sz w:val="24"/>
        </w:rPr>
        <w:t xml:space="preserve"> </w:t>
      </w:r>
      <w:r>
        <w:rPr>
          <w:spacing w:val="-5"/>
          <w:sz w:val="24"/>
        </w:rPr>
        <w:t>conflicts</w:t>
      </w:r>
      <w:r>
        <w:rPr>
          <w:spacing w:val="-10"/>
          <w:sz w:val="24"/>
        </w:rPr>
        <w:t xml:space="preserve"> </w:t>
      </w:r>
      <w:r>
        <w:rPr>
          <w:spacing w:val="-3"/>
          <w:sz w:val="24"/>
        </w:rPr>
        <w:t>of</w:t>
      </w:r>
      <w:r>
        <w:rPr>
          <w:spacing w:val="-11"/>
          <w:sz w:val="24"/>
        </w:rPr>
        <w:t xml:space="preserve"> </w:t>
      </w:r>
      <w:r>
        <w:rPr>
          <w:spacing w:val="-5"/>
          <w:sz w:val="24"/>
        </w:rPr>
        <w:t>interest</w:t>
      </w:r>
      <w:r>
        <w:rPr>
          <w:spacing w:val="-10"/>
          <w:sz w:val="24"/>
        </w:rPr>
        <w:t xml:space="preserve"> </w:t>
      </w:r>
      <w:r>
        <w:rPr>
          <w:spacing w:val="-4"/>
          <w:sz w:val="24"/>
        </w:rPr>
        <w:t>that</w:t>
      </w:r>
      <w:r>
        <w:rPr>
          <w:spacing w:val="-10"/>
          <w:sz w:val="24"/>
        </w:rPr>
        <w:t xml:space="preserve"> </w:t>
      </w:r>
      <w:r>
        <w:rPr>
          <w:spacing w:val="-4"/>
          <w:sz w:val="24"/>
        </w:rPr>
        <w:t>may</w:t>
      </w:r>
      <w:r>
        <w:rPr>
          <w:spacing w:val="-9"/>
          <w:sz w:val="24"/>
        </w:rPr>
        <w:t xml:space="preserve"> </w:t>
      </w:r>
      <w:r>
        <w:rPr>
          <w:spacing w:val="-5"/>
          <w:sz w:val="24"/>
        </w:rPr>
        <w:t>arise,</w:t>
      </w:r>
      <w:r>
        <w:rPr>
          <w:spacing w:val="-10"/>
          <w:sz w:val="24"/>
        </w:rPr>
        <w:t xml:space="preserve"> </w:t>
      </w:r>
      <w:r>
        <w:rPr>
          <w:spacing w:val="-3"/>
          <w:sz w:val="24"/>
        </w:rPr>
        <w:t>and</w:t>
      </w:r>
      <w:r>
        <w:rPr>
          <w:spacing w:val="-9"/>
          <w:sz w:val="24"/>
        </w:rPr>
        <w:t xml:space="preserve"> </w:t>
      </w:r>
      <w:r>
        <w:rPr>
          <w:spacing w:val="-5"/>
          <w:sz w:val="24"/>
        </w:rPr>
        <w:t>report</w:t>
      </w:r>
      <w:r>
        <w:rPr>
          <w:spacing w:val="-10"/>
          <w:sz w:val="24"/>
        </w:rPr>
        <w:t xml:space="preserve"> </w:t>
      </w:r>
      <w:r>
        <w:rPr>
          <w:spacing w:val="-3"/>
          <w:sz w:val="24"/>
        </w:rPr>
        <w:t>any</w:t>
      </w:r>
      <w:r>
        <w:rPr>
          <w:spacing w:val="-12"/>
          <w:sz w:val="24"/>
        </w:rPr>
        <w:t xml:space="preserve"> </w:t>
      </w:r>
      <w:proofErr w:type="gramStart"/>
      <w:r>
        <w:rPr>
          <w:spacing w:val="-5"/>
          <w:sz w:val="24"/>
        </w:rPr>
        <w:t>concerns;</w:t>
      </w:r>
      <w:proofErr w:type="gramEnd"/>
    </w:p>
    <w:p w14:paraId="7AC45417" w14:textId="77777777" w:rsidR="00EE2E43" w:rsidRDefault="00A53AE1">
      <w:pPr>
        <w:pStyle w:val="ListParagraph"/>
        <w:numPr>
          <w:ilvl w:val="3"/>
          <w:numId w:val="25"/>
        </w:numPr>
        <w:tabs>
          <w:tab w:val="left" w:pos="1519"/>
          <w:tab w:val="left" w:pos="1520"/>
        </w:tabs>
        <w:rPr>
          <w:sz w:val="24"/>
        </w:rPr>
      </w:pPr>
      <w:r>
        <w:rPr>
          <w:spacing w:val="-5"/>
          <w:sz w:val="24"/>
        </w:rPr>
        <w:t>Communicate</w:t>
      </w:r>
      <w:r>
        <w:rPr>
          <w:spacing w:val="-12"/>
          <w:sz w:val="24"/>
        </w:rPr>
        <w:t xml:space="preserve"> </w:t>
      </w:r>
      <w:r>
        <w:rPr>
          <w:spacing w:val="-3"/>
          <w:sz w:val="24"/>
        </w:rPr>
        <w:t>and</w:t>
      </w:r>
      <w:r>
        <w:rPr>
          <w:spacing w:val="-10"/>
          <w:sz w:val="24"/>
        </w:rPr>
        <w:t xml:space="preserve"> </w:t>
      </w:r>
      <w:r>
        <w:rPr>
          <w:spacing w:val="-5"/>
          <w:sz w:val="24"/>
        </w:rPr>
        <w:t>coordinate</w:t>
      </w:r>
      <w:r>
        <w:rPr>
          <w:spacing w:val="-8"/>
          <w:sz w:val="24"/>
        </w:rPr>
        <w:t xml:space="preserve"> </w:t>
      </w:r>
      <w:r>
        <w:rPr>
          <w:spacing w:val="-5"/>
          <w:sz w:val="24"/>
        </w:rPr>
        <w:t>with</w:t>
      </w:r>
      <w:r>
        <w:rPr>
          <w:spacing w:val="-10"/>
          <w:sz w:val="24"/>
        </w:rPr>
        <w:t xml:space="preserve"> </w:t>
      </w:r>
      <w:r>
        <w:rPr>
          <w:spacing w:val="-3"/>
          <w:sz w:val="24"/>
        </w:rPr>
        <w:t>all</w:t>
      </w:r>
      <w:r>
        <w:rPr>
          <w:spacing w:val="-9"/>
          <w:sz w:val="24"/>
        </w:rPr>
        <w:t xml:space="preserve"> </w:t>
      </w:r>
      <w:r>
        <w:rPr>
          <w:spacing w:val="-6"/>
          <w:sz w:val="24"/>
        </w:rPr>
        <w:t>stakeholders</w:t>
      </w:r>
      <w:r>
        <w:rPr>
          <w:spacing w:val="-11"/>
          <w:sz w:val="24"/>
        </w:rPr>
        <w:t xml:space="preserve"> </w:t>
      </w:r>
      <w:r>
        <w:rPr>
          <w:spacing w:val="-5"/>
          <w:sz w:val="24"/>
        </w:rPr>
        <w:t>involved</w:t>
      </w:r>
      <w:r>
        <w:rPr>
          <w:spacing w:val="-10"/>
          <w:sz w:val="24"/>
        </w:rPr>
        <w:t xml:space="preserve"> </w:t>
      </w:r>
      <w:r>
        <w:rPr>
          <w:spacing w:val="-5"/>
          <w:sz w:val="24"/>
        </w:rPr>
        <w:t>with</w:t>
      </w:r>
      <w:r>
        <w:rPr>
          <w:spacing w:val="-9"/>
          <w:sz w:val="24"/>
        </w:rPr>
        <w:t xml:space="preserve"> </w:t>
      </w:r>
      <w:r>
        <w:rPr>
          <w:spacing w:val="-4"/>
          <w:sz w:val="24"/>
        </w:rPr>
        <w:t>the</w:t>
      </w:r>
      <w:r>
        <w:rPr>
          <w:spacing w:val="-12"/>
          <w:sz w:val="24"/>
        </w:rPr>
        <w:t xml:space="preserve"> </w:t>
      </w:r>
      <w:proofErr w:type="gramStart"/>
      <w:r>
        <w:rPr>
          <w:spacing w:val="-5"/>
          <w:sz w:val="24"/>
        </w:rPr>
        <w:t>contract;</w:t>
      </w:r>
      <w:proofErr w:type="gramEnd"/>
    </w:p>
    <w:p w14:paraId="7AC45418" w14:textId="77777777" w:rsidR="00EE2E43" w:rsidRDefault="00A53AE1">
      <w:pPr>
        <w:pStyle w:val="ListParagraph"/>
        <w:numPr>
          <w:ilvl w:val="3"/>
          <w:numId w:val="25"/>
        </w:numPr>
        <w:tabs>
          <w:tab w:val="left" w:pos="1519"/>
          <w:tab w:val="left" w:pos="1520"/>
        </w:tabs>
        <w:ind w:right="1052"/>
        <w:rPr>
          <w:sz w:val="24"/>
        </w:rPr>
      </w:pPr>
      <w:r>
        <w:rPr>
          <w:spacing w:val="-4"/>
          <w:sz w:val="24"/>
        </w:rPr>
        <w:t xml:space="preserve">Have </w:t>
      </w:r>
      <w:r>
        <w:rPr>
          <w:spacing w:val="-5"/>
          <w:sz w:val="24"/>
        </w:rPr>
        <w:t xml:space="preserve">thorough knowledge </w:t>
      </w:r>
      <w:r>
        <w:rPr>
          <w:spacing w:val="-3"/>
          <w:sz w:val="24"/>
        </w:rPr>
        <w:t xml:space="preserve">of </w:t>
      </w:r>
      <w:r>
        <w:rPr>
          <w:spacing w:val="-5"/>
          <w:sz w:val="24"/>
        </w:rPr>
        <w:t xml:space="preserve">assigned contracts </w:t>
      </w:r>
      <w:r>
        <w:rPr>
          <w:spacing w:val="-4"/>
          <w:sz w:val="24"/>
        </w:rPr>
        <w:t xml:space="preserve">and </w:t>
      </w:r>
      <w:r>
        <w:rPr>
          <w:spacing w:val="-3"/>
          <w:sz w:val="24"/>
        </w:rPr>
        <w:t xml:space="preserve">of </w:t>
      </w:r>
      <w:r>
        <w:rPr>
          <w:spacing w:val="-4"/>
          <w:sz w:val="24"/>
        </w:rPr>
        <w:t xml:space="preserve">the </w:t>
      </w:r>
      <w:r>
        <w:rPr>
          <w:spacing w:val="-5"/>
          <w:sz w:val="24"/>
        </w:rPr>
        <w:t xml:space="preserve">program purposes they </w:t>
      </w:r>
      <w:r>
        <w:rPr>
          <w:spacing w:val="-4"/>
          <w:sz w:val="24"/>
        </w:rPr>
        <w:t xml:space="preserve">are </w:t>
      </w:r>
      <w:r>
        <w:rPr>
          <w:spacing w:val="-5"/>
          <w:sz w:val="24"/>
        </w:rPr>
        <w:t xml:space="preserve">intended </w:t>
      </w:r>
      <w:r>
        <w:rPr>
          <w:spacing w:val="-3"/>
          <w:sz w:val="24"/>
        </w:rPr>
        <w:t xml:space="preserve">to </w:t>
      </w:r>
      <w:r>
        <w:rPr>
          <w:spacing w:val="-5"/>
          <w:sz w:val="24"/>
        </w:rPr>
        <w:t>achieve;</w:t>
      </w:r>
      <w:r>
        <w:rPr>
          <w:spacing w:val="-19"/>
          <w:sz w:val="24"/>
        </w:rPr>
        <w:t xml:space="preserve"> </w:t>
      </w:r>
      <w:r>
        <w:rPr>
          <w:spacing w:val="-3"/>
          <w:sz w:val="24"/>
        </w:rPr>
        <w:t>and</w:t>
      </w:r>
    </w:p>
    <w:p w14:paraId="7AC45419" w14:textId="398B25C6" w:rsidR="00EE2E43" w:rsidRDefault="00A53AE1">
      <w:pPr>
        <w:pStyle w:val="ListParagraph"/>
        <w:numPr>
          <w:ilvl w:val="3"/>
          <w:numId w:val="25"/>
        </w:numPr>
        <w:tabs>
          <w:tab w:val="left" w:pos="1519"/>
          <w:tab w:val="left" w:pos="1520"/>
        </w:tabs>
        <w:spacing w:before="2"/>
        <w:rPr>
          <w:sz w:val="24"/>
        </w:rPr>
      </w:pPr>
      <w:r>
        <w:rPr>
          <w:spacing w:val="-5"/>
          <w:sz w:val="24"/>
        </w:rPr>
        <w:lastRenderedPageBreak/>
        <w:t>Comply</w:t>
      </w:r>
      <w:r>
        <w:rPr>
          <w:spacing w:val="-12"/>
          <w:sz w:val="24"/>
        </w:rPr>
        <w:t xml:space="preserve"> </w:t>
      </w:r>
      <w:r>
        <w:rPr>
          <w:spacing w:val="-4"/>
          <w:sz w:val="24"/>
        </w:rPr>
        <w:t>with</w:t>
      </w:r>
      <w:r>
        <w:rPr>
          <w:spacing w:val="-10"/>
          <w:sz w:val="24"/>
        </w:rPr>
        <w:t xml:space="preserve"> </w:t>
      </w:r>
      <w:r>
        <w:rPr>
          <w:spacing w:val="-5"/>
          <w:sz w:val="24"/>
        </w:rPr>
        <w:t>statutes,</w:t>
      </w:r>
      <w:r>
        <w:rPr>
          <w:spacing w:val="-9"/>
          <w:sz w:val="24"/>
        </w:rPr>
        <w:t xml:space="preserve"> </w:t>
      </w:r>
      <w:r>
        <w:rPr>
          <w:spacing w:val="-5"/>
          <w:sz w:val="24"/>
        </w:rPr>
        <w:t>rules,</w:t>
      </w:r>
      <w:r>
        <w:rPr>
          <w:spacing w:val="-12"/>
          <w:sz w:val="24"/>
        </w:rPr>
        <w:t xml:space="preserve"> </w:t>
      </w:r>
      <w:r>
        <w:rPr>
          <w:spacing w:val="-3"/>
          <w:sz w:val="24"/>
        </w:rPr>
        <w:t>and</w:t>
      </w:r>
      <w:r>
        <w:rPr>
          <w:spacing w:val="-9"/>
          <w:sz w:val="24"/>
        </w:rPr>
        <w:t xml:space="preserve"> </w:t>
      </w:r>
      <w:r>
        <w:rPr>
          <w:spacing w:val="-5"/>
          <w:sz w:val="24"/>
        </w:rPr>
        <w:t>policies</w:t>
      </w:r>
      <w:r>
        <w:rPr>
          <w:spacing w:val="-11"/>
          <w:sz w:val="24"/>
        </w:rPr>
        <w:t xml:space="preserve"> </w:t>
      </w:r>
      <w:r>
        <w:rPr>
          <w:spacing w:val="-5"/>
          <w:sz w:val="24"/>
        </w:rPr>
        <w:t>related</w:t>
      </w:r>
      <w:r>
        <w:rPr>
          <w:spacing w:val="-10"/>
          <w:sz w:val="24"/>
        </w:rPr>
        <w:t xml:space="preserve"> </w:t>
      </w:r>
      <w:r>
        <w:rPr>
          <w:spacing w:val="-3"/>
          <w:sz w:val="24"/>
        </w:rPr>
        <w:t>to</w:t>
      </w:r>
      <w:r>
        <w:rPr>
          <w:spacing w:val="-9"/>
          <w:sz w:val="24"/>
        </w:rPr>
        <w:t xml:space="preserve"> </w:t>
      </w:r>
      <w:r w:rsidR="004D3A8D">
        <w:rPr>
          <w:spacing w:val="-5"/>
          <w:sz w:val="24"/>
        </w:rPr>
        <w:t>TCOLE</w:t>
      </w:r>
      <w:r>
        <w:rPr>
          <w:spacing w:val="-9"/>
          <w:sz w:val="24"/>
        </w:rPr>
        <w:t xml:space="preserve"> </w:t>
      </w:r>
      <w:r>
        <w:rPr>
          <w:spacing w:val="-5"/>
          <w:sz w:val="24"/>
        </w:rPr>
        <w:t>programs</w:t>
      </w:r>
      <w:r>
        <w:rPr>
          <w:spacing w:val="-10"/>
          <w:sz w:val="24"/>
        </w:rPr>
        <w:t xml:space="preserve"> </w:t>
      </w:r>
      <w:r>
        <w:rPr>
          <w:spacing w:val="-3"/>
          <w:sz w:val="24"/>
        </w:rPr>
        <w:t>and</w:t>
      </w:r>
      <w:r>
        <w:rPr>
          <w:spacing w:val="-13"/>
          <w:sz w:val="24"/>
        </w:rPr>
        <w:t xml:space="preserve"> </w:t>
      </w:r>
      <w:r>
        <w:rPr>
          <w:spacing w:val="-5"/>
          <w:sz w:val="24"/>
        </w:rPr>
        <w:t>contracts.</w:t>
      </w:r>
    </w:p>
    <w:p w14:paraId="7AC4541A" w14:textId="77777777" w:rsidR="00EE2E43" w:rsidRDefault="00EE2E43">
      <w:pPr>
        <w:pStyle w:val="BodyText"/>
        <w:spacing w:before="6"/>
        <w:rPr>
          <w:sz w:val="42"/>
        </w:rPr>
      </w:pPr>
    </w:p>
    <w:p w14:paraId="7AC4541B" w14:textId="77777777" w:rsidR="00EE2E43" w:rsidRDefault="00A53AE1">
      <w:pPr>
        <w:pStyle w:val="ListParagraph"/>
        <w:numPr>
          <w:ilvl w:val="1"/>
          <w:numId w:val="24"/>
        </w:numPr>
        <w:tabs>
          <w:tab w:val="left" w:pos="1520"/>
        </w:tabs>
        <w:spacing w:before="1"/>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2"/>
          <w:sz w:val="36"/>
        </w:rPr>
        <w:t>Management</w:t>
      </w:r>
      <w:r>
        <w:rPr>
          <w:rFonts w:ascii="Arial Black"/>
          <w:color w:val="818181"/>
          <w:spacing w:val="-69"/>
          <w:sz w:val="36"/>
        </w:rPr>
        <w:t xml:space="preserve"> </w:t>
      </w:r>
      <w:r>
        <w:rPr>
          <w:rFonts w:ascii="Arial Black"/>
          <w:color w:val="818181"/>
          <w:spacing w:val="-36"/>
          <w:sz w:val="36"/>
        </w:rPr>
        <w:t>Responsibilities</w:t>
      </w:r>
    </w:p>
    <w:p w14:paraId="7AC4541C" w14:textId="77777777" w:rsidR="00EE2E43" w:rsidRDefault="00A53AE1">
      <w:pPr>
        <w:pStyle w:val="BodyText"/>
        <w:spacing w:before="269"/>
        <w:ind w:left="800" w:right="1057"/>
        <w:jc w:val="both"/>
      </w:pPr>
      <w:r>
        <w:rPr>
          <w:spacing w:val="-5"/>
        </w:rPr>
        <w:t xml:space="preserve">Effective contract management requires </w:t>
      </w:r>
      <w:r>
        <w:rPr>
          <w:spacing w:val="-4"/>
        </w:rPr>
        <w:t xml:space="preserve">that </w:t>
      </w:r>
      <w:r>
        <w:t xml:space="preserve">a </w:t>
      </w:r>
      <w:r>
        <w:rPr>
          <w:spacing w:val="-5"/>
        </w:rPr>
        <w:t xml:space="preserve">contract manager </w:t>
      </w:r>
      <w:r>
        <w:rPr>
          <w:spacing w:val="-3"/>
        </w:rPr>
        <w:t xml:space="preserve">be </w:t>
      </w:r>
      <w:r>
        <w:rPr>
          <w:spacing w:val="-5"/>
        </w:rPr>
        <w:t xml:space="preserve">involved throughout </w:t>
      </w:r>
      <w:r>
        <w:rPr>
          <w:spacing w:val="-4"/>
        </w:rPr>
        <w:t xml:space="preserve">each </w:t>
      </w:r>
      <w:r>
        <w:rPr>
          <w:spacing w:val="-5"/>
        </w:rPr>
        <w:t xml:space="preserve">stage </w:t>
      </w:r>
      <w:r>
        <w:rPr>
          <w:spacing w:val="-3"/>
        </w:rPr>
        <w:t xml:space="preserve">of </w:t>
      </w:r>
      <w:r>
        <w:rPr>
          <w:spacing w:val="-6"/>
        </w:rPr>
        <w:t xml:space="preserve">the </w:t>
      </w:r>
      <w:r>
        <w:rPr>
          <w:spacing w:val="-5"/>
        </w:rPr>
        <w:t xml:space="preserve">contract lifecycle. Program staff must develop procedures </w:t>
      </w:r>
      <w:r>
        <w:rPr>
          <w:spacing w:val="-3"/>
        </w:rPr>
        <w:t xml:space="preserve">to </w:t>
      </w:r>
      <w:r>
        <w:rPr>
          <w:spacing w:val="-4"/>
        </w:rPr>
        <w:t xml:space="preserve">guide </w:t>
      </w:r>
      <w:r>
        <w:rPr>
          <w:spacing w:val="-5"/>
        </w:rPr>
        <w:t xml:space="preserve">the project manager </w:t>
      </w:r>
      <w:r>
        <w:rPr>
          <w:spacing w:val="-4"/>
        </w:rPr>
        <w:t>to:</w:t>
      </w:r>
    </w:p>
    <w:p w14:paraId="7AC4541D" w14:textId="77777777" w:rsidR="00EE2E43" w:rsidRDefault="00EE2E43">
      <w:pPr>
        <w:pStyle w:val="BodyText"/>
        <w:spacing w:before="3"/>
        <w:rPr>
          <w:sz w:val="21"/>
        </w:rPr>
      </w:pPr>
    </w:p>
    <w:p w14:paraId="7AC4541E" w14:textId="77777777" w:rsidR="00EE2E43" w:rsidRDefault="00A53AE1">
      <w:pPr>
        <w:pStyle w:val="ListParagraph"/>
        <w:numPr>
          <w:ilvl w:val="3"/>
          <w:numId w:val="25"/>
        </w:numPr>
        <w:tabs>
          <w:tab w:val="left" w:pos="1519"/>
          <w:tab w:val="left" w:pos="1520"/>
        </w:tabs>
        <w:rPr>
          <w:sz w:val="24"/>
        </w:rPr>
      </w:pPr>
      <w:r>
        <w:rPr>
          <w:spacing w:val="-5"/>
          <w:sz w:val="24"/>
        </w:rPr>
        <w:t>Effectively</w:t>
      </w:r>
      <w:r>
        <w:rPr>
          <w:spacing w:val="-12"/>
          <w:sz w:val="24"/>
        </w:rPr>
        <w:t xml:space="preserve"> </w:t>
      </w:r>
      <w:r>
        <w:rPr>
          <w:spacing w:val="-3"/>
          <w:sz w:val="24"/>
        </w:rPr>
        <w:t>and</w:t>
      </w:r>
      <w:r>
        <w:rPr>
          <w:spacing w:val="-10"/>
          <w:sz w:val="24"/>
        </w:rPr>
        <w:t xml:space="preserve"> </w:t>
      </w:r>
      <w:r>
        <w:rPr>
          <w:spacing w:val="-5"/>
          <w:sz w:val="24"/>
        </w:rPr>
        <w:t>efficiently</w:t>
      </w:r>
      <w:r>
        <w:rPr>
          <w:spacing w:val="-11"/>
          <w:sz w:val="24"/>
        </w:rPr>
        <w:t xml:space="preserve"> </w:t>
      </w:r>
      <w:r>
        <w:rPr>
          <w:spacing w:val="-5"/>
          <w:sz w:val="24"/>
        </w:rPr>
        <w:t>manage</w:t>
      </w:r>
      <w:r>
        <w:rPr>
          <w:spacing w:val="-9"/>
          <w:sz w:val="24"/>
        </w:rPr>
        <w:t xml:space="preserve"> </w:t>
      </w:r>
      <w:r>
        <w:rPr>
          <w:spacing w:val="-3"/>
          <w:sz w:val="24"/>
        </w:rPr>
        <w:t>and</w:t>
      </w:r>
      <w:r>
        <w:rPr>
          <w:spacing w:val="-10"/>
          <w:sz w:val="24"/>
        </w:rPr>
        <w:t xml:space="preserve"> </w:t>
      </w:r>
      <w:r>
        <w:rPr>
          <w:spacing w:val="-5"/>
          <w:sz w:val="24"/>
        </w:rPr>
        <w:t>oversee</w:t>
      </w:r>
      <w:r>
        <w:rPr>
          <w:spacing w:val="-11"/>
          <w:sz w:val="24"/>
        </w:rPr>
        <w:t xml:space="preserve"> </w:t>
      </w:r>
      <w:r>
        <w:rPr>
          <w:spacing w:val="-5"/>
          <w:sz w:val="24"/>
        </w:rPr>
        <w:t>quality</w:t>
      </w:r>
      <w:r>
        <w:rPr>
          <w:spacing w:val="-12"/>
          <w:sz w:val="24"/>
        </w:rPr>
        <w:t xml:space="preserve"> </w:t>
      </w:r>
      <w:r>
        <w:rPr>
          <w:spacing w:val="-5"/>
          <w:sz w:val="24"/>
        </w:rPr>
        <w:t>contracting</w:t>
      </w:r>
      <w:r>
        <w:rPr>
          <w:spacing w:val="-9"/>
          <w:sz w:val="24"/>
        </w:rPr>
        <w:t xml:space="preserve"> </w:t>
      </w:r>
      <w:r>
        <w:rPr>
          <w:spacing w:val="-5"/>
          <w:sz w:val="24"/>
        </w:rPr>
        <w:t>outputs</w:t>
      </w:r>
      <w:r>
        <w:rPr>
          <w:spacing w:val="-11"/>
          <w:sz w:val="24"/>
        </w:rPr>
        <w:t xml:space="preserve"> </w:t>
      </w:r>
      <w:r>
        <w:rPr>
          <w:spacing w:val="-3"/>
          <w:sz w:val="24"/>
        </w:rPr>
        <w:t>and</w:t>
      </w:r>
      <w:r>
        <w:rPr>
          <w:spacing w:val="-10"/>
          <w:sz w:val="24"/>
        </w:rPr>
        <w:t xml:space="preserve"> </w:t>
      </w:r>
      <w:r>
        <w:rPr>
          <w:spacing w:val="-5"/>
          <w:sz w:val="24"/>
        </w:rPr>
        <w:t>outcomes.</w:t>
      </w:r>
    </w:p>
    <w:p w14:paraId="7AC4541F" w14:textId="77777777" w:rsidR="00EE2E43" w:rsidRDefault="00A53AE1">
      <w:pPr>
        <w:pStyle w:val="ListParagraph"/>
        <w:numPr>
          <w:ilvl w:val="3"/>
          <w:numId w:val="25"/>
        </w:numPr>
        <w:tabs>
          <w:tab w:val="left" w:pos="1519"/>
          <w:tab w:val="left" w:pos="1520"/>
        </w:tabs>
        <w:spacing w:before="1"/>
        <w:ind w:right="1050"/>
        <w:rPr>
          <w:sz w:val="24"/>
        </w:rPr>
      </w:pPr>
      <w:r>
        <w:rPr>
          <w:spacing w:val="-5"/>
          <w:sz w:val="24"/>
        </w:rPr>
        <w:t xml:space="preserve">Provide adequate training </w:t>
      </w:r>
      <w:r>
        <w:rPr>
          <w:spacing w:val="-3"/>
          <w:sz w:val="24"/>
        </w:rPr>
        <w:t xml:space="preserve">and </w:t>
      </w:r>
      <w:r>
        <w:rPr>
          <w:spacing w:val="-5"/>
          <w:sz w:val="24"/>
        </w:rPr>
        <w:t xml:space="preserve">guidance </w:t>
      </w:r>
      <w:r>
        <w:rPr>
          <w:spacing w:val="-3"/>
          <w:sz w:val="24"/>
        </w:rPr>
        <w:t xml:space="preserve">to </w:t>
      </w:r>
      <w:r>
        <w:rPr>
          <w:spacing w:val="-5"/>
          <w:sz w:val="24"/>
        </w:rPr>
        <w:t xml:space="preserve">ensure project managers understand </w:t>
      </w:r>
      <w:r>
        <w:rPr>
          <w:spacing w:val="-4"/>
          <w:sz w:val="24"/>
        </w:rPr>
        <w:t xml:space="preserve">roles and </w:t>
      </w:r>
      <w:r>
        <w:rPr>
          <w:spacing w:val="-5"/>
          <w:sz w:val="24"/>
        </w:rPr>
        <w:t>responsibilities.</w:t>
      </w:r>
    </w:p>
    <w:p w14:paraId="7AC45420" w14:textId="77777777" w:rsidR="00EE2E43" w:rsidRDefault="00A53AE1">
      <w:pPr>
        <w:pStyle w:val="ListParagraph"/>
        <w:numPr>
          <w:ilvl w:val="3"/>
          <w:numId w:val="25"/>
        </w:numPr>
        <w:tabs>
          <w:tab w:val="left" w:pos="1519"/>
          <w:tab w:val="left" w:pos="1520"/>
        </w:tabs>
        <w:spacing w:before="1"/>
        <w:ind w:right="1053"/>
        <w:rPr>
          <w:sz w:val="24"/>
        </w:rPr>
      </w:pPr>
      <w:r>
        <w:rPr>
          <w:spacing w:val="-5"/>
          <w:sz w:val="24"/>
        </w:rPr>
        <w:t xml:space="preserve">Oversee </w:t>
      </w:r>
      <w:r>
        <w:rPr>
          <w:spacing w:val="-3"/>
          <w:sz w:val="24"/>
        </w:rPr>
        <w:t xml:space="preserve">and </w:t>
      </w:r>
      <w:r>
        <w:rPr>
          <w:spacing w:val="-5"/>
          <w:sz w:val="24"/>
        </w:rPr>
        <w:t xml:space="preserve">ensure overall management </w:t>
      </w:r>
      <w:r>
        <w:rPr>
          <w:spacing w:val="-3"/>
          <w:sz w:val="24"/>
        </w:rPr>
        <w:t xml:space="preserve">of </w:t>
      </w:r>
      <w:r>
        <w:rPr>
          <w:spacing w:val="-5"/>
          <w:sz w:val="24"/>
        </w:rPr>
        <w:t xml:space="preserve">contracting risks through planning, </w:t>
      </w:r>
      <w:r>
        <w:rPr>
          <w:spacing w:val="-4"/>
          <w:sz w:val="24"/>
        </w:rPr>
        <w:t xml:space="preserve">data </w:t>
      </w:r>
      <w:r>
        <w:rPr>
          <w:spacing w:val="-5"/>
          <w:sz w:val="24"/>
        </w:rPr>
        <w:t>analysis, reporting,</w:t>
      </w:r>
      <w:r>
        <w:rPr>
          <w:spacing w:val="-10"/>
          <w:sz w:val="24"/>
        </w:rPr>
        <w:t xml:space="preserve"> </w:t>
      </w:r>
      <w:r>
        <w:rPr>
          <w:spacing w:val="-3"/>
          <w:sz w:val="24"/>
        </w:rPr>
        <w:t>and</w:t>
      </w:r>
      <w:r>
        <w:rPr>
          <w:spacing w:val="-10"/>
          <w:sz w:val="24"/>
        </w:rPr>
        <w:t xml:space="preserve"> </w:t>
      </w:r>
      <w:r>
        <w:rPr>
          <w:spacing w:val="-6"/>
          <w:sz w:val="24"/>
        </w:rPr>
        <w:t>mitigation</w:t>
      </w:r>
      <w:r>
        <w:rPr>
          <w:spacing w:val="-9"/>
          <w:sz w:val="24"/>
        </w:rPr>
        <w:t xml:space="preserve"> </w:t>
      </w:r>
      <w:r>
        <w:rPr>
          <w:spacing w:val="-3"/>
          <w:sz w:val="24"/>
        </w:rPr>
        <w:t>or</w:t>
      </w:r>
      <w:r>
        <w:rPr>
          <w:spacing w:val="-13"/>
          <w:sz w:val="24"/>
        </w:rPr>
        <w:t xml:space="preserve"> </w:t>
      </w:r>
      <w:r>
        <w:rPr>
          <w:spacing w:val="-5"/>
          <w:sz w:val="24"/>
        </w:rPr>
        <w:t>resolution</w:t>
      </w:r>
      <w:r>
        <w:rPr>
          <w:spacing w:val="-10"/>
          <w:sz w:val="24"/>
        </w:rPr>
        <w:t xml:space="preserve"> </w:t>
      </w:r>
      <w:r>
        <w:rPr>
          <w:spacing w:val="-3"/>
          <w:sz w:val="24"/>
        </w:rPr>
        <w:t>of</w:t>
      </w:r>
      <w:r>
        <w:rPr>
          <w:spacing w:val="-10"/>
          <w:sz w:val="24"/>
        </w:rPr>
        <w:t xml:space="preserve"> </w:t>
      </w:r>
      <w:r>
        <w:rPr>
          <w:spacing w:val="-5"/>
          <w:sz w:val="24"/>
        </w:rPr>
        <w:t>contract</w:t>
      </w:r>
      <w:r>
        <w:rPr>
          <w:spacing w:val="-10"/>
          <w:sz w:val="24"/>
        </w:rPr>
        <w:t xml:space="preserve"> </w:t>
      </w:r>
      <w:r>
        <w:rPr>
          <w:spacing w:val="-5"/>
          <w:sz w:val="24"/>
        </w:rPr>
        <w:t>risks</w:t>
      </w:r>
      <w:r>
        <w:rPr>
          <w:spacing w:val="-10"/>
          <w:sz w:val="24"/>
        </w:rPr>
        <w:t xml:space="preserve"> </w:t>
      </w:r>
      <w:r>
        <w:rPr>
          <w:spacing w:val="-3"/>
          <w:sz w:val="24"/>
        </w:rPr>
        <w:t>and</w:t>
      </w:r>
      <w:r>
        <w:rPr>
          <w:spacing w:val="-10"/>
          <w:sz w:val="24"/>
        </w:rPr>
        <w:t xml:space="preserve"> </w:t>
      </w:r>
      <w:r>
        <w:rPr>
          <w:spacing w:val="-5"/>
          <w:sz w:val="24"/>
        </w:rPr>
        <w:t>issues.</w:t>
      </w:r>
    </w:p>
    <w:p w14:paraId="7AC45421" w14:textId="77777777" w:rsidR="00EE2E43" w:rsidRDefault="00EE2E43">
      <w:pPr>
        <w:rPr>
          <w:sz w:val="24"/>
        </w:rPr>
        <w:sectPr w:rsidR="00EE2E43">
          <w:pgSz w:w="12240" w:h="15840"/>
          <w:pgMar w:top="780" w:right="380" w:bottom="940" w:left="640" w:header="0" w:footer="667" w:gutter="0"/>
          <w:cols w:space="720"/>
        </w:sectPr>
      </w:pPr>
    </w:p>
    <w:p w14:paraId="7AC45422" w14:textId="77777777" w:rsidR="00EE2E43" w:rsidRDefault="00A53AE1">
      <w:pPr>
        <w:pStyle w:val="ListParagraph"/>
        <w:numPr>
          <w:ilvl w:val="3"/>
          <w:numId w:val="25"/>
        </w:numPr>
        <w:tabs>
          <w:tab w:val="left" w:pos="1519"/>
          <w:tab w:val="left" w:pos="1520"/>
        </w:tabs>
        <w:spacing w:before="78"/>
        <w:ind w:left="1519" w:right="1051"/>
        <w:rPr>
          <w:sz w:val="24"/>
        </w:rPr>
      </w:pPr>
      <w:r>
        <w:rPr>
          <w:spacing w:val="-5"/>
          <w:sz w:val="24"/>
        </w:rPr>
        <w:lastRenderedPageBreak/>
        <w:t xml:space="preserve">Oversee contract management activities </w:t>
      </w:r>
      <w:r>
        <w:rPr>
          <w:spacing w:val="-3"/>
          <w:sz w:val="24"/>
        </w:rPr>
        <w:t xml:space="preserve">and </w:t>
      </w:r>
      <w:r>
        <w:rPr>
          <w:spacing w:val="-5"/>
          <w:sz w:val="24"/>
        </w:rPr>
        <w:t xml:space="preserve">ensure compliance </w:t>
      </w:r>
      <w:r>
        <w:rPr>
          <w:spacing w:val="-4"/>
          <w:sz w:val="24"/>
        </w:rPr>
        <w:t xml:space="preserve">with </w:t>
      </w:r>
      <w:r>
        <w:rPr>
          <w:spacing w:val="-5"/>
          <w:sz w:val="24"/>
        </w:rPr>
        <w:t xml:space="preserve">statutes, rules, </w:t>
      </w:r>
      <w:r>
        <w:rPr>
          <w:spacing w:val="-6"/>
          <w:sz w:val="24"/>
        </w:rPr>
        <w:t xml:space="preserve">regulations, </w:t>
      </w:r>
      <w:r>
        <w:rPr>
          <w:spacing w:val="-3"/>
          <w:sz w:val="24"/>
        </w:rPr>
        <w:t>and</w:t>
      </w:r>
      <w:r>
        <w:rPr>
          <w:spacing w:val="-10"/>
          <w:sz w:val="24"/>
        </w:rPr>
        <w:t xml:space="preserve"> </w:t>
      </w:r>
      <w:r>
        <w:rPr>
          <w:spacing w:val="-5"/>
          <w:sz w:val="24"/>
        </w:rPr>
        <w:t>policies.</w:t>
      </w:r>
    </w:p>
    <w:p w14:paraId="7AC45423" w14:textId="665ED283" w:rsidR="00EE2E43" w:rsidRDefault="00A53AE1">
      <w:pPr>
        <w:pStyle w:val="ListParagraph"/>
        <w:numPr>
          <w:ilvl w:val="3"/>
          <w:numId w:val="25"/>
        </w:numPr>
        <w:tabs>
          <w:tab w:val="left" w:pos="1519"/>
          <w:tab w:val="left" w:pos="1520"/>
        </w:tabs>
        <w:ind w:left="1519" w:right="1051"/>
        <w:rPr>
          <w:sz w:val="24"/>
        </w:rPr>
      </w:pPr>
      <w:r>
        <w:rPr>
          <w:spacing w:val="-5"/>
          <w:sz w:val="24"/>
        </w:rPr>
        <w:t xml:space="preserve">Ensure proper maintenance </w:t>
      </w:r>
      <w:r>
        <w:rPr>
          <w:spacing w:val="-3"/>
          <w:sz w:val="24"/>
        </w:rPr>
        <w:t xml:space="preserve">and </w:t>
      </w:r>
      <w:r>
        <w:rPr>
          <w:spacing w:val="-5"/>
          <w:sz w:val="24"/>
        </w:rPr>
        <w:t xml:space="preserve">retention </w:t>
      </w:r>
      <w:r>
        <w:rPr>
          <w:spacing w:val="-3"/>
          <w:sz w:val="24"/>
        </w:rPr>
        <w:t xml:space="preserve">of </w:t>
      </w:r>
      <w:r>
        <w:rPr>
          <w:spacing w:val="-5"/>
          <w:sz w:val="24"/>
        </w:rPr>
        <w:t xml:space="preserve">contracting related documents, </w:t>
      </w:r>
      <w:r>
        <w:rPr>
          <w:spacing w:val="-4"/>
          <w:sz w:val="24"/>
        </w:rPr>
        <w:t xml:space="preserve">such </w:t>
      </w:r>
      <w:r>
        <w:rPr>
          <w:sz w:val="24"/>
        </w:rPr>
        <w:t xml:space="preserve">as </w:t>
      </w:r>
      <w:r>
        <w:rPr>
          <w:spacing w:val="-4"/>
          <w:sz w:val="24"/>
        </w:rPr>
        <w:t xml:space="preserve">the </w:t>
      </w:r>
      <w:r>
        <w:rPr>
          <w:spacing w:val="-5"/>
          <w:sz w:val="24"/>
        </w:rPr>
        <w:t>contract management</w:t>
      </w:r>
      <w:r>
        <w:rPr>
          <w:spacing w:val="-10"/>
          <w:sz w:val="24"/>
        </w:rPr>
        <w:t xml:space="preserve"> </w:t>
      </w:r>
      <w:r>
        <w:rPr>
          <w:spacing w:val="-5"/>
          <w:sz w:val="24"/>
        </w:rPr>
        <w:t>file,</w:t>
      </w:r>
      <w:r>
        <w:rPr>
          <w:spacing w:val="-9"/>
          <w:sz w:val="24"/>
        </w:rPr>
        <w:t xml:space="preserve"> </w:t>
      </w:r>
      <w:r>
        <w:rPr>
          <w:spacing w:val="-5"/>
          <w:sz w:val="24"/>
        </w:rPr>
        <w:t>which</w:t>
      </w:r>
      <w:r>
        <w:rPr>
          <w:spacing w:val="-12"/>
          <w:sz w:val="24"/>
        </w:rPr>
        <w:t xml:space="preserve"> </w:t>
      </w:r>
      <w:r>
        <w:rPr>
          <w:spacing w:val="-4"/>
          <w:sz w:val="24"/>
        </w:rPr>
        <w:t>will</w:t>
      </w:r>
      <w:r>
        <w:rPr>
          <w:spacing w:val="-10"/>
          <w:sz w:val="24"/>
        </w:rPr>
        <w:t xml:space="preserve"> </w:t>
      </w:r>
      <w:r>
        <w:rPr>
          <w:spacing w:val="-3"/>
          <w:sz w:val="24"/>
        </w:rPr>
        <w:t>be</w:t>
      </w:r>
      <w:r>
        <w:rPr>
          <w:spacing w:val="-8"/>
          <w:sz w:val="24"/>
        </w:rPr>
        <w:t xml:space="preserve"> </w:t>
      </w:r>
      <w:r>
        <w:rPr>
          <w:spacing w:val="-4"/>
          <w:sz w:val="24"/>
        </w:rPr>
        <w:t>sent</w:t>
      </w:r>
      <w:r>
        <w:rPr>
          <w:spacing w:val="-10"/>
          <w:sz w:val="24"/>
        </w:rPr>
        <w:t xml:space="preserve"> </w:t>
      </w:r>
      <w:r>
        <w:rPr>
          <w:spacing w:val="-3"/>
          <w:sz w:val="24"/>
        </w:rPr>
        <w:t>to</w:t>
      </w:r>
      <w:r>
        <w:rPr>
          <w:spacing w:val="-9"/>
          <w:sz w:val="24"/>
        </w:rPr>
        <w:t xml:space="preserve"> </w:t>
      </w:r>
      <w:r w:rsidR="003529F5">
        <w:rPr>
          <w:spacing w:val="-5"/>
          <w:sz w:val="24"/>
        </w:rPr>
        <w:t>Finance</w:t>
      </w:r>
      <w:r>
        <w:rPr>
          <w:spacing w:val="-10"/>
          <w:sz w:val="24"/>
        </w:rPr>
        <w:t xml:space="preserve"> </w:t>
      </w:r>
      <w:r>
        <w:rPr>
          <w:spacing w:val="-5"/>
          <w:sz w:val="24"/>
        </w:rPr>
        <w:t>following</w:t>
      </w:r>
      <w:r>
        <w:rPr>
          <w:spacing w:val="-9"/>
          <w:sz w:val="24"/>
        </w:rPr>
        <w:t xml:space="preserve"> </w:t>
      </w:r>
      <w:r>
        <w:rPr>
          <w:spacing w:val="-5"/>
          <w:sz w:val="24"/>
        </w:rPr>
        <w:t>the</w:t>
      </w:r>
      <w:r>
        <w:rPr>
          <w:spacing w:val="-8"/>
          <w:sz w:val="24"/>
        </w:rPr>
        <w:t xml:space="preserve"> </w:t>
      </w:r>
      <w:r>
        <w:rPr>
          <w:spacing w:val="-5"/>
          <w:sz w:val="24"/>
        </w:rPr>
        <w:t>expiration</w:t>
      </w:r>
      <w:r>
        <w:rPr>
          <w:spacing w:val="-10"/>
          <w:sz w:val="24"/>
        </w:rPr>
        <w:t xml:space="preserve"> </w:t>
      </w:r>
      <w:r>
        <w:rPr>
          <w:spacing w:val="-3"/>
          <w:sz w:val="24"/>
        </w:rPr>
        <w:t>of</w:t>
      </w:r>
      <w:r>
        <w:rPr>
          <w:spacing w:val="-10"/>
          <w:sz w:val="24"/>
        </w:rPr>
        <w:t xml:space="preserve"> </w:t>
      </w:r>
      <w:r>
        <w:rPr>
          <w:spacing w:val="-4"/>
          <w:sz w:val="24"/>
        </w:rPr>
        <w:t>the</w:t>
      </w:r>
      <w:r>
        <w:rPr>
          <w:spacing w:val="-11"/>
          <w:sz w:val="24"/>
        </w:rPr>
        <w:t xml:space="preserve"> </w:t>
      </w:r>
      <w:r>
        <w:rPr>
          <w:spacing w:val="-5"/>
          <w:sz w:val="24"/>
        </w:rPr>
        <w:t>contract.</w:t>
      </w:r>
    </w:p>
    <w:p w14:paraId="7AC45424" w14:textId="77777777" w:rsidR="00EE2E43" w:rsidRDefault="00EE2E43">
      <w:pPr>
        <w:pStyle w:val="BodyText"/>
        <w:spacing w:before="1"/>
      </w:pPr>
    </w:p>
    <w:p w14:paraId="7AC45425" w14:textId="77777777" w:rsidR="00EE2E43" w:rsidRDefault="00A53AE1">
      <w:pPr>
        <w:pStyle w:val="Heading4"/>
        <w:ind w:left="799"/>
      </w:pPr>
      <w:r>
        <w:t>Contract management is an essential function that involves:</w:t>
      </w:r>
    </w:p>
    <w:p w14:paraId="7AC45426" w14:textId="77777777" w:rsidR="00EE2E43" w:rsidRDefault="00EE2E43">
      <w:pPr>
        <w:pStyle w:val="BodyText"/>
        <w:spacing w:before="4"/>
        <w:rPr>
          <w:b/>
          <w:sz w:val="21"/>
        </w:rPr>
      </w:pPr>
    </w:p>
    <w:p w14:paraId="7AC45427" w14:textId="4CFCF476" w:rsidR="00EE2E43" w:rsidRDefault="00A53AE1">
      <w:pPr>
        <w:pStyle w:val="ListParagraph"/>
        <w:numPr>
          <w:ilvl w:val="3"/>
          <w:numId w:val="25"/>
        </w:numPr>
        <w:tabs>
          <w:tab w:val="left" w:pos="1519"/>
          <w:tab w:val="left" w:pos="1520"/>
        </w:tabs>
        <w:ind w:left="1519" w:right="1057"/>
        <w:rPr>
          <w:sz w:val="24"/>
        </w:rPr>
      </w:pPr>
      <w:r>
        <w:rPr>
          <w:spacing w:val="-5"/>
          <w:sz w:val="24"/>
        </w:rPr>
        <w:t xml:space="preserve">Ensuring </w:t>
      </w:r>
      <w:r>
        <w:rPr>
          <w:spacing w:val="-4"/>
          <w:sz w:val="24"/>
        </w:rPr>
        <w:t xml:space="preserve">all </w:t>
      </w:r>
      <w:r>
        <w:rPr>
          <w:spacing w:val="-5"/>
          <w:sz w:val="24"/>
        </w:rPr>
        <w:t xml:space="preserve">applicable state </w:t>
      </w:r>
      <w:r>
        <w:rPr>
          <w:spacing w:val="-3"/>
          <w:sz w:val="24"/>
        </w:rPr>
        <w:t xml:space="preserve">and </w:t>
      </w:r>
      <w:r>
        <w:rPr>
          <w:spacing w:val="-5"/>
          <w:sz w:val="24"/>
        </w:rPr>
        <w:t xml:space="preserve">federal rules </w:t>
      </w:r>
      <w:r>
        <w:rPr>
          <w:spacing w:val="-3"/>
          <w:sz w:val="24"/>
        </w:rPr>
        <w:t xml:space="preserve">and </w:t>
      </w:r>
      <w:r>
        <w:rPr>
          <w:spacing w:val="-5"/>
          <w:sz w:val="24"/>
        </w:rPr>
        <w:t xml:space="preserve">regulations, </w:t>
      </w:r>
      <w:r w:rsidR="004D3A8D">
        <w:rPr>
          <w:spacing w:val="-4"/>
          <w:sz w:val="24"/>
        </w:rPr>
        <w:t>TCOLE</w:t>
      </w:r>
      <w:r>
        <w:rPr>
          <w:spacing w:val="-4"/>
          <w:sz w:val="24"/>
        </w:rPr>
        <w:t xml:space="preserve"> </w:t>
      </w:r>
      <w:r>
        <w:rPr>
          <w:spacing w:val="-5"/>
          <w:sz w:val="24"/>
        </w:rPr>
        <w:t xml:space="preserve">policy, </w:t>
      </w:r>
      <w:r>
        <w:rPr>
          <w:spacing w:val="-4"/>
          <w:sz w:val="24"/>
        </w:rPr>
        <w:t xml:space="preserve">and the </w:t>
      </w:r>
      <w:r>
        <w:rPr>
          <w:spacing w:val="-5"/>
          <w:sz w:val="24"/>
        </w:rPr>
        <w:t xml:space="preserve">terms and conditions </w:t>
      </w:r>
      <w:r>
        <w:rPr>
          <w:spacing w:val="-3"/>
          <w:sz w:val="24"/>
        </w:rPr>
        <w:t xml:space="preserve">of </w:t>
      </w:r>
      <w:r>
        <w:rPr>
          <w:spacing w:val="-4"/>
          <w:sz w:val="24"/>
        </w:rPr>
        <w:t xml:space="preserve">the </w:t>
      </w:r>
      <w:r>
        <w:rPr>
          <w:spacing w:val="-5"/>
          <w:sz w:val="24"/>
        </w:rPr>
        <w:t>contract are adhered</w:t>
      </w:r>
      <w:r>
        <w:rPr>
          <w:spacing w:val="-43"/>
          <w:sz w:val="24"/>
        </w:rPr>
        <w:t xml:space="preserve"> </w:t>
      </w:r>
      <w:proofErr w:type="gramStart"/>
      <w:r>
        <w:rPr>
          <w:spacing w:val="-6"/>
          <w:sz w:val="24"/>
        </w:rPr>
        <w:t>to;</w:t>
      </w:r>
      <w:proofErr w:type="gramEnd"/>
    </w:p>
    <w:p w14:paraId="7AC45428" w14:textId="77777777" w:rsidR="00EE2E43" w:rsidRDefault="00A53AE1">
      <w:pPr>
        <w:pStyle w:val="ListParagraph"/>
        <w:numPr>
          <w:ilvl w:val="3"/>
          <w:numId w:val="25"/>
        </w:numPr>
        <w:tabs>
          <w:tab w:val="left" w:pos="1519"/>
          <w:tab w:val="left" w:pos="1520"/>
        </w:tabs>
        <w:ind w:left="1519" w:right="1056"/>
        <w:rPr>
          <w:sz w:val="24"/>
        </w:rPr>
      </w:pPr>
      <w:r>
        <w:rPr>
          <w:spacing w:val="-4"/>
          <w:sz w:val="24"/>
        </w:rPr>
        <w:t xml:space="preserve">Being well </w:t>
      </w:r>
      <w:r>
        <w:rPr>
          <w:spacing w:val="-5"/>
          <w:sz w:val="24"/>
        </w:rPr>
        <w:t xml:space="preserve">versed </w:t>
      </w:r>
      <w:r>
        <w:rPr>
          <w:spacing w:val="-3"/>
          <w:sz w:val="24"/>
        </w:rPr>
        <w:t xml:space="preserve">in </w:t>
      </w:r>
      <w:r>
        <w:rPr>
          <w:spacing w:val="-4"/>
          <w:sz w:val="24"/>
        </w:rPr>
        <w:t xml:space="preserve">the </w:t>
      </w:r>
      <w:r>
        <w:rPr>
          <w:spacing w:val="-5"/>
          <w:sz w:val="24"/>
        </w:rPr>
        <w:t xml:space="preserve">contract terms, </w:t>
      </w:r>
      <w:r>
        <w:rPr>
          <w:spacing w:val="-6"/>
          <w:sz w:val="24"/>
        </w:rPr>
        <w:t xml:space="preserve">including </w:t>
      </w:r>
      <w:r>
        <w:rPr>
          <w:spacing w:val="-4"/>
          <w:sz w:val="24"/>
        </w:rPr>
        <w:t xml:space="preserve">its </w:t>
      </w:r>
      <w:r>
        <w:rPr>
          <w:spacing w:val="-5"/>
          <w:sz w:val="24"/>
        </w:rPr>
        <w:t>purpose, scope, requirements, and deliverables</w:t>
      </w:r>
      <w:r>
        <w:rPr>
          <w:spacing w:val="-11"/>
          <w:sz w:val="24"/>
        </w:rPr>
        <w:t xml:space="preserve"> </w:t>
      </w:r>
      <w:r>
        <w:rPr>
          <w:spacing w:val="-3"/>
          <w:sz w:val="24"/>
        </w:rPr>
        <w:t>to</w:t>
      </w:r>
      <w:r>
        <w:rPr>
          <w:spacing w:val="-13"/>
          <w:sz w:val="24"/>
        </w:rPr>
        <w:t xml:space="preserve"> </w:t>
      </w:r>
      <w:r>
        <w:rPr>
          <w:spacing w:val="-5"/>
          <w:sz w:val="24"/>
        </w:rPr>
        <w:t>ensure</w:t>
      </w:r>
      <w:r>
        <w:rPr>
          <w:spacing w:val="-9"/>
          <w:sz w:val="24"/>
        </w:rPr>
        <w:t xml:space="preserve"> </w:t>
      </w:r>
      <w:r>
        <w:rPr>
          <w:spacing w:val="-4"/>
          <w:sz w:val="24"/>
        </w:rPr>
        <w:t>the</w:t>
      </w:r>
      <w:r>
        <w:rPr>
          <w:spacing w:val="-8"/>
          <w:sz w:val="24"/>
        </w:rPr>
        <w:t xml:space="preserve"> </w:t>
      </w:r>
      <w:r>
        <w:rPr>
          <w:spacing w:val="-5"/>
          <w:sz w:val="24"/>
        </w:rPr>
        <w:t>contractor</w:t>
      </w:r>
      <w:r>
        <w:rPr>
          <w:spacing w:val="-11"/>
          <w:sz w:val="24"/>
        </w:rPr>
        <w:t xml:space="preserve"> </w:t>
      </w:r>
      <w:r>
        <w:rPr>
          <w:spacing w:val="-3"/>
          <w:sz w:val="24"/>
        </w:rPr>
        <w:t>is</w:t>
      </w:r>
      <w:r>
        <w:rPr>
          <w:spacing w:val="-11"/>
          <w:sz w:val="24"/>
        </w:rPr>
        <w:t xml:space="preserve"> </w:t>
      </w:r>
      <w:r>
        <w:rPr>
          <w:spacing w:val="-4"/>
          <w:sz w:val="24"/>
        </w:rPr>
        <w:t>held</w:t>
      </w:r>
      <w:r>
        <w:rPr>
          <w:spacing w:val="-11"/>
          <w:sz w:val="24"/>
        </w:rPr>
        <w:t xml:space="preserve"> </w:t>
      </w:r>
      <w:r>
        <w:rPr>
          <w:spacing w:val="-5"/>
          <w:sz w:val="24"/>
        </w:rPr>
        <w:t>accountable</w:t>
      </w:r>
      <w:r>
        <w:rPr>
          <w:spacing w:val="-9"/>
          <w:sz w:val="24"/>
        </w:rPr>
        <w:t xml:space="preserve"> </w:t>
      </w:r>
      <w:r>
        <w:rPr>
          <w:spacing w:val="-4"/>
          <w:sz w:val="24"/>
        </w:rPr>
        <w:t>for</w:t>
      </w:r>
      <w:r>
        <w:rPr>
          <w:spacing w:val="-11"/>
          <w:sz w:val="24"/>
        </w:rPr>
        <w:t xml:space="preserve"> </w:t>
      </w:r>
      <w:proofErr w:type="gramStart"/>
      <w:r>
        <w:rPr>
          <w:spacing w:val="-5"/>
          <w:sz w:val="24"/>
        </w:rPr>
        <w:t>performance;</w:t>
      </w:r>
      <w:proofErr w:type="gramEnd"/>
    </w:p>
    <w:p w14:paraId="7AC45429" w14:textId="77777777" w:rsidR="00EE2E43" w:rsidRDefault="00A53AE1">
      <w:pPr>
        <w:pStyle w:val="ListParagraph"/>
        <w:numPr>
          <w:ilvl w:val="3"/>
          <w:numId w:val="25"/>
        </w:numPr>
        <w:tabs>
          <w:tab w:val="left" w:pos="1519"/>
          <w:tab w:val="left" w:pos="1520"/>
        </w:tabs>
        <w:spacing w:line="304" w:lineRule="exact"/>
        <w:ind w:hanging="361"/>
        <w:rPr>
          <w:sz w:val="24"/>
        </w:rPr>
      </w:pPr>
      <w:r>
        <w:rPr>
          <w:spacing w:val="-5"/>
          <w:sz w:val="24"/>
        </w:rPr>
        <w:t>Coordinating</w:t>
      </w:r>
      <w:r>
        <w:rPr>
          <w:spacing w:val="-10"/>
          <w:sz w:val="24"/>
        </w:rPr>
        <w:t xml:space="preserve"> </w:t>
      </w:r>
      <w:r>
        <w:rPr>
          <w:sz w:val="24"/>
        </w:rPr>
        <w:t>a</w:t>
      </w:r>
      <w:r>
        <w:rPr>
          <w:spacing w:val="-12"/>
          <w:sz w:val="24"/>
        </w:rPr>
        <w:t xml:space="preserve"> </w:t>
      </w:r>
      <w:r>
        <w:rPr>
          <w:spacing w:val="-5"/>
          <w:sz w:val="24"/>
        </w:rPr>
        <w:t>well-defined</w:t>
      </w:r>
      <w:r>
        <w:rPr>
          <w:spacing w:val="-12"/>
          <w:sz w:val="24"/>
        </w:rPr>
        <w:t xml:space="preserve"> </w:t>
      </w:r>
      <w:r>
        <w:rPr>
          <w:spacing w:val="-5"/>
          <w:sz w:val="24"/>
        </w:rPr>
        <w:t>statement</w:t>
      </w:r>
      <w:r>
        <w:rPr>
          <w:spacing w:val="-10"/>
          <w:sz w:val="24"/>
        </w:rPr>
        <w:t xml:space="preserve"> </w:t>
      </w:r>
      <w:r>
        <w:rPr>
          <w:spacing w:val="-3"/>
          <w:sz w:val="24"/>
        </w:rPr>
        <w:t>of</w:t>
      </w:r>
      <w:r>
        <w:rPr>
          <w:spacing w:val="-11"/>
          <w:sz w:val="24"/>
        </w:rPr>
        <w:t xml:space="preserve"> </w:t>
      </w:r>
      <w:r>
        <w:rPr>
          <w:spacing w:val="-4"/>
          <w:sz w:val="24"/>
        </w:rPr>
        <w:t>work</w:t>
      </w:r>
      <w:r>
        <w:rPr>
          <w:spacing w:val="-12"/>
          <w:sz w:val="24"/>
        </w:rPr>
        <w:t xml:space="preserve"> </w:t>
      </w:r>
      <w:r>
        <w:rPr>
          <w:spacing w:val="-4"/>
          <w:sz w:val="24"/>
        </w:rPr>
        <w:t>with</w:t>
      </w:r>
      <w:r>
        <w:rPr>
          <w:spacing w:val="-9"/>
          <w:sz w:val="24"/>
        </w:rPr>
        <w:t xml:space="preserve"> </w:t>
      </w:r>
      <w:r>
        <w:rPr>
          <w:spacing w:val="-5"/>
          <w:sz w:val="24"/>
        </w:rPr>
        <w:t>input</w:t>
      </w:r>
      <w:r>
        <w:rPr>
          <w:spacing w:val="-11"/>
          <w:sz w:val="24"/>
        </w:rPr>
        <w:t xml:space="preserve"> </w:t>
      </w:r>
      <w:r>
        <w:rPr>
          <w:spacing w:val="-5"/>
          <w:sz w:val="24"/>
        </w:rPr>
        <w:t>from</w:t>
      </w:r>
      <w:r>
        <w:rPr>
          <w:spacing w:val="-10"/>
          <w:sz w:val="24"/>
        </w:rPr>
        <w:t xml:space="preserve"> </w:t>
      </w:r>
      <w:proofErr w:type="gramStart"/>
      <w:r>
        <w:rPr>
          <w:spacing w:val="-5"/>
          <w:sz w:val="24"/>
        </w:rPr>
        <w:t>stakeholders;</w:t>
      </w:r>
      <w:proofErr w:type="gramEnd"/>
    </w:p>
    <w:p w14:paraId="7AC4542A" w14:textId="77777777" w:rsidR="00EE2E43" w:rsidRDefault="00A53AE1">
      <w:pPr>
        <w:pStyle w:val="ListParagraph"/>
        <w:numPr>
          <w:ilvl w:val="3"/>
          <w:numId w:val="25"/>
        </w:numPr>
        <w:tabs>
          <w:tab w:val="left" w:pos="1519"/>
          <w:tab w:val="left" w:pos="1520"/>
        </w:tabs>
        <w:ind w:left="1519" w:right="1055"/>
        <w:rPr>
          <w:sz w:val="24"/>
        </w:rPr>
      </w:pPr>
      <w:r>
        <w:rPr>
          <w:spacing w:val="-5"/>
          <w:sz w:val="24"/>
        </w:rPr>
        <w:t xml:space="preserve">Establishing specific, time-bound, performance </w:t>
      </w:r>
      <w:r>
        <w:rPr>
          <w:spacing w:val="-6"/>
          <w:sz w:val="24"/>
        </w:rPr>
        <w:t xml:space="preserve">measures </w:t>
      </w:r>
      <w:r>
        <w:rPr>
          <w:spacing w:val="-3"/>
          <w:sz w:val="24"/>
        </w:rPr>
        <w:t xml:space="preserve">and </w:t>
      </w:r>
      <w:r>
        <w:rPr>
          <w:spacing w:val="-5"/>
          <w:sz w:val="24"/>
        </w:rPr>
        <w:t xml:space="preserve">requirements </w:t>
      </w:r>
      <w:r>
        <w:rPr>
          <w:spacing w:val="-3"/>
          <w:sz w:val="24"/>
        </w:rPr>
        <w:t xml:space="preserve">to </w:t>
      </w:r>
      <w:r>
        <w:rPr>
          <w:spacing w:val="-5"/>
          <w:sz w:val="24"/>
        </w:rPr>
        <w:t xml:space="preserve">ensure contractor </w:t>
      </w:r>
      <w:proofErr w:type="gramStart"/>
      <w:r>
        <w:rPr>
          <w:spacing w:val="-5"/>
          <w:sz w:val="24"/>
        </w:rPr>
        <w:t>accountability;</w:t>
      </w:r>
      <w:proofErr w:type="gramEnd"/>
    </w:p>
    <w:p w14:paraId="7AC4542B" w14:textId="77777777" w:rsidR="00EE2E43" w:rsidRDefault="00A53AE1">
      <w:pPr>
        <w:pStyle w:val="ListParagraph"/>
        <w:numPr>
          <w:ilvl w:val="3"/>
          <w:numId w:val="25"/>
        </w:numPr>
        <w:tabs>
          <w:tab w:val="left" w:pos="1519"/>
          <w:tab w:val="left" w:pos="1520"/>
        </w:tabs>
        <w:spacing w:before="1"/>
        <w:ind w:left="1519" w:right="1050"/>
        <w:rPr>
          <w:sz w:val="24"/>
        </w:rPr>
      </w:pPr>
      <w:r>
        <w:rPr>
          <w:spacing w:val="-5"/>
          <w:sz w:val="24"/>
        </w:rPr>
        <w:t xml:space="preserve">Staying informed </w:t>
      </w:r>
      <w:r>
        <w:rPr>
          <w:spacing w:val="-3"/>
          <w:sz w:val="24"/>
        </w:rPr>
        <w:t xml:space="preserve">and </w:t>
      </w:r>
      <w:r>
        <w:rPr>
          <w:spacing w:val="-5"/>
          <w:sz w:val="24"/>
        </w:rPr>
        <w:t xml:space="preserve">involved throughout </w:t>
      </w:r>
      <w:r>
        <w:rPr>
          <w:spacing w:val="-4"/>
          <w:sz w:val="24"/>
        </w:rPr>
        <w:t xml:space="preserve">all </w:t>
      </w:r>
      <w:r>
        <w:rPr>
          <w:spacing w:val="-5"/>
          <w:sz w:val="24"/>
        </w:rPr>
        <w:t xml:space="preserve">stages </w:t>
      </w:r>
      <w:r>
        <w:rPr>
          <w:spacing w:val="-4"/>
          <w:sz w:val="24"/>
        </w:rPr>
        <w:t xml:space="preserve">of the </w:t>
      </w:r>
      <w:r>
        <w:rPr>
          <w:spacing w:val="-5"/>
          <w:sz w:val="24"/>
        </w:rPr>
        <w:t xml:space="preserve">lifecycle </w:t>
      </w:r>
      <w:r>
        <w:rPr>
          <w:spacing w:val="-3"/>
          <w:sz w:val="24"/>
        </w:rPr>
        <w:t xml:space="preserve">to </w:t>
      </w:r>
      <w:r>
        <w:rPr>
          <w:spacing w:val="-5"/>
          <w:sz w:val="24"/>
        </w:rPr>
        <w:t xml:space="preserve">ensure </w:t>
      </w:r>
      <w:r>
        <w:rPr>
          <w:spacing w:val="-6"/>
          <w:sz w:val="24"/>
        </w:rPr>
        <w:t xml:space="preserve">successful </w:t>
      </w:r>
      <w:r>
        <w:rPr>
          <w:spacing w:val="-5"/>
          <w:sz w:val="24"/>
        </w:rPr>
        <w:t xml:space="preserve">contract </w:t>
      </w:r>
      <w:proofErr w:type="gramStart"/>
      <w:r>
        <w:rPr>
          <w:spacing w:val="-5"/>
          <w:sz w:val="24"/>
        </w:rPr>
        <w:t>outcomes;</w:t>
      </w:r>
      <w:proofErr w:type="gramEnd"/>
    </w:p>
    <w:p w14:paraId="7AC4542C" w14:textId="77777777" w:rsidR="00EE2E43" w:rsidRDefault="00A53AE1">
      <w:pPr>
        <w:pStyle w:val="ListParagraph"/>
        <w:numPr>
          <w:ilvl w:val="3"/>
          <w:numId w:val="25"/>
        </w:numPr>
        <w:tabs>
          <w:tab w:val="left" w:pos="1519"/>
          <w:tab w:val="left" w:pos="1520"/>
        </w:tabs>
        <w:ind w:left="1519" w:right="1054"/>
        <w:rPr>
          <w:sz w:val="24"/>
        </w:rPr>
      </w:pPr>
      <w:r>
        <w:rPr>
          <w:spacing w:val="-5"/>
          <w:sz w:val="24"/>
        </w:rPr>
        <w:t xml:space="preserve">Maintaining required </w:t>
      </w:r>
      <w:r>
        <w:rPr>
          <w:spacing w:val="-6"/>
          <w:sz w:val="24"/>
        </w:rPr>
        <w:t xml:space="preserve">documentation, </w:t>
      </w:r>
      <w:r>
        <w:rPr>
          <w:spacing w:val="-4"/>
          <w:sz w:val="24"/>
        </w:rPr>
        <w:t xml:space="preserve">such </w:t>
      </w:r>
      <w:r>
        <w:rPr>
          <w:sz w:val="24"/>
        </w:rPr>
        <w:t xml:space="preserve">as </w:t>
      </w:r>
      <w:r>
        <w:rPr>
          <w:spacing w:val="-5"/>
          <w:sz w:val="24"/>
        </w:rPr>
        <w:t xml:space="preserve">required disclosure </w:t>
      </w:r>
      <w:r>
        <w:rPr>
          <w:spacing w:val="-3"/>
          <w:sz w:val="24"/>
        </w:rPr>
        <w:t xml:space="preserve">and </w:t>
      </w:r>
      <w:r>
        <w:rPr>
          <w:spacing w:val="-5"/>
          <w:sz w:val="24"/>
        </w:rPr>
        <w:t xml:space="preserve">conflict </w:t>
      </w:r>
      <w:r>
        <w:rPr>
          <w:spacing w:val="-4"/>
          <w:sz w:val="24"/>
        </w:rPr>
        <w:t xml:space="preserve">of </w:t>
      </w:r>
      <w:r>
        <w:rPr>
          <w:spacing w:val="-5"/>
          <w:sz w:val="24"/>
        </w:rPr>
        <w:t xml:space="preserve">interest forms, correct signature authority, amendments, </w:t>
      </w:r>
      <w:r>
        <w:rPr>
          <w:spacing w:val="-3"/>
          <w:sz w:val="24"/>
        </w:rPr>
        <w:t xml:space="preserve">and </w:t>
      </w:r>
      <w:r>
        <w:rPr>
          <w:spacing w:val="-5"/>
          <w:sz w:val="24"/>
        </w:rPr>
        <w:t>monitoring</w:t>
      </w:r>
      <w:r>
        <w:rPr>
          <w:spacing w:val="-39"/>
          <w:sz w:val="24"/>
        </w:rPr>
        <w:t xml:space="preserve"> </w:t>
      </w:r>
      <w:proofErr w:type="gramStart"/>
      <w:r>
        <w:rPr>
          <w:spacing w:val="-5"/>
          <w:sz w:val="24"/>
        </w:rPr>
        <w:t>results;</w:t>
      </w:r>
      <w:proofErr w:type="gramEnd"/>
    </w:p>
    <w:p w14:paraId="7AC4542D" w14:textId="77777777" w:rsidR="00EE2E43" w:rsidRDefault="00A53AE1">
      <w:pPr>
        <w:pStyle w:val="ListParagraph"/>
        <w:numPr>
          <w:ilvl w:val="3"/>
          <w:numId w:val="25"/>
        </w:numPr>
        <w:tabs>
          <w:tab w:val="left" w:pos="1519"/>
          <w:tab w:val="left" w:pos="1520"/>
        </w:tabs>
        <w:spacing w:line="304" w:lineRule="exact"/>
        <w:ind w:hanging="361"/>
        <w:rPr>
          <w:sz w:val="24"/>
        </w:rPr>
      </w:pPr>
      <w:r>
        <w:rPr>
          <w:spacing w:val="-5"/>
          <w:sz w:val="24"/>
        </w:rPr>
        <w:t>Maintaining</w:t>
      </w:r>
      <w:r>
        <w:rPr>
          <w:spacing w:val="-10"/>
          <w:sz w:val="24"/>
        </w:rPr>
        <w:t xml:space="preserve"> </w:t>
      </w:r>
      <w:r>
        <w:rPr>
          <w:spacing w:val="-5"/>
          <w:sz w:val="24"/>
        </w:rPr>
        <w:t>thorough</w:t>
      </w:r>
      <w:r>
        <w:rPr>
          <w:spacing w:val="-10"/>
          <w:sz w:val="24"/>
        </w:rPr>
        <w:t xml:space="preserve"> </w:t>
      </w:r>
      <w:r>
        <w:rPr>
          <w:spacing w:val="-4"/>
          <w:sz w:val="24"/>
        </w:rPr>
        <w:t>and</w:t>
      </w:r>
      <w:r>
        <w:rPr>
          <w:spacing w:val="-13"/>
          <w:sz w:val="24"/>
        </w:rPr>
        <w:t xml:space="preserve"> </w:t>
      </w:r>
      <w:r>
        <w:rPr>
          <w:spacing w:val="-3"/>
          <w:sz w:val="24"/>
        </w:rPr>
        <w:t>up</w:t>
      </w:r>
      <w:r>
        <w:rPr>
          <w:spacing w:val="-10"/>
          <w:sz w:val="24"/>
        </w:rPr>
        <w:t xml:space="preserve"> </w:t>
      </w:r>
      <w:r>
        <w:rPr>
          <w:spacing w:val="-3"/>
          <w:sz w:val="24"/>
        </w:rPr>
        <w:t>to</w:t>
      </w:r>
      <w:r>
        <w:rPr>
          <w:spacing w:val="-10"/>
          <w:sz w:val="24"/>
        </w:rPr>
        <w:t xml:space="preserve"> </w:t>
      </w:r>
      <w:r>
        <w:rPr>
          <w:spacing w:val="-4"/>
          <w:sz w:val="24"/>
        </w:rPr>
        <w:t>date</w:t>
      </w:r>
      <w:r>
        <w:rPr>
          <w:spacing w:val="-8"/>
          <w:sz w:val="24"/>
        </w:rPr>
        <w:t xml:space="preserve"> </w:t>
      </w:r>
      <w:r>
        <w:rPr>
          <w:spacing w:val="-5"/>
          <w:sz w:val="24"/>
        </w:rPr>
        <w:t>documentation</w:t>
      </w:r>
      <w:r>
        <w:rPr>
          <w:spacing w:val="-13"/>
          <w:sz w:val="24"/>
        </w:rPr>
        <w:t xml:space="preserve"> </w:t>
      </w:r>
      <w:r>
        <w:rPr>
          <w:spacing w:val="-4"/>
          <w:sz w:val="24"/>
        </w:rPr>
        <w:t>as</w:t>
      </w:r>
      <w:r>
        <w:rPr>
          <w:spacing w:val="-11"/>
          <w:sz w:val="24"/>
        </w:rPr>
        <w:t xml:space="preserve"> </w:t>
      </w:r>
      <w:r>
        <w:rPr>
          <w:spacing w:val="-5"/>
          <w:sz w:val="24"/>
        </w:rPr>
        <w:t>required;</w:t>
      </w:r>
      <w:r>
        <w:rPr>
          <w:spacing w:val="-10"/>
          <w:sz w:val="24"/>
        </w:rPr>
        <w:t xml:space="preserve"> </w:t>
      </w:r>
      <w:r>
        <w:rPr>
          <w:spacing w:val="-5"/>
          <w:sz w:val="24"/>
        </w:rPr>
        <w:t>and</w:t>
      </w:r>
    </w:p>
    <w:p w14:paraId="7AC4542E" w14:textId="77777777" w:rsidR="00EE2E43" w:rsidRDefault="00A53AE1">
      <w:pPr>
        <w:pStyle w:val="ListParagraph"/>
        <w:numPr>
          <w:ilvl w:val="3"/>
          <w:numId w:val="25"/>
        </w:numPr>
        <w:tabs>
          <w:tab w:val="left" w:pos="1519"/>
          <w:tab w:val="left" w:pos="1520"/>
        </w:tabs>
        <w:ind w:hanging="361"/>
        <w:rPr>
          <w:sz w:val="24"/>
        </w:rPr>
      </w:pPr>
      <w:r>
        <w:rPr>
          <w:spacing w:val="-5"/>
          <w:sz w:val="24"/>
        </w:rPr>
        <w:t>Overseeing</w:t>
      </w:r>
      <w:r>
        <w:rPr>
          <w:spacing w:val="-10"/>
          <w:sz w:val="24"/>
        </w:rPr>
        <w:t xml:space="preserve"> </w:t>
      </w:r>
      <w:r>
        <w:rPr>
          <w:spacing w:val="-6"/>
          <w:sz w:val="24"/>
        </w:rPr>
        <w:t>performance</w:t>
      </w:r>
      <w:r>
        <w:rPr>
          <w:spacing w:val="-9"/>
          <w:sz w:val="24"/>
        </w:rPr>
        <w:t xml:space="preserve"> </w:t>
      </w:r>
      <w:r>
        <w:rPr>
          <w:spacing w:val="-4"/>
          <w:sz w:val="24"/>
        </w:rPr>
        <w:t>and</w:t>
      </w:r>
      <w:r>
        <w:rPr>
          <w:spacing w:val="-10"/>
          <w:sz w:val="24"/>
        </w:rPr>
        <w:t xml:space="preserve"> </w:t>
      </w:r>
      <w:r>
        <w:rPr>
          <w:spacing w:val="-4"/>
          <w:sz w:val="24"/>
        </w:rPr>
        <w:t>receipt</w:t>
      </w:r>
      <w:r>
        <w:rPr>
          <w:spacing w:val="-9"/>
          <w:sz w:val="24"/>
        </w:rPr>
        <w:t xml:space="preserve"> </w:t>
      </w:r>
      <w:r>
        <w:rPr>
          <w:spacing w:val="-3"/>
          <w:sz w:val="24"/>
        </w:rPr>
        <w:t>of</w:t>
      </w:r>
      <w:r>
        <w:rPr>
          <w:spacing w:val="-11"/>
          <w:sz w:val="24"/>
        </w:rPr>
        <w:t xml:space="preserve"> </w:t>
      </w:r>
      <w:r>
        <w:rPr>
          <w:spacing w:val="-5"/>
          <w:sz w:val="24"/>
        </w:rPr>
        <w:t>quality</w:t>
      </w:r>
      <w:r>
        <w:rPr>
          <w:spacing w:val="-9"/>
          <w:sz w:val="24"/>
        </w:rPr>
        <w:t xml:space="preserve"> </w:t>
      </w:r>
      <w:r>
        <w:rPr>
          <w:spacing w:val="-5"/>
          <w:sz w:val="24"/>
        </w:rPr>
        <w:t>services</w:t>
      </w:r>
      <w:r>
        <w:rPr>
          <w:spacing w:val="-14"/>
          <w:sz w:val="24"/>
        </w:rPr>
        <w:t xml:space="preserve"> </w:t>
      </w:r>
      <w:r>
        <w:rPr>
          <w:spacing w:val="-3"/>
          <w:sz w:val="24"/>
        </w:rPr>
        <w:t>and</w:t>
      </w:r>
      <w:r>
        <w:rPr>
          <w:spacing w:val="-9"/>
          <w:sz w:val="24"/>
        </w:rPr>
        <w:t xml:space="preserve"> </w:t>
      </w:r>
      <w:r>
        <w:rPr>
          <w:spacing w:val="-5"/>
          <w:sz w:val="24"/>
        </w:rPr>
        <w:t>deliverables.</w:t>
      </w:r>
    </w:p>
    <w:p w14:paraId="7AC4542F" w14:textId="77777777" w:rsidR="00EE2E43" w:rsidRDefault="00A53AE1">
      <w:pPr>
        <w:pStyle w:val="Heading4"/>
        <w:spacing w:before="241"/>
        <w:ind w:left="799"/>
      </w:pPr>
      <w:r>
        <w:t>Responsibilities throughout the lifecycle may include:</w:t>
      </w:r>
    </w:p>
    <w:p w14:paraId="7AC45430" w14:textId="77777777" w:rsidR="00EE2E43" w:rsidRDefault="00EE2E43">
      <w:pPr>
        <w:pStyle w:val="BodyText"/>
        <w:spacing w:before="3"/>
        <w:rPr>
          <w:b/>
          <w:sz w:val="21"/>
        </w:rPr>
      </w:pPr>
    </w:p>
    <w:p w14:paraId="7AC45431" w14:textId="48443A65" w:rsidR="00EE2E43" w:rsidRDefault="00A53AE1">
      <w:pPr>
        <w:pStyle w:val="ListParagraph"/>
        <w:numPr>
          <w:ilvl w:val="3"/>
          <w:numId w:val="25"/>
        </w:numPr>
        <w:tabs>
          <w:tab w:val="left" w:pos="1519"/>
          <w:tab w:val="left" w:pos="1520"/>
        </w:tabs>
        <w:spacing w:before="1" w:line="303" w:lineRule="exact"/>
        <w:ind w:hanging="361"/>
        <w:rPr>
          <w:sz w:val="24"/>
        </w:rPr>
      </w:pPr>
      <w:r>
        <w:rPr>
          <w:spacing w:val="-5"/>
          <w:sz w:val="24"/>
        </w:rPr>
        <w:t xml:space="preserve">Coordinating </w:t>
      </w:r>
      <w:r>
        <w:rPr>
          <w:spacing w:val="-4"/>
          <w:sz w:val="24"/>
        </w:rPr>
        <w:t xml:space="preserve">with </w:t>
      </w:r>
      <w:r w:rsidR="006C0F01">
        <w:rPr>
          <w:spacing w:val="-4"/>
          <w:sz w:val="24"/>
        </w:rPr>
        <w:t>F</w:t>
      </w:r>
      <w:r w:rsidR="00F20AE4">
        <w:rPr>
          <w:spacing w:val="-4"/>
          <w:sz w:val="24"/>
        </w:rPr>
        <w:t>inance</w:t>
      </w:r>
      <w:r>
        <w:rPr>
          <w:spacing w:val="-4"/>
          <w:sz w:val="24"/>
        </w:rPr>
        <w:t xml:space="preserve"> </w:t>
      </w:r>
      <w:r>
        <w:rPr>
          <w:spacing w:val="-3"/>
          <w:sz w:val="24"/>
        </w:rPr>
        <w:t>on</w:t>
      </w:r>
      <w:r>
        <w:rPr>
          <w:spacing w:val="-30"/>
          <w:sz w:val="24"/>
        </w:rPr>
        <w:t xml:space="preserve"> </w:t>
      </w:r>
      <w:proofErr w:type="gramStart"/>
      <w:r>
        <w:rPr>
          <w:spacing w:val="-5"/>
          <w:sz w:val="24"/>
        </w:rPr>
        <w:t>amendments;</w:t>
      </w:r>
      <w:proofErr w:type="gramEnd"/>
    </w:p>
    <w:p w14:paraId="7AC45432" w14:textId="77777777" w:rsidR="00EE2E43" w:rsidRDefault="00A53AE1">
      <w:pPr>
        <w:pStyle w:val="ListParagraph"/>
        <w:numPr>
          <w:ilvl w:val="3"/>
          <w:numId w:val="25"/>
        </w:numPr>
        <w:tabs>
          <w:tab w:val="left" w:pos="1519"/>
          <w:tab w:val="left" w:pos="1520"/>
        </w:tabs>
        <w:ind w:left="1519" w:right="1049"/>
        <w:rPr>
          <w:sz w:val="24"/>
        </w:rPr>
      </w:pPr>
      <w:r>
        <w:rPr>
          <w:spacing w:val="-5"/>
          <w:sz w:val="24"/>
        </w:rPr>
        <w:t xml:space="preserve">Ensuring </w:t>
      </w:r>
      <w:r>
        <w:rPr>
          <w:spacing w:val="-4"/>
          <w:sz w:val="24"/>
        </w:rPr>
        <w:t xml:space="preserve">that the </w:t>
      </w:r>
      <w:r>
        <w:rPr>
          <w:spacing w:val="-5"/>
          <w:sz w:val="24"/>
        </w:rPr>
        <w:t xml:space="preserve">statement </w:t>
      </w:r>
      <w:r>
        <w:rPr>
          <w:spacing w:val="-3"/>
          <w:sz w:val="24"/>
        </w:rPr>
        <w:t xml:space="preserve">of </w:t>
      </w:r>
      <w:r>
        <w:rPr>
          <w:spacing w:val="-4"/>
          <w:sz w:val="24"/>
        </w:rPr>
        <w:t xml:space="preserve">work </w:t>
      </w:r>
      <w:r>
        <w:rPr>
          <w:spacing w:val="-3"/>
          <w:sz w:val="24"/>
        </w:rPr>
        <w:t xml:space="preserve">or </w:t>
      </w:r>
      <w:r>
        <w:rPr>
          <w:spacing w:val="-5"/>
          <w:sz w:val="24"/>
        </w:rPr>
        <w:t xml:space="preserve">purchase </w:t>
      </w:r>
      <w:r>
        <w:rPr>
          <w:spacing w:val="-6"/>
          <w:sz w:val="24"/>
        </w:rPr>
        <w:t xml:space="preserve">order </w:t>
      </w:r>
      <w:r>
        <w:rPr>
          <w:spacing w:val="-5"/>
          <w:sz w:val="24"/>
        </w:rPr>
        <w:t xml:space="preserve">clearly defines contractor responsibilities </w:t>
      </w:r>
      <w:r>
        <w:rPr>
          <w:spacing w:val="-3"/>
          <w:sz w:val="24"/>
        </w:rPr>
        <w:t xml:space="preserve">and </w:t>
      </w:r>
      <w:r>
        <w:rPr>
          <w:spacing w:val="-5"/>
          <w:sz w:val="24"/>
        </w:rPr>
        <w:t xml:space="preserve">performance outcomes </w:t>
      </w:r>
      <w:r>
        <w:rPr>
          <w:spacing w:val="-3"/>
          <w:sz w:val="24"/>
        </w:rPr>
        <w:t>and</w:t>
      </w:r>
      <w:r>
        <w:rPr>
          <w:spacing w:val="-27"/>
          <w:sz w:val="24"/>
        </w:rPr>
        <w:t xml:space="preserve"> </w:t>
      </w:r>
      <w:proofErr w:type="gramStart"/>
      <w:r>
        <w:rPr>
          <w:spacing w:val="-5"/>
          <w:sz w:val="24"/>
        </w:rPr>
        <w:t>expectations;</w:t>
      </w:r>
      <w:proofErr w:type="gramEnd"/>
    </w:p>
    <w:p w14:paraId="7AC45433" w14:textId="77777777" w:rsidR="00EE2E43" w:rsidRDefault="00A53AE1">
      <w:pPr>
        <w:pStyle w:val="ListParagraph"/>
        <w:numPr>
          <w:ilvl w:val="3"/>
          <w:numId w:val="25"/>
        </w:numPr>
        <w:tabs>
          <w:tab w:val="left" w:pos="1519"/>
          <w:tab w:val="left" w:pos="1520"/>
        </w:tabs>
        <w:ind w:hanging="361"/>
        <w:rPr>
          <w:sz w:val="24"/>
        </w:rPr>
      </w:pPr>
      <w:r>
        <w:rPr>
          <w:spacing w:val="-5"/>
          <w:sz w:val="24"/>
        </w:rPr>
        <w:t xml:space="preserve">Assisting </w:t>
      </w:r>
      <w:r>
        <w:rPr>
          <w:spacing w:val="-4"/>
          <w:sz w:val="24"/>
        </w:rPr>
        <w:t xml:space="preserve">with </w:t>
      </w:r>
      <w:r>
        <w:rPr>
          <w:spacing w:val="-5"/>
          <w:sz w:val="24"/>
        </w:rPr>
        <w:t>contract</w:t>
      </w:r>
      <w:r>
        <w:rPr>
          <w:spacing w:val="-21"/>
          <w:sz w:val="24"/>
        </w:rPr>
        <w:t xml:space="preserve"> </w:t>
      </w:r>
      <w:proofErr w:type="gramStart"/>
      <w:r>
        <w:rPr>
          <w:spacing w:val="-6"/>
          <w:sz w:val="24"/>
        </w:rPr>
        <w:t>negotiation;</w:t>
      </w:r>
      <w:proofErr w:type="gramEnd"/>
    </w:p>
    <w:p w14:paraId="7AC45434" w14:textId="77777777" w:rsidR="00EE2E43" w:rsidRDefault="00A53AE1">
      <w:pPr>
        <w:pStyle w:val="ListParagraph"/>
        <w:numPr>
          <w:ilvl w:val="3"/>
          <w:numId w:val="25"/>
        </w:numPr>
        <w:tabs>
          <w:tab w:val="left" w:pos="1519"/>
          <w:tab w:val="left" w:pos="1520"/>
        </w:tabs>
        <w:spacing w:before="1"/>
        <w:ind w:left="1519" w:right="1057"/>
        <w:rPr>
          <w:sz w:val="24"/>
        </w:rPr>
      </w:pPr>
      <w:r>
        <w:rPr>
          <w:spacing w:val="-5"/>
          <w:sz w:val="24"/>
        </w:rPr>
        <w:t xml:space="preserve">Conducting </w:t>
      </w:r>
      <w:r>
        <w:rPr>
          <w:spacing w:val="-3"/>
          <w:sz w:val="24"/>
        </w:rPr>
        <w:t xml:space="preserve">and </w:t>
      </w:r>
      <w:r>
        <w:rPr>
          <w:spacing w:val="-6"/>
          <w:sz w:val="24"/>
        </w:rPr>
        <w:t xml:space="preserve">maintaining </w:t>
      </w:r>
      <w:r>
        <w:rPr>
          <w:spacing w:val="-5"/>
          <w:sz w:val="24"/>
        </w:rPr>
        <w:t xml:space="preserve">required contractor checks (including reference, </w:t>
      </w:r>
      <w:r>
        <w:rPr>
          <w:spacing w:val="-6"/>
          <w:sz w:val="24"/>
        </w:rPr>
        <w:t xml:space="preserve">licensure </w:t>
      </w:r>
      <w:r>
        <w:rPr>
          <w:spacing w:val="-4"/>
          <w:sz w:val="24"/>
        </w:rPr>
        <w:t xml:space="preserve">checks, </w:t>
      </w:r>
      <w:r>
        <w:rPr>
          <w:spacing w:val="-5"/>
          <w:sz w:val="24"/>
        </w:rPr>
        <w:t>if applicable</w:t>
      </w:r>
      <w:proofErr w:type="gramStart"/>
      <w:r>
        <w:rPr>
          <w:spacing w:val="-5"/>
          <w:sz w:val="24"/>
        </w:rPr>
        <w:t>);</w:t>
      </w:r>
      <w:proofErr w:type="gramEnd"/>
    </w:p>
    <w:p w14:paraId="7AC45435" w14:textId="77777777" w:rsidR="00EE2E43" w:rsidRDefault="00A53AE1">
      <w:pPr>
        <w:pStyle w:val="ListParagraph"/>
        <w:numPr>
          <w:ilvl w:val="3"/>
          <w:numId w:val="25"/>
        </w:numPr>
        <w:tabs>
          <w:tab w:val="left" w:pos="1519"/>
          <w:tab w:val="left" w:pos="1520"/>
        </w:tabs>
        <w:spacing w:line="304" w:lineRule="exact"/>
        <w:ind w:hanging="361"/>
        <w:rPr>
          <w:sz w:val="24"/>
        </w:rPr>
      </w:pPr>
      <w:r>
        <w:rPr>
          <w:spacing w:val="-5"/>
          <w:sz w:val="24"/>
        </w:rPr>
        <w:t>Assessing</w:t>
      </w:r>
      <w:r>
        <w:rPr>
          <w:spacing w:val="-10"/>
          <w:sz w:val="24"/>
        </w:rPr>
        <w:t xml:space="preserve"> </w:t>
      </w:r>
      <w:proofErr w:type="gramStart"/>
      <w:r>
        <w:rPr>
          <w:spacing w:val="-5"/>
          <w:sz w:val="24"/>
        </w:rPr>
        <w:t>risk;</w:t>
      </w:r>
      <w:proofErr w:type="gramEnd"/>
    </w:p>
    <w:p w14:paraId="7AC45436" w14:textId="77777777" w:rsidR="00EE2E43" w:rsidRDefault="00A53AE1">
      <w:pPr>
        <w:pStyle w:val="ListParagraph"/>
        <w:numPr>
          <w:ilvl w:val="3"/>
          <w:numId w:val="25"/>
        </w:numPr>
        <w:tabs>
          <w:tab w:val="left" w:pos="1519"/>
          <w:tab w:val="left" w:pos="1520"/>
        </w:tabs>
        <w:ind w:hanging="361"/>
        <w:rPr>
          <w:sz w:val="24"/>
        </w:rPr>
      </w:pPr>
      <w:r>
        <w:rPr>
          <w:spacing w:val="-5"/>
          <w:sz w:val="24"/>
        </w:rPr>
        <w:t xml:space="preserve">Establishing </w:t>
      </w:r>
      <w:r>
        <w:rPr>
          <w:sz w:val="24"/>
        </w:rPr>
        <w:t xml:space="preserve">a </w:t>
      </w:r>
      <w:r>
        <w:rPr>
          <w:spacing w:val="-5"/>
          <w:sz w:val="24"/>
        </w:rPr>
        <w:t xml:space="preserve">contract </w:t>
      </w:r>
      <w:r>
        <w:rPr>
          <w:spacing w:val="-6"/>
          <w:sz w:val="24"/>
        </w:rPr>
        <w:t>monitoring</w:t>
      </w:r>
      <w:r>
        <w:rPr>
          <w:spacing w:val="-31"/>
          <w:sz w:val="24"/>
        </w:rPr>
        <w:t xml:space="preserve"> </w:t>
      </w:r>
      <w:proofErr w:type="gramStart"/>
      <w:r>
        <w:rPr>
          <w:spacing w:val="-5"/>
          <w:sz w:val="24"/>
        </w:rPr>
        <w:t>plan;</w:t>
      </w:r>
      <w:proofErr w:type="gramEnd"/>
    </w:p>
    <w:p w14:paraId="7AC45437" w14:textId="77777777" w:rsidR="00EE2E43" w:rsidRDefault="00A53AE1">
      <w:pPr>
        <w:pStyle w:val="ListParagraph"/>
        <w:numPr>
          <w:ilvl w:val="3"/>
          <w:numId w:val="25"/>
        </w:numPr>
        <w:tabs>
          <w:tab w:val="left" w:pos="1519"/>
          <w:tab w:val="left" w:pos="1520"/>
        </w:tabs>
        <w:ind w:hanging="361"/>
        <w:rPr>
          <w:sz w:val="24"/>
        </w:rPr>
      </w:pPr>
      <w:r>
        <w:rPr>
          <w:spacing w:val="-5"/>
          <w:sz w:val="24"/>
        </w:rPr>
        <w:t>Ongoing</w:t>
      </w:r>
      <w:r>
        <w:rPr>
          <w:spacing w:val="-10"/>
          <w:sz w:val="24"/>
        </w:rPr>
        <w:t xml:space="preserve"> </w:t>
      </w:r>
      <w:r>
        <w:rPr>
          <w:spacing w:val="-5"/>
          <w:sz w:val="24"/>
        </w:rPr>
        <w:t>coordinating</w:t>
      </w:r>
      <w:r>
        <w:rPr>
          <w:spacing w:val="-12"/>
          <w:sz w:val="24"/>
        </w:rPr>
        <w:t xml:space="preserve"> </w:t>
      </w:r>
      <w:r>
        <w:rPr>
          <w:spacing w:val="-3"/>
          <w:sz w:val="24"/>
        </w:rPr>
        <w:t>and</w:t>
      </w:r>
      <w:r>
        <w:rPr>
          <w:spacing w:val="-12"/>
          <w:sz w:val="24"/>
        </w:rPr>
        <w:t xml:space="preserve"> </w:t>
      </w:r>
      <w:r>
        <w:rPr>
          <w:spacing w:val="-5"/>
          <w:sz w:val="24"/>
        </w:rPr>
        <w:t>communicating</w:t>
      </w:r>
      <w:r>
        <w:rPr>
          <w:spacing w:val="-12"/>
          <w:sz w:val="24"/>
        </w:rPr>
        <w:t xml:space="preserve"> </w:t>
      </w:r>
      <w:r>
        <w:rPr>
          <w:spacing w:val="-4"/>
          <w:sz w:val="24"/>
        </w:rPr>
        <w:t>with</w:t>
      </w:r>
      <w:r>
        <w:rPr>
          <w:spacing w:val="-9"/>
          <w:sz w:val="24"/>
        </w:rPr>
        <w:t xml:space="preserve"> </w:t>
      </w:r>
      <w:r>
        <w:rPr>
          <w:spacing w:val="-5"/>
          <w:sz w:val="24"/>
        </w:rPr>
        <w:t>necessary</w:t>
      </w:r>
      <w:r>
        <w:rPr>
          <w:spacing w:val="-9"/>
          <w:sz w:val="24"/>
        </w:rPr>
        <w:t xml:space="preserve"> </w:t>
      </w:r>
      <w:r>
        <w:rPr>
          <w:spacing w:val="-5"/>
          <w:sz w:val="24"/>
        </w:rPr>
        <w:t>contractor</w:t>
      </w:r>
      <w:r>
        <w:rPr>
          <w:spacing w:val="-10"/>
          <w:sz w:val="24"/>
        </w:rPr>
        <w:t xml:space="preserve"> </w:t>
      </w:r>
      <w:r>
        <w:rPr>
          <w:spacing w:val="-3"/>
          <w:sz w:val="24"/>
        </w:rPr>
        <w:t>and</w:t>
      </w:r>
      <w:r>
        <w:rPr>
          <w:spacing w:val="-13"/>
          <w:sz w:val="24"/>
        </w:rPr>
        <w:t xml:space="preserve"> </w:t>
      </w:r>
      <w:r>
        <w:rPr>
          <w:spacing w:val="-5"/>
          <w:sz w:val="24"/>
        </w:rPr>
        <w:t>agency</w:t>
      </w:r>
      <w:r>
        <w:rPr>
          <w:spacing w:val="-8"/>
          <w:sz w:val="24"/>
        </w:rPr>
        <w:t xml:space="preserve"> </w:t>
      </w:r>
      <w:proofErr w:type="gramStart"/>
      <w:r>
        <w:rPr>
          <w:spacing w:val="-6"/>
          <w:sz w:val="24"/>
        </w:rPr>
        <w:t>staff;</w:t>
      </w:r>
      <w:proofErr w:type="gramEnd"/>
    </w:p>
    <w:p w14:paraId="7AC45438" w14:textId="77777777" w:rsidR="00EE2E43" w:rsidRDefault="00A53AE1">
      <w:pPr>
        <w:pStyle w:val="ListParagraph"/>
        <w:numPr>
          <w:ilvl w:val="3"/>
          <w:numId w:val="25"/>
        </w:numPr>
        <w:tabs>
          <w:tab w:val="left" w:pos="1519"/>
          <w:tab w:val="left" w:pos="1520"/>
        </w:tabs>
        <w:spacing w:before="1"/>
        <w:ind w:left="1519" w:right="1050"/>
        <w:rPr>
          <w:sz w:val="24"/>
        </w:rPr>
      </w:pPr>
      <w:r>
        <w:rPr>
          <w:spacing w:val="-5"/>
          <w:sz w:val="24"/>
        </w:rPr>
        <w:t xml:space="preserve">Facilitating access </w:t>
      </w:r>
      <w:r>
        <w:rPr>
          <w:spacing w:val="-3"/>
          <w:sz w:val="24"/>
        </w:rPr>
        <w:t xml:space="preserve">and </w:t>
      </w:r>
      <w:r>
        <w:rPr>
          <w:spacing w:val="-5"/>
          <w:sz w:val="24"/>
        </w:rPr>
        <w:t xml:space="preserve">security </w:t>
      </w:r>
      <w:r>
        <w:rPr>
          <w:spacing w:val="-3"/>
          <w:sz w:val="24"/>
        </w:rPr>
        <w:t xml:space="preserve">to </w:t>
      </w:r>
      <w:r>
        <w:rPr>
          <w:spacing w:val="-4"/>
          <w:sz w:val="24"/>
        </w:rPr>
        <w:t xml:space="preserve">agency </w:t>
      </w:r>
      <w:r>
        <w:rPr>
          <w:spacing w:val="-5"/>
          <w:sz w:val="24"/>
        </w:rPr>
        <w:t xml:space="preserve">systems, </w:t>
      </w:r>
      <w:r>
        <w:rPr>
          <w:sz w:val="24"/>
        </w:rPr>
        <w:t xml:space="preserve">as </w:t>
      </w:r>
      <w:r>
        <w:rPr>
          <w:spacing w:val="-5"/>
          <w:sz w:val="24"/>
        </w:rPr>
        <w:t xml:space="preserve">required, </w:t>
      </w:r>
      <w:r>
        <w:rPr>
          <w:spacing w:val="-3"/>
          <w:sz w:val="24"/>
        </w:rPr>
        <w:t xml:space="preserve">and </w:t>
      </w:r>
      <w:r>
        <w:rPr>
          <w:spacing w:val="-5"/>
          <w:sz w:val="24"/>
        </w:rPr>
        <w:t xml:space="preserve">ensure timely termination </w:t>
      </w:r>
      <w:r>
        <w:rPr>
          <w:spacing w:val="-4"/>
          <w:sz w:val="24"/>
        </w:rPr>
        <w:t xml:space="preserve">of </w:t>
      </w:r>
      <w:r>
        <w:rPr>
          <w:spacing w:val="-5"/>
          <w:sz w:val="24"/>
        </w:rPr>
        <w:t>contractor</w:t>
      </w:r>
      <w:r>
        <w:rPr>
          <w:spacing w:val="-11"/>
          <w:sz w:val="24"/>
        </w:rPr>
        <w:t xml:space="preserve"> </w:t>
      </w:r>
      <w:proofErr w:type="gramStart"/>
      <w:r>
        <w:rPr>
          <w:spacing w:val="-5"/>
          <w:sz w:val="24"/>
        </w:rPr>
        <w:t>personnel;</w:t>
      </w:r>
      <w:proofErr w:type="gramEnd"/>
    </w:p>
    <w:p w14:paraId="7AC45439" w14:textId="77777777" w:rsidR="00EE2E43" w:rsidRDefault="00A53AE1">
      <w:pPr>
        <w:pStyle w:val="ListParagraph"/>
        <w:numPr>
          <w:ilvl w:val="3"/>
          <w:numId w:val="25"/>
        </w:numPr>
        <w:tabs>
          <w:tab w:val="left" w:pos="1519"/>
          <w:tab w:val="left" w:pos="1520"/>
        </w:tabs>
        <w:spacing w:line="304" w:lineRule="exact"/>
        <w:ind w:hanging="361"/>
        <w:rPr>
          <w:sz w:val="24"/>
        </w:rPr>
      </w:pPr>
      <w:r>
        <w:rPr>
          <w:spacing w:val="-5"/>
          <w:sz w:val="24"/>
        </w:rPr>
        <w:lastRenderedPageBreak/>
        <w:t>Reviewing</w:t>
      </w:r>
      <w:r>
        <w:rPr>
          <w:spacing w:val="-10"/>
          <w:sz w:val="24"/>
        </w:rPr>
        <w:t xml:space="preserve"> </w:t>
      </w:r>
      <w:r>
        <w:rPr>
          <w:spacing w:val="-3"/>
          <w:sz w:val="24"/>
        </w:rPr>
        <w:t>and</w:t>
      </w:r>
      <w:r>
        <w:rPr>
          <w:spacing w:val="-13"/>
          <w:sz w:val="24"/>
        </w:rPr>
        <w:t xml:space="preserve"> </w:t>
      </w:r>
      <w:r>
        <w:rPr>
          <w:spacing w:val="-5"/>
          <w:sz w:val="24"/>
        </w:rPr>
        <w:t>approving</w:t>
      </w:r>
      <w:r>
        <w:rPr>
          <w:spacing w:val="-10"/>
          <w:sz w:val="24"/>
        </w:rPr>
        <w:t xml:space="preserve"> </w:t>
      </w:r>
      <w:r>
        <w:rPr>
          <w:spacing w:val="-5"/>
          <w:sz w:val="24"/>
        </w:rPr>
        <w:t>billing</w:t>
      </w:r>
      <w:r>
        <w:rPr>
          <w:spacing w:val="-12"/>
          <w:sz w:val="24"/>
        </w:rPr>
        <w:t xml:space="preserve"> </w:t>
      </w:r>
      <w:r>
        <w:rPr>
          <w:spacing w:val="-3"/>
          <w:sz w:val="24"/>
        </w:rPr>
        <w:t>and</w:t>
      </w:r>
      <w:r>
        <w:rPr>
          <w:spacing w:val="-10"/>
          <w:sz w:val="24"/>
        </w:rPr>
        <w:t xml:space="preserve"> </w:t>
      </w:r>
      <w:r>
        <w:rPr>
          <w:spacing w:val="-5"/>
          <w:sz w:val="24"/>
        </w:rPr>
        <w:t>tracking</w:t>
      </w:r>
      <w:r>
        <w:rPr>
          <w:spacing w:val="-10"/>
          <w:sz w:val="24"/>
        </w:rPr>
        <w:t xml:space="preserve"> </w:t>
      </w:r>
      <w:r>
        <w:rPr>
          <w:spacing w:val="-5"/>
          <w:sz w:val="24"/>
        </w:rPr>
        <w:t>budget</w:t>
      </w:r>
      <w:r>
        <w:rPr>
          <w:spacing w:val="-10"/>
          <w:sz w:val="24"/>
        </w:rPr>
        <w:t xml:space="preserve"> </w:t>
      </w:r>
      <w:proofErr w:type="gramStart"/>
      <w:r>
        <w:rPr>
          <w:spacing w:val="-5"/>
          <w:sz w:val="24"/>
        </w:rPr>
        <w:t>trends;</w:t>
      </w:r>
      <w:proofErr w:type="gramEnd"/>
    </w:p>
    <w:p w14:paraId="7AC4543A" w14:textId="07D290AB" w:rsidR="00EE2E43" w:rsidRDefault="00A53AE1">
      <w:pPr>
        <w:pStyle w:val="ListParagraph"/>
        <w:numPr>
          <w:ilvl w:val="3"/>
          <w:numId w:val="25"/>
        </w:numPr>
        <w:tabs>
          <w:tab w:val="left" w:pos="1519"/>
          <w:tab w:val="left" w:pos="1520"/>
        </w:tabs>
        <w:ind w:hanging="361"/>
        <w:rPr>
          <w:sz w:val="24"/>
        </w:rPr>
      </w:pPr>
      <w:r>
        <w:rPr>
          <w:spacing w:val="-5"/>
          <w:sz w:val="24"/>
        </w:rPr>
        <w:t xml:space="preserve">Coordinating </w:t>
      </w:r>
      <w:r>
        <w:rPr>
          <w:spacing w:val="-4"/>
          <w:sz w:val="24"/>
        </w:rPr>
        <w:t xml:space="preserve">with </w:t>
      </w:r>
      <w:r w:rsidR="006C0F01">
        <w:rPr>
          <w:spacing w:val="-4"/>
          <w:sz w:val="24"/>
        </w:rPr>
        <w:t>F</w:t>
      </w:r>
      <w:r w:rsidR="00F20AE4">
        <w:rPr>
          <w:spacing w:val="-4"/>
          <w:sz w:val="24"/>
        </w:rPr>
        <w:t>inance</w:t>
      </w:r>
      <w:r>
        <w:rPr>
          <w:spacing w:val="-4"/>
          <w:sz w:val="24"/>
        </w:rPr>
        <w:t xml:space="preserve"> </w:t>
      </w:r>
      <w:r>
        <w:rPr>
          <w:spacing w:val="-5"/>
          <w:sz w:val="24"/>
        </w:rPr>
        <w:t xml:space="preserve">regarding </w:t>
      </w:r>
      <w:r>
        <w:rPr>
          <w:spacing w:val="-4"/>
          <w:sz w:val="24"/>
        </w:rPr>
        <w:t xml:space="preserve">any </w:t>
      </w:r>
      <w:r>
        <w:rPr>
          <w:spacing w:val="-5"/>
          <w:sz w:val="24"/>
        </w:rPr>
        <w:t>contract</w:t>
      </w:r>
      <w:r>
        <w:rPr>
          <w:spacing w:val="-37"/>
          <w:sz w:val="24"/>
        </w:rPr>
        <w:t xml:space="preserve"> </w:t>
      </w:r>
      <w:proofErr w:type="gramStart"/>
      <w:r>
        <w:rPr>
          <w:spacing w:val="-5"/>
          <w:sz w:val="24"/>
        </w:rPr>
        <w:t>changes;</w:t>
      </w:r>
      <w:proofErr w:type="gramEnd"/>
    </w:p>
    <w:p w14:paraId="7AC4543B" w14:textId="77777777" w:rsidR="00EE2E43" w:rsidRDefault="00A53AE1">
      <w:pPr>
        <w:pStyle w:val="ListParagraph"/>
        <w:numPr>
          <w:ilvl w:val="3"/>
          <w:numId w:val="25"/>
        </w:numPr>
        <w:tabs>
          <w:tab w:val="left" w:pos="1519"/>
          <w:tab w:val="left" w:pos="1520"/>
        </w:tabs>
        <w:spacing w:line="303" w:lineRule="exact"/>
        <w:ind w:hanging="361"/>
        <w:rPr>
          <w:sz w:val="24"/>
        </w:rPr>
      </w:pPr>
      <w:r>
        <w:rPr>
          <w:spacing w:val="-5"/>
          <w:sz w:val="24"/>
        </w:rPr>
        <w:t xml:space="preserve">Conducting risk-based </w:t>
      </w:r>
      <w:r>
        <w:rPr>
          <w:spacing w:val="-6"/>
          <w:sz w:val="24"/>
        </w:rPr>
        <w:t>monitoring</w:t>
      </w:r>
      <w:r>
        <w:rPr>
          <w:spacing w:val="-20"/>
          <w:sz w:val="24"/>
        </w:rPr>
        <w:t xml:space="preserve"> </w:t>
      </w:r>
      <w:proofErr w:type="gramStart"/>
      <w:r>
        <w:rPr>
          <w:spacing w:val="-5"/>
          <w:sz w:val="24"/>
        </w:rPr>
        <w:t>activities;</w:t>
      </w:r>
      <w:proofErr w:type="gramEnd"/>
    </w:p>
    <w:p w14:paraId="7AC4543C" w14:textId="77777777" w:rsidR="00EE2E43" w:rsidRDefault="00A53AE1">
      <w:pPr>
        <w:pStyle w:val="ListParagraph"/>
        <w:numPr>
          <w:ilvl w:val="3"/>
          <w:numId w:val="25"/>
        </w:numPr>
        <w:tabs>
          <w:tab w:val="left" w:pos="1520"/>
        </w:tabs>
        <w:ind w:left="1519" w:right="1053"/>
        <w:jc w:val="both"/>
        <w:rPr>
          <w:sz w:val="24"/>
        </w:rPr>
      </w:pPr>
      <w:r>
        <w:rPr>
          <w:spacing w:val="-5"/>
          <w:sz w:val="24"/>
        </w:rPr>
        <w:t xml:space="preserve">Tracking </w:t>
      </w:r>
      <w:r>
        <w:rPr>
          <w:spacing w:val="-3"/>
          <w:sz w:val="24"/>
        </w:rPr>
        <w:t xml:space="preserve">and </w:t>
      </w:r>
      <w:r>
        <w:rPr>
          <w:spacing w:val="-5"/>
          <w:sz w:val="24"/>
        </w:rPr>
        <w:t xml:space="preserve">reviewing performance measures </w:t>
      </w:r>
      <w:r>
        <w:rPr>
          <w:spacing w:val="-3"/>
          <w:sz w:val="24"/>
        </w:rPr>
        <w:t xml:space="preserve">and </w:t>
      </w:r>
      <w:r>
        <w:rPr>
          <w:spacing w:val="-5"/>
          <w:sz w:val="24"/>
        </w:rPr>
        <w:t xml:space="preserve">outcomes (verifying receipt </w:t>
      </w:r>
      <w:r>
        <w:rPr>
          <w:spacing w:val="-3"/>
          <w:sz w:val="24"/>
        </w:rPr>
        <w:t xml:space="preserve">of </w:t>
      </w:r>
      <w:r>
        <w:rPr>
          <w:spacing w:val="-5"/>
          <w:sz w:val="24"/>
        </w:rPr>
        <w:t xml:space="preserve">quality services, goods, </w:t>
      </w:r>
      <w:r>
        <w:rPr>
          <w:spacing w:val="-3"/>
          <w:sz w:val="24"/>
        </w:rPr>
        <w:t xml:space="preserve">and </w:t>
      </w:r>
      <w:r>
        <w:rPr>
          <w:spacing w:val="-5"/>
          <w:sz w:val="24"/>
        </w:rPr>
        <w:t>other</w:t>
      </w:r>
      <w:r>
        <w:rPr>
          <w:spacing w:val="-23"/>
          <w:sz w:val="24"/>
        </w:rPr>
        <w:t xml:space="preserve"> </w:t>
      </w:r>
      <w:r>
        <w:rPr>
          <w:spacing w:val="-5"/>
          <w:sz w:val="24"/>
        </w:rPr>
        <w:t>deliverables</w:t>
      </w:r>
      <w:proofErr w:type="gramStart"/>
      <w:r>
        <w:rPr>
          <w:spacing w:val="-5"/>
          <w:sz w:val="24"/>
        </w:rPr>
        <w:t>);</w:t>
      </w:r>
      <w:proofErr w:type="gramEnd"/>
    </w:p>
    <w:p w14:paraId="7AC4543D" w14:textId="4179C77C" w:rsidR="00EE2E43" w:rsidRDefault="00A53AE1">
      <w:pPr>
        <w:pStyle w:val="ListParagraph"/>
        <w:numPr>
          <w:ilvl w:val="3"/>
          <w:numId w:val="25"/>
        </w:numPr>
        <w:tabs>
          <w:tab w:val="left" w:pos="1520"/>
        </w:tabs>
        <w:spacing w:before="1"/>
        <w:ind w:left="1519" w:right="1050"/>
        <w:jc w:val="both"/>
        <w:rPr>
          <w:sz w:val="24"/>
        </w:rPr>
      </w:pPr>
      <w:r>
        <w:rPr>
          <w:spacing w:val="-5"/>
          <w:sz w:val="24"/>
        </w:rPr>
        <w:t xml:space="preserve">Providing technical assistance </w:t>
      </w:r>
      <w:r>
        <w:rPr>
          <w:spacing w:val="-4"/>
          <w:sz w:val="24"/>
        </w:rPr>
        <w:t xml:space="preserve">by </w:t>
      </w:r>
      <w:r>
        <w:rPr>
          <w:spacing w:val="-5"/>
          <w:sz w:val="24"/>
        </w:rPr>
        <w:t xml:space="preserve">answering questions, participating </w:t>
      </w:r>
      <w:r>
        <w:rPr>
          <w:spacing w:val="-3"/>
          <w:sz w:val="24"/>
        </w:rPr>
        <w:t xml:space="preserve">in </w:t>
      </w:r>
      <w:r>
        <w:rPr>
          <w:spacing w:val="-6"/>
          <w:sz w:val="24"/>
        </w:rPr>
        <w:t xml:space="preserve">meetings, </w:t>
      </w:r>
      <w:r>
        <w:rPr>
          <w:spacing w:val="-5"/>
          <w:sz w:val="24"/>
        </w:rPr>
        <w:t xml:space="preserve">engaging </w:t>
      </w:r>
      <w:r>
        <w:rPr>
          <w:spacing w:val="-3"/>
          <w:sz w:val="24"/>
        </w:rPr>
        <w:t xml:space="preserve">in </w:t>
      </w:r>
      <w:r>
        <w:rPr>
          <w:spacing w:val="-5"/>
          <w:sz w:val="24"/>
        </w:rPr>
        <w:t xml:space="preserve">correspondence </w:t>
      </w:r>
      <w:r>
        <w:rPr>
          <w:spacing w:val="-3"/>
          <w:sz w:val="24"/>
        </w:rPr>
        <w:t xml:space="preserve">and </w:t>
      </w:r>
      <w:r>
        <w:rPr>
          <w:spacing w:val="-5"/>
          <w:sz w:val="24"/>
        </w:rPr>
        <w:t xml:space="preserve">communication </w:t>
      </w:r>
      <w:r>
        <w:rPr>
          <w:spacing w:val="-4"/>
          <w:sz w:val="24"/>
        </w:rPr>
        <w:t xml:space="preserve">with the </w:t>
      </w:r>
      <w:r>
        <w:rPr>
          <w:spacing w:val="-5"/>
          <w:sz w:val="24"/>
        </w:rPr>
        <w:t xml:space="preserve">contractor, </w:t>
      </w:r>
      <w:r>
        <w:rPr>
          <w:spacing w:val="-3"/>
          <w:sz w:val="24"/>
        </w:rPr>
        <w:t xml:space="preserve">and </w:t>
      </w:r>
      <w:r>
        <w:rPr>
          <w:spacing w:val="-5"/>
          <w:sz w:val="24"/>
        </w:rPr>
        <w:t xml:space="preserve">working with </w:t>
      </w:r>
      <w:r w:rsidR="006C0F01">
        <w:rPr>
          <w:spacing w:val="-4"/>
          <w:sz w:val="24"/>
        </w:rPr>
        <w:t>F</w:t>
      </w:r>
      <w:r w:rsidR="00F20AE4">
        <w:rPr>
          <w:spacing w:val="-4"/>
          <w:sz w:val="24"/>
        </w:rPr>
        <w:t>inance</w:t>
      </w:r>
      <w:r>
        <w:rPr>
          <w:spacing w:val="-4"/>
          <w:sz w:val="24"/>
        </w:rPr>
        <w:t xml:space="preserve"> </w:t>
      </w:r>
      <w:r>
        <w:rPr>
          <w:spacing w:val="-3"/>
          <w:sz w:val="24"/>
        </w:rPr>
        <w:t xml:space="preserve">to </w:t>
      </w:r>
      <w:r>
        <w:rPr>
          <w:spacing w:val="-5"/>
          <w:sz w:val="24"/>
        </w:rPr>
        <w:t xml:space="preserve">resolve </w:t>
      </w:r>
      <w:proofErr w:type="gramStart"/>
      <w:r>
        <w:rPr>
          <w:spacing w:val="-5"/>
          <w:sz w:val="24"/>
        </w:rPr>
        <w:t>complaints;</w:t>
      </w:r>
      <w:proofErr w:type="gramEnd"/>
    </w:p>
    <w:p w14:paraId="7AC4543E" w14:textId="6A34FEB0" w:rsidR="00EE2E43" w:rsidRDefault="00A53AE1">
      <w:pPr>
        <w:pStyle w:val="ListParagraph"/>
        <w:numPr>
          <w:ilvl w:val="3"/>
          <w:numId w:val="25"/>
        </w:numPr>
        <w:tabs>
          <w:tab w:val="left" w:pos="1520"/>
        </w:tabs>
        <w:ind w:hanging="361"/>
        <w:jc w:val="both"/>
        <w:rPr>
          <w:sz w:val="24"/>
        </w:rPr>
      </w:pPr>
      <w:r>
        <w:rPr>
          <w:spacing w:val="-5"/>
          <w:sz w:val="24"/>
        </w:rPr>
        <w:t>Assist</w:t>
      </w:r>
      <w:r>
        <w:rPr>
          <w:spacing w:val="-11"/>
          <w:sz w:val="24"/>
        </w:rPr>
        <w:t xml:space="preserve"> </w:t>
      </w:r>
      <w:r w:rsidR="006C0F01">
        <w:rPr>
          <w:spacing w:val="-4"/>
          <w:sz w:val="24"/>
        </w:rPr>
        <w:t>F</w:t>
      </w:r>
      <w:r w:rsidR="00F20AE4">
        <w:rPr>
          <w:spacing w:val="-4"/>
          <w:sz w:val="24"/>
        </w:rPr>
        <w:t>inance</w:t>
      </w:r>
      <w:r>
        <w:rPr>
          <w:spacing w:val="-10"/>
          <w:sz w:val="24"/>
        </w:rPr>
        <w:t xml:space="preserve"> </w:t>
      </w:r>
      <w:r>
        <w:rPr>
          <w:spacing w:val="-4"/>
          <w:sz w:val="24"/>
        </w:rPr>
        <w:t>with</w:t>
      </w:r>
      <w:r>
        <w:rPr>
          <w:spacing w:val="-10"/>
          <w:sz w:val="24"/>
        </w:rPr>
        <w:t xml:space="preserve"> </w:t>
      </w:r>
      <w:r>
        <w:rPr>
          <w:spacing w:val="-5"/>
          <w:sz w:val="24"/>
        </w:rPr>
        <w:t>contract</w:t>
      </w:r>
      <w:r>
        <w:rPr>
          <w:spacing w:val="-9"/>
          <w:sz w:val="24"/>
        </w:rPr>
        <w:t xml:space="preserve"> </w:t>
      </w:r>
      <w:r>
        <w:rPr>
          <w:spacing w:val="-5"/>
          <w:sz w:val="24"/>
        </w:rPr>
        <w:t>closeout/termination</w:t>
      </w:r>
      <w:r>
        <w:rPr>
          <w:spacing w:val="-13"/>
          <w:sz w:val="24"/>
        </w:rPr>
        <w:t xml:space="preserve"> </w:t>
      </w:r>
      <w:r>
        <w:rPr>
          <w:spacing w:val="-5"/>
          <w:sz w:val="24"/>
        </w:rPr>
        <w:t>activities,</w:t>
      </w:r>
      <w:r>
        <w:rPr>
          <w:spacing w:val="-10"/>
          <w:sz w:val="24"/>
        </w:rPr>
        <w:t xml:space="preserve"> </w:t>
      </w:r>
      <w:r>
        <w:rPr>
          <w:spacing w:val="-4"/>
          <w:sz w:val="24"/>
        </w:rPr>
        <w:t>vendor</w:t>
      </w:r>
      <w:r>
        <w:rPr>
          <w:spacing w:val="-11"/>
          <w:sz w:val="24"/>
        </w:rPr>
        <w:t xml:space="preserve"> </w:t>
      </w:r>
      <w:r>
        <w:rPr>
          <w:spacing w:val="-5"/>
          <w:sz w:val="24"/>
        </w:rPr>
        <w:t>performance</w:t>
      </w:r>
      <w:r>
        <w:rPr>
          <w:spacing w:val="-8"/>
          <w:sz w:val="24"/>
        </w:rPr>
        <w:t xml:space="preserve"> </w:t>
      </w:r>
      <w:proofErr w:type="gramStart"/>
      <w:r>
        <w:rPr>
          <w:spacing w:val="-6"/>
          <w:sz w:val="24"/>
        </w:rPr>
        <w:t>reporting;</w:t>
      </w:r>
      <w:proofErr w:type="gramEnd"/>
    </w:p>
    <w:p w14:paraId="7AC4543F" w14:textId="77777777" w:rsidR="00EE2E43" w:rsidRDefault="00A53AE1">
      <w:pPr>
        <w:pStyle w:val="ListParagraph"/>
        <w:numPr>
          <w:ilvl w:val="3"/>
          <w:numId w:val="25"/>
        </w:numPr>
        <w:tabs>
          <w:tab w:val="left" w:pos="1520"/>
        </w:tabs>
        <w:spacing w:before="1" w:line="303" w:lineRule="exact"/>
        <w:ind w:hanging="361"/>
        <w:jc w:val="both"/>
        <w:rPr>
          <w:sz w:val="24"/>
        </w:rPr>
      </w:pPr>
      <w:r>
        <w:rPr>
          <w:spacing w:val="-5"/>
          <w:sz w:val="24"/>
        </w:rPr>
        <w:t>Assisting</w:t>
      </w:r>
      <w:r>
        <w:rPr>
          <w:spacing w:val="-10"/>
          <w:sz w:val="24"/>
        </w:rPr>
        <w:t xml:space="preserve"> </w:t>
      </w:r>
      <w:r>
        <w:rPr>
          <w:spacing w:val="-3"/>
          <w:sz w:val="24"/>
        </w:rPr>
        <w:t>in</w:t>
      </w:r>
      <w:r>
        <w:rPr>
          <w:spacing w:val="-10"/>
          <w:sz w:val="24"/>
        </w:rPr>
        <w:t xml:space="preserve"> </w:t>
      </w:r>
      <w:r>
        <w:rPr>
          <w:spacing w:val="-5"/>
          <w:sz w:val="24"/>
        </w:rPr>
        <w:t>planning</w:t>
      </w:r>
      <w:r>
        <w:rPr>
          <w:spacing w:val="-10"/>
          <w:sz w:val="24"/>
        </w:rPr>
        <w:t xml:space="preserve"> </w:t>
      </w:r>
      <w:r>
        <w:rPr>
          <w:spacing w:val="-4"/>
          <w:sz w:val="24"/>
        </w:rPr>
        <w:t>the</w:t>
      </w:r>
      <w:r>
        <w:rPr>
          <w:spacing w:val="-9"/>
          <w:sz w:val="24"/>
        </w:rPr>
        <w:t xml:space="preserve"> </w:t>
      </w:r>
      <w:r>
        <w:rPr>
          <w:spacing w:val="-5"/>
          <w:sz w:val="24"/>
        </w:rPr>
        <w:t>next</w:t>
      </w:r>
      <w:r>
        <w:rPr>
          <w:spacing w:val="-10"/>
          <w:sz w:val="24"/>
        </w:rPr>
        <w:t xml:space="preserve"> </w:t>
      </w:r>
      <w:r>
        <w:rPr>
          <w:spacing w:val="-5"/>
          <w:sz w:val="24"/>
        </w:rPr>
        <w:t>contract</w:t>
      </w:r>
      <w:r>
        <w:rPr>
          <w:spacing w:val="-13"/>
          <w:sz w:val="24"/>
        </w:rPr>
        <w:t xml:space="preserve"> </w:t>
      </w:r>
      <w:r>
        <w:rPr>
          <w:spacing w:val="-4"/>
          <w:sz w:val="24"/>
        </w:rPr>
        <w:t>cycle;</w:t>
      </w:r>
      <w:r>
        <w:rPr>
          <w:spacing w:val="-12"/>
          <w:sz w:val="24"/>
        </w:rPr>
        <w:t xml:space="preserve"> </w:t>
      </w:r>
      <w:r>
        <w:rPr>
          <w:spacing w:val="-5"/>
          <w:sz w:val="24"/>
        </w:rPr>
        <w:t>and</w:t>
      </w:r>
    </w:p>
    <w:p w14:paraId="7AC45440" w14:textId="77777777" w:rsidR="00EE2E43" w:rsidRDefault="00A53AE1">
      <w:pPr>
        <w:pStyle w:val="ListParagraph"/>
        <w:numPr>
          <w:ilvl w:val="3"/>
          <w:numId w:val="25"/>
        </w:numPr>
        <w:tabs>
          <w:tab w:val="left" w:pos="1520"/>
        </w:tabs>
        <w:spacing w:line="303" w:lineRule="exact"/>
        <w:ind w:hanging="361"/>
        <w:jc w:val="both"/>
        <w:rPr>
          <w:sz w:val="24"/>
        </w:rPr>
      </w:pPr>
      <w:r>
        <w:rPr>
          <w:spacing w:val="-5"/>
          <w:sz w:val="24"/>
        </w:rPr>
        <w:t xml:space="preserve">Documentation </w:t>
      </w:r>
      <w:r>
        <w:rPr>
          <w:spacing w:val="-3"/>
          <w:sz w:val="24"/>
        </w:rPr>
        <w:t xml:space="preserve">of </w:t>
      </w:r>
      <w:r>
        <w:rPr>
          <w:spacing w:val="-5"/>
          <w:sz w:val="24"/>
        </w:rPr>
        <w:t>lessons</w:t>
      </w:r>
      <w:r>
        <w:rPr>
          <w:spacing w:val="-24"/>
          <w:sz w:val="24"/>
        </w:rPr>
        <w:t xml:space="preserve"> </w:t>
      </w:r>
      <w:r>
        <w:rPr>
          <w:spacing w:val="-5"/>
          <w:sz w:val="24"/>
        </w:rPr>
        <w:t>learned.</w:t>
      </w:r>
    </w:p>
    <w:p w14:paraId="7AC45441" w14:textId="77777777" w:rsidR="00EE2E43" w:rsidRDefault="00EE2E43">
      <w:pPr>
        <w:spacing w:line="303" w:lineRule="exact"/>
        <w:jc w:val="both"/>
        <w:rPr>
          <w:sz w:val="24"/>
        </w:rPr>
        <w:sectPr w:rsidR="00EE2E43">
          <w:pgSz w:w="12240" w:h="15840"/>
          <w:pgMar w:top="1360" w:right="380" w:bottom="940" w:left="640" w:header="0" w:footer="667" w:gutter="0"/>
          <w:cols w:space="720"/>
        </w:sectPr>
      </w:pPr>
    </w:p>
    <w:p w14:paraId="7AC45442" w14:textId="77777777" w:rsidR="00EE2E43" w:rsidRDefault="00A53AE1">
      <w:pPr>
        <w:pStyle w:val="ListParagraph"/>
        <w:numPr>
          <w:ilvl w:val="1"/>
          <w:numId w:val="24"/>
        </w:numPr>
        <w:tabs>
          <w:tab w:val="left" w:pos="1520"/>
        </w:tabs>
        <w:spacing w:before="79"/>
        <w:ind w:left="799" w:right="4203" w:firstLine="0"/>
        <w:rPr>
          <w:rFonts w:ascii="Arial Black"/>
          <w:sz w:val="36"/>
        </w:rPr>
      </w:pPr>
      <w:r>
        <w:rPr>
          <w:rFonts w:ascii="Arial Black"/>
          <w:color w:val="818181"/>
          <w:spacing w:val="-30"/>
          <w:sz w:val="36"/>
        </w:rPr>
        <w:lastRenderedPageBreak/>
        <w:t>Project</w:t>
      </w:r>
      <w:r>
        <w:rPr>
          <w:rFonts w:ascii="Arial Black"/>
          <w:color w:val="818181"/>
          <w:spacing w:val="-69"/>
          <w:sz w:val="36"/>
        </w:rPr>
        <w:t xml:space="preserve"> </w:t>
      </w:r>
      <w:r>
        <w:rPr>
          <w:rFonts w:ascii="Arial Black"/>
          <w:color w:val="818181"/>
          <w:spacing w:val="-30"/>
          <w:sz w:val="36"/>
        </w:rPr>
        <w:t>Manager</w:t>
      </w:r>
      <w:r>
        <w:rPr>
          <w:rFonts w:ascii="Arial Black"/>
          <w:color w:val="818181"/>
          <w:spacing w:val="-68"/>
          <w:sz w:val="36"/>
        </w:rPr>
        <w:t xml:space="preserve"> </w:t>
      </w:r>
      <w:r>
        <w:rPr>
          <w:rFonts w:ascii="Arial Black"/>
          <w:color w:val="818181"/>
          <w:spacing w:val="-33"/>
          <w:sz w:val="36"/>
        </w:rPr>
        <w:t>Designation</w:t>
      </w:r>
      <w:r>
        <w:rPr>
          <w:rFonts w:ascii="Arial Black"/>
          <w:color w:val="818181"/>
          <w:spacing w:val="-64"/>
          <w:sz w:val="36"/>
        </w:rPr>
        <w:t xml:space="preserve"> </w:t>
      </w:r>
      <w:r>
        <w:rPr>
          <w:rFonts w:ascii="Arial Black"/>
          <w:color w:val="818181"/>
          <w:spacing w:val="-25"/>
          <w:sz w:val="36"/>
        </w:rPr>
        <w:t xml:space="preserve">and </w:t>
      </w:r>
      <w:r>
        <w:rPr>
          <w:rFonts w:ascii="Arial Black"/>
          <w:color w:val="818181"/>
          <w:spacing w:val="-33"/>
          <w:sz w:val="36"/>
        </w:rPr>
        <w:t>Authority</w:t>
      </w:r>
    </w:p>
    <w:p w14:paraId="7AC45443" w14:textId="77777777" w:rsidR="00EE2E43" w:rsidRDefault="00EE2E43">
      <w:pPr>
        <w:pStyle w:val="BodyText"/>
        <w:spacing w:before="4"/>
        <w:rPr>
          <w:rFonts w:ascii="Arial Black"/>
          <w:sz w:val="36"/>
        </w:rPr>
      </w:pPr>
    </w:p>
    <w:p w14:paraId="7AC45444" w14:textId="5E3BD379" w:rsidR="00EE2E43" w:rsidRDefault="004D3A8D">
      <w:pPr>
        <w:pStyle w:val="BodyText"/>
        <w:ind w:left="800" w:right="1050"/>
        <w:jc w:val="both"/>
      </w:pPr>
      <w:r>
        <w:rPr>
          <w:spacing w:val="-4"/>
        </w:rPr>
        <w:t>TCOLE</w:t>
      </w:r>
      <w:r w:rsidR="00A53AE1">
        <w:rPr>
          <w:spacing w:val="-4"/>
        </w:rPr>
        <w:t xml:space="preserve">’s </w:t>
      </w:r>
      <w:r w:rsidR="00A53AE1">
        <w:rPr>
          <w:spacing w:val="-5"/>
        </w:rPr>
        <w:t xml:space="preserve">policy requires </w:t>
      </w:r>
      <w:r w:rsidR="00A53AE1">
        <w:t xml:space="preserve">a </w:t>
      </w:r>
      <w:r w:rsidR="00A53AE1">
        <w:rPr>
          <w:spacing w:val="-5"/>
        </w:rPr>
        <w:t xml:space="preserve">formal contract </w:t>
      </w:r>
      <w:r w:rsidR="00A53AE1">
        <w:rPr>
          <w:spacing w:val="-4"/>
        </w:rPr>
        <w:t xml:space="preserve">for </w:t>
      </w:r>
      <w:r w:rsidR="00A53AE1">
        <w:rPr>
          <w:spacing w:val="-5"/>
        </w:rPr>
        <w:t xml:space="preserve">services </w:t>
      </w:r>
      <w:r w:rsidR="00A53AE1">
        <w:rPr>
          <w:spacing w:val="-4"/>
        </w:rPr>
        <w:t xml:space="preserve">valued </w:t>
      </w:r>
      <w:r w:rsidR="00A53AE1">
        <w:t xml:space="preserve">at </w:t>
      </w:r>
      <w:r w:rsidR="00A53AE1">
        <w:rPr>
          <w:spacing w:val="-5"/>
        </w:rPr>
        <w:t xml:space="preserve">$25,000 </w:t>
      </w:r>
      <w:r w:rsidR="00A53AE1">
        <w:rPr>
          <w:spacing w:val="-3"/>
        </w:rPr>
        <w:t xml:space="preserve">or </w:t>
      </w:r>
      <w:r w:rsidR="00A53AE1">
        <w:rPr>
          <w:spacing w:val="-5"/>
        </w:rPr>
        <w:t xml:space="preserve">more. Procurements </w:t>
      </w:r>
      <w:r w:rsidR="00A53AE1">
        <w:rPr>
          <w:spacing w:val="-4"/>
        </w:rPr>
        <w:t xml:space="preserve">that </w:t>
      </w:r>
      <w:r w:rsidR="00A53AE1">
        <w:rPr>
          <w:spacing w:val="-5"/>
        </w:rPr>
        <w:t xml:space="preserve">have </w:t>
      </w:r>
      <w:r w:rsidR="00A53AE1">
        <w:rPr>
          <w:spacing w:val="-4"/>
        </w:rPr>
        <w:t xml:space="preserve">high </w:t>
      </w:r>
      <w:r w:rsidR="00A53AE1">
        <w:rPr>
          <w:spacing w:val="-5"/>
        </w:rPr>
        <w:t xml:space="preserve">risk, </w:t>
      </w:r>
      <w:r w:rsidR="00A53AE1">
        <w:rPr>
          <w:spacing w:val="-4"/>
        </w:rPr>
        <w:t xml:space="preserve">such </w:t>
      </w:r>
      <w:r w:rsidR="00A53AE1">
        <w:t xml:space="preserve">a </w:t>
      </w:r>
      <w:r w:rsidR="00A53AE1">
        <w:rPr>
          <w:spacing w:val="-6"/>
        </w:rPr>
        <w:t xml:space="preserve">construction </w:t>
      </w:r>
      <w:r w:rsidR="00A53AE1">
        <w:rPr>
          <w:spacing w:val="-4"/>
        </w:rPr>
        <w:t xml:space="preserve">may </w:t>
      </w:r>
      <w:r w:rsidR="00A53AE1">
        <w:rPr>
          <w:spacing w:val="-3"/>
        </w:rPr>
        <w:t xml:space="preserve">be </w:t>
      </w:r>
      <w:r w:rsidR="00A53AE1">
        <w:rPr>
          <w:spacing w:val="-5"/>
        </w:rPr>
        <w:t xml:space="preserve">required </w:t>
      </w:r>
      <w:r w:rsidR="00A53AE1">
        <w:t xml:space="preserve">at a </w:t>
      </w:r>
      <w:r w:rsidR="00A53AE1">
        <w:rPr>
          <w:spacing w:val="-4"/>
        </w:rPr>
        <w:t xml:space="preserve">value </w:t>
      </w:r>
      <w:r w:rsidR="00A53AE1">
        <w:rPr>
          <w:spacing w:val="-5"/>
        </w:rPr>
        <w:t xml:space="preserve">less </w:t>
      </w:r>
      <w:r w:rsidR="00A53AE1">
        <w:rPr>
          <w:spacing w:val="-4"/>
        </w:rPr>
        <w:t xml:space="preserve">than </w:t>
      </w:r>
      <w:r w:rsidR="00A53AE1">
        <w:rPr>
          <w:spacing w:val="-5"/>
        </w:rPr>
        <w:t xml:space="preserve">$25,000. Consequently, </w:t>
      </w:r>
      <w:r w:rsidR="00A53AE1">
        <w:t xml:space="preserve">a </w:t>
      </w:r>
      <w:r w:rsidR="00A53AE1">
        <w:rPr>
          <w:spacing w:val="-5"/>
        </w:rPr>
        <w:t xml:space="preserve">project manager must </w:t>
      </w:r>
      <w:r w:rsidR="00A53AE1">
        <w:rPr>
          <w:spacing w:val="-3"/>
        </w:rPr>
        <w:t xml:space="preserve">be </w:t>
      </w:r>
      <w:r w:rsidR="00A53AE1">
        <w:rPr>
          <w:spacing w:val="-5"/>
        </w:rPr>
        <w:t xml:space="preserve">designated </w:t>
      </w:r>
      <w:r w:rsidR="00A53AE1">
        <w:rPr>
          <w:spacing w:val="-3"/>
        </w:rPr>
        <w:t xml:space="preserve">to </w:t>
      </w:r>
      <w:r w:rsidR="00A53AE1">
        <w:rPr>
          <w:spacing w:val="-5"/>
        </w:rPr>
        <w:t xml:space="preserve">manage </w:t>
      </w:r>
      <w:r w:rsidR="00A53AE1">
        <w:rPr>
          <w:spacing w:val="-4"/>
        </w:rPr>
        <w:t xml:space="preserve">the </w:t>
      </w:r>
      <w:r w:rsidR="00A53AE1">
        <w:rPr>
          <w:spacing w:val="-5"/>
        </w:rPr>
        <w:t xml:space="preserve">contract. </w:t>
      </w:r>
      <w:r w:rsidR="006C0F01">
        <w:rPr>
          <w:spacing w:val="-4"/>
        </w:rPr>
        <w:t>F</w:t>
      </w:r>
      <w:r w:rsidR="00AF284A">
        <w:rPr>
          <w:spacing w:val="-4"/>
        </w:rPr>
        <w:t>inance</w:t>
      </w:r>
      <w:r w:rsidR="00A53AE1">
        <w:rPr>
          <w:spacing w:val="-4"/>
        </w:rPr>
        <w:t xml:space="preserve"> </w:t>
      </w:r>
      <w:r w:rsidR="00A53AE1">
        <w:rPr>
          <w:spacing w:val="-5"/>
        </w:rPr>
        <w:t xml:space="preserve">must ensure </w:t>
      </w:r>
      <w:r w:rsidR="00A53AE1">
        <w:t xml:space="preserve">a </w:t>
      </w:r>
      <w:r w:rsidR="00A53AE1">
        <w:rPr>
          <w:spacing w:val="-5"/>
        </w:rPr>
        <w:t xml:space="preserve">project manager </w:t>
      </w:r>
      <w:r w:rsidR="00A53AE1">
        <w:rPr>
          <w:spacing w:val="-3"/>
        </w:rPr>
        <w:t xml:space="preserve">is </w:t>
      </w:r>
      <w:r w:rsidR="00A53AE1">
        <w:rPr>
          <w:spacing w:val="-5"/>
        </w:rPr>
        <w:t xml:space="preserve">assigned the responsibilities </w:t>
      </w:r>
      <w:r w:rsidR="00A53AE1">
        <w:rPr>
          <w:spacing w:val="-3"/>
        </w:rPr>
        <w:t xml:space="preserve">and </w:t>
      </w:r>
      <w:r w:rsidR="00A53AE1">
        <w:rPr>
          <w:spacing w:val="-5"/>
        </w:rPr>
        <w:t>designated authority.</w:t>
      </w:r>
    </w:p>
    <w:p w14:paraId="7AC45445" w14:textId="77777777" w:rsidR="00EE2E43" w:rsidRDefault="00EE2E43">
      <w:pPr>
        <w:pStyle w:val="BodyText"/>
        <w:spacing w:before="3"/>
        <w:rPr>
          <w:sz w:val="21"/>
        </w:rPr>
      </w:pPr>
    </w:p>
    <w:p w14:paraId="7AC45446" w14:textId="77777777" w:rsidR="00EE2E43" w:rsidRDefault="00A53AE1">
      <w:pPr>
        <w:pStyle w:val="BodyText"/>
        <w:ind w:left="800" w:right="1051"/>
        <w:jc w:val="both"/>
      </w:pPr>
      <w:r>
        <w:t>Depending on value, scope, and complexity, project managers may be responsible for one or more contracts.</w:t>
      </w:r>
    </w:p>
    <w:p w14:paraId="7AC45447" w14:textId="77777777" w:rsidR="00EE2E43" w:rsidRDefault="00EE2E43">
      <w:pPr>
        <w:pStyle w:val="BodyText"/>
        <w:rPr>
          <w:sz w:val="26"/>
        </w:rPr>
      </w:pPr>
    </w:p>
    <w:p w14:paraId="7AC45448" w14:textId="77777777" w:rsidR="00EE2E43" w:rsidRDefault="00A53AE1">
      <w:pPr>
        <w:pStyle w:val="ListParagraph"/>
        <w:numPr>
          <w:ilvl w:val="1"/>
          <w:numId w:val="24"/>
        </w:numPr>
        <w:tabs>
          <w:tab w:val="left" w:pos="1520"/>
        </w:tabs>
        <w:spacing w:before="188"/>
        <w:ind w:left="800" w:right="3849" w:firstLine="0"/>
        <w:rPr>
          <w:rFonts w:ascii="Arial Black"/>
          <w:sz w:val="36"/>
        </w:rPr>
      </w:pPr>
      <w:r>
        <w:rPr>
          <w:rFonts w:ascii="Arial Black"/>
          <w:color w:val="818181"/>
          <w:spacing w:val="-30"/>
          <w:sz w:val="36"/>
        </w:rPr>
        <w:t xml:space="preserve">Certified </w:t>
      </w:r>
      <w:r>
        <w:rPr>
          <w:rFonts w:ascii="Arial Black"/>
          <w:color w:val="818181"/>
          <w:spacing w:val="-35"/>
          <w:sz w:val="36"/>
        </w:rPr>
        <w:t xml:space="preserve">Texas </w:t>
      </w:r>
      <w:r>
        <w:rPr>
          <w:rFonts w:ascii="Arial Black"/>
          <w:color w:val="818181"/>
          <w:spacing w:val="-31"/>
          <w:sz w:val="36"/>
        </w:rPr>
        <w:t xml:space="preserve">Contract </w:t>
      </w:r>
      <w:r>
        <w:rPr>
          <w:rFonts w:ascii="Arial Black"/>
          <w:color w:val="818181"/>
          <w:spacing w:val="-35"/>
          <w:sz w:val="36"/>
        </w:rPr>
        <w:t xml:space="preserve">Manager </w:t>
      </w:r>
      <w:r>
        <w:rPr>
          <w:rFonts w:ascii="Arial Black"/>
          <w:color w:val="818181"/>
          <w:spacing w:val="-33"/>
          <w:sz w:val="36"/>
        </w:rPr>
        <w:t>Training</w:t>
      </w:r>
      <w:r>
        <w:rPr>
          <w:rFonts w:ascii="Arial Black"/>
          <w:color w:val="818181"/>
          <w:spacing w:val="-66"/>
          <w:sz w:val="36"/>
        </w:rPr>
        <w:t xml:space="preserve"> </w:t>
      </w:r>
      <w:r>
        <w:rPr>
          <w:rFonts w:ascii="Arial Black"/>
          <w:color w:val="818181"/>
          <w:spacing w:val="-24"/>
          <w:sz w:val="36"/>
        </w:rPr>
        <w:t>and</w:t>
      </w:r>
      <w:r>
        <w:rPr>
          <w:rFonts w:ascii="Arial Black"/>
          <w:color w:val="818181"/>
          <w:spacing w:val="-65"/>
          <w:sz w:val="36"/>
        </w:rPr>
        <w:t xml:space="preserve"> </w:t>
      </w:r>
      <w:r>
        <w:rPr>
          <w:rFonts w:ascii="Arial Black"/>
          <w:color w:val="818181"/>
          <w:spacing w:val="-32"/>
          <w:sz w:val="36"/>
        </w:rPr>
        <w:t>Certification</w:t>
      </w:r>
      <w:r>
        <w:rPr>
          <w:rFonts w:ascii="Arial Black"/>
          <w:color w:val="818181"/>
          <w:spacing w:val="-65"/>
          <w:sz w:val="36"/>
        </w:rPr>
        <w:t xml:space="preserve"> </w:t>
      </w:r>
      <w:r>
        <w:rPr>
          <w:rFonts w:ascii="Arial Black"/>
          <w:color w:val="818181"/>
          <w:spacing w:val="-33"/>
          <w:sz w:val="36"/>
        </w:rPr>
        <w:t>Requirements</w:t>
      </w:r>
    </w:p>
    <w:p w14:paraId="7AC45449" w14:textId="77777777" w:rsidR="00EE2E43" w:rsidRDefault="00EE2E43">
      <w:pPr>
        <w:pStyle w:val="BodyText"/>
        <w:spacing w:before="1"/>
        <w:rPr>
          <w:rFonts w:ascii="Arial Black"/>
          <w:sz w:val="36"/>
        </w:rPr>
      </w:pPr>
    </w:p>
    <w:p w14:paraId="7AC4544A" w14:textId="50BEE818" w:rsidR="00EE2E43" w:rsidRDefault="00A53AE1">
      <w:pPr>
        <w:pStyle w:val="BodyText"/>
        <w:ind w:left="800" w:right="1049"/>
        <w:jc w:val="both"/>
      </w:pPr>
      <w:r>
        <w:rPr>
          <w:spacing w:val="-3"/>
        </w:rPr>
        <w:t xml:space="preserve">In </w:t>
      </w:r>
      <w:r>
        <w:rPr>
          <w:spacing w:val="-5"/>
        </w:rPr>
        <w:t xml:space="preserve">accordance </w:t>
      </w:r>
      <w:r>
        <w:rPr>
          <w:spacing w:val="-4"/>
        </w:rPr>
        <w:t xml:space="preserve">with </w:t>
      </w:r>
      <w:r>
        <w:rPr>
          <w:spacing w:val="-5"/>
        </w:rPr>
        <w:t xml:space="preserve">Section 2262.053 </w:t>
      </w:r>
      <w:r>
        <w:rPr>
          <w:spacing w:val="-3"/>
        </w:rPr>
        <w:t xml:space="preserve">of </w:t>
      </w:r>
      <w:r>
        <w:rPr>
          <w:spacing w:val="-4"/>
        </w:rPr>
        <w:t xml:space="preserve">the </w:t>
      </w:r>
      <w:r>
        <w:rPr>
          <w:spacing w:val="-5"/>
        </w:rPr>
        <w:t xml:space="preserve">Texas Government Code, designated contract management staff must </w:t>
      </w:r>
      <w:r>
        <w:rPr>
          <w:spacing w:val="-3"/>
        </w:rPr>
        <w:t xml:space="preserve">be </w:t>
      </w:r>
      <w:r>
        <w:rPr>
          <w:spacing w:val="-5"/>
        </w:rPr>
        <w:t xml:space="preserve">certified through </w:t>
      </w:r>
      <w:r>
        <w:rPr>
          <w:spacing w:val="-4"/>
        </w:rPr>
        <w:t xml:space="preserve">the </w:t>
      </w:r>
      <w:r>
        <w:rPr>
          <w:spacing w:val="-5"/>
        </w:rPr>
        <w:t xml:space="preserve">Certified </w:t>
      </w:r>
      <w:r>
        <w:rPr>
          <w:spacing w:val="-4"/>
        </w:rPr>
        <w:t xml:space="preserve">Texas </w:t>
      </w:r>
      <w:r>
        <w:rPr>
          <w:spacing w:val="-5"/>
        </w:rPr>
        <w:t xml:space="preserve">Contract Manager (CTCM) </w:t>
      </w:r>
      <w:r w:rsidR="000F32CC">
        <w:rPr>
          <w:spacing w:val="-5"/>
        </w:rPr>
        <w:t xml:space="preserve">or Certified Texas Contract Developer (CTCD) </w:t>
      </w:r>
      <w:r>
        <w:rPr>
          <w:spacing w:val="-5"/>
        </w:rPr>
        <w:t xml:space="preserve">process administered </w:t>
      </w:r>
      <w:r>
        <w:rPr>
          <w:spacing w:val="-4"/>
        </w:rPr>
        <w:t xml:space="preserve">by the Texas </w:t>
      </w:r>
      <w:r>
        <w:rPr>
          <w:spacing w:val="-5"/>
        </w:rPr>
        <w:t xml:space="preserve">Comptroller </w:t>
      </w:r>
      <w:r>
        <w:rPr>
          <w:spacing w:val="-3"/>
        </w:rPr>
        <w:t xml:space="preserve">of </w:t>
      </w:r>
      <w:r>
        <w:rPr>
          <w:spacing w:val="-5"/>
        </w:rPr>
        <w:t xml:space="preserve">Public Accounts (CPA). Therefore, the contract manager </w:t>
      </w:r>
      <w:r>
        <w:rPr>
          <w:spacing w:val="-3"/>
        </w:rPr>
        <w:t xml:space="preserve">and </w:t>
      </w:r>
      <w:r>
        <w:rPr>
          <w:spacing w:val="-5"/>
        </w:rPr>
        <w:t>project manager must</w:t>
      </w:r>
      <w:r>
        <w:rPr>
          <w:spacing w:val="-10"/>
        </w:rPr>
        <w:t xml:space="preserve"> </w:t>
      </w:r>
      <w:r>
        <w:rPr>
          <w:spacing w:val="-4"/>
        </w:rPr>
        <w:t>work</w:t>
      </w:r>
      <w:r>
        <w:rPr>
          <w:spacing w:val="-10"/>
        </w:rPr>
        <w:t xml:space="preserve"> </w:t>
      </w:r>
      <w:r>
        <w:rPr>
          <w:spacing w:val="-5"/>
        </w:rPr>
        <w:t>closely</w:t>
      </w:r>
      <w:r>
        <w:rPr>
          <w:spacing w:val="-9"/>
        </w:rPr>
        <w:t xml:space="preserve"> </w:t>
      </w:r>
      <w:r>
        <w:rPr>
          <w:spacing w:val="-5"/>
        </w:rPr>
        <w:t>from</w:t>
      </w:r>
      <w:r>
        <w:rPr>
          <w:spacing w:val="-9"/>
        </w:rPr>
        <w:t xml:space="preserve"> </w:t>
      </w:r>
      <w:r>
        <w:rPr>
          <w:spacing w:val="-5"/>
        </w:rPr>
        <w:t>contract</w:t>
      </w:r>
      <w:r>
        <w:rPr>
          <w:spacing w:val="-10"/>
        </w:rPr>
        <w:t xml:space="preserve"> </w:t>
      </w:r>
      <w:r>
        <w:rPr>
          <w:spacing w:val="-5"/>
        </w:rPr>
        <w:t>execution</w:t>
      </w:r>
      <w:r>
        <w:rPr>
          <w:spacing w:val="-13"/>
        </w:rPr>
        <w:t xml:space="preserve"> </w:t>
      </w:r>
      <w:r>
        <w:rPr>
          <w:spacing w:val="-3"/>
        </w:rPr>
        <w:t>to</w:t>
      </w:r>
      <w:r>
        <w:rPr>
          <w:spacing w:val="-9"/>
        </w:rPr>
        <w:t xml:space="preserve"> </w:t>
      </w:r>
      <w:r>
        <w:rPr>
          <w:spacing w:val="-5"/>
        </w:rPr>
        <w:t>contract</w:t>
      </w:r>
      <w:r>
        <w:rPr>
          <w:spacing w:val="-13"/>
        </w:rPr>
        <w:t xml:space="preserve"> </w:t>
      </w:r>
      <w:r>
        <w:rPr>
          <w:spacing w:val="-5"/>
        </w:rPr>
        <w:t>closeout.</w:t>
      </w:r>
    </w:p>
    <w:p w14:paraId="7AC4544B" w14:textId="77777777" w:rsidR="00EE2E43" w:rsidRDefault="00EE2E43">
      <w:pPr>
        <w:pStyle w:val="BodyText"/>
        <w:spacing w:before="4"/>
        <w:rPr>
          <w:sz w:val="21"/>
        </w:rPr>
      </w:pPr>
    </w:p>
    <w:p w14:paraId="7AC4544C" w14:textId="77777777" w:rsidR="00EE2E43" w:rsidRDefault="00A53AE1">
      <w:pPr>
        <w:pStyle w:val="BodyText"/>
        <w:ind w:left="800"/>
        <w:jc w:val="both"/>
      </w:pPr>
      <w:r>
        <w:t>Contract managers must:</w:t>
      </w:r>
    </w:p>
    <w:p w14:paraId="7AC4544D" w14:textId="77777777" w:rsidR="00EE2E43" w:rsidRDefault="00EE2E43">
      <w:pPr>
        <w:pStyle w:val="BodyText"/>
        <w:spacing w:before="4"/>
        <w:rPr>
          <w:sz w:val="21"/>
        </w:rPr>
      </w:pPr>
    </w:p>
    <w:p w14:paraId="7AC4544E" w14:textId="77777777" w:rsidR="00EE2E43" w:rsidRDefault="00A53AE1">
      <w:pPr>
        <w:pStyle w:val="ListParagraph"/>
        <w:numPr>
          <w:ilvl w:val="3"/>
          <w:numId w:val="25"/>
        </w:numPr>
        <w:tabs>
          <w:tab w:val="left" w:pos="1519"/>
          <w:tab w:val="left" w:pos="1520"/>
        </w:tabs>
        <w:spacing w:line="304" w:lineRule="exact"/>
        <w:rPr>
          <w:sz w:val="24"/>
        </w:rPr>
      </w:pPr>
      <w:r>
        <w:rPr>
          <w:spacing w:val="-5"/>
          <w:sz w:val="24"/>
        </w:rPr>
        <w:t>Complete three training</w:t>
      </w:r>
      <w:r>
        <w:rPr>
          <w:spacing w:val="-18"/>
          <w:sz w:val="24"/>
        </w:rPr>
        <w:t xml:space="preserve"> </w:t>
      </w:r>
      <w:proofErr w:type="gramStart"/>
      <w:r>
        <w:rPr>
          <w:spacing w:val="-6"/>
          <w:sz w:val="24"/>
        </w:rPr>
        <w:t>sessions;</w:t>
      </w:r>
      <w:proofErr w:type="gramEnd"/>
    </w:p>
    <w:p w14:paraId="7AC4544F" w14:textId="77777777" w:rsidR="00EE2E43" w:rsidRDefault="00A53AE1">
      <w:pPr>
        <w:pStyle w:val="ListParagraph"/>
        <w:numPr>
          <w:ilvl w:val="4"/>
          <w:numId w:val="25"/>
        </w:numPr>
        <w:tabs>
          <w:tab w:val="left" w:pos="2240"/>
        </w:tabs>
        <w:spacing w:line="274" w:lineRule="exact"/>
        <w:rPr>
          <w:sz w:val="24"/>
        </w:rPr>
      </w:pPr>
      <w:r>
        <w:rPr>
          <w:spacing w:val="-5"/>
          <w:sz w:val="24"/>
        </w:rPr>
        <w:t>Contract</w:t>
      </w:r>
      <w:r>
        <w:rPr>
          <w:spacing w:val="-10"/>
          <w:sz w:val="24"/>
        </w:rPr>
        <w:t xml:space="preserve"> </w:t>
      </w:r>
      <w:r>
        <w:rPr>
          <w:spacing w:val="-5"/>
          <w:sz w:val="24"/>
        </w:rPr>
        <w:t>management</w:t>
      </w:r>
    </w:p>
    <w:p w14:paraId="7AC45450" w14:textId="77777777" w:rsidR="00EE2E43" w:rsidRDefault="00A53AE1">
      <w:pPr>
        <w:pStyle w:val="ListParagraph"/>
        <w:numPr>
          <w:ilvl w:val="4"/>
          <w:numId w:val="25"/>
        </w:numPr>
        <w:tabs>
          <w:tab w:val="left" w:pos="2240"/>
        </w:tabs>
        <w:spacing w:line="270" w:lineRule="exact"/>
        <w:rPr>
          <w:sz w:val="24"/>
        </w:rPr>
      </w:pPr>
      <w:r>
        <w:rPr>
          <w:spacing w:val="-5"/>
          <w:sz w:val="24"/>
        </w:rPr>
        <w:t>Project</w:t>
      </w:r>
      <w:r>
        <w:rPr>
          <w:spacing w:val="-10"/>
          <w:sz w:val="24"/>
        </w:rPr>
        <w:t xml:space="preserve"> </w:t>
      </w:r>
      <w:r>
        <w:rPr>
          <w:spacing w:val="-5"/>
          <w:sz w:val="24"/>
        </w:rPr>
        <w:t>management</w:t>
      </w:r>
    </w:p>
    <w:p w14:paraId="7AC45451" w14:textId="77777777" w:rsidR="00EE2E43" w:rsidRDefault="00A53AE1">
      <w:pPr>
        <w:pStyle w:val="ListParagraph"/>
        <w:numPr>
          <w:ilvl w:val="4"/>
          <w:numId w:val="25"/>
        </w:numPr>
        <w:tabs>
          <w:tab w:val="left" w:pos="2240"/>
        </w:tabs>
        <w:spacing w:line="270" w:lineRule="exact"/>
        <w:rPr>
          <w:sz w:val="24"/>
        </w:rPr>
      </w:pPr>
      <w:r>
        <w:rPr>
          <w:spacing w:val="-5"/>
          <w:sz w:val="24"/>
        </w:rPr>
        <w:t xml:space="preserve">Negotiation skills </w:t>
      </w:r>
      <w:r>
        <w:rPr>
          <w:spacing w:val="-3"/>
          <w:sz w:val="24"/>
        </w:rPr>
        <w:t>and</w:t>
      </w:r>
      <w:r>
        <w:rPr>
          <w:spacing w:val="-21"/>
          <w:sz w:val="24"/>
        </w:rPr>
        <w:t xml:space="preserve"> </w:t>
      </w:r>
      <w:r>
        <w:rPr>
          <w:spacing w:val="-5"/>
          <w:sz w:val="24"/>
        </w:rPr>
        <w:t>strategies</w:t>
      </w:r>
    </w:p>
    <w:p w14:paraId="7AC45452" w14:textId="77777777" w:rsidR="00EE2E43" w:rsidRDefault="00A53AE1">
      <w:pPr>
        <w:pStyle w:val="ListParagraph"/>
        <w:numPr>
          <w:ilvl w:val="3"/>
          <w:numId w:val="25"/>
        </w:numPr>
        <w:tabs>
          <w:tab w:val="left" w:pos="1519"/>
          <w:tab w:val="left" w:pos="1520"/>
        </w:tabs>
        <w:spacing w:line="300" w:lineRule="exact"/>
        <w:rPr>
          <w:sz w:val="24"/>
        </w:rPr>
      </w:pPr>
      <w:r>
        <w:rPr>
          <w:spacing w:val="-4"/>
          <w:sz w:val="24"/>
        </w:rPr>
        <w:t xml:space="preserve">Take </w:t>
      </w:r>
      <w:r>
        <w:rPr>
          <w:spacing w:val="-3"/>
          <w:sz w:val="24"/>
        </w:rPr>
        <w:t xml:space="preserve">and </w:t>
      </w:r>
      <w:r>
        <w:rPr>
          <w:spacing w:val="-4"/>
          <w:sz w:val="24"/>
        </w:rPr>
        <w:t xml:space="preserve">pass the </w:t>
      </w:r>
      <w:r>
        <w:rPr>
          <w:spacing w:val="-5"/>
          <w:sz w:val="24"/>
        </w:rPr>
        <w:t>certification</w:t>
      </w:r>
      <w:r>
        <w:rPr>
          <w:spacing w:val="-36"/>
          <w:sz w:val="24"/>
        </w:rPr>
        <w:t xml:space="preserve"> </w:t>
      </w:r>
      <w:r>
        <w:rPr>
          <w:spacing w:val="-5"/>
          <w:sz w:val="24"/>
        </w:rPr>
        <w:t>exam</w:t>
      </w:r>
    </w:p>
    <w:p w14:paraId="7AC45453" w14:textId="77777777" w:rsidR="00EE2E43" w:rsidRDefault="00A53AE1">
      <w:pPr>
        <w:pStyle w:val="ListParagraph"/>
        <w:numPr>
          <w:ilvl w:val="3"/>
          <w:numId w:val="25"/>
        </w:numPr>
        <w:tabs>
          <w:tab w:val="left" w:pos="1519"/>
          <w:tab w:val="left" w:pos="1520"/>
        </w:tabs>
        <w:rPr>
          <w:sz w:val="24"/>
        </w:rPr>
      </w:pPr>
      <w:r>
        <w:rPr>
          <w:spacing w:val="-5"/>
          <w:sz w:val="24"/>
        </w:rPr>
        <w:lastRenderedPageBreak/>
        <w:t>Maintain certification</w:t>
      </w:r>
      <w:r>
        <w:rPr>
          <w:spacing w:val="-18"/>
          <w:sz w:val="24"/>
        </w:rPr>
        <w:t xml:space="preserve"> </w:t>
      </w:r>
      <w:r>
        <w:rPr>
          <w:spacing w:val="-4"/>
          <w:sz w:val="24"/>
        </w:rPr>
        <w:t>by:</w:t>
      </w:r>
    </w:p>
    <w:p w14:paraId="7AC45454" w14:textId="77777777" w:rsidR="00EE2E43" w:rsidRDefault="00A53AE1">
      <w:pPr>
        <w:pStyle w:val="ListParagraph"/>
        <w:numPr>
          <w:ilvl w:val="4"/>
          <w:numId w:val="25"/>
        </w:numPr>
        <w:tabs>
          <w:tab w:val="left" w:pos="2240"/>
        </w:tabs>
        <w:spacing w:before="1" w:line="274" w:lineRule="exact"/>
        <w:rPr>
          <w:sz w:val="24"/>
        </w:rPr>
      </w:pPr>
      <w:r>
        <w:rPr>
          <w:spacing w:val="-5"/>
          <w:sz w:val="24"/>
        </w:rPr>
        <w:t>Completing</w:t>
      </w:r>
      <w:r>
        <w:rPr>
          <w:spacing w:val="-10"/>
          <w:sz w:val="24"/>
        </w:rPr>
        <w:t xml:space="preserve"> </w:t>
      </w:r>
      <w:r>
        <w:rPr>
          <w:spacing w:val="-3"/>
          <w:sz w:val="24"/>
        </w:rPr>
        <w:t>80</w:t>
      </w:r>
      <w:r>
        <w:rPr>
          <w:spacing w:val="-10"/>
          <w:sz w:val="24"/>
        </w:rPr>
        <w:t xml:space="preserve"> </w:t>
      </w:r>
      <w:r>
        <w:rPr>
          <w:spacing w:val="-5"/>
          <w:sz w:val="24"/>
        </w:rPr>
        <w:t>hours</w:t>
      </w:r>
      <w:r>
        <w:rPr>
          <w:spacing w:val="-10"/>
          <w:sz w:val="24"/>
        </w:rPr>
        <w:t xml:space="preserve"> </w:t>
      </w:r>
      <w:r>
        <w:rPr>
          <w:spacing w:val="-3"/>
          <w:sz w:val="24"/>
        </w:rPr>
        <w:t>of</w:t>
      </w:r>
      <w:r>
        <w:rPr>
          <w:spacing w:val="-11"/>
          <w:sz w:val="24"/>
        </w:rPr>
        <w:t xml:space="preserve"> </w:t>
      </w:r>
      <w:r>
        <w:rPr>
          <w:spacing w:val="-5"/>
          <w:sz w:val="24"/>
        </w:rPr>
        <w:t>additional</w:t>
      </w:r>
      <w:r>
        <w:rPr>
          <w:spacing w:val="-10"/>
          <w:sz w:val="24"/>
        </w:rPr>
        <w:t xml:space="preserve"> </w:t>
      </w:r>
      <w:r>
        <w:rPr>
          <w:spacing w:val="-5"/>
          <w:sz w:val="24"/>
        </w:rPr>
        <w:t>training</w:t>
      </w:r>
      <w:r>
        <w:rPr>
          <w:spacing w:val="-9"/>
          <w:sz w:val="24"/>
        </w:rPr>
        <w:t xml:space="preserve"> </w:t>
      </w:r>
      <w:r>
        <w:rPr>
          <w:spacing w:val="-5"/>
          <w:sz w:val="24"/>
        </w:rPr>
        <w:t>over</w:t>
      </w:r>
      <w:r>
        <w:rPr>
          <w:spacing w:val="-11"/>
          <w:sz w:val="24"/>
        </w:rPr>
        <w:t xml:space="preserve"> </w:t>
      </w:r>
      <w:r>
        <w:rPr>
          <w:spacing w:val="-4"/>
          <w:sz w:val="24"/>
        </w:rPr>
        <w:t>the</w:t>
      </w:r>
      <w:r>
        <w:rPr>
          <w:spacing w:val="-12"/>
          <w:sz w:val="24"/>
        </w:rPr>
        <w:t xml:space="preserve"> </w:t>
      </w:r>
      <w:r>
        <w:rPr>
          <w:spacing w:val="-5"/>
          <w:sz w:val="24"/>
        </w:rPr>
        <w:t>course</w:t>
      </w:r>
      <w:r>
        <w:rPr>
          <w:spacing w:val="-8"/>
          <w:sz w:val="24"/>
        </w:rPr>
        <w:t xml:space="preserve"> </w:t>
      </w:r>
      <w:r>
        <w:rPr>
          <w:spacing w:val="-3"/>
          <w:sz w:val="24"/>
        </w:rPr>
        <w:t>of</w:t>
      </w:r>
      <w:r>
        <w:rPr>
          <w:spacing w:val="-11"/>
          <w:sz w:val="24"/>
        </w:rPr>
        <w:t xml:space="preserve"> </w:t>
      </w:r>
      <w:r>
        <w:rPr>
          <w:spacing w:val="-4"/>
          <w:sz w:val="24"/>
        </w:rPr>
        <w:t>five</w:t>
      </w:r>
      <w:r>
        <w:rPr>
          <w:spacing w:val="-9"/>
          <w:sz w:val="24"/>
        </w:rPr>
        <w:t xml:space="preserve"> </w:t>
      </w:r>
      <w:r>
        <w:rPr>
          <w:spacing w:val="-5"/>
          <w:sz w:val="24"/>
        </w:rPr>
        <w:t>years</w:t>
      </w:r>
    </w:p>
    <w:p w14:paraId="7AC45455" w14:textId="77777777" w:rsidR="00EE2E43" w:rsidRDefault="00A53AE1">
      <w:pPr>
        <w:pStyle w:val="ListParagraph"/>
        <w:numPr>
          <w:ilvl w:val="5"/>
          <w:numId w:val="25"/>
        </w:numPr>
        <w:tabs>
          <w:tab w:val="left" w:pos="2959"/>
          <w:tab w:val="left" w:pos="2960"/>
        </w:tabs>
        <w:spacing w:line="274" w:lineRule="exact"/>
        <w:rPr>
          <w:sz w:val="24"/>
        </w:rPr>
      </w:pPr>
      <w:r>
        <w:rPr>
          <w:spacing w:val="-3"/>
          <w:sz w:val="24"/>
        </w:rPr>
        <w:t>No</w:t>
      </w:r>
      <w:r>
        <w:rPr>
          <w:spacing w:val="-10"/>
          <w:sz w:val="24"/>
        </w:rPr>
        <w:t xml:space="preserve"> </w:t>
      </w:r>
      <w:r>
        <w:rPr>
          <w:spacing w:val="-5"/>
          <w:sz w:val="24"/>
        </w:rPr>
        <w:t>more</w:t>
      </w:r>
      <w:r>
        <w:rPr>
          <w:spacing w:val="-9"/>
          <w:sz w:val="24"/>
        </w:rPr>
        <w:t xml:space="preserve"> </w:t>
      </w:r>
      <w:r>
        <w:rPr>
          <w:spacing w:val="-4"/>
          <w:sz w:val="24"/>
        </w:rPr>
        <w:t>than</w:t>
      </w:r>
      <w:r>
        <w:rPr>
          <w:spacing w:val="-10"/>
          <w:sz w:val="24"/>
        </w:rPr>
        <w:t xml:space="preserve"> </w:t>
      </w:r>
      <w:r>
        <w:rPr>
          <w:spacing w:val="-3"/>
          <w:sz w:val="24"/>
        </w:rPr>
        <w:t>36</w:t>
      </w:r>
      <w:r>
        <w:rPr>
          <w:spacing w:val="-12"/>
          <w:sz w:val="24"/>
        </w:rPr>
        <w:t xml:space="preserve"> </w:t>
      </w:r>
      <w:r>
        <w:rPr>
          <w:spacing w:val="-5"/>
          <w:sz w:val="24"/>
        </w:rPr>
        <w:t>CEH’s</w:t>
      </w:r>
      <w:r>
        <w:rPr>
          <w:spacing w:val="-10"/>
          <w:sz w:val="24"/>
        </w:rPr>
        <w:t xml:space="preserve"> </w:t>
      </w:r>
      <w:r>
        <w:rPr>
          <w:spacing w:val="-4"/>
          <w:sz w:val="24"/>
        </w:rPr>
        <w:t>may</w:t>
      </w:r>
      <w:r>
        <w:rPr>
          <w:spacing w:val="-9"/>
          <w:sz w:val="24"/>
        </w:rPr>
        <w:t xml:space="preserve"> </w:t>
      </w:r>
      <w:r>
        <w:rPr>
          <w:spacing w:val="-3"/>
          <w:sz w:val="24"/>
        </w:rPr>
        <w:t>be</w:t>
      </w:r>
      <w:r>
        <w:rPr>
          <w:spacing w:val="-12"/>
          <w:sz w:val="24"/>
        </w:rPr>
        <w:t xml:space="preserve"> </w:t>
      </w:r>
      <w:r>
        <w:rPr>
          <w:spacing w:val="-5"/>
          <w:sz w:val="24"/>
        </w:rPr>
        <w:t>applied</w:t>
      </w:r>
      <w:r>
        <w:rPr>
          <w:spacing w:val="-10"/>
          <w:sz w:val="24"/>
        </w:rPr>
        <w:t xml:space="preserve"> </w:t>
      </w:r>
      <w:r>
        <w:rPr>
          <w:spacing w:val="-4"/>
          <w:sz w:val="24"/>
        </w:rPr>
        <w:t>per</w:t>
      </w:r>
      <w:r>
        <w:rPr>
          <w:spacing w:val="-11"/>
          <w:sz w:val="24"/>
        </w:rPr>
        <w:t xml:space="preserve"> </w:t>
      </w:r>
      <w:r>
        <w:rPr>
          <w:spacing w:val="-5"/>
          <w:sz w:val="24"/>
        </w:rPr>
        <w:t>year</w:t>
      </w:r>
    </w:p>
    <w:p w14:paraId="7AC45456" w14:textId="77777777" w:rsidR="00EE2E43" w:rsidRDefault="00A53AE1">
      <w:pPr>
        <w:pStyle w:val="ListParagraph"/>
        <w:numPr>
          <w:ilvl w:val="4"/>
          <w:numId w:val="25"/>
        </w:numPr>
        <w:tabs>
          <w:tab w:val="left" w:pos="2240"/>
        </w:tabs>
        <w:spacing w:line="278" w:lineRule="exact"/>
        <w:rPr>
          <w:sz w:val="24"/>
        </w:rPr>
      </w:pPr>
      <w:r>
        <w:rPr>
          <w:spacing w:val="-4"/>
          <w:sz w:val="24"/>
        </w:rPr>
        <w:t>Apply for</w:t>
      </w:r>
      <w:r>
        <w:rPr>
          <w:spacing w:val="-16"/>
          <w:sz w:val="24"/>
        </w:rPr>
        <w:t xml:space="preserve"> </w:t>
      </w:r>
      <w:r>
        <w:rPr>
          <w:spacing w:val="-6"/>
          <w:sz w:val="24"/>
        </w:rPr>
        <w:t>recertification</w:t>
      </w:r>
    </w:p>
    <w:p w14:paraId="7AC45457" w14:textId="77777777" w:rsidR="00EE2E43" w:rsidRDefault="00EE2E43">
      <w:pPr>
        <w:pStyle w:val="BodyText"/>
        <w:spacing w:before="3"/>
        <w:rPr>
          <w:sz w:val="23"/>
        </w:rPr>
      </w:pPr>
    </w:p>
    <w:p w14:paraId="7AC45458" w14:textId="77777777" w:rsidR="00EE2E43" w:rsidRDefault="00A53AE1">
      <w:pPr>
        <w:pStyle w:val="BodyText"/>
        <w:ind w:left="800"/>
        <w:jc w:val="both"/>
      </w:pPr>
      <w:r>
        <w:t xml:space="preserve">For additional information, see: </w:t>
      </w:r>
      <w:hyperlink r:id="rId13">
        <w:r>
          <w:rPr>
            <w:color w:val="0000FF"/>
            <w:u w:val="single" w:color="0000FF"/>
          </w:rPr>
          <w:t>http://comptroller.texas.gov/procurement/prog/training-cert/</w:t>
        </w:r>
      </w:hyperlink>
    </w:p>
    <w:p w14:paraId="7AC45459" w14:textId="77777777" w:rsidR="00EE2E43" w:rsidRDefault="00EE2E43">
      <w:pPr>
        <w:pStyle w:val="BodyText"/>
        <w:spacing w:before="4"/>
        <w:rPr>
          <w:sz w:val="21"/>
        </w:rPr>
      </w:pPr>
    </w:p>
    <w:p w14:paraId="7AC4545A" w14:textId="77777777" w:rsidR="00EE2E43" w:rsidRDefault="00A53AE1">
      <w:pPr>
        <w:spacing w:before="1"/>
        <w:ind w:left="800" w:right="1051"/>
        <w:jc w:val="both"/>
        <w:rPr>
          <w:sz w:val="24"/>
        </w:rPr>
      </w:pPr>
      <w:r>
        <w:rPr>
          <w:spacing w:val="-5"/>
          <w:sz w:val="24"/>
        </w:rPr>
        <w:t xml:space="preserve">Executive staff must complete </w:t>
      </w:r>
      <w:r>
        <w:rPr>
          <w:spacing w:val="-4"/>
          <w:sz w:val="24"/>
        </w:rPr>
        <w:t xml:space="preserve">the </w:t>
      </w:r>
      <w:proofErr w:type="gramStart"/>
      <w:r>
        <w:rPr>
          <w:spacing w:val="-3"/>
          <w:sz w:val="24"/>
        </w:rPr>
        <w:t xml:space="preserve">45 </w:t>
      </w:r>
      <w:r>
        <w:rPr>
          <w:spacing w:val="-5"/>
          <w:sz w:val="24"/>
        </w:rPr>
        <w:t>minute</w:t>
      </w:r>
      <w:proofErr w:type="gramEnd"/>
      <w:r>
        <w:rPr>
          <w:spacing w:val="-5"/>
          <w:sz w:val="24"/>
        </w:rPr>
        <w:t xml:space="preserve"> </w:t>
      </w:r>
      <w:r>
        <w:rPr>
          <w:i/>
          <w:spacing w:val="-6"/>
          <w:sz w:val="24"/>
        </w:rPr>
        <w:t xml:space="preserve">Governing </w:t>
      </w:r>
      <w:r>
        <w:rPr>
          <w:i/>
          <w:spacing w:val="-5"/>
          <w:sz w:val="24"/>
        </w:rPr>
        <w:t xml:space="preserve">Bodies </w:t>
      </w:r>
      <w:r>
        <w:rPr>
          <w:i/>
          <w:spacing w:val="-4"/>
          <w:sz w:val="24"/>
        </w:rPr>
        <w:t xml:space="preserve">Webinar </w:t>
      </w:r>
      <w:r>
        <w:rPr>
          <w:i/>
          <w:spacing w:val="-5"/>
          <w:sz w:val="24"/>
        </w:rPr>
        <w:t xml:space="preserve">Training </w:t>
      </w:r>
      <w:r>
        <w:rPr>
          <w:i/>
          <w:spacing w:val="-4"/>
          <w:sz w:val="24"/>
        </w:rPr>
        <w:t xml:space="preserve">S.B. 1681 </w:t>
      </w:r>
      <w:r>
        <w:rPr>
          <w:spacing w:val="-3"/>
          <w:sz w:val="24"/>
        </w:rPr>
        <w:t xml:space="preserve">and </w:t>
      </w:r>
      <w:r>
        <w:rPr>
          <w:spacing w:val="-4"/>
          <w:sz w:val="24"/>
        </w:rPr>
        <w:t xml:space="preserve">fill out and </w:t>
      </w:r>
      <w:r>
        <w:rPr>
          <w:spacing w:val="-5"/>
          <w:sz w:val="24"/>
        </w:rPr>
        <w:t xml:space="preserve">submit </w:t>
      </w:r>
      <w:r>
        <w:rPr>
          <w:spacing w:val="-4"/>
          <w:sz w:val="24"/>
        </w:rPr>
        <w:t xml:space="preserve">the </w:t>
      </w:r>
      <w:r>
        <w:rPr>
          <w:spacing w:val="-6"/>
          <w:sz w:val="24"/>
        </w:rPr>
        <w:t xml:space="preserve">acknowledgement </w:t>
      </w:r>
      <w:r>
        <w:rPr>
          <w:spacing w:val="-5"/>
          <w:sz w:val="24"/>
        </w:rPr>
        <w:t xml:space="preserve">form </w:t>
      </w:r>
      <w:r>
        <w:rPr>
          <w:spacing w:val="-3"/>
          <w:sz w:val="24"/>
        </w:rPr>
        <w:t xml:space="preserve">to </w:t>
      </w:r>
      <w:r>
        <w:rPr>
          <w:spacing w:val="-4"/>
          <w:sz w:val="24"/>
        </w:rPr>
        <w:t>the CPA.</w:t>
      </w:r>
    </w:p>
    <w:p w14:paraId="7AC4545B" w14:textId="77777777" w:rsidR="00EE2E43" w:rsidRDefault="00EE2E43">
      <w:pPr>
        <w:pStyle w:val="BodyText"/>
        <w:spacing w:before="3"/>
        <w:rPr>
          <w:sz w:val="21"/>
        </w:rPr>
      </w:pPr>
    </w:p>
    <w:p w14:paraId="7AC4545C" w14:textId="77777777" w:rsidR="00EE2E43" w:rsidRDefault="00A53AE1">
      <w:pPr>
        <w:pStyle w:val="BodyText"/>
        <w:ind w:left="800"/>
        <w:jc w:val="both"/>
      </w:pPr>
      <w:r>
        <w:t xml:space="preserve">To register, visit: </w:t>
      </w:r>
      <w:hyperlink r:id="rId14">
        <w:r>
          <w:rPr>
            <w:color w:val="0000FF"/>
            <w:u w:val="single" w:color="0000FF"/>
          </w:rPr>
          <w:t>http://comptroller.texas.gov/procurement/prog/training-cert/webinar-training/</w:t>
        </w:r>
      </w:hyperlink>
    </w:p>
    <w:p w14:paraId="7AC4545D" w14:textId="77777777" w:rsidR="00EE2E43" w:rsidRDefault="00EE2E43">
      <w:pPr>
        <w:jc w:val="both"/>
        <w:sectPr w:rsidR="00EE2E43">
          <w:pgSz w:w="12240" w:h="15840"/>
          <w:pgMar w:top="1360" w:right="380" w:bottom="940" w:left="640" w:header="0" w:footer="667" w:gutter="0"/>
          <w:cols w:space="720"/>
        </w:sectPr>
      </w:pPr>
    </w:p>
    <w:p w14:paraId="7AC4545E" w14:textId="77777777" w:rsidR="00EE2E43" w:rsidRDefault="00A53AE1">
      <w:pPr>
        <w:pStyle w:val="ListParagraph"/>
        <w:numPr>
          <w:ilvl w:val="1"/>
          <w:numId w:val="24"/>
        </w:numPr>
        <w:tabs>
          <w:tab w:val="left" w:pos="1520"/>
        </w:tabs>
        <w:spacing w:before="79"/>
        <w:ind w:left="800" w:right="3987" w:firstLine="0"/>
        <w:rPr>
          <w:rFonts w:ascii="Arial Black"/>
          <w:sz w:val="36"/>
        </w:rPr>
      </w:pPr>
      <w:r>
        <w:rPr>
          <w:rFonts w:ascii="Arial Black"/>
          <w:color w:val="818181"/>
          <w:spacing w:val="-31"/>
          <w:sz w:val="36"/>
        </w:rPr>
        <w:lastRenderedPageBreak/>
        <w:t>Contract</w:t>
      </w:r>
      <w:r>
        <w:rPr>
          <w:rFonts w:ascii="Arial Black"/>
          <w:color w:val="818181"/>
          <w:spacing w:val="-67"/>
          <w:sz w:val="36"/>
        </w:rPr>
        <w:t xml:space="preserve"> </w:t>
      </w:r>
      <w:r>
        <w:rPr>
          <w:rFonts w:ascii="Arial Black"/>
          <w:color w:val="818181"/>
          <w:spacing w:val="-32"/>
          <w:sz w:val="36"/>
        </w:rPr>
        <w:t>Management</w:t>
      </w:r>
      <w:r>
        <w:rPr>
          <w:rFonts w:ascii="Arial Black"/>
          <w:color w:val="818181"/>
          <w:spacing w:val="-62"/>
          <w:sz w:val="36"/>
        </w:rPr>
        <w:t xml:space="preserve"> </w:t>
      </w:r>
      <w:r>
        <w:rPr>
          <w:rFonts w:ascii="Arial Black"/>
          <w:color w:val="818181"/>
          <w:spacing w:val="-30"/>
          <w:sz w:val="36"/>
        </w:rPr>
        <w:t>through</w:t>
      </w:r>
      <w:r>
        <w:rPr>
          <w:rFonts w:ascii="Arial Black"/>
          <w:color w:val="818181"/>
          <w:spacing w:val="-68"/>
          <w:sz w:val="36"/>
        </w:rPr>
        <w:t xml:space="preserve"> </w:t>
      </w:r>
      <w:r>
        <w:rPr>
          <w:rFonts w:ascii="Arial Black"/>
          <w:color w:val="818181"/>
          <w:spacing w:val="-35"/>
          <w:sz w:val="36"/>
        </w:rPr>
        <w:t xml:space="preserve">the </w:t>
      </w:r>
      <w:r>
        <w:rPr>
          <w:rFonts w:ascii="Arial Black"/>
          <w:color w:val="818181"/>
          <w:spacing w:val="-39"/>
          <w:sz w:val="36"/>
        </w:rPr>
        <w:t>Lifecycle</w:t>
      </w:r>
    </w:p>
    <w:p w14:paraId="7AC4545F" w14:textId="77777777" w:rsidR="00EE2E43" w:rsidRDefault="00EE2E43">
      <w:pPr>
        <w:pStyle w:val="BodyText"/>
        <w:spacing w:before="4"/>
        <w:rPr>
          <w:rFonts w:ascii="Arial Black"/>
          <w:sz w:val="36"/>
        </w:rPr>
      </w:pPr>
    </w:p>
    <w:p w14:paraId="7AC45460" w14:textId="77777777" w:rsidR="00EE2E43" w:rsidRDefault="00A53AE1">
      <w:pPr>
        <w:pStyle w:val="BodyText"/>
        <w:ind w:left="800" w:right="1052"/>
        <w:jc w:val="both"/>
      </w:pPr>
      <w:r>
        <w:rPr>
          <w:spacing w:val="-5"/>
        </w:rPr>
        <w:t xml:space="preserve">Although </w:t>
      </w:r>
      <w:r>
        <w:rPr>
          <w:spacing w:val="-4"/>
        </w:rPr>
        <w:t xml:space="preserve">each </w:t>
      </w:r>
      <w:r>
        <w:rPr>
          <w:spacing w:val="-5"/>
        </w:rPr>
        <w:t xml:space="preserve">contract type </w:t>
      </w:r>
      <w:r>
        <w:rPr>
          <w:spacing w:val="-4"/>
        </w:rPr>
        <w:t xml:space="preserve">may </w:t>
      </w:r>
      <w:r>
        <w:rPr>
          <w:spacing w:val="-3"/>
        </w:rPr>
        <w:t xml:space="preserve">be </w:t>
      </w:r>
      <w:r>
        <w:rPr>
          <w:spacing w:val="-5"/>
        </w:rPr>
        <w:t xml:space="preserve">different, understanding </w:t>
      </w:r>
      <w:r>
        <w:rPr>
          <w:spacing w:val="-4"/>
        </w:rPr>
        <w:t xml:space="preserve">what </w:t>
      </w:r>
      <w:r>
        <w:rPr>
          <w:spacing w:val="-5"/>
        </w:rPr>
        <w:t xml:space="preserve">information </w:t>
      </w:r>
      <w:r>
        <w:rPr>
          <w:spacing w:val="-3"/>
        </w:rPr>
        <w:t xml:space="preserve">is </w:t>
      </w:r>
      <w:r>
        <w:rPr>
          <w:spacing w:val="-4"/>
        </w:rPr>
        <w:t xml:space="preserve">needed </w:t>
      </w:r>
      <w:r>
        <w:rPr>
          <w:spacing w:val="-5"/>
        </w:rPr>
        <w:t xml:space="preserve">throughout </w:t>
      </w:r>
      <w:r>
        <w:rPr>
          <w:spacing w:val="-4"/>
        </w:rPr>
        <w:t xml:space="preserve">the </w:t>
      </w:r>
      <w:r>
        <w:rPr>
          <w:spacing w:val="-5"/>
        </w:rPr>
        <w:t xml:space="preserve">contract lifecycle </w:t>
      </w:r>
      <w:r>
        <w:rPr>
          <w:spacing w:val="-3"/>
        </w:rPr>
        <w:t xml:space="preserve">is </w:t>
      </w:r>
      <w:r>
        <w:rPr>
          <w:spacing w:val="-5"/>
        </w:rPr>
        <w:t xml:space="preserve">critical. </w:t>
      </w:r>
      <w:r>
        <w:rPr>
          <w:spacing w:val="-4"/>
        </w:rPr>
        <w:t xml:space="preserve">The </w:t>
      </w:r>
      <w:r>
        <w:rPr>
          <w:spacing w:val="-5"/>
        </w:rPr>
        <w:t xml:space="preserve">contract lifecycle offers </w:t>
      </w:r>
      <w:r>
        <w:t xml:space="preserve">a </w:t>
      </w:r>
      <w:r>
        <w:rPr>
          <w:spacing w:val="-5"/>
        </w:rPr>
        <w:t xml:space="preserve">framework </w:t>
      </w:r>
      <w:r>
        <w:rPr>
          <w:spacing w:val="-3"/>
        </w:rPr>
        <w:t xml:space="preserve">in </w:t>
      </w:r>
      <w:r>
        <w:rPr>
          <w:spacing w:val="-5"/>
        </w:rPr>
        <w:t xml:space="preserve">which </w:t>
      </w:r>
      <w:r>
        <w:rPr>
          <w:spacing w:val="-3"/>
        </w:rPr>
        <w:t xml:space="preserve">to </w:t>
      </w:r>
      <w:r>
        <w:rPr>
          <w:spacing w:val="-4"/>
        </w:rPr>
        <w:t xml:space="preserve">plan for </w:t>
      </w:r>
      <w:r>
        <w:rPr>
          <w:spacing w:val="-5"/>
        </w:rPr>
        <w:t xml:space="preserve">contract management requirements, timelines, </w:t>
      </w:r>
      <w:r>
        <w:rPr>
          <w:spacing w:val="-3"/>
        </w:rPr>
        <w:t xml:space="preserve">and </w:t>
      </w:r>
      <w:r>
        <w:rPr>
          <w:spacing w:val="-6"/>
        </w:rPr>
        <w:t>contingencies.</w:t>
      </w:r>
    </w:p>
    <w:p w14:paraId="7AC45461" w14:textId="77777777" w:rsidR="00EE2E43" w:rsidRDefault="00EE2E43">
      <w:pPr>
        <w:pStyle w:val="BodyText"/>
        <w:spacing w:before="2" w:after="1"/>
        <w:rPr>
          <w:sz w:val="21"/>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531"/>
        <w:gridCol w:w="7937"/>
      </w:tblGrid>
      <w:tr w:rsidR="00EE2E43" w14:paraId="7AC45464" w14:textId="77777777">
        <w:trPr>
          <w:trHeight w:val="510"/>
        </w:trPr>
        <w:tc>
          <w:tcPr>
            <w:tcW w:w="108" w:type="dxa"/>
            <w:tcBorders>
              <w:right w:val="nil"/>
            </w:tcBorders>
            <w:shd w:val="clear" w:color="auto" w:fill="C0C0C0"/>
          </w:tcPr>
          <w:p w14:paraId="7AC45462" w14:textId="77777777" w:rsidR="00EE2E43" w:rsidRDefault="00EE2E43">
            <w:pPr>
              <w:pStyle w:val="TableParagraph"/>
              <w:rPr>
                <w:rFonts w:ascii="Times New Roman"/>
              </w:rPr>
            </w:pPr>
          </w:p>
        </w:tc>
        <w:tc>
          <w:tcPr>
            <w:tcW w:w="9468" w:type="dxa"/>
            <w:gridSpan w:val="2"/>
            <w:tcBorders>
              <w:left w:val="nil"/>
            </w:tcBorders>
            <w:shd w:val="clear" w:color="auto" w:fill="C0C0C0"/>
          </w:tcPr>
          <w:p w14:paraId="7AC45463" w14:textId="77777777" w:rsidR="00EE2E43" w:rsidRDefault="00A53AE1">
            <w:pPr>
              <w:pStyle w:val="TableParagraph"/>
              <w:spacing w:line="269" w:lineRule="exact"/>
              <w:ind w:left="2126" w:right="2216"/>
              <w:jc w:val="center"/>
              <w:rPr>
                <w:b/>
                <w:sz w:val="24"/>
              </w:rPr>
            </w:pPr>
            <w:r>
              <w:rPr>
                <w:b/>
                <w:sz w:val="24"/>
              </w:rPr>
              <w:t>Considerations and tasks throughout the lifecycle:</w:t>
            </w:r>
          </w:p>
        </w:tc>
      </w:tr>
      <w:tr w:rsidR="00EE2E43" w14:paraId="7AC45476" w14:textId="77777777">
        <w:trPr>
          <w:trHeight w:val="4713"/>
        </w:trPr>
        <w:tc>
          <w:tcPr>
            <w:tcW w:w="1639" w:type="dxa"/>
            <w:gridSpan w:val="2"/>
          </w:tcPr>
          <w:p w14:paraId="7AC45465" w14:textId="77777777" w:rsidR="00EE2E43" w:rsidRDefault="00A53AE1">
            <w:pPr>
              <w:pStyle w:val="TableParagraph"/>
              <w:ind w:left="107" w:right="456"/>
              <w:jc w:val="both"/>
            </w:pPr>
            <w:r>
              <w:rPr>
                <w:spacing w:val="-5"/>
              </w:rPr>
              <w:t xml:space="preserve">Contract </w:t>
            </w:r>
            <w:r>
              <w:rPr>
                <w:spacing w:val="-8"/>
              </w:rPr>
              <w:t xml:space="preserve">and </w:t>
            </w:r>
            <w:r>
              <w:rPr>
                <w:spacing w:val="-6"/>
              </w:rPr>
              <w:t>Procurement Planning</w:t>
            </w:r>
          </w:p>
        </w:tc>
        <w:tc>
          <w:tcPr>
            <w:tcW w:w="7937" w:type="dxa"/>
          </w:tcPr>
          <w:p w14:paraId="7AC45466" w14:textId="77777777" w:rsidR="00EE2E43" w:rsidRDefault="00A53AE1">
            <w:pPr>
              <w:pStyle w:val="TableParagraph"/>
              <w:numPr>
                <w:ilvl w:val="0"/>
                <w:numId w:val="23"/>
              </w:numPr>
              <w:tabs>
                <w:tab w:val="left" w:pos="825"/>
                <w:tab w:val="left" w:pos="826"/>
              </w:tabs>
              <w:spacing w:line="278" w:lineRule="exact"/>
              <w:ind w:hanging="361"/>
            </w:pPr>
            <w:r>
              <w:rPr>
                <w:spacing w:val="-5"/>
              </w:rPr>
              <w:t xml:space="preserve">Federal </w:t>
            </w:r>
            <w:r>
              <w:rPr>
                <w:spacing w:val="-4"/>
              </w:rPr>
              <w:t xml:space="preserve">or </w:t>
            </w:r>
            <w:r>
              <w:rPr>
                <w:spacing w:val="-6"/>
              </w:rPr>
              <w:t xml:space="preserve">legislative mandates, </w:t>
            </w:r>
            <w:proofErr w:type="gramStart"/>
            <w:r>
              <w:rPr>
                <w:spacing w:val="-6"/>
              </w:rPr>
              <w:t>requirements</w:t>
            </w:r>
            <w:proofErr w:type="gramEnd"/>
            <w:r>
              <w:rPr>
                <w:spacing w:val="-6"/>
              </w:rPr>
              <w:t xml:space="preserve"> </w:t>
            </w:r>
            <w:r>
              <w:rPr>
                <w:spacing w:val="-5"/>
              </w:rPr>
              <w:t>and</w:t>
            </w:r>
            <w:r>
              <w:rPr>
                <w:spacing w:val="-29"/>
              </w:rPr>
              <w:t xml:space="preserve"> </w:t>
            </w:r>
            <w:r>
              <w:rPr>
                <w:spacing w:val="-6"/>
              </w:rPr>
              <w:t>timelines</w:t>
            </w:r>
          </w:p>
          <w:p w14:paraId="7AC45467" w14:textId="77777777" w:rsidR="00EE2E43" w:rsidRDefault="00A53AE1">
            <w:pPr>
              <w:pStyle w:val="TableParagraph"/>
              <w:numPr>
                <w:ilvl w:val="0"/>
                <w:numId w:val="23"/>
              </w:numPr>
              <w:tabs>
                <w:tab w:val="left" w:pos="825"/>
                <w:tab w:val="left" w:pos="826"/>
              </w:tabs>
              <w:spacing w:line="278" w:lineRule="exact"/>
              <w:ind w:hanging="361"/>
            </w:pPr>
            <w:r>
              <w:rPr>
                <w:spacing w:val="-6"/>
              </w:rPr>
              <w:t>Documented</w:t>
            </w:r>
            <w:r>
              <w:rPr>
                <w:spacing w:val="-10"/>
              </w:rPr>
              <w:t xml:space="preserve"> </w:t>
            </w:r>
            <w:r>
              <w:rPr>
                <w:spacing w:val="-5"/>
              </w:rPr>
              <w:t>need</w:t>
            </w:r>
          </w:p>
          <w:p w14:paraId="7AC45468" w14:textId="77777777" w:rsidR="00EE2E43" w:rsidRDefault="00A53AE1">
            <w:pPr>
              <w:pStyle w:val="TableParagraph"/>
              <w:numPr>
                <w:ilvl w:val="0"/>
                <w:numId w:val="23"/>
              </w:numPr>
              <w:tabs>
                <w:tab w:val="left" w:pos="825"/>
                <w:tab w:val="left" w:pos="826"/>
              </w:tabs>
              <w:spacing w:line="279" w:lineRule="exact"/>
              <w:ind w:hanging="361"/>
            </w:pPr>
            <w:r>
              <w:rPr>
                <w:spacing w:val="-5"/>
              </w:rPr>
              <w:t xml:space="preserve">Designate </w:t>
            </w:r>
            <w:r>
              <w:rPr>
                <w:spacing w:val="-6"/>
              </w:rPr>
              <w:t>contract</w:t>
            </w:r>
            <w:r>
              <w:rPr>
                <w:spacing w:val="-18"/>
              </w:rPr>
              <w:t xml:space="preserve"> </w:t>
            </w:r>
            <w:r>
              <w:rPr>
                <w:spacing w:val="-5"/>
              </w:rPr>
              <w:t>manager</w:t>
            </w:r>
          </w:p>
          <w:p w14:paraId="7AC45469" w14:textId="77777777" w:rsidR="00EE2E43" w:rsidRDefault="00A53AE1">
            <w:pPr>
              <w:pStyle w:val="TableParagraph"/>
              <w:numPr>
                <w:ilvl w:val="0"/>
                <w:numId w:val="23"/>
              </w:numPr>
              <w:tabs>
                <w:tab w:val="left" w:pos="825"/>
                <w:tab w:val="left" w:pos="826"/>
              </w:tabs>
              <w:spacing w:before="1" w:line="279" w:lineRule="exact"/>
              <w:ind w:hanging="361"/>
            </w:pPr>
            <w:r>
              <w:rPr>
                <w:spacing w:val="-5"/>
              </w:rPr>
              <w:t xml:space="preserve">Define </w:t>
            </w:r>
            <w:r>
              <w:rPr>
                <w:spacing w:val="-6"/>
              </w:rPr>
              <w:t>contract</w:t>
            </w:r>
            <w:r>
              <w:rPr>
                <w:spacing w:val="-16"/>
              </w:rPr>
              <w:t xml:space="preserve"> </w:t>
            </w:r>
            <w:r>
              <w:rPr>
                <w:spacing w:val="-6"/>
              </w:rPr>
              <w:t>objective</w:t>
            </w:r>
          </w:p>
          <w:p w14:paraId="7AC4546A" w14:textId="77777777" w:rsidR="00EE2E43" w:rsidRDefault="00A53AE1">
            <w:pPr>
              <w:pStyle w:val="TableParagraph"/>
              <w:numPr>
                <w:ilvl w:val="0"/>
                <w:numId w:val="23"/>
              </w:numPr>
              <w:tabs>
                <w:tab w:val="left" w:pos="825"/>
                <w:tab w:val="left" w:pos="826"/>
              </w:tabs>
              <w:spacing w:line="278" w:lineRule="exact"/>
              <w:ind w:hanging="361"/>
            </w:pPr>
            <w:r>
              <w:rPr>
                <w:spacing w:val="-5"/>
              </w:rPr>
              <w:t>Identify</w:t>
            </w:r>
            <w:r>
              <w:rPr>
                <w:spacing w:val="-11"/>
              </w:rPr>
              <w:t xml:space="preserve"> </w:t>
            </w:r>
            <w:r>
              <w:rPr>
                <w:spacing w:val="-5"/>
              </w:rPr>
              <w:t>those</w:t>
            </w:r>
            <w:r>
              <w:rPr>
                <w:spacing w:val="-10"/>
              </w:rPr>
              <w:t xml:space="preserve"> </w:t>
            </w:r>
            <w:r>
              <w:rPr>
                <w:spacing w:val="-4"/>
              </w:rPr>
              <w:t>who</w:t>
            </w:r>
            <w:r>
              <w:rPr>
                <w:spacing w:val="-11"/>
              </w:rPr>
              <w:t xml:space="preserve"> </w:t>
            </w:r>
            <w:r>
              <w:rPr>
                <w:spacing w:val="-5"/>
              </w:rPr>
              <w:t>need</w:t>
            </w:r>
            <w:r>
              <w:rPr>
                <w:spacing w:val="-9"/>
              </w:rPr>
              <w:t xml:space="preserve"> </w:t>
            </w:r>
            <w:r>
              <w:rPr>
                <w:spacing w:val="-4"/>
              </w:rPr>
              <w:t>to</w:t>
            </w:r>
            <w:r>
              <w:rPr>
                <w:spacing w:val="-10"/>
              </w:rPr>
              <w:t xml:space="preserve"> </w:t>
            </w:r>
            <w:r>
              <w:rPr>
                <w:spacing w:val="-3"/>
              </w:rPr>
              <w:t>be</w:t>
            </w:r>
            <w:r>
              <w:rPr>
                <w:spacing w:val="-12"/>
              </w:rPr>
              <w:t xml:space="preserve"> </w:t>
            </w:r>
            <w:r>
              <w:rPr>
                <w:spacing w:val="-5"/>
              </w:rPr>
              <w:t>involved</w:t>
            </w:r>
            <w:r>
              <w:rPr>
                <w:spacing w:val="-11"/>
              </w:rPr>
              <w:t xml:space="preserve"> </w:t>
            </w:r>
            <w:r>
              <w:rPr>
                <w:spacing w:val="-5"/>
              </w:rPr>
              <w:t>from</w:t>
            </w:r>
            <w:r>
              <w:rPr>
                <w:spacing w:val="-11"/>
              </w:rPr>
              <w:t xml:space="preserve"> </w:t>
            </w:r>
            <w:r>
              <w:rPr>
                <w:spacing w:val="-5"/>
              </w:rPr>
              <w:t>planning</w:t>
            </w:r>
            <w:r>
              <w:rPr>
                <w:spacing w:val="-11"/>
              </w:rPr>
              <w:t xml:space="preserve"> </w:t>
            </w:r>
            <w:r>
              <w:rPr>
                <w:spacing w:val="-3"/>
              </w:rPr>
              <w:t>to</w:t>
            </w:r>
            <w:r>
              <w:rPr>
                <w:spacing w:val="-11"/>
              </w:rPr>
              <w:t xml:space="preserve"> </w:t>
            </w:r>
            <w:r>
              <w:rPr>
                <w:spacing w:val="-6"/>
              </w:rPr>
              <w:t>execution</w:t>
            </w:r>
          </w:p>
          <w:p w14:paraId="7AC4546B" w14:textId="77777777" w:rsidR="00EE2E43" w:rsidRDefault="00A53AE1">
            <w:pPr>
              <w:pStyle w:val="TableParagraph"/>
              <w:numPr>
                <w:ilvl w:val="0"/>
                <w:numId w:val="23"/>
              </w:numPr>
              <w:tabs>
                <w:tab w:val="left" w:pos="825"/>
                <w:tab w:val="left" w:pos="826"/>
              </w:tabs>
              <w:spacing w:line="279" w:lineRule="exact"/>
              <w:ind w:hanging="361"/>
            </w:pPr>
            <w:r>
              <w:rPr>
                <w:spacing w:val="-5"/>
              </w:rPr>
              <w:t xml:space="preserve">Identify level </w:t>
            </w:r>
            <w:r>
              <w:rPr>
                <w:spacing w:val="-3"/>
              </w:rPr>
              <w:t xml:space="preserve">of </w:t>
            </w:r>
            <w:r>
              <w:rPr>
                <w:spacing w:val="-6"/>
              </w:rPr>
              <w:t>approval</w:t>
            </w:r>
            <w:r>
              <w:rPr>
                <w:spacing w:val="-29"/>
              </w:rPr>
              <w:t xml:space="preserve"> </w:t>
            </w:r>
            <w:r>
              <w:rPr>
                <w:spacing w:val="-6"/>
              </w:rPr>
              <w:t>needed</w:t>
            </w:r>
          </w:p>
          <w:p w14:paraId="7AC4546C" w14:textId="77777777" w:rsidR="00EE2E43" w:rsidRDefault="00A53AE1">
            <w:pPr>
              <w:pStyle w:val="TableParagraph"/>
              <w:numPr>
                <w:ilvl w:val="0"/>
                <w:numId w:val="23"/>
              </w:numPr>
              <w:tabs>
                <w:tab w:val="left" w:pos="825"/>
                <w:tab w:val="left" w:pos="826"/>
              </w:tabs>
              <w:spacing w:before="2" w:line="279" w:lineRule="exact"/>
              <w:ind w:hanging="361"/>
            </w:pPr>
            <w:r>
              <w:rPr>
                <w:spacing w:val="-5"/>
              </w:rPr>
              <w:t xml:space="preserve">Collaborate </w:t>
            </w:r>
            <w:r>
              <w:rPr>
                <w:spacing w:val="-4"/>
              </w:rPr>
              <w:t>with</w:t>
            </w:r>
            <w:r>
              <w:rPr>
                <w:spacing w:val="-20"/>
              </w:rPr>
              <w:t xml:space="preserve"> </w:t>
            </w:r>
            <w:r>
              <w:rPr>
                <w:spacing w:val="-6"/>
              </w:rPr>
              <w:t>stakeholders</w:t>
            </w:r>
          </w:p>
          <w:p w14:paraId="7AC4546D" w14:textId="77777777" w:rsidR="00EE2E43" w:rsidRDefault="00A53AE1">
            <w:pPr>
              <w:pStyle w:val="TableParagraph"/>
              <w:numPr>
                <w:ilvl w:val="0"/>
                <w:numId w:val="23"/>
              </w:numPr>
              <w:tabs>
                <w:tab w:val="left" w:pos="825"/>
                <w:tab w:val="left" w:pos="826"/>
              </w:tabs>
              <w:spacing w:line="278" w:lineRule="exact"/>
              <w:ind w:hanging="361"/>
            </w:pPr>
            <w:r>
              <w:rPr>
                <w:spacing w:val="-5"/>
              </w:rPr>
              <w:t xml:space="preserve">Identify </w:t>
            </w:r>
            <w:r>
              <w:rPr>
                <w:spacing w:val="-6"/>
              </w:rPr>
              <w:t xml:space="preserve">potential constraints </w:t>
            </w:r>
            <w:r>
              <w:rPr>
                <w:spacing w:val="-4"/>
              </w:rPr>
              <w:t>for</w:t>
            </w:r>
            <w:r>
              <w:rPr>
                <w:spacing w:val="-23"/>
              </w:rPr>
              <w:t xml:space="preserve"> </w:t>
            </w:r>
            <w:r>
              <w:rPr>
                <w:spacing w:val="-6"/>
              </w:rPr>
              <w:t>contracting</w:t>
            </w:r>
          </w:p>
          <w:p w14:paraId="7AC4546E" w14:textId="77777777" w:rsidR="00EE2E43" w:rsidRDefault="00A53AE1">
            <w:pPr>
              <w:pStyle w:val="TableParagraph"/>
              <w:numPr>
                <w:ilvl w:val="0"/>
                <w:numId w:val="23"/>
              </w:numPr>
              <w:tabs>
                <w:tab w:val="left" w:pos="826"/>
                <w:tab w:val="left" w:pos="827"/>
              </w:tabs>
              <w:spacing w:line="278" w:lineRule="exact"/>
              <w:ind w:left="826" w:hanging="361"/>
            </w:pPr>
            <w:r>
              <w:rPr>
                <w:spacing w:val="-5"/>
              </w:rPr>
              <w:t>Identify</w:t>
            </w:r>
            <w:r>
              <w:rPr>
                <w:spacing w:val="-11"/>
              </w:rPr>
              <w:t xml:space="preserve"> </w:t>
            </w:r>
            <w:r>
              <w:rPr>
                <w:spacing w:val="-6"/>
              </w:rPr>
              <w:t>potential</w:t>
            </w:r>
            <w:r>
              <w:rPr>
                <w:spacing w:val="-9"/>
              </w:rPr>
              <w:t xml:space="preserve"> </w:t>
            </w:r>
            <w:r>
              <w:rPr>
                <w:spacing w:val="-5"/>
              </w:rPr>
              <w:t>risks</w:t>
            </w:r>
            <w:r>
              <w:rPr>
                <w:spacing w:val="-8"/>
              </w:rPr>
              <w:t xml:space="preserve"> </w:t>
            </w:r>
            <w:r>
              <w:rPr>
                <w:spacing w:val="-5"/>
              </w:rPr>
              <w:t>based</w:t>
            </w:r>
            <w:r>
              <w:rPr>
                <w:spacing w:val="-12"/>
              </w:rPr>
              <w:t xml:space="preserve"> </w:t>
            </w:r>
            <w:r>
              <w:rPr>
                <w:spacing w:val="-3"/>
              </w:rPr>
              <w:t>on</w:t>
            </w:r>
            <w:r>
              <w:rPr>
                <w:spacing w:val="-9"/>
              </w:rPr>
              <w:t xml:space="preserve"> </w:t>
            </w:r>
            <w:r>
              <w:rPr>
                <w:spacing w:val="-4"/>
              </w:rPr>
              <w:t>type</w:t>
            </w:r>
            <w:r>
              <w:rPr>
                <w:spacing w:val="-12"/>
              </w:rPr>
              <w:t xml:space="preserve"> </w:t>
            </w:r>
            <w:r>
              <w:rPr>
                <w:spacing w:val="-3"/>
              </w:rPr>
              <w:t>of</w:t>
            </w:r>
            <w:r>
              <w:rPr>
                <w:spacing w:val="-12"/>
              </w:rPr>
              <w:t xml:space="preserve"> </w:t>
            </w:r>
            <w:r>
              <w:rPr>
                <w:spacing w:val="-5"/>
              </w:rPr>
              <w:t>service</w:t>
            </w:r>
            <w:r>
              <w:rPr>
                <w:spacing w:val="-10"/>
              </w:rPr>
              <w:t xml:space="preserve"> </w:t>
            </w:r>
            <w:r>
              <w:rPr>
                <w:spacing w:val="-4"/>
              </w:rPr>
              <w:t>and</w:t>
            </w:r>
            <w:r>
              <w:rPr>
                <w:spacing w:val="-9"/>
              </w:rPr>
              <w:t xml:space="preserve"> </w:t>
            </w:r>
            <w:r>
              <w:rPr>
                <w:spacing w:val="-5"/>
              </w:rPr>
              <w:t>dollar</w:t>
            </w:r>
            <w:r>
              <w:rPr>
                <w:spacing w:val="-8"/>
              </w:rPr>
              <w:t xml:space="preserve"> </w:t>
            </w:r>
            <w:r>
              <w:rPr>
                <w:spacing w:val="-6"/>
              </w:rPr>
              <w:t>amount</w:t>
            </w:r>
          </w:p>
          <w:p w14:paraId="7AC4546F" w14:textId="77777777" w:rsidR="00EE2E43" w:rsidRDefault="00A53AE1">
            <w:pPr>
              <w:pStyle w:val="TableParagraph"/>
              <w:numPr>
                <w:ilvl w:val="0"/>
                <w:numId w:val="23"/>
              </w:numPr>
              <w:tabs>
                <w:tab w:val="left" w:pos="826"/>
                <w:tab w:val="left" w:pos="827"/>
              </w:tabs>
              <w:spacing w:line="279" w:lineRule="exact"/>
              <w:ind w:left="826" w:hanging="361"/>
            </w:pPr>
            <w:r>
              <w:rPr>
                <w:spacing w:val="-5"/>
              </w:rPr>
              <w:t xml:space="preserve">Identify </w:t>
            </w:r>
            <w:r>
              <w:rPr>
                <w:spacing w:val="-6"/>
              </w:rPr>
              <w:t>subcontracting</w:t>
            </w:r>
            <w:r>
              <w:rPr>
                <w:spacing w:val="-21"/>
              </w:rPr>
              <w:t xml:space="preserve"> </w:t>
            </w:r>
            <w:r>
              <w:rPr>
                <w:spacing w:val="-6"/>
              </w:rPr>
              <w:t>opportunities</w:t>
            </w:r>
          </w:p>
          <w:p w14:paraId="7AC45470" w14:textId="77777777" w:rsidR="00EE2E43" w:rsidRDefault="00A53AE1">
            <w:pPr>
              <w:pStyle w:val="TableParagraph"/>
              <w:numPr>
                <w:ilvl w:val="0"/>
                <w:numId w:val="23"/>
              </w:numPr>
              <w:tabs>
                <w:tab w:val="left" w:pos="826"/>
                <w:tab w:val="left" w:pos="827"/>
              </w:tabs>
              <w:spacing w:before="2" w:line="279" w:lineRule="exact"/>
              <w:ind w:left="826" w:hanging="361"/>
            </w:pPr>
            <w:r>
              <w:rPr>
                <w:spacing w:val="-6"/>
              </w:rPr>
              <w:t>Procurement</w:t>
            </w:r>
            <w:r>
              <w:rPr>
                <w:spacing w:val="-9"/>
              </w:rPr>
              <w:t xml:space="preserve"> </w:t>
            </w:r>
            <w:r>
              <w:rPr>
                <w:spacing w:val="-6"/>
              </w:rPr>
              <w:t>initiation</w:t>
            </w:r>
            <w:r>
              <w:rPr>
                <w:spacing w:val="-8"/>
              </w:rPr>
              <w:t xml:space="preserve"> </w:t>
            </w:r>
            <w:r>
              <w:rPr>
                <w:spacing w:val="-4"/>
              </w:rPr>
              <w:t>and</w:t>
            </w:r>
            <w:r>
              <w:rPr>
                <w:spacing w:val="-10"/>
              </w:rPr>
              <w:t xml:space="preserve"> </w:t>
            </w:r>
            <w:r>
              <w:rPr>
                <w:spacing w:val="-5"/>
              </w:rPr>
              <w:t>approval</w:t>
            </w:r>
            <w:r>
              <w:rPr>
                <w:spacing w:val="-10"/>
              </w:rPr>
              <w:t xml:space="preserve"> </w:t>
            </w:r>
            <w:r>
              <w:rPr>
                <w:spacing w:val="-3"/>
              </w:rPr>
              <w:t>to</w:t>
            </w:r>
            <w:r>
              <w:rPr>
                <w:spacing w:val="-8"/>
              </w:rPr>
              <w:t xml:space="preserve"> </w:t>
            </w:r>
            <w:r>
              <w:rPr>
                <w:spacing w:val="-6"/>
              </w:rPr>
              <w:t>advertise</w:t>
            </w:r>
            <w:r>
              <w:rPr>
                <w:spacing w:val="-9"/>
              </w:rPr>
              <w:t xml:space="preserve"> </w:t>
            </w:r>
            <w:r>
              <w:rPr>
                <w:spacing w:val="-4"/>
              </w:rPr>
              <w:t>or</w:t>
            </w:r>
            <w:r>
              <w:rPr>
                <w:spacing w:val="-7"/>
              </w:rPr>
              <w:t xml:space="preserve"> </w:t>
            </w:r>
            <w:r>
              <w:rPr>
                <w:spacing w:val="-6"/>
              </w:rPr>
              <w:t>delegation</w:t>
            </w:r>
            <w:r>
              <w:rPr>
                <w:spacing w:val="-8"/>
              </w:rPr>
              <w:t xml:space="preserve"> </w:t>
            </w:r>
            <w:r>
              <w:rPr>
                <w:spacing w:val="-5"/>
              </w:rPr>
              <w:t>from</w:t>
            </w:r>
            <w:r>
              <w:rPr>
                <w:spacing w:val="-10"/>
              </w:rPr>
              <w:t xml:space="preserve"> </w:t>
            </w:r>
            <w:r>
              <w:rPr>
                <w:spacing w:val="-4"/>
              </w:rPr>
              <w:t>the</w:t>
            </w:r>
            <w:r>
              <w:rPr>
                <w:spacing w:val="-9"/>
              </w:rPr>
              <w:t xml:space="preserve"> </w:t>
            </w:r>
            <w:r>
              <w:rPr>
                <w:spacing w:val="-5"/>
              </w:rPr>
              <w:t>CPA</w:t>
            </w:r>
          </w:p>
          <w:p w14:paraId="7AC45471" w14:textId="77777777" w:rsidR="00EE2E43" w:rsidRDefault="00A53AE1">
            <w:pPr>
              <w:pStyle w:val="TableParagraph"/>
              <w:numPr>
                <w:ilvl w:val="0"/>
                <w:numId w:val="23"/>
              </w:numPr>
              <w:tabs>
                <w:tab w:val="left" w:pos="826"/>
                <w:tab w:val="left" w:pos="827"/>
              </w:tabs>
              <w:spacing w:line="278" w:lineRule="exact"/>
              <w:ind w:left="826" w:hanging="361"/>
            </w:pPr>
            <w:r>
              <w:rPr>
                <w:spacing w:val="-5"/>
              </w:rPr>
              <w:t xml:space="preserve">Develop statement </w:t>
            </w:r>
            <w:r>
              <w:rPr>
                <w:spacing w:val="-3"/>
              </w:rPr>
              <w:t>of</w:t>
            </w:r>
            <w:r>
              <w:rPr>
                <w:spacing w:val="-23"/>
              </w:rPr>
              <w:t xml:space="preserve"> </w:t>
            </w:r>
            <w:r>
              <w:rPr>
                <w:spacing w:val="-5"/>
              </w:rPr>
              <w:t>work</w:t>
            </w:r>
          </w:p>
          <w:p w14:paraId="7AC45472" w14:textId="77777777" w:rsidR="00EE2E43" w:rsidRDefault="00A53AE1">
            <w:pPr>
              <w:pStyle w:val="TableParagraph"/>
              <w:numPr>
                <w:ilvl w:val="0"/>
                <w:numId w:val="23"/>
              </w:numPr>
              <w:tabs>
                <w:tab w:val="left" w:pos="826"/>
                <w:tab w:val="left" w:pos="827"/>
              </w:tabs>
              <w:spacing w:line="279" w:lineRule="exact"/>
              <w:ind w:left="826" w:hanging="361"/>
            </w:pPr>
            <w:r>
              <w:rPr>
                <w:spacing w:val="-5"/>
              </w:rPr>
              <w:t xml:space="preserve">Develop </w:t>
            </w:r>
            <w:r>
              <w:rPr>
                <w:spacing w:val="-6"/>
              </w:rPr>
              <w:t>performance</w:t>
            </w:r>
            <w:r>
              <w:rPr>
                <w:spacing w:val="-16"/>
              </w:rPr>
              <w:t xml:space="preserve"> </w:t>
            </w:r>
            <w:r>
              <w:rPr>
                <w:spacing w:val="-6"/>
              </w:rPr>
              <w:t>measures</w:t>
            </w:r>
          </w:p>
          <w:p w14:paraId="7AC45473" w14:textId="77777777" w:rsidR="00EE2E43" w:rsidRDefault="00A53AE1">
            <w:pPr>
              <w:pStyle w:val="TableParagraph"/>
              <w:numPr>
                <w:ilvl w:val="0"/>
                <w:numId w:val="23"/>
              </w:numPr>
              <w:tabs>
                <w:tab w:val="left" w:pos="826"/>
                <w:tab w:val="left" w:pos="827"/>
              </w:tabs>
              <w:spacing w:before="2" w:line="279" w:lineRule="exact"/>
              <w:ind w:left="826" w:hanging="361"/>
            </w:pPr>
            <w:r>
              <w:rPr>
                <w:spacing w:val="-5"/>
              </w:rPr>
              <w:t>Consider best value</w:t>
            </w:r>
            <w:r>
              <w:rPr>
                <w:spacing w:val="-22"/>
              </w:rPr>
              <w:t xml:space="preserve"> </w:t>
            </w:r>
            <w:r>
              <w:rPr>
                <w:spacing w:val="-6"/>
              </w:rPr>
              <w:t>factors</w:t>
            </w:r>
          </w:p>
          <w:p w14:paraId="7AC45474" w14:textId="77777777" w:rsidR="00EE2E43" w:rsidRDefault="00A53AE1">
            <w:pPr>
              <w:pStyle w:val="TableParagraph"/>
              <w:numPr>
                <w:ilvl w:val="0"/>
                <w:numId w:val="23"/>
              </w:numPr>
              <w:tabs>
                <w:tab w:val="left" w:pos="826"/>
                <w:tab w:val="left" w:pos="828"/>
              </w:tabs>
              <w:spacing w:line="278" w:lineRule="exact"/>
              <w:ind w:left="827" w:hanging="362"/>
            </w:pPr>
            <w:r>
              <w:rPr>
                <w:spacing w:val="-5"/>
              </w:rPr>
              <w:t>Determine</w:t>
            </w:r>
            <w:r>
              <w:rPr>
                <w:spacing w:val="-11"/>
              </w:rPr>
              <w:t xml:space="preserve"> </w:t>
            </w:r>
            <w:r>
              <w:rPr>
                <w:spacing w:val="-6"/>
              </w:rPr>
              <w:t>monetary</w:t>
            </w:r>
            <w:r>
              <w:rPr>
                <w:spacing w:val="-10"/>
              </w:rPr>
              <w:t xml:space="preserve"> </w:t>
            </w:r>
            <w:r>
              <w:rPr>
                <w:spacing w:val="-5"/>
              </w:rPr>
              <w:t>value</w:t>
            </w:r>
            <w:r>
              <w:rPr>
                <w:spacing w:val="-10"/>
              </w:rPr>
              <w:t xml:space="preserve"> </w:t>
            </w:r>
            <w:r>
              <w:rPr>
                <w:spacing w:val="-4"/>
              </w:rPr>
              <w:t>of</w:t>
            </w:r>
            <w:r>
              <w:rPr>
                <w:spacing w:val="-12"/>
              </w:rPr>
              <w:t xml:space="preserve"> </w:t>
            </w:r>
            <w:r>
              <w:rPr>
                <w:spacing w:val="-5"/>
              </w:rPr>
              <w:t>contract</w:t>
            </w:r>
            <w:r>
              <w:rPr>
                <w:spacing w:val="-11"/>
              </w:rPr>
              <w:t xml:space="preserve"> </w:t>
            </w:r>
            <w:r>
              <w:rPr>
                <w:spacing w:val="-5"/>
              </w:rPr>
              <w:t>based</w:t>
            </w:r>
            <w:r>
              <w:rPr>
                <w:spacing w:val="-9"/>
              </w:rPr>
              <w:t xml:space="preserve"> </w:t>
            </w:r>
            <w:r>
              <w:rPr>
                <w:spacing w:val="-3"/>
              </w:rPr>
              <w:t>on</w:t>
            </w:r>
            <w:r>
              <w:rPr>
                <w:spacing w:val="-12"/>
              </w:rPr>
              <w:t xml:space="preserve"> </w:t>
            </w:r>
            <w:r>
              <w:rPr>
                <w:spacing w:val="-5"/>
              </w:rPr>
              <w:t>budget</w:t>
            </w:r>
            <w:r>
              <w:rPr>
                <w:spacing w:val="-8"/>
              </w:rPr>
              <w:t xml:space="preserve"> </w:t>
            </w:r>
            <w:r>
              <w:rPr>
                <w:spacing w:val="-6"/>
              </w:rPr>
              <w:t>approval</w:t>
            </w:r>
          </w:p>
          <w:p w14:paraId="7AC45475" w14:textId="4830C8A2" w:rsidR="00EE2E43" w:rsidRDefault="00A53AE1">
            <w:pPr>
              <w:pStyle w:val="TableParagraph"/>
              <w:numPr>
                <w:ilvl w:val="0"/>
                <w:numId w:val="23"/>
              </w:numPr>
              <w:tabs>
                <w:tab w:val="left" w:pos="825"/>
                <w:tab w:val="left" w:pos="826"/>
              </w:tabs>
              <w:spacing w:before="22" w:line="248" w:lineRule="exact"/>
              <w:ind w:right="375"/>
            </w:pPr>
            <w:r>
              <w:rPr>
                <w:spacing w:val="-5"/>
              </w:rPr>
              <w:t xml:space="preserve">Coordinate with </w:t>
            </w:r>
            <w:r w:rsidR="006C0F01">
              <w:rPr>
                <w:spacing w:val="-4"/>
              </w:rPr>
              <w:t>F</w:t>
            </w:r>
            <w:r w:rsidR="00AF07DC">
              <w:rPr>
                <w:spacing w:val="-4"/>
              </w:rPr>
              <w:t>inance</w:t>
            </w:r>
            <w:r>
              <w:rPr>
                <w:spacing w:val="-4"/>
              </w:rPr>
              <w:t xml:space="preserve"> </w:t>
            </w:r>
            <w:r>
              <w:rPr>
                <w:spacing w:val="-3"/>
              </w:rPr>
              <w:t xml:space="preserve">to </w:t>
            </w:r>
            <w:r>
              <w:rPr>
                <w:spacing w:val="-6"/>
              </w:rPr>
              <w:t xml:space="preserve">develop </w:t>
            </w:r>
            <w:r>
              <w:rPr>
                <w:spacing w:val="-5"/>
              </w:rPr>
              <w:t xml:space="preserve">timeline </w:t>
            </w:r>
            <w:r>
              <w:rPr>
                <w:spacing w:val="-4"/>
              </w:rPr>
              <w:t xml:space="preserve">and </w:t>
            </w:r>
            <w:r>
              <w:rPr>
                <w:spacing w:val="-5"/>
              </w:rPr>
              <w:t xml:space="preserve">ensure </w:t>
            </w:r>
            <w:r>
              <w:rPr>
                <w:spacing w:val="-6"/>
              </w:rPr>
              <w:t xml:space="preserve">procurement requirements </w:t>
            </w:r>
            <w:r>
              <w:rPr>
                <w:spacing w:val="-4"/>
              </w:rPr>
              <w:t>are met</w:t>
            </w:r>
          </w:p>
        </w:tc>
      </w:tr>
      <w:tr w:rsidR="00EE2E43" w14:paraId="7AC45481" w14:textId="77777777">
        <w:trPr>
          <w:trHeight w:val="3006"/>
        </w:trPr>
        <w:tc>
          <w:tcPr>
            <w:tcW w:w="1639" w:type="dxa"/>
            <w:gridSpan w:val="2"/>
          </w:tcPr>
          <w:p w14:paraId="7AC45477" w14:textId="77777777" w:rsidR="00EE2E43" w:rsidRDefault="00A53AE1">
            <w:pPr>
              <w:pStyle w:val="TableParagraph"/>
              <w:ind w:left="107"/>
            </w:pPr>
            <w:r>
              <w:lastRenderedPageBreak/>
              <w:t>Procurement</w:t>
            </w:r>
          </w:p>
        </w:tc>
        <w:tc>
          <w:tcPr>
            <w:tcW w:w="7937" w:type="dxa"/>
          </w:tcPr>
          <w:p w14:paraId="7AC45478" w14:textId="77777777" w:rsidR="00EE2E43" w:rsidRDefault="00A53AE1">
            <w:pPr>
              <w:pStyle w:val="TableParagraph"/>
              <w:numPr>
                <w:ilvl w:val="0"/>
                <w:numId w:val="22"/>
              </w:numPr>
              <w:tabs>
                <w:tab w:val="left" w:pos="825"/>
                <w:tab w:val="left" w:pos="826"/>
              </w:tabs>
              <w:spacing w:line="278" w:lineRule="exact"/>
              <w:ind w:hanging="361"/>
            </w:pPr>
            <w:r>
              <w:rPr>
                <w:spacing w:val="-5"/>
              </w:rPr>
              <w:t xml:space="preserve">Prepare </w:t>
            </w:r>
            <w:r>
              <w:rPr>
                <w:spacing w:val="-6"/>
              </w:rPr>
              <w:t>solicitation</w:t>
            </w:r>
            <w:r>
              <w:rPr>
                <w:spacing w:val="-16"/>
              </w:rPr>
              <w:t xml:space="preserve"> </w:t>
            </w:r>
            <w:r>
              <w:rPr>
                <w:spacing w:val="-6"/>
              </w:rPr>
              <w:t>document</w:t>
            </w:r>
          </w:p>
          <w:p w14:paraId="7AC45479" w14:textId="77777777" w:rsidR="00EE2E43" w:rsidRDefault="00A53AE1">
            <w:pPr>
              <w:pStyle w:val="TableParagraph"/>
              <w:numPr>
                <w:ilvl w:val="0"/>
                <w:numId w:val="22"/>
              </w:numPr>
              <w:tabs>
                <w:tab w:val="left" w:pos="825"/>
                <w:tab w:val="left" w:pos="826"/>
              </w:tabs>
              <w:ind w:right="624" w:hanging="361"/>
            </w:pPr>
            <w:r>
              <w:rPr>
                <w:spacing w:val="-5"/>
              </w:rPr>
              <w:t xml:space="preserve">Consider </w:t>
            </w:r>
            <w:r>
              <w:rPr>
                <w:spacing w:val="-6"/>
              </w:rPr>
              <w:t xml:space="preserve">benefits </w:t>
            </w:r>
            <w:r>
              <w:rPr>
                <w:spacing w:val="-4"/>
              </w:rPr>
              <w:t xml:space="preserve">of </w:t>
            </w:r>
            <w:r>
              <w:rPr>
                <w:spacing w:val="-6"/>
              </w:rPr>
              <w:t xml:space="preserve">conducting </w:t>
            </w:r>
            <w:r>
              <w:t xml:space="preserve">a </w:t>
            </w:r>
            <w:r>
              <w:rPr>
                <w:spacing w:val="-6"/>
              </w:rPr>
              <w:t xml:space="preserve">solicitation conference </w:t>
            </w:r>
            <w:r>
              <w:rPr>
                <w:spacing w:val="-5"/>
              </w:rPr>
              <w:t xml:space="preserve">and determine </w:t>
            </w:r>
            <w:r>
              <w:rPr>
                <w:spacing w:val="-4"/>
              </w:rPr>
              <w:t xml:space="preserve">if </w:t>
            </w:r>
            <w:r>
              <w:rPr>
                <w:spacing w:val="-5"/>
              </w:rPr>
              <w:t xml:space="preserve">one </w:t>
            </w:r>
            <w:r>
              <w:rPr>
                <w:spacing w:val="-3"/>
              </w:rPr>
              <w:t xml:space="preserve">is </w:t>
            </w:r>
            <w:r>
              <w:rPr>
                <w:spacing w:val="-5"/>
              </w:rPr>
              <w:t>needed</w:t>
            </w:r>
          </w:p>
          <w:p w14:paraId="7AC4547A" w14:textId="751295D7" w:rsidR="00EE2E43" w:rsidRDefault="00A53AE1">
            <w:pPr>
              <w:pStyle w:val="TableParagraph"/>
              <w:numPr>
                <w:ilvl w:val="0"/>
                <w:numId w:val="22"/>
              </w:numPr>
              <w:tabs>
                <w:tab w:val="left" w:pos="825"/>
                <w:tab w:val="left" w:pos="826"/>
              </w:tabs>
              <w:spacing w:line="278" w:lineRule="exact"/>
              <w:ind w:hanging="361"/>
            </w:pPr>
            <w:r>
              <w:rPr>
                <w:spacing w:val="-5"/>
              </w:rPr>
              <w:t xml:space="preserve">Develop </w:t>
            </w:r>
            <w:r>
              <w:rPr>
                <w:spacing w:val="-6"/>
              </w:rPr>
              <w:t xml:space="preserve">evaluation criteria, consulting </w:t>
            </w:r>
            <w:r w:rsidR="006C0F01">
              <w:rPr>
                <w:spacing w:val="-4"/>
              </w:rPr>
              <w:t>F</w:t>
            </w:r>
            <w:r w:rsidR="00AF07DC">
              <w:rPr>
                <w:spacing w:val="-4"/>
              </w:rPr>
              <w:t>inance</w:t>
            </w:r>
            <w:r>
              <w:rPr>
                <w:spacing w:val="-4"/>
              </w:rPr>
              <w:t xml:space="preserve"> </w:t>
            </w:r>
            <w:r>
              <w:rPr>
                <w:spacing w:val="-6"/>
              </w:rPr>
              <w:t xml:space="preserve">purchaser </w:t>
            </w:r>
            <w:r>
              <w:rPr>
                <w:spacing w:val="-5"/>
              </w:rPr>
              <w:t>as</w:t>
            </w:r>
            <w:r>
              <w:rPr>
                <w:spacing w:val="13"/>
              </w:rPr>
              <w:t xml:space="preserve"> </w:t>
            </w:r>
            <w:r>
              <w:rPr>
                <w:spacing w:val="-5"/>
              </w:rPr>
              <w:t>needed</w:t>
            </w:r>
          </w:p>
          <w:p w14:paraId="7AC4547B" w14:textId="77777777" w:rsidR="00EE2E43" w:rsidRDefault="00A53AE1">
            <w:pPr>
              <w:pStyle w:val="TableParagraph"/>
              <w:numPr>
                <w:ilvl w:val="0"/>
                <w:numId w:val="22"/>
              </w:numPr>
              <w:tabs>
                <w:tab w:val="left" w:pos="826"/>
                <w:tab w:val="left" w:pos="827"/>
              </w:tabs>
              <w:spacing w:before="1" w:line="279" w:lineRule="exact"/>
              <w:ind w:left="826" w:hanging="361"/>
            </w:pPr>
            <w:r>
              <w:rPr>
                <w:spacing w:val="-5"/>
              </w:rPr>
              <w:t xml:space="preserve">Create </w:t>
            </w:r>
            <w:r>
              <w:rPr>
                <w:spacing w:val="-4"/>
              </w:rPr>
              <w:t xml:space="preserve">and </w:t>
            </w:r>
            <w:r>
              <w:rPr>
                <w:spacing w:val="-5"/>
              </w:rPr>
              <w:t xml:space="preserve">finalize </w:t>
            </w:r>
            <w:r>
              <w:rPr>
                <w:spacing w:val="-6"/>
              </w:rPr>
              <w:t xml:space="preserve">evaluation </w:t>
            </w:r>
            <w:r>
              <w:rPr>
                <w:spacing w:val="-4"/>
              </w:rPr>
              <w:t xml:space="preserve">tool </w:t>
            </w:r>
            <w:r>
              <w:rPr>
                <w:spacing w:val="-5"/>
              </w:rPr>
              <w:t xml:space="preserve">prior </w:t>
            </w:r>
            <w:r>
              <w:rPr>
                <w:spacing w:val="-4"/>
              </w:rPr>
              <w:t xml:space="preserve">to </w:t>
            </w:r>
            <w:r>
              <w:rPr>
                <w:spacing w:val="-5"/>
              </w:rPr>
              <w:t xml:space="preserve">posting </w:t>
            </w:r>
            <w:r>
              <w:rPr>
                <w:spacing w:val="-4"/>
              </w:rPr>
              <w:t>of</w:t>
            </w:r>
            <w:r>
              <w:rPr>
                <w:spacing w:val="-24"/>
              </w:rPr>
              <w:t xml:space="preserve"> </w:t>
            </w:r>
            <w:r>
              <w:rPr>
                <w:spacing w:val="-5"/>
              </w:rPr>
              <w:t>solicitation</w:t>
            </w:r>
          </w:p>
          <w:p w14:paraId="7AC4547C" w14:textId="77777777" w:rsidR="00EE2E43" w:rsidRDefault="00A53AE1">
            <w:pPr>
              <w:pStyle w:val="TableParagraph"/>
              <w:numPr>
                <w:ilvl w:val="0"/>
                <w:numId w:val="22"/>
              </w:numPr>
              <w:tabs>
                <w:tab w:val="left" w:pos="826"/>
                <w:tab w:val="left" w:pos="827"/>
              </w:tabs>
              <w:spacing w:line="278" w:lineRule="exact"/>
              <w:ind w:left="826" w:hanging="361"/>
            </w:pPr>
            <w:r>
              <w:rPr>
                <w:spacing w:val="-5"/>
              </w:rPr>
              <w:t xml:space="preserve">Conduct </w:t>
            </w:r>
            <w:r>
              <w:rPr>
                <w:spacing w:val="-6"/>
              </w:rPr>
              <w:t xml:space="preserve">solicitation conferences, </w:t>
            </w:r>
            <w:r>
              <w:rPr>
                <w:spacing w:val="-3"/>
              </w:rPr>
              <w:t>if</w:t>
            </w:r>
            <w:r>
              <w:rPr>
                <w:spacing w:val="-22"/>
              </w:rPr>
              <w:t xml:space="preserve"> </w:t>
            </w:r>
            <w:r>
              <w:rPr>
                <w:spacing w:val="-6"/>
              </w:rPr>
              <w:t>applicable</w:t>
            </w:r>
          </w:p>
          <w:p w14:paraId="7AC4547D" w14:textId="1EE48420" w:rsidR="00EE2E43" w:rsidRDefault="00A53AE1">
            <w:pPr>
              <w:pStyle w:val="TableParagraph"/>
              <w:numPr>
                <w:ilvl w:val="0"/>
                <w:numId w:val="22"/>
              </w:numPr>
              <w:tabs>
                <w:tab w:val="left" w:pos="826"/>
                <w:tab w:val="left" w:pos="827"/>
              </w:tabs>
              <w:spacing w:line="279" w:lineRule="exact"/>
              <w:ind w:left="826" w:hanging="361"/>
            </w:pPr>
            <w:r>
              <w:rPr>
                <w:spacing w:val="-5"/>
              </w:rPr>
              <w:t xml:space="preserve">Coordinate with </w:t>
            </w:r>
            <w:r w:rsidR="006C0F01">
              <w:rPr>
                <w:spacing w:val="-4"/>
              </w:rPr>
              <w:t>F</w:t>
            </w:r>
            <w:r w:rsidR="00AF07DC">
              <w:rPr>
                <w:spacing w:val="-4"/>
              </w:rPr>
              <w:t>inance</w:t>
            </w:r>
            <w:r>
              <w:rPr>
                <w:spacing w:val="-4"/>
              </w:rPr>
              <w:t xml:space="preserve"> </w:t>
            </w:r>
            <w:r>
              <w:rPr>
                <w:spacing w:val="-6"/>
              </w:rPr>
              <w:t xml:space="preserve">purchaser </w:t>
            </w:r>
            <w:r>
              <w:rPr>
                <w:spacing w:val="-3"/>
              </w:rPr>
              <w:t xml:space="preserve">to </w:t>
            </w:r>
            <w:r>
              <w:rPr>
                <w:spacing w:val="-5"/>
              </w:rPr>
              <w:t>finalize</w:t>
            </w:r>
            <w:r>
              <w:rPr>
                <w:spacing w:val="-42"/>
              </w:rPr>
              <w:t xml:space="preserve"> </w:t>
            </w:r>
            <w:r>
              <w:rPr>
                <w:spacing w:val="-6"/>
              </w:rPr>
              <w:t>solicitation document</w:t>
            </w:r>
          </w:p>
          <w:p w14:paraId="7AC4547E" w14:textId="77777777" w:rsidR="00EE2E43" w:rsidRDefault="00A53AE1">
            <w:pPr>
              <w:pStyle w:val="TableParagraph"/>
              <w:numPr>
                <w:ilvl w:val="0"/>
                <w:numId w:val="22"/>
              </w:numPr>
              <w:tabs>
                <w:tab w:val="left" w:pos="826"/>
                <w:tab w:val="left" w:pos="827"/>
              </w:tabs>
              <w:spacing w:before="2" w:line="279" w:lineRule="exact"/>
              <w:ind w:left="826" w:hanging="361"/>
            </w:pPr>
            <w:r>
              <w:rPr>
                <w:spacing w:val="-4"/>
              </w:rPr>
              <w:t>HUB</w:t>
            </w:r>
            <w:r>
              <w:rPr>
                <w:spacing w:val="-11"/>
              </w:rPr>
              <w:t xml:space="preserve"> </w:t>
            </w:r>
            <w:r>
              <w:rPr>
                <w:spacing w:val="-6"/>
              </w:rPr>
              <w:t>Determination</w:t>
            </w:r>
          </w:p>
          <w:p w14:paraId="7AC4547F" w14:textId="77777777" w:rsidR="00EE2E43" w:rsidRDefault="00A53AE1">
            <w:pPr>
              <w:pStyle w:val="TableParagraph"/>
              <w:numPr>
                <w:ilvl w:val="0"/>
                <w:numId w:val="22"/>
              </w:numPr>
              <w:tabs>
                <w:tab w:val="left" w:pos="826"/>
                <w:tab w:val="left" w:pos="827"/>
              </w:tabs>
              <w:ind w:left="826" w:right="220" w:hanging="361"/>
            </w:pPr>
            <w:r>
              <w:rPr>
                <w:spacing w:val="-5"/>
              </w:rPr>
              <w:t xml:space="preserve">Identify subject matter </w:t>
            </w:r>
            <w:r>
              <w:rPr>
                <w:spacing w:val="-6"/>
              </w:rPr>
              <w:t xml:space="preserve">experts </w:t>
            </w:r>
            <w:r>
              <w:rPr>
                <w:spacing w:val="-4"/>
              </w:rPr>
              <w:t xml:space="preserve">who will </w:t>
            </w:r>
            <w:r>
              <w:rPr>
                <w:spacing w:val="-6"/>
              </w:rPr>
              <w:t xml:space="preserve">participate </w:t>
            </w:r>
            <w:r>
              <w:rPr>
                <w:spacing w:val="-3"/>
              </w:rPr>
              <w:t xml:space="preserve">in </w:t>
            </w:r>
            <w:r>
              <w:rPr>
                <w:spacing w:val="-4"/>
              </w:rPr>
              <w:t xml:space="preserve">the </w:t>
            </w:r>
            <w:r>
              <w:rPr>
                <w:spacing w:val="-6"/>
              </w:rPr>
              <w:t xml:space="preserve">evaluation, </w:t>
            </w:r>
            <w:r>
              <w:rPr>
                <w:spacing w:val="-5"/>
              </w:rPr>
              <w:t xml:space="preserve">ensuring conflict </w:t>
            </w:r>
            <w:r>
              <w:rPr>
                <w:spacing w:val="-3"/>
              </w:rPr>
              <w:t xml:space="preserve">of </w:t>
            </w:r>
            <w:r>
              <w:rPr>
                <w:spacing w:val="-6"/>
              </w:rPr>
              <w:t xml:space="preserve">interest </w:t>
            </w:r>
            <w:r>
              <w:rPr>
                <w:spacing w:val="-5"/>
              </w:rPr>
              <w:t xml:space="preserve">and </w:t>
            </w:r>
            <w:r>
              <w:rPr>
                <w:spacing w:val="-6"/>
              </w:rPr>
              <w:t xml:space="preserve">non-disclosure statements </w:t>
            </w:r>
            <w:r>
              <w:rPr>
                <w:spacing w:val="-4"/>
              </w:rPr>
              <w:t>are</w:t>
            </w:r>
            <w:r>
              <w:rPr>
                <w:spacing w:val="-31"/>
              </w:rPr>
              <w:t xml:space="preserve"> </w:t>
            </w:r>
            <w:r>
              <w:rPr>
                <w:spacing w:val="-6"/>
              </w:rPr>
              <w:t>complete</w:t>
            </w:r>
          </w:p>
          <w:p w14:paraId="7AC45480" w14:textId="77777777" w:rsidR="00EE2E43" w:rsidRDefault="00A53AE1">
            <w:pPr>
              <w:pStyle w:val="TableParagraph"/>
              <w:numPr>
                <w:ilvl w:val="0"/>
                <w:numId w:val="22"/>
              </w:numPr>
              <w:tabs>
                <w:tab w:val="left" w:pos="825"/>
                <w:tab w:val="left" w:pos="826"/>
              </w:tabs>
              <w:spacing w:line="260" w:lineRule="exact"/>
              <w:ind w:hanging="361"/>
            </w:pPr>
            <w:r>
              <w:rPr>
                <w:spacing w:val="-5"/>
              </w:rPr>
              <w:t xml:space="preserve">Evaluation </w:t>
            </w:r>
            <w:r>
              <w:rPr>
                <w:spacing w:val="-6"/>
              </w:rPr>
              <w:t xml:space="preserve">responses </w:t>
            </w:r>
            <w:r>
              <w:rPr>
                <w:spacing w:val="-3"/>
              </w:rPr>
              <w:t>to</w:t>
            </w:r>
            <w:r>
              <w:rPr>
                <w:spacing w:val="-24"/>
              </w:rPr>
              <w:t xml:space="preserve"> </w:t>
            </w:r>
            <w:r>
              <w:rPr>
                <w:spacing w:val="-6"/>
              </w:rPr>
              <w:t>solicitation</w:t>
            </w:r>
          </w:p>
        </w:tc>
      </w:tr>
      <w:tr w:rsidR="00EE2E43" w14:paraId="7AC45489" w14:textId="77777777">
        <w:trPr>
          <w:trHeight w:val="1674"/>
        </w:trPr>
        <w:tc>
          <w:tcPr>
            <w:tcW w:w="1639" w:type="dxa"/>
            <w:gridSpan w:val="2"/>
          </w:tcPr>
          <w:p w14:paraId="7AC45482" w14:textId="77777777" w:rsidR="00EE2E43" w:rsidRDefault="00A53AE1">
            <w:pPr>
              <w:pStyle w:val="TableParagraph"/>
              <w:ind w:left="107"/>
            </w:pPr>
            <w:r>
              <w:t>Contract Formation</w:t>
            </w:r>
          </w:p>
        </w:tc>
        <w:tc>
          <w:tcPr>
            <w:tcW w:w="7937" w:type="dxa"/>
          </w:tcPr>
          <w:p w14:paraId="7AC45483" w14:textId="77777777" w:rsidR="00EE2E43" w:rsidRDefault="00A53AE1">
            <w:pPr>
              <w:pStyle w:val="TableParagraph"/>
              <w:numPr>
                <w:ilvl w:val="0"/>
                <w:numId w:val="21"/>
              </w:numPr>
              <w:tabs>
                <w:tab w:val="left" w:pos="825"/>
                <w:tab w:val="left" w:pos="826"/>
              </w:tabs>
              <w:spacing w:line="278" w:lineRule="exact"/>
              <w:ind w:hanging="361"/>
            </w:pPr>
            <w:r>
              <w:rPr>
                <w:spacing w:val="-5"/>
              </w:rPr>
              <w:t xml:space="preserve">Determine </w:t>
            </w:r>
            <w:r>
              <w:rPr>
                <w:spacing w:val="-6"/>
              </w:rPr>
              <w:t>contract</w:t>
            </w:r>
            <w:r>
              <w:rPr>
                <w:spacing w:val="-18"/>
              </w:rPr>
              <w:t xml:space="preserve"> </w:t>
            </w:r>
            <w:r>
              <w:rPr>
                <w:spacing w:val="-5"/>
              </w:rPr>
              <w:t>award</w:t>
            </w:r>
          </w:p>
          <w:p w14:paraId="7AC45484" w14:textId="77777777" w:rsidR="00EE2E43" w:rsidRDefault="00A53AE1">
            <w:pPr>
              <w:pStyle w:val="TableParagraph"/>
              <w:numPr>
                <w:ilvl w:val="0"/>
                <w:numId w:val="21"/>
              </w:numPr>
              <w:tabs>
                <w:tab w:val="left" w:pos="825"/>
                <w:tab w:val="left" w:pos="826"/>
              </w:tabs>
              <w:spacing w:line="278" w:lineRule="exact"/>
              <w:ind w:hanging="361"/>
            </w:pPr>
            <w:r>
              <w:rPr>
                <w:spacing w:val="-5"/>
              </w:rPr>
              <w:t xml:space="preserve">Ensure required </w:t>
            </w:r>
            <w:r>
              <w:rPr>
                <w:spacing w:val="-6"/>
              </w:rPr>
              <w:t xml:space="preserve">checks </w:t>
            </w:r>
            <w:r>
              <w:rPr>
                <w:spacing w:val="-5"/>
              </w:rPr>
              <w:t>are</w:t>
            </w:r>
            <w:r>
              <w:rPr>
                <w:spacing w:val="-25"/>
              </w:rPr>
              <w:t xml:space="preserve"> </w:t>
            </w:r>
            <w:r>
              <w:rPr>
                <w:spacing w:val="-5"/>
              </w:rPr>
              <w:t>complete</w:t>
            </w:r>
          </w:p>
          <w:p w14:paraId="7AC45485" w14:textId="77777777" w:rsidR="00EE2E43" w:rsidRDefault="00A53AE1">
            <w:pPr>
              <w:pStyle w:val="TableParagraph"/>
              <w:numPr>
                <w:ilvl w:val="0"/>
                <w:numId w:val="21"/>
              </w:numPr>
              <w:tabs>
                <w:tab w:val="left" w:pos="825"/>
                <w:tab w:val="left" w:pos="826"/>
              </w:tabs>
              <w:spacing w:line="279" w:lineRule="exact"/>
              <w:ind w:hanging="361"/>
            </w:pPr>
            <w:r>
              <w:rPr>
                <w:spacing w:val="-5"/>
              </w:rPr>
              <w:t xml:space="preserve">Conduct </w:t>
            </w:r>
            <w:r>
              <w:rPr>
                <w:spacing w:val="-6"/>
              </w:rPr>
              <w:t>contract</w:t>
            </w:r>
            <w:r>
              <w:rPr>
                <w:spacing w:val="-15"/>
              </w:rPr>
              <w:t xml:space="preserve"> </w:t>
            </w:r>
            <w:r>
              <w:rPr>
                <w:spacing w:val="-6"/>
              </w:rPr>
              <w:t>negotiations</w:t>
            </w:r>
          </w:p>
          <w:p w14:paraId="7AC45486" w14:textId="77777777" w:rsidR="00EE2E43" w:rsidRDefault="00A53AE1">
            <w:pPr>
              <w:pStyle w:val="TableParagraph"/>
              <w:numPr>
                <w:ilvl w:val="0"/>
                <w:numId w:val="21"/>
              </w:numPr>
              <w:tabs>
                <w:tab w:val="left" w:pos="825"/>
                <w:tab w:val="left" w:pos="826"/>
              </w:tabs>
              <w:spacing w:before="1" w:line="279" w:lineRule="exact"/>
              <w:ind w:hanging="361"/>
            </w:pPr>
            <w:r>
              <w:rPr>
                <w:spacing w:val="-5"/>
              </w:rPr>
              <w:t xml:space="preserve">Review required </w:t>
            </w:r>
            <w:r>
              <w:rPr>
                <w:spacing w:val="-6"/>
              </w:rPr>
              <w:t xml:space="preserve">documents </w:t>
            </w:r>
            <w:r>
              <w:rPr>
                <w:spacing w:val="-5"/>
              </w:rPr>
              <w:t>ensuring</w:t>
            </w:r>
            <w:r>
              <w:rPr>
                <w:spacing w:val="-25"/>
              </w:rPr>
              <w:t xml:space="preserve"> </w:t>
            </w:r>
            <w:r>
              <w:rPr>
                <w:spacing w:val="-6"/>
              </w:rPr>
              <w:t>completion</w:t>
            </w:r>
          </w:p>
          <w:p w14:paraId="7AC45487" w14:textId="77777777" w:rsidR="00EE2E43" w:rsidRDefault="00A53AE1">
            <w:pPr>
              <w:pStyle w:val="TableParagraph"/>
              <w:numPr>
                <w:ilvl w:val="0"/>
                <w:numId w:val="21"/>
              </w:numPr>
              <w:tabs>
                <w:tab w:val="left" w:pos="826"/>
                <w:tab w:val="left" w:pos="827"/>
              </w:tabs>
              <w:spacing w:line="278" w:lineRule="exact"/>
              <w:ind w:left="826" w:hanging="361"/>
            </w:pPr>
            <w:r>
              <w:rPr>
                <w:spacing w:val="-5"/>
              </w:rPr>
              <w:t xml:space="preserve">Finalize </w:t>
            </w:r>
            <w:r>
              <w:rPr>
                <w:spacing w:val="-6"/>
              </w:rPr>
              <w:t>contract</w:t>
            </w:r>
            <w:r>
              <w:rPr>
                <w:spacing w:val="-18"/>
              </w:rPr>
              <w:t xml:space="preserve"> </w:t>
            </w:r>
            <w:r>
              <w:rPr>
                <w:spacing w:val="-5"/>
              </w:rPr>
              <w:t>award</w:t>
            </w:r>
          </w:p>
          <w:p w14:paraId="7AC45488" w14:textId="77777777" w:rsidR="00EE2E43" w:rsidRDefault="00A53AE1">
            <w:pPr>
              <w:pStyle w:val="TableParagraph"/>
              <w:numPr>
                <w:ilvl w:val="0"/>
                <w:numId w:val="21"/>
              </w:numPr>
              <w:tabs>
                <w:tab w:val="left" w:pos="825"/>
                <w:tab w:val="left" w:pos="826"/>
              </w:tabs>
              <w:spacing w:line="261" w:lineRule="exact"/>
              <w:ind w:hanging="361"/>
            </w:pPr>
            <w:r>
              <w:rPr>
                <w:spacing w:val="-5"/>
              </w:rPr>
              <w:t xml:space="preserve">Coordinate </w:t>
            </w:r>
            <w:r>
              <w:rPr>
                <w:spacing w:val="-6"/>
              </w:rPr>
              <w:t xml:space="preserve">appropriate signature </w:t>
            </w:r>
            <w:r>
              <w:rPr>
                <w:spacing w:val="-5"/>
              </w:rPr>
              <w:t xml:space="preserve">based </w:t>
            </w:r>
            <w:r>
              <w:rPr>
                <w:spacing w:val="-3"/>
              </w:rPr>
              <w:t xml:space="preserve">on </w:t>
            </w:r>
            <w:r>
              <w:rPr>
                <w:spacing w:val="-5"/>
              </w:rPr>
              <w:t xml:space="preserve">identified </w:t>
            </w:r>
            <w:r>
              <w:rPr>
                <w:spacing w:val="-6"/>
              </w:rPr>
              <w:t>signature</w:t>
            </w:r>
            <w:r>
              <w:rPr>
                <w:spacing w:val="-40"/>
              </w:rPr>
              <w:t xml:space="preserve"> </w:t>
            </w:r>
            <w:r>
              <w:rPr>
                <w:spacing w:val="-6"/>
              </w:rPr>
              <w:t>authority</w:t>
            </w:r>
          </w:p>
        </w:tc>
      </w:tr>
    </w:tbl>
    <w:p w14:paraId="7AC4548A" w14:textId="77777777" w:rsidR="00EE2E43" w:rsidRDefault="00EE2E43">
      <w:pPr>
        <w:spacing w:line="261" w:lineRule="exact"/>
        <w:sectPr w:rsidR="00EE2E43">
          <w:pgSz w:w="12240" w:h="15840"/>
          <w:pgMar w:top="1360" w:right="380" w:bottom="940" w:left="640" w:header="0" w:footer="667"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7937"/>
      </w:tblGrid>
      <w:tr w:rsidR="00EE2E43" w14:paraId="7AC45495" w14:textId="77777777">
        <w:trPr>
          <w:trHeight w:val="2759"/>
        </w:trPr>
        <w:tc>
          <w:tcPr>
            <w:tcW w:w="1639" w:type="dxa"/>
          </w:tcPr>
          <w:p w14:paraId="7AC4548B" w14:textId="77777777" w:rsidR="00EE2E43" w:rsidRDefault="00A53AE1">
            <w:pPr>
              <w:pStyle w:val="TableParagraph"/>
              <w:ind w:left="107" w:right="399"/>
            </w:pPr>
            <w:r>
              <w:lastRenderedPageBreak/>
              <w:t>Contract Management</w:t>
            </w:r>
          </w:p>
        </w:tc>
        <w:tc>
          <w:tcPr>
            <w:tcW w:w="7937" w:type="dxa"/>
          </w:tcPr>
          <w:p w14:paraId="7AC4548C" w14:textId="77777777" w:rsidR="00EE2E43" w:rsidRDefault="00A53AE1">
            <w:pPr>
              <w:pStyle w:val="TableParagraph"/>
              <w:numPr>
                <w:ilvl w:val="0"/>
                <w:numId w:val="20"/>
              </w:numPr>
              <w:tabs>
                <w:tab w:val="left" w:pos="825"/>
                <w:tab w:val="left" w:pos="826"/>
              </w:tabs>
              <w:spacing w:line="278" w:lineRule="exact"/>
              <w:ind w:hanging="361"/>
            </w:pPr>
            <w:r>
              <w:rPr>
                <w:spacing w:val="-5"/>
              </w:rPr>
              <w:t xml:space="preserve">Conduct post award </w:t>
            </w:r>
            <w:r>
              <w:rPr>
                <w:spacing w:val="-6"/>
              </w:rPr>
              <w:t xml:space="preserve">meeting, </w:t>
            </w:r>
            <w:r>
              <w:rPr>
                <w:spacing w:val="-3"/>
              </w:rPr>
              <w:t>if</w:t>
            </w:r>
            <w:r>
              <w:rPr>
                <w:spacing w:val="-32"/>
              </w:rPr>
              <w:t xml:space="preserve"> </w:t>
            </w:r>
            <w:r>
              <w:rPr>
                <w:spacing w:val="-6"/>
              </w:rPr>
              <w:t>applicable</w:t>
            </w:r>
          </w:p>
          <w:p w14:paraId="7AC4548D" w14:textId="77777777" w:rsidR="00EE2E43" w:rsidRDefault="00A53AE1">
            <w:pPr>
              <w:pStyle w:val="TableParagraph"/>
              <w:numPr>
                <w:ilvl w:val="0"/>
                <w:numId w:val="20"/>
              </w:numPr>
              <w:tabs>
                <w:tab w:val="left" w:pos="825"/>
                <w:tab w:val="left" w:pos="826"/>
              </w:tabs>
              <w:spacing w:line="279" w:lineRule="exact"/>
              <w:ind w:hanging="361"/>
            </w:pPr>
            <w:r>
              <w:rPr>
                <w:spacing w:val="-5"/>
              </w:rPr>
              <w:t xml:space="preserve">Maintain official </w:t>
            </w:r>
            <w:r>
              <w:rPr>
                <w:spacing w:val="-6"/>
              </w:rPr>
              <w:t>contract</w:t>
            </w:r>
            <w:r>
              <w:rPr>
                <w:spacing w:val="-20"/>
              </w:rPr>
              <w:t xml:space="preserve"> </w:t>
            </w:r>
            <w:r>
              <w:rPr>
                <w:spacing w:val="-5"/>
              </w:rPr>
              <w:t>record</w:t>
            </w:r>
          </w:p>
          <w:p w14:paraId="7AC4548E" w14:textId="77777777" w:rsidR="00EE2E43" w:rsidRDefault="00A53AE1">
            <w:pPr>
              <w:pStyle w:val="TableParagraph"/>
              <w:numPr>
                <w:ilvl w:val="0"/>
                <w:numId w:val="20"/>
              </w:numPr>
              <w:tabs>
                <w:tab w:val="left" w:pos="825"/>
                <w:tab w:val="left" w:pos="826"/>
              </w:tabs>
              <w:spacing w:before="1" w:line="279" w:lineRule="exact"/>
              <w:ind w:hanging="361"/>
            </w:pPr>
            <w:r>
              <w:rPr>
                <w:spacing w:val="-5"/>
              </w:rPr>
              <w:t xml:space="preserve">Review </w:t>
            </w:r>
            <w:r>
              <w:rPr>
                <w:spacing w:val="-4"/>
              </w:rPr>
              <w:t xml:space="preserve">and </w:t>
            </w:r>
            <w:r>
              <w:rPr>
                <w:spacing w:val="-6"/>
              </w:rPr>
              <w:t xml:space="preserve">approve </w:t>
            </w:r>
            <w:r>
              <w:rPr>
                <w:spacing w:val="-5"/>
              </w:rPr>
              <w:t>billing and track</w:t>
            </w:r>
            <w:r>
              <w:rPr>
                <w:spacing w:val="-38"/>
              </w:rPr>
              <w:t xml:space="preserve"> </w:t>
            </w:r>
            <w:r>
              <w:rPr>
                <w:spacing w:val="-5"/>
              </w:rPr>
              <w:t>budget</w:t>
            </w:r>
          </w:p>
          <w:p w14:paraId="7AC4548F" w14:textId="77777777" w:rsidR="00EE2E43" w:rsidRDefault="00A53AE1">
            <w:pPr>
              <w:pStyle w:val="TableParagraph"/>
              <w:numPr>
                <w:ilvl w:val="0"/>
                <w:numId w:val="20"/>
              </w:numPr>
              <w:tabs>
                <w:tab w:val="left" w:pos="825"/>
                <w:tab w:val="left" w:pos="826"/>
              </w:tabs>
              <w:spacing w:line="278" w:lineRule="exact"/>
              <w:ind w:hanging="361"/>
            </w:pPr>
            <w:r>
              <w:rPr>
                <w:spacing w:val="-5"/>
              </w:rPr>
              <w:t>Assess</w:t>
            </w:r>
            <w:r>
              <w:rPr>
                <w:spacing w:val="-10"/>
              </w:rPr>
              <w:t xml:space="preserve"> </w:t>
            </w:r>
            <w:r>
              <w:rPr>
                <w:spacing w:val="-5"/>
              </w:rPr>
              <w:t>risk</w:t>
            </w:r>
            <w:r>
              <w:rPr>
                <w:spacing w:val="-8"/>
              </w:rPr>
              <w:t xml:space="preserve"> </w:t>
            </w:r>
            <w:r>
              <w:rPr>
                <w:spacing w:val="-5"/>
              </w:rPr>
              <w:t>and</w:t>
            </w:r>
            <w:r>
              <w:rPr>
                <w:spacing w:val="-9"/>
              </w:rPr>
              <w:t xml:space="preserve"> </w:t>
            </w:r>
            <w:r>
              <w:rPr>
                <w:spacing w:val="-5"/>
              </w:rPr>
              <w:t>document</w:t>
            </w:r>
            <w:r>
              <w:rPr>
                <w:spacing w:val="-10"/>
              </w:rPr>
              <w:t xml:space="preserve"> </w:t>
            </w:r>
            <w:r>
              <w:rPr>
                <w:spacing w:val="-4"/>
              </w:rPr>
              <w:t>any</w:t>
            </w:r>
            <w:r>
              <w:rPr>
                <w:spacing w:val="-12"/>
              </w:rPr>
              <w:t xml:space="preserve"> </w:t>
            </w:r>
            <w:r>
              <w:rPr>
                <w:spacing w:val="-5"/>
              </w:rPr>
              <w:t>decisions,</w:t>
            </w:r>
            <w:r>
              <w:rPr>
                <w:spacing w:val="-8"/>
              </w:rPr>
              <w:t xml:space="preserve"> </w:t>
            </w:r>
            <w:proofErr w:type="gramStart"/>
            <w:r>
              <w:rPr>
                <w:spacing w:val="-6"/>
              </w:rPr>
              <w:t>actions</w:t>
            </w:r>
            <w:proofErr w:type="gramEnd"/>
            <w:r>
              <w:rPr>
                <w:spacing w:val="-8"/>
              </w:rPr>
              <w:t xml:space="preserve"> </w:t>
            </w:r>
            <w:r>
              <w:rPr>
                <w:spacing w:val="-5"/>
              </w:rPr>
              <w:t>and</w:t>
            </w:r>
            <w:r>
              <w:rPr>
                <w:spacing w:val="-8"/>
              </w:rPr>
              <w:t xml:space="preserve"> </w:t>
            </w:r>
            <w:r>
              <w:rPr>
                <w:spacing w:val="-6"/>
              </w:rPr>
              <w:t>progress</w:t>
            </w:r>
            <w:r>
              <w:rPr>
                <w:spacing w:val="-7"/>
              </w:rPr>
              <w:t xml:space="preserve"> </w:t>
            </w:r>
            <w:r>
              <w:rPr>
                <w:spacing w:val="-3"/>
              </w:rPr>
              <w:t>in</w:t>
            </w:r>
            <w:r>
              <w:rPr>
                <w:spacing w:val="-8"/>
              </w:rPr>
              <w:t xml:space="preserve"> </w:t>
            </w:r>
            <w:r>
              <w:rPr>
                <w:spacing w:val="-6"/>
              </w:rPr>
              <w:t>contract</w:t>
            </w:r>
            <w:r>
              <w:rPr>
                <w:spacing w:val="-10"/>
              </w:rPr>
              <w:t xml:space="preserve"> </w:t>
            </w:r>
            <w:r>
              <w:rPr>
                <w:spacing w:val="-4"/>
              </w:rPr>
              <w:t>file</w:t>
            </w:r>
          </w:p>
          <w:p w14:paraId="7AC45490" w14:textId="77777777" w:rsidR="00EE2E43" w:rsidRDefault="00A53AE1">
            <w:pPr>
              <w:pStyle w:val="TableParagraph"/>
              <w:numPr>
                <w:ilvl w:val="0"/>
                <w:numId w:val="20"/>
              </w:numPr>
              <w:tabs>
                <w:tab w:val="left" w:pos="825"/>
                <w:tab w:val="left" w:pos="826"/>
              </w:tabs>
              <w:spacing w:line="242" w:lineRule="auto"/>
              <w:ind w:right="753" w:hanging="361"/>
            </w:pPr>
            <w:r>
              <w:rPr>
                <w:spacing w:val="-5"/>
              </w:rPr>
              <w:t xml:space="preserve">Coordinate </w:t>
            </w:r>
            <w:r>
              <w:rPr>
                <w:spacing w:val="-4"/>
              </w:rPr>
              <w:t xml:space="preserve">and </w:t>
            </w:r>
            <w:r>
              <w:rPr>
                <w:spacing w:val="-6"/>
              </w:rPr>
              <w:t xml:space="preserve">communicate </w:t>
            </w:r>
            <w:r>
              <w:rPr>
                <w:spacing w:val="-4"/>
              </w:rPr>
              <w:t xml:space="preserve">with </w:t>
            </w:r>
            <w:r>
              <w:rPr>
                <w:spacing w:val="-6"/>
              </w:rPr>
              <w:t xml:space="preserve">necessary contractor </w:t>
            </w:r>
            <w:r>
              <w:rPr>
                <w:spacing w:val="-4"/>
              </w:rPr>
              <w:t xml:space="preserve">and </w:t>
            </w:r>
            <w:r>
              <w:rPr>
                <w:spacing w:val="-5"/>
              </w:rPr>
              <w:t xml:space="preserve">agency staff </w:t>
            </w:r>
            <w:r>
              <w:rPr>
                <w:spacing w:val="-4"/>
              </w:rPr>
              <w:t xml:space="preserve">on </w:t>
            </w:r>
            <w:r>
              <w:rPr>
                <w:spacing w:val="-3"/>
              </w:rPr>
              <w:t xml:space="preserve">an </w:t>
            </w:r>
            <w:r>
              <w:rPr>
                <w:spacing w:val="-5"/>
              </w:rPr>
              <w:t>ongoing</w:t>
            </w:r>
            <w:r>
              <w:rPr>
                <w:spacing w:val="-13"/>
              </w:rPr>
              <w:t xml:space="preserve"> </w:t>
            </w:r>
            <w:r>
              <w:rPr>
                <w:spacing w:val="-5"/>
              </w:rPr>
              <w:t>basis</w:t>
            </w:r>
          </w:p>
          <w:p w14:paraId="7AC45491" w14:textId="77777777" w:rsidR="00EE2E43" w:rsidRDefault="00A53AE1">
            <w:pPr>
              <w:pStyle w:val="TableParagraph"/>
              <w:numPr>
                <w:ilvl w:val="0"/>
                <w:numId w:val="20"/>
              </w:numPr>
              <w:tabs>
                <w:tab w:val="left" w:pos="825"/>
                <w:tab w:val="left" w:pos="826"/>
              </w:tabs>
              <w:spacing w:line="275" w:lineRule="exact"/>
              <w:ind w:hanging="361"/>
            </w:pPr>
            <w:r>
              <w:rPr>
                <w:spacing w:val="-6"/>
              </w:rPr>
              <w:t>Administer contract</w:t>
            </w:r>
            <w:r>
              <w:rPr>
                <w:spacing w:val="-12"/>
              </w:rPr>
              <w:t xml:space="preserve"> </w:t>
            </w:r>
            <w:r>
              <w:rPr>
                <w:spacing w:val="-6"/>
              </w:rPr>
              <w:t>changes</w:t>
            </w:r>
          </w:p>
          <w:p w14:paraId="7AC45492" w14:textId="77777777" w:rsidR="00EE2E43" w:rsidRDefault="00A53AE1">
            <w:pPr>
              <w:pStyle w:val="TableParagraph"/>
              <w:numPr>
                <w:ilvl w:val="0"/>
                <w:numId w:val="20"/>
              </w:numPr>
              <w:tabs>
                <w:tab w:val="left" w:pos="825"/>
                <w:tab w:val="left" w:pos="826"/>
              </w:tabs>
              <w:spacing w:line="278" w:lineRule="exact"/>
              <w:ind w:hanging="361"/>
            </w:pPr>
            <w:r>
              <w:rPr>
                <w:spacing w:val="-5"/>
              </w:rPr>
              <w:t xml:space="preserve">Track and review </w:t>
            </w:r>
            <w:r>
              <w:rPr>
                <w:spacing w:val="-6"/>
              </w:rPr>
              <w:t xml:space="preserve">performance </w:t>
            </w:r>
            <w:r>
              <w:rPr>
                <w:spacing w:val="-5"/>
              </w:rPr>
              <w:t>measures and</w:t>
            </w:r>
            <w:r>
              <w:rPr>
                <w:spacing w:val="-34"/>
              </w:rPr>
              <w:t xml:space="preserve"> </w:t>
            </w:r>
            <w:r>
              <w:rPr>
                <w:spacing w:val="-6"/>
              </w:rPr>
              <w:t>outcomes</w:t>
            </w:r>
          </w:p>
          <w:p w14:paraId="7AC45493" w14:textId="77777777" w:rsidR="00EE2E43" w:rsidRDefault="00A53AE1">
            <w:pPr>
              <w:pStyle w:val="TableParagraph"/>
              <w:numPr>
                <w:ilvl w:val="0"/>
                <w:numId w:val="20"/>
              </w:numPr>
              <w:tabs>
                <w:tab w:val="left" w:pos="826"/>
                <w:tab w:val="left" w:pos="827"/>
              </w:tabs>
              <w:spacing w:line="279" w:lineRule="exact"/>
              <w:ind w:left="826" w:hanging="361"/>
            </w:pPr>
            <w:r>
              <w:rPr>
                <w:spacing w:val="-5"/>
              </w:rPr>
              <w:t xml:space="preserve">Provide </w:t>
            </w:r>
            <w:r>
              <w:rPr>
                <w:spacing w:val="-6"/>
              </w:rPr>
              <w:t xml:space="preserve">technical assistance </w:t>
            </w:r>
            <w:r>
              <w:rPr>
                <w:spacing w:val="-5"/>
              </w:rPr>
              <w:t>as</w:t>
            </w:r>
            <w:r>
              <w:rPr>
                <w:spacing w:val="6"/>
              </w:rPr>
              <w:t xml:space="preserve"> </w:t>
            </w:r>
            <w:r>
              <w:rPr>
                <w:spacing w:val="-5"/>
              </w:rPr>
              <w:t>needed</w:t>
            </w:r>
          </w:p>
          <w:p w14:paraId="7AC45494" w14:textId="77777777" w:rsidR="00EE2E43" w:rsidRDefault="00A53AE1">
            <w:pPr>
              <w:pStyle w:val="TableParagraph"/>
              <w:numPr>
                <w:ilvl w:val="0"/>
                <w:numId w:val="20"/>
              </w:numPr>
              <w:tabs>
                <w:tab w:val="left" w:pos="825"/>
                <w:tab w:val="left" w:pos="826"/>
              </w:tabs>
              <w:spacing w:before="2" w:line="259" w:lineRule="exact"/>
              <w:ind w:hanging="361"/>
            </w:pPr>
            <w:r>
              <w:rPr>
                <w:spacing w:val="-5"/>
              </w:rPr>
              <w:t xml:space="preserve">Conduct required </w:t>
            </w:r>
            <w:r>
              <w:rPr>
                <w:spacing w:val="-6"/>
              </w:rPr>
              <w:t>contract</w:t>
            </w:r>
            <w:r>
              <w:rPr>
                <w:spacing w:val="-3"/>
              </w:rPr>
              <w:t xml:space="preserve"> </w:t>
            </w:r>
            <w:r>
              <w:rPr>
                <w:spacing w:val="-5"/>
              </w:rPr>
              <w:t>monitoring</w:t>
            </w:r>
          </w:p>
        </w:tc>
      </w:tr>
      <w:tr w:rsidR="00EE2E43" w14:paraId="7AC4549D" w14:textId="77777777">
        <w:trPr>
          <w:trHeight w:val="2169"/>
        </w:trPr>
        <w:tc>
          <w:tcPr>
            <w:tcW w:w="1639" w:type="dxa"/>
          </w:tcPr>
          <w:p w14:paraId="7AC45496" w14:textId="77777777" w:rsidR="00EE2E43" w:rsidRDefault="00A53AE1">
            <w:pPr>
              <w:pStyle w:val="TableParagraph"/>
              <w:ind w:left="107" w:right="74"/>
            </w:pPr>
            <w:r>
              <w:t>Contract Termination and Closeout</w:t>
            </w:r>
          </w:p>
        </w:tc>
        <w:tc>
          <w:tcPr>
            <w:tcW w:w="7937" w:type="dxa"/>
          </w:tcPr>
          <w:p w14:paraId="7AC45497" w14:textId="77777777" w:rsidR="00EE2E43" w:rsidRDefault="00A53AE1">
            <w:pPr>
              <w:pStyle w:val="TableParagraph"/>
              <w:numPr>
                <w:ilvl w:val="0"/>
                <w:numId w:val="19"/>
              </w:numPr>
              <w:tabs>
                <w:tab w:val="left" w:pos="825"/>
                <w:tab w:val="left" w:pos="826"/>
              </w:tabs>
              <w:ind w:right="778"/>
            </w:pPr>
            <w:r>
              <w:rPr>
                <w:spacing w:val="-5"/>
              </w:rPr>
              <w:t xml:space="preserve">Document </w:t>
            </w:r>
            <w:r>
              <w:rPr>
                <w:spacing w:val="-6"/>
              </w:rPr>
              <w:t xml:space="preserve">termination </w:t>
            </w:r>
            <w:r>
              <w:rPr>
                <w:spacing w:val="-5"/>
              </w:rPr>
              <w:t xml:space="preserve">decision </w:t>
            </w:r>
            <w:r>
              <w:rPr>
                <w:spacing w:val="-4"/>
              </w:rPr>
              <w:t xml:space="preserve">and </w:t>
            </w:r>
            <w:r>
              <w:rPr>
                <w:spacing w:val="-6"/>
              </w:rPr>
              <w:t xml:space="preserve">communicate </w:t>
            </w:r>
            <w:r>
              <w:rPr>
                <w:spacing w:val="-5"/>
              </w:rPr>
              <w:t xml:space="preserve">with </w:t>
            </w:r>
            <w:r>
              <w:rPr>
                <w:spacing w:val="-4"/>
              </w:rPr>
              <w:t xml:space="preserve">key </w:t>
            </w:r>
            <w:r>
              <w:rPr>
                <w:spacing w:val="-6"/>
              </w:rPr>
              <w:t xml:space="preserve">stakeholders </w:t>
            </w:r>
            <w:r>
              <w:rPr>
                <w:spacing w:val="-5"/>
              </w:rPr>
              <w:t xml:space="preserve">while receiving </w:t>
            </w:r>
            <w:r>
              <w:rPr>
                <w:spacing w:val="-6"/>
              </w:rPr>
              <w:t xml:space="preserve">approval </w:t>
            </w:r>
            <w:r>
              <w:rPr>
                <w:spacing w:val="-5"/>
              </w:rPr>
              <w:t xml:space="preserve">for </w:t>
            </w:r>
            <w:r>
              <w:rPr>
                <w:spacing w:val="-6"/>
              </w:rPr>
              <w:t xml:space="preserve">termination, </w:t>
            </w:r>
            <w:r>
              <w:rPr>
                <w:spacing w:val="-4"/>
              </w:rPr>
              <w:t>if</w:t>
            </w:r>
            <w:r>
              <w:rPr>
                <w:spacing w:val="-26"/>
              </w:rPr>
              <w:t xml:space="preserve"> </w:t>
            </w:r>
            <w:r>
              <w:rPr>
                <w:spacing w:val="-6"/>
              </w:rPr>
              <w:t>applicable</w:t>
            </w:r>
          </w:p>
          <w:p w14:paraId="7AC45498" w14:textId="77777777" w:rsidR="00EE2E43" w:rsidRDefault="00A53AE1">
            <w:pPr>
              <w:pStyle w:val="TableParagraph"/>
              <w:numPr>
                <w:ilvl w:val="0"/>
                <w:numId w:val="19"/>
              </w:numPr>
              <w:tabs>
                <w:tab w:val="left" w:pos="825"/>
                <w:tab w:val="left" w:pos="826"/>
              </w:tabs>
              <w:spacing w:line="278" w:lineRule="exact"/>
              <w:ind w:hanging="361"/>
            </w:pPr>
            <w:r>
              <w:rPr>
                <w:spacing w:val="-5"/>
              </w:rPr>
              <w:t xml:space="preserve">Determine </w:t>
            </w:r>
            <w:r>
              <w:rPr>
                <w:spacing w:val="-4"/>
              </w:rPr>
              <w:t xml:space="preserve">any </w:t>
            </w:r>
            <w:r>
              <w:rPr>
                <w:spacing w:val="-6"/>
              </w:rPr>
              <w:t xml:space="preserve">settlements </w:t>
            </w:r>
            <w:r>
              <w:rPr>
                <w:spacing w:val="-5"/>
              </w:rPr>
              <w:t xml:space="preserve">and </w:t>
            </w:r>
            <w:r>
              <w:rPr>
                <w:spacing w:val="-6"/>
              </w:rPr>
              <w:t xml:space="preserve">negotiate </w:t>
            </w:r>
            <w:r>
              <w:rPr>
                <w:spacing w:val="-3"/>
              </w:rPr>
              <w:t>as</w:t>
            </w:r>
            <w:r>
              <w:rPr>
                <w:spacing w:val="-41"/>
              </w:rPr>
              <w:t xml:space="preserve"> </w:t>
            </w:r>
            <w:r>
              <w:rPr>
                <w:spacing w:val="-5"/>
              </w:rPr>
              <w:t xml:space="preserve">needed </w:t>
            </w:r>
            <w:r>
              <w:rPr>
                <w:spacing w:val="-4"/>
              </w:rPr>
              <w:t xml:space="preserve">for </w:t>
            </w:r>
            <w:r>
              <w:rPr>
                <w:spacing w:val="-6"/>
              </w:rPr>
              <w:t xml:space="preserve">contract </w:t>
            </w:r>
            <w:r>
              <w:rPr>
                <w:spacing w:val="-5"/>
              </w:rPr>
              <w:t>closeout</w:t>
            </w:r>
          </w:p>
          <w:p w14:paraId="7AC45499" w14:textId="77777777" w:rsidR="00EE2E43" w:rsidRDefault="00A53AE1">
            <w:pPr>
              <w:pStyle w:val="TableParagraph"/>
              <w:numPr>
                <w:ilvl w:val="0"/>
                <w:numId w:val="19"/>
              </w:numPr>
              <w:tabs>
                <w:tab w:val="left" w:pos="825"/>
                <w:tab w:val="left" w:pos="826"/>
              </w:tabs>
              <w:spacing w:before="1" w:line="279" w:lineRule="exact"/>
              <w:ind w:hanging="361"/>
            </w:pPr>
            <w:r>
              <w:rPr>
                <w:spacing w:val="-5"/>
              </w:rPr>
              <w:t xml:space="preserve">Resolve </w:t>
            </w:r>
            <w:r>
              <w:rPr>
                <w:spacing w:val="-4"/>
              </w:rPr>
              <w:t xml:space="preserve">any </w:t>
            </w:r>
            <w:r>
              <w:rPr>
                <w:spacing w:val="-6"/>
              </w:rPr>
              <w:t>outstanding</w:t>
            </w:r>
            <w:r>
              <w:rPr>
                <w:spacing w:val="-23"/>
              </w:rPr>
              <w:t xml:space="preserve"> </w:t>
            </w:r>
            <w:r>
              <w:rPr>
                <w:spacing w:val="-5"/>
              </w:rPr>
              <w:t>issues</w:t>
            </w:r>
          </w:p>
          <w:p w14:paraId="7AC4549A" w14:textId="77777777" w:rsidR="00EE2E43" w:rsidRDefault="00A53AE1">
            <w:pPr>
              <w:pStyle w:val="TableParagraph"/>
              <w:numPr>
                <w:ilvl w:val="0"/>
                <w:numId w:val="19"/>
              </w:numPr>
              <w:tabs>
                <w:tab w:val="left" w:pos="826"/>
                <w:tab w:val="left" w:pos="827"/>
              </w:tabs>
              <w:spacing w:line="278" w:lineRule="exact"/>
              <w:ind w:left="826" w:hanging="361"/>
            </w:pPr>
            <w:r>
              <w:rPr>
                <w:spacing w:val="-5"/>
              </w:rPr>
              <w:t xml:space="preserve">Complete </w:t>
            </w:r>
            <w:r>
              <w:rPr>
                <w:spacing w:val="-6"/>
              </w:rPr>
              <w:t>vendor performance</w:t>
            </w:r>
            <w:r>
              <w:rPr>
                <w:spacing w:val="-20"/>
              </w:rPr>
              <w:t xml:space="preserve"> </w:t>
            </w:r>
            <w:r>
              <w:rPr>
                <w:spacing w:val="-6"/>
              </w:rPr>
              <w:t>reporting</w:t>
            </w:r>
          </w:p>
          <w:p w14:paraId="7AC4549B" w14:textId="77777777" w:rsidR="00EE2E43" w:rsidRDefault="00A53AE1">
            <w:pPr>
              <w:pStyle w:val="TableParagraph"/>
              <w:numPr>
                <w:ilvl w:val="0"/>
                <w:numId w:val="19"/>
              </w:numPr>
              <w:tabs>
                <w:tab w:val="left" w:pos="826"/>
                <w:tab w:val="left" w:pos="827"/>
              </w:tabs>
              <w:spacing w:line="279" w:lineRule="exact"/>
              <w:ind w:left="826" w:hanging="361"/>
            </w:pPr>
            <w:r>
              <w:rPr>
                <w:spacing w:val="-5"/>
              </w:rPr>
              <w:t>Document lessons</w:t>
            </w:r>
            <w:r>
              <w:rPr>
                <w:spacing w:val="-16"/>
              </w:rPr>
              <w:t xml:space="preserve"> </w:t>
            </w:r>
            <w:r>
              <w:rPr>
                <w:spacing w:val="-5"/>
              </w:rPr>
              <w:t>learned</w:t>
            </w:r>
          </w:p>
          <w:p w14:paraId="7AC4549C" w14:textId="5026375B" w:rsidR="00EE2E43" w:rsidRDefault="00A53AE1">
            <w:pPr>
              <w:pStyle w:val="TableParagraph"/>
              <w:numPr>
                <w:ilvl w:val="0"/>
                <w:numId w:val="19"/>
              </w:numPr>
              <w:tabs>
                <w:tab w:val="left" w:pos="825"/>
                <w:tab w:val="left" w:pos="826"/>
              </w:tabs>
              <w:spacing w:before="24" w:line="248" w:lineRule="exact"/>
              <w:ind w:right="484"/>
            </w:pPr>
            <w:r>
              <w:rPr>
                <w:spacing w:val="-5"/>
              </w:rPr>
              <w:t xml:space="preserve">Complete </w:t>
            </w:r>
            <w:r>
              <w:rPr>
                <w:spacing w:val="-6"/>
              </w:rPr>
              <w:t xml:space="preserve">closeout </w:t>
            </w:r>
            <w:r>
              <w:rPr>
                <w:spacing w:val="-4"/>
              </w:rPr>
              <w:t xml:space="preserve">or </w:t>
            </w:r>
            <w:r>
              <w:rPr>
                <w:spacing w:val="-6"/>
              </w:rPr>
              <w:t>termination</w:t>
            </w:r>
          </w:p>
        </w:tc>
      </w:tr>
    </w:tbl>
    <w:p w14:paraId="7AC4549E" w14:textId="77777777" w:rsidR="00EE2E43" w:rsidRDefault="00EE2E43">
      <w:pPr>
        <w:pStyle w:val="BodyText"/>
        <w:rPr>
          <w:sz w:val="20"/>
        </w:rPr>
      </w:pPr>
    </w:p>
    <w:p w14:paraId="7AC4549F" w14:textId="77777777" w:rsidR="00EE2E43" w:rsidRDefault="00A53AE1">
      <w:pPr>
        <w:pStyle w:val="ListParagraph"/>
        <w:numPr>
          <w:ilvl w:val="1"/>
          <w:numId w:val="24"/>
        </w:numPr>
        <w:tabs>
          <w:tab w:val="left" w:pos="1520"/>
        </w:tabs>
        <w:spacing w:before="254"/>
        <w:ind w:left="800" w:right="3719" w:firstLine="0"/>
        <w:rPr>
          <w:rFonts w:ascii="Arial Black"/>
          <w:sz w:val="36"/>
        </w:rPr>
      </w:pPr>
      <w:r>
        <w:rPr>
          <w:rFonts w:ascii="Arial Black"/>
          <w:color w:val="818181"/>
          <w:spacing w:val="-32"/>
          <w:sz w:val="36"/>
        </w:rPr>
        <w:t xml:space="preserve">Contractor </w:t>
      </w:r>
      <w:r>
        <w:rPr>
          <w:rFonts w:ascii="Arial Black"/>
          <w:color w:val="818181"/>
          <w:spacing w:val="-34"/>
          <w:sz w:val="36"/>
        </w:rPr>
        <w:t>Communication,</w:t>
      </w:r>
      <w:r>
        <w:rPr>
          <w:rFonts w:ascii="Arial Black"/>
          <w:color w:val="818181"/>
          <w:spacing w:val="-88"/>
          <w:sz w:val="36"/>
        </w:rPr>
        <w:t xml:space="preserve"> </w:t>
      </w:r>
      <w:r>
        <w:rPr>
          <w:rFonts w:ascii="Arial Black"/>
          <w:color w:val="818181"/>
          <w:spacing w:val="-37"/>
          <w:sz w:val="36"/>
        </w:rPr>
        <w:t xml:space="preserve">Training </w:t>
      </w:r>
      <w:r>
        <w:rPr>
          <w:rFonts w:ascii="Arial Black"/>
          <w:color w:val="818181"/>
          <w:spacing w:val="-24"/>
          <w:sz w:val="36"/>
        </w:rPr>
        <w:t>and</w:t>
      </w:r>
      <w:r>
        <w:rPr>
          <w:rFonts w:ascii="Arial Black"/>
          <w:color w:val="818181"/>
          <w:spacing w:val="-103"/>
          <w:sz w:val="36"/>
        </w:rPr>
        <w:t xml:space="preserve"> </w:t>
      </w:r>
      <w:r>
        <w:rPr>
          <w:rFonts w:ascii="Arial Black"/>
          <w:color w:val="818181"/>
          <w:spacing w:val="-35"/>
          <w:sz w:val="36"/>
        </w:rPr>
        <w:t xml:space="preserve">Technical </w:t>
      </w:r>
      <w:r>
        <w:rPr>
          <w:rFonts w:ascii="Arial Black"/>
          <w:color w:val="818181"/>
          <w:spacing w:val="-32"/>
          <w:sz w:val="36"/>
        </w:rPr>
        <w:t>Assistance</w:t>
      </w:r>
    </w:p>
    <w:p w14:paraId="7AC454A0" w14:textId="77777777" w:rsidR="00EE2E43" w:rsidRDefault="00EE2E43">
      <w:pPr>
        <w:pStyle w:val="BodyText"/>
        <w:spacing w:before="4"/>
        <w:rPr>
          <w:rFonts w:ascii="Arial Black"/>
          <w:sz w:val="36"/>
        </w:rPr>
      </w:pPr>
    </w:p>
    <w:p w14:paraId="7AC454A1" w14:textId="77777777" w:rsidR="00EE2E43" w:rsidRDefault="00A53AE1">
      <w:pPr>
        <w:pStyle w:val="BodyText"/>
        <w:ind w:left="799" w:right="1050"/>
        <w:jc w:val="both"/>
      </w:pPr>
      <w:r>
        <w:rPr>
          <w:spacing w:val="-5"/>
        </w:rPr>
        <w:t xml:space="preserve">Contract </w:t>
      </w:r>
      <w:r>
        <w:rPr>
          <w:spacing w:val="-3"/>
        </w:rPr>
        <w:t xml:space="preserve">and </w:t>
      </w:r>
      <w:r>
        <w:rPr>
          <w:spacing w:val="-5"/>
        </w:rPr>
        <w:t xml:space="preserve">project managers must </w:t>
      </w:r>
      <w:r>
        <w:rPr>
          <w:spacing w:val="-4"/>
        </w:rPr>
        <w:t xml:space="preserve">hold </w:t>
      </w:r>
      <w:r>
        <w:rPr>
          <w:spacing w:val="-5"/>
        </w:rPr>
        <w:t xml:space="preserve">contractors accountable </w:t>
      </w:r>
      <w:r>
        <w:rPr>
          <w:spacing w:val="-4"/>
        </w:rPr>
        <w:t xml:space="preserve">for </w:t>
      </w:r>
      <w:r>
        <w:rPr>
          <w:spacing w:val="-5"/>
        </w:rPr>
        <w:t xml:space="preserve">ensuring compliance </w:t>
      </w:r>
      <w:r>
        <w:rPr>
          <w:spacing w:val="-4"/>
        </w:rPr>
        <w:t xml:space="preserve">with </w:t>
      </w:r>
      <w:r>
        <w:rPr>
          <w:spacing w:val="-5"/>
        </w:rPr>
        <w:t xml:space="preserve">state </w:t>
      </w:r>
      <w:r>
        <w:rPr>
          <w:spacing w:val="-4"/>
        </w:rPr>
        <w:t xml:space="preserve">and </w:t>
      </w:r>
      <w:r>
        <w:rPr>
          <w:spacing w:val="-5"/>
        </w:rPr>
        <w:t xml:space="preserve">federal regulations, contract terms </w:t>
      </w:r>
      <w:r>
        <w:rPr>
          <w:spacing w:val="-3"/>
        </w:rPr>
        <w:t xml:space="preserve">and </w:t>
      </w:r>
      <w:r>
        <w:rPr>
          <w:spacing w:val="-5"/>
        </w:rPr>
        <w:t xml:space="preserve">conditions, </w:t>
      </w:r>
      <w:r>
        <w:rPr>
          <w:spacing w:val="-3"/>
        </w:rPr>
        <w:t xml:space="preserve">and </w:t>
      </w:r>
      <w:r>
        <w:rPr>
          <w:spacing w:val="-5"/>
        </w:rPr>
        <w:t xml:space="preserve">protecting </w:t>
      </w:r>
      <w:r>
        <w:rPr>
          <w:spacing w:val="-4"/>
        </w:rPr>
        <w:t>the</w:t>
      </w:r>
      <w:r>
        <w:rPr>
          <w:spacing w:val="52"/>
        </w:rPr>
        <w:t xml:space="preserve"> </w:t>
      </w:r>
      <w:r>
        <w:rPr>
          <w:spacing w:val="-5"/>
        </w:rPr>
        <w:t xml:space="preserve">state’s financial interest. Communication </w:t>
      </w:r>
      <w:r>
        <w:rPr>
          <w:spacing w:val="-3"/>
        </w:rPr>
        <w:t xml:space="preserve">is </w:t>
      </w:r>
      <w:r>
        <w:rPr>
          <w:spacing w:val="-5"/>
        </w:rPr>
        <w:t xml:space="preserve">essential </w:t>
      </w:r>
      <w:r>
        <w:rPr>
          <w:spacing w:val="-4"/>
        </w:rPr>
        <w:t xml:space="preserve">for </w:t>
      </w:r>
      <w:r>
        <w:t xml:space="preserve">a </w:t>
      </w:r>
      <w:r>
        <w:rPr>
          <w:spacing w:val="-5"/>
        </w:rPr>
        <w:t xml:space="preserve">successful partnership; </w:t>
      </w:r>
      <w:r>
        <w:rPr>
          <w:spacing w:val="-3"/>
        </w:rPr>
        <w:t xml:space="preserve">and </w:t>
      </w:r>
      <w:r>
        <w:rPr>
          <w:spacing w:val="-5"/>
        </w:rPr>
        <w:t xml:space="preserve">contract managers </w:t>
      </w:r>
      <w:r>
        <w:rPr>
          <w:spacing w:val="-4"/>
        </w:rPr>
        <w:t xml:space="preserve">may find </w:t>
      </w:r>
      <w:r>
        <w:rPr>
          <w:spacing w:val="-6"/>
        </w:rPr>
        <w:t xml:space="preserve">providing </w:t>
      </w:r>
      <w:r>
        <w:rPr>
          <w:spacing w:val="-5"/>
        </w:rPr>
        <w:t xml:space="preserve">training </w:t>
      </w:r>
      <w:r>
        <w:rPr>
          <w:spacing w:val="-3"/>
        </w:rPr>
        <w:t xml:space="preserve">and </w:t>
      </w:r>
      <w:r>
        <w:rPr>
          <w:spacing w:val="-5"/>
        </w:rPr>
        <w:t xml:space="preserve">technical assistance necessary </w:t>
      </w:r>
      <w:r>
        <w:rPr>
          <w:spacing w:val="-4"/>
        </w:rPr>
        <w:t xml:space="preserve">for </w:t>
      </w:r>
      <w:r>
        <w:rPr>
          <w:spacing w:val="-5"/>
        </w:rPr>
        <w:t xml:space="preserve">overseeing compliance, supporting successful contract outcomes, </w:t>
      </w:r>
      <w:r>
        <w:rPr>
          <w:spacing w:val="-3"/>
        </w:rPr>
        <w:t xml:space="preserve">and </w:t>
      </w:r>
      <w:r>
        <w:rPr>
          <w:spacing w:val="-5"/>
        </w:rPr>
        <w:t>more transparent expectations.</w:t>
      </w:r>
    </w:p>
    <w:p w14:paraId="7AC454A2" w14:textId="77777777" w:rsidR="00EE2E43" w:rsidRDefault="00EE2E43">
      <w:pPr>
        <w:pStyle w:val="BodyText"/>
        <w:rPr>
          <w:sz w:val="26"/>
        </w:rPr>
      </w:pPr>
    </w:p>
    <w:p w14:paraId="7AC454A3" w14:textId="77777777" w:rsidR="00EE2E43" w:rsidRDefault="00A53AE1">
      <w:pPr>
        <w:pStyle w:val="ListParagraph"/>
        <w:numPr>
          <w:ilvl w:val="2"/>
          <w:numId w:val="24"/>
        </w:numPr>
        <w:tabs>
          <w:tab w:val="left" w:pos="2239"/>
          <w:tab w:val="left" w:pos="2240"/>
        </w:tabs>
        <w:spacing w:before="186"/>
        <w:rPr>
          <w:rFonts w:ascii="Arial Black"/>
          <w:sz w:val="36"/>
        </w:rPr>
      </w:pPr>
      <w:r>
        <w:rPr>
          <w:rFonts w:ascii="Arial Black"/>
          <w:color w:val="818181"/>
          <w:spacing w:val="-37"/>
          <w:sz w:val="36"/>
        </w:rPr>
        <w:lastRenderedPageBreak/>
        <w:t>Training</w:t>
      </w:r>
    </w:p>
    <w:p w14:paraId="7AC454A4" w14:textId="21F24A07" w:rsidR="00EE2E43" w:rsidRDefault="00A53AE1">
      <w:pPr>
        <w:pStyle w:val="BodyText"/>
        <w:spacing w:before="270"/>
        <w:ind w:left="800" w:right="1051"/>
        <w:jc w:val="both"/>
      </w:pPr>
      <w:r>
        <w:rPr>
          <w:spacing w:val="-5"/>
        </w:rPr>
        <w:t xml:space="preserve">Project managers </w:t>
      </w:r>
      <w:r>
        <w:rPr>
          <w:spacing w:val="-3"/>
        </w:rPr>
        <w:t xml:space="preserve">and </w:t>
      </w:r>
      <w:r>
        <w:rPr>
          <w:spacing w:val="-5"/>
        </w:rPr>
        <w:t xml:space="preserve">agency staff </w:t>
      </w:r>
      <w:r>
        <w:rPr>
          <w:spacing w:val="-4"/>
        </w:rPr>
        <w:t xml:space="preserve">may </w:t>
      </w:r>
      <w:r>
        <w:rPr>
          <w:spacing w:val="-5"/>
        </w:rPr>
        <w:t xml:space="preserve">provide training </w:t>
      </w:r>
      <w:r>
        <w:rPr>
          <w:spacing w:val="-3"/>
        </w:rPr>
        <w:t xml:space="preserve">to </w:t>
      </w:r>
      <w:r>
        <w:rPr>
          <w:spacing w:val="-5"/>
        </w:rPr>
        <w:t xml:space="preserve">contractors </w:t>
      </w:r>
      <w:proofErr w:type="gramStart"/>
      <w:r>
        <w:rPr>
          <w:spacing w:val="-3"/>
        </w:rPr>
        <w:t xml:space="preserve">in </w:t>
      </w:r>
      <w:r>
        <w:rPr>
          <w:spacing w:val="-5"/>
        </w:rPr>
        <w:t xml:space="preserve">order </w:t>
      </w:r>
      <w:r>
        <w:rPr>
          <w:spacing w:val="-3"/>
        </w:rPr>
        <w:t>to</w:t>
      </w:r>
      <w:proofErr w:type="gramEnd"/>
      <w:r>
        <w:rPr>
          <w:spacing w:val="-3"/>
        </w:rPr>
        <w:t xml:space="preserve"> </w:t>
      </w:r>
      <w:r>
        <w:rPr>
          <w:spacing w:val="-5"/>
        </w:rPr>
        <w:t xml:space="preserve">address program requirements, reporting requirements, changes </w:t>
      </w:r>
      <w:r>
        <w:rPr>
          <w:spacing w:val="-3"/>
        </w:rPr>
        <w:t xml:space="preserve">in </w:t>
      </w:r>
      <w:r>
        <w:rPr>
          <w:spacing w:val="-5"/>
        </w:rPr>
        <w:t xml:space="preserve">agency policies, </w:t>
      </w:r>
      <w:r>
        <w:rPr>
          <w:spacing w:val="-3"/>
        </w:rPr>
        <w:t xml:space="preserve">or to </w:t>
      </w:r>
      <w:r>
        <w:rPr>
          <w:spacing w:val="-4"/>
        </w:rPr>
        <w:t>meet</w:t>
      </w:r>
      <w:r>
        <w:rPr>
          <w:spacing w:val="52"/>
        </w:rPr>
        <w:t xml:space="preserve"> </w:t>
      </w:r>
      <w:r>
        <w:rPr>
          <w:spacing w:val="-5"/>
        </w:rPr>
        <w:t xml:space="preserve">state </w:t>
      </w:r>
      <w:r>
        <w:rPr>
          <w:spacing w:val="-3"/>
        </w:rPr>
        <w:t xml:space="preserve">and </w:t>
      </w:r>
      <w:r>
        <w:rPr>
          <w:spacing w:val="-5"/>
        </w:rPr>
        <w:t xml:space="preserve">federal requirements. Project managers should coordinate with </w:t>
      </w:r>
      <w:r w:rsidR="006C0F01">
        <w:rPr>
          <w:spacing w:val="-4"/>
        </w:rPr>
        <w:t>F</w:t>
      </w:r>
      <w:r w:rsidR="00487627">
        <w:rPr>
          <w:spacing w:val="-4"/>
        </w:rPr>
        <w:t>inance</w:t>
      </w:r>
      <w:r>
        <w:rPr>
          <w:spacing w:val="-4"/>
        </w:rPr>
        <w:t xml:space="preserve"> </w:t>
      </w:r>
      <w:r>
        <w:rPr>
          <w:spacing w:val="-5"/>
        </w:rPr>
        <w:t xml:space="preserve">regarding </w:t>
      </w:r>
      <w:r>
        <w:rPr>
          <w:spacing w:val="-6"/>
        </w:rPr>
        <w:t xml:space="preserve">curriculum, </w:t>
      </w:r>
      <w:r>
        <w:rPr>
          <w:spacing w:val="-5"/>
        </w:rPr>
        <w:t xml:space="preserve">materials, presenters, training dates, </w:t>
      </w:r>
      <w:r>
        <w:rPr>
          <w:spacing w:val="-3"/>
        </w:rPr>
        <w:t xml:space="preserve">and </w:t>
      </w:r>
      <w:r>
        <w:rPr>
          <w:spacing w:val="-5"/>
        </w:rPr>
        <w:t>locations.</w:t>
      </w:r>
    </w:p>
    <w:p w14:paraId="7AC454A5" w14:textId="77777777" w:rsidR="00EE2E43" w:rsidRDefault="00EE2E43">
      <w:pPr>
        <w:pStyle w:val="BodyText"/>
        <w:spacing w:before="3"/>
        <w:rPr>
          <w:sz w:val="21"/>
        </w:rPr>
      </w:pPr>
    </w:p>
    <w:p w14:paraId="7AC454A6" w14:textId="77777777" w:rsidR="00EE2E43" w:rsidRDefault="00A53AE1">
      <w:pPr>
        <w:pStyle w:val="BodyText"/>
        <w:spacing w:before="1"/>
        <w:ind w:left="800" w:right="1052"/>
        <w:jc w:val="both"/>
      </w:pPr>
      <w:r>
        <w:rPr>
          <w:spacing w:val="-4"/>
        </w:rPr>
        <w:t xml:space="preserve">The </w:t>
      </w:r>
      <w:r>
        <w:rPr>
          <w:spacing w:val="-5"/>
        </w:rPr>
        <w:t xml:space="preserve">project manager must ensure training </w:t>
      </w:r>
      <w:r>
        <w:rPr>
          <w:spacing w:val="-3"/>
        </w:rPr>
        <w:t xml:space="preserve">is </w:t>
      </w:r>
      <w:r>
        <w:rPr>
          <w:spacing w:val="-5"/>
        </w:rPr>
        <w:t xml:space="preserve">adequately documented </w:t>
      </w:r>
      <w:r>
        <w:rPr>
          <w:spacing w:val="-3"/>
        </w:rPr>
        <w:t xml:space="preserve">and </w:t>
      </w:r>
      <w:r>
        <w:rPr>
          <w:spacing w:val="-5"/>
        </w:rPr>
        <w:t xml:space="preserve">maintain </w:t>
      </w:r>
      <w:r>
        <w:rPr>
          <w:spacing w:val="-4"/>
        </w:rPr>
        <w:t xml:space="preserve">the </w:t>
      </w:r>
      <w:r>
        <w:rPr>
          <w:spacing w:val="-6"/>
        </w:rPr>
        <w:t xml:space="preserve">following </w:t>
      </w:r>
      <w:r>
        <w:rPr>
          <w:spacing w:val="-3"/>
        </w:rPr>
        <w:t xml:space="preserve">in </w:t>
      </w:r>
      <w:r>
        <w:rPr>
          <w:spacing w:val="-5"/>
        </w:rPr>
        <w:t>the contract management file:</w:t>
      </w:r>
    </w:p>
    <w:p w14:paraId="7AC454A7" w14:textId="77777777" w:rsidR="00EE2E43" w:rsidRDefault="00EE2E43">
      <w:pPr>
        <w:pStyle w:val="BodyText"/>
        <w:spacing w:before="2"/>
        <w:rPr>
          <w:sz w:val="21"/>
        </w:rPr>
      </w:pPr>
    </w:p>
    <w:p w14:paraId="7AC454A8" w14:textId="77777777" w:rsidR="00EE2E43" w:rsidRDefault="00A53AE1">
      <w:pPr>
        <w:pStyle w:val="ListParagraph"/>
        <w:numPr>
          <w:ilvl w:val="3"/>
          <w:numId w:val="24"/>
        </w:numPr>
        <w:tabs>
          <w:tab w:val="left" w:pos="1519"/>
          <w:tab w:val="left" w:pos="1520"/>
        </w:tabs>
        <w:spacing w:before="1"/>
        <w:rPr>
          <w:sz w:val="24"/>
        </w:rPr>
      </w:pPr>
      <w:r>
        <w:rPr>
          <w:spacing w:val="-4"/>
          <w:sz w:val="24"/>
        </w:rPr>
        <w:t xml:space="preserve">Date, </w:t>
      </w:r>
      <w:r>
        <w:rPr>
          <w:spacing w:val="-5"/>
          <w:sz w:val="24"/>
        </w:rPr>
        <w:t xml:space="preserve">time </w:t>
      </w:r>
      <w:r>
        <w:rPr>
          <w:spacing w:val="-3"/>
          <w:sz w:val="24"/>
        </w:rPr>
        <w:t xml:space="preserve">and </w:t>
      </w:r>
      <w:r>
        <w:rPr>
          <w:spacing w:val="-5"/>
          <w:sz w:val="24"/>
        </w:rPr>
        <w:t xml:space="preserve">locating </w:t>
      </w:r>
      <w:r>
        <w:rPr>
          <w:spacing w:val="-3"/>
          <w:sz w:val="24"/>
        </w:rPr>
        <w:t>of</w:t>
      </w:r>
      <w:r>
        <w:rPr>
          <w:spacing w:val="-36"/>
          <w:sz w:val="24"/>
        </w:rPr>
        <w:t xml:space="preserve"> </w:t>
      </w:r>
      <w:proofErr w:type="gramStart"/>
      <w:r>
        <w:rPr>
          <w:spacing w:val="-5"/>
          <w:sz w:val="24"/>
        </w:rPr>
        <w:t>training;</w:t>
      </w:r>
      <w:proofErr w:type="gramEnd"/>
    </w:p>
    <w:p w14:paraId="7AC454A9" w14:textId="77777777" w:rsidR="00EE2E43" w:rsidRDefault="00A53AE1">
      <w:pPr>
        <w:pStyle w:val="ListParagraph"/>
        <w:numPr>
          <w:ilvl w:val="3"/>
          <w:numId w:val="24"/>
        </w:numPr>
        <w:tabs>
          <w:tab w:val="left" w:pos="1519"/>
          <w:tab w:val="left" w:pos="1520"/>
        </w:tabs>
        <w:rPr>
          <w:sz w:val="24"/>
        </w:rPr>
      </w:pPr>
      <w:r>
        <w:rPr>
          <w:spacing w:val="-5"/>
          <w:sz w:val="24"/>
        </w:rPr>
        <w:t>Sign-in</w:t>
      </w:r>
      <w:r>
        <w:rPr>
          <w:spacing w:val="-10"/>
          <w:sz w:val="24"/>
        </w:rPr>
        <w:t xml:space="preserve"> </w:t>
      </w:r>
      <w:r>
        <w:rPr>
          <w:spacing w:val="-4"/>
          <w:sz w:val="24"/>
        </w:rPr>
        <w:t>sheet</w:t>
      </w:r>
      <w:r>
        <w:rPr>
          <w:spacing w:val="-13"/>
          <w:sz w:val="24"/>
        </w:rPr>
        <w:t xml:space="preserve"> </w:t>
      </w:r>
      <w:r>
        <w:rPr>
          <w:spacing w:val="-4"/>
          <w:sz w:val="24"/>
        </w:rPr>
        <w:t>with</w:t>
      </w:r>
      <w:r>
        <w:rPr>
          <w:spacing w:val="-10"/>
          <w:sz w:val="24"/>
        </w:rPr>
        <w:t xml:space="preserve"> </w:t>
      </w:r>
      <w:r>
        <w:rPr>
          <w:spacing w:val="-4"/>
          <w:sz w:val="24"/>
        </w:rPr>
        <w:t>the</w:t>
      </w:r>
      <w:r>
        <w:rPr>
          <w:spacing w:val="-12"/>
          <w:sz w:val="24"/>
        </w:rPr>
        <w:t xml:space="preserve"> </w:t>
      </w:r>
      <w:r>
        <w:rPr>
          <w:spacing w:val="-4"/>
          <w:sz w:val="24"/>
        </w:rPr>
        <w:t>name</w:t>
      </w:r>
      <w:r>
        <w:rPr>
          <w:spacing w:val="-11"/>
          <w:sz w:val="24"/>
        </w:rPr>
        <w:t xml:space="preserve"> </w:t>
      </w:r>
      <w:r>
        <w:rPr>
          <w:spacing w:val="-3"/>
          <w:sz w:val="24"/>
        </w:rPr>
        <w:t>and</w:t>
      </w:r>
      <w:r>
        <w:rPr>
          <w:spacing w:val="-10"/>
          <w:sz w:val="24"/>
        </w:rPr>
        <w:t xml:space="preserve"> </w:t>
      </w:r>
      <w:r>
        <w:rPr>
          <w:spacing w:val="-5"/>
          <w:sz w:val="24"/>
        </w:rPr>
        <w:t>signature</w:t>
      </w:r>
      <w:r>
        <w:rPr>
          <w:spacing w:val="-9"/>
          <w:sz w:val="24"/>
        </w:rPr>
        <w:t xml:space="preserve"> </w:t>
      </w:r>
      <w:r>
        <w:rPr>
          <w:spacing w:val="-3"/>
          <w:sz w:val="24"/>
        </w:rPr>
        <w:t>of</w:t>
      </w:r>
      <w:r>
        <w:rPr>
          <w:spacing w:val="-11"/>
          <w:sz w:val="24"/>
        </w:rPr>
        <w:t xml:space="preserve"> </w:t>
      </w:r>
      <w:r>
        <w:rPr>
          <w:spacing w:val="-4"/>
          <w:sz w:val="24"/>
        </w:rPr>
        <w:t>each</w:t>
      </w:r>
      <w:r>
        <w:rPr>
          <w:spacing w:val="-10"/>
          <w:sz w:val="24"/>
        </w:rPr>
        <w:t xml:space="preserve"> </w:t>
      </w:r>
      <w:r>
        <w:rPr>
          <w:spacing w:val="-5"/>
          <w:sz w:val="24"/>
        </w:rPr>
        <w:t>contractor</w:t>
      </w:r>
      <w:r>
        <w:rPr>
          <w:spacing w:val="-10"/>
          <w:sz w:val="24"/>
        </w:rPr>
        <w:t xml:space="preserve"> </w:t>
      </w:r>
      <w:r>
        <w:rPr>
          <w:spacing w:val="-3"/>
          <w:sz w:val="24"/>
        </w:rPr>
        <w:t>in</w:t>
      </w:r>
      <w:r>
        <w:rPr>
          <w:spacing w:val="-10"/>
          <w:sz w:val="24"/>
        </w:rPr>
        <w:t xml:space="preserve"> </w:t>
      </w:r>
      <w:proofErr w:type="gramStart"/>
      <w:r>
        <w:rPr>
          <w:spacing w:val="-5"/>
          <w:sz w:val="24"/>
        </w:rPr>
        <w:t>attendance;</w:t>
      </w:r>
      <w:proofErr w:type="gramEnd"/>
    </w:p>
    <w:p w14:paraId="7AC454AA" w14:textId="77777777" w:rsidR="00EE2E43" w:rsidRDefault="00A53AE1">
      <w:pPr>
        <w:pStyle w:val="ListParagraph"/>
        <w:numPr>
          <w:ilvl w:val="3"/>
          <w:numId w:val="24"/>
        </w:numPr>
        <w:tabs>
          <w:tab w:val="left" w:pos="1519"/>
          <w:tab w:val="left" w:pos="1520"/>
        </w:tabs>
        <w:rPr>
          <w:sz w:val="24"/>
        </w:rPr>
      </w:pPr>
      <w:r>
        <w:rPr>
          <w:spacing w:val="-4"/>
          <w:sz w:val="24"/>
        </w:rPr>
        <w:t xml:space="preserve">Copy </w:t>
      </w:r>
      <w:r>
        <w:rPr>
          <w:spacing w:val="-3"/>
          <w:sz w:val="24"/>
        </w:rPr>
        <w:t xml:space="preserve">of </w:t>
      </w:r>
      <w:r>
        <w:rPr>
          <w:spacing w:val="-5"/>
          <w:sz w:val="24"/>
        </w:rPr>
        <w:t>the curriculum and/or</w:t>
      </w:r>
      <w:r>
        <w:rPr>
          <w:spacing w:val="-33"/>
          <w:sz w:val="24"/>
        </w:rPr>
        <w:t xml:space="preserve"> </w:t>
      </w:r>
      <w:r>
        <w:rPr>
          <w:spacing w:val="-5"/>
          <w:sz w:val="24"/>
        </w:rPr>
        <w:t>materials.</w:t>
      </w:r>
    </w:p>
    <w:p w14:paraId="7AC454AB" w14:textId="77777777" w:rsidR="00EE2E43" w:rsidRDefault="00EE2E43">
      <w:pPr>
        <w:rPr>
          <w:sz w:val="24"/>
        </w:rPr>
        <w:sectPr w:rsidR="00EE2E43">
          <w:pgSz w:w="12240" w:h="15840"/>
          <w:pgMar w:top="1440" w:right="380" w:bottom="940" w:left="640" w:header="0" w:footer="667" w:gutter="0"/>
          <w:cols w:space="720"/>
        </w:sectPr>
      </w:pPr>
    </w:p>
    <w:p w14:paraId="7AC454AC" w14:textId="77777777" w:rsidR="00EE2E43" w:rsidRDefault="00A53AE1">
      <w:pPr>
        <w:pStyle w:val="ListParagraph"/>
        <w:numPr>
          <w:ilvl w:val="2"/>
          <w:numId w:val="24"/>
        </w:numPr>
        <w:tabs>
          <w:tab w:val="left" w:pos="2239"/>
          <w:tab w:val="left" w:pos="2240"/>
        </w:tabs>
        <w:spacing w:before="79"/>
        <w:rPr>
          <w:rFonts w:ascii="Arial Black"/>
          <w:sz w:val="36"/>
        </w:rPr>
      </w:pPr>
      <w:r>
        <w:rPr>
          <w:rFonts w:ascii="Arial Black"/>
          <w:color w:val="818181"/>
          <w:spacing w:val="-35"/>
          <w:sz w:val="36"/>
        </w:rPr>
        <w:lastRenderedPageBreak/>
        <w:t>Technical</w:t>
      </w:r>
      <w:r>
        <w:rPr>
          <w:rFonts w:ascii="Arial Black"/>
          <w:color w:val="818181"/>
          <w:spacing w:val="-73"/>
          <w:sz w:val="36"/>
        </w:rPr>
        <w:t xml:space="preserve"> </w:t>
      </w:r>
      <w:r>
        <w:rPr>
          <w:rFonts w:ascii="Arial Black"/>
          <w:color w:val="818181"/>
          <w:spacing w:val="-32"/>
          <w:sz w:val="36"/>
        </w:rPr>
        <w:t>Assistance</w:t>
      </w:r>
    </w:p>
    <w:p w14:paraId="7AC454AD" w14:textId="77777777" w:rsidR="00EE2E43" w:rsidRDefault="00A53AE1">
      <w:pPr>
        <w:pStyle w:val="BodyText"/>
        <w:spacing w:before="270"/>
        <w:ind w:left="800" w:right="1051"/>
        <w:jc w:val="both"/>
      </w:pPr>
      <w:r>
        <w:rPr>
          <w:spacing w:val="-5"/>
        </w:rPr>
        <w:t>Project</w:t>
      </w:r>
      <w:r>
        <w:rPr>
          <w:spacing w:val="-7"/>
        </w:rPr>
        <w:t xml:space="preserve"> </w:t>
      </w:r>
      <w:r>
        <w:rPr>
          <w:spacing w:val="-5"/>
        </w:rPr>
        <w:t>managers</w:t>
      </w:r>
      <w:r>
        <w:rPr>
          <w:spacing w:val="-8"/>
        </w:rPr>
        <w:t xml:space="preserve"> </w:t>
      </w:r>
      <w:r>
        <w:rPr>
          <w:spacing w:val="-3"/>
        </w:rPr>
        <w:t>and</w:t>
      </w:r>
      <w:r>
        <w:rPr>
          <w:spacing w:val="-8"/>
        </w:rPr>
        <w:t xml:space="preserve"> </w:t>
      </w:r>
      <w:r>
        <w:rPr>
          <w:spacing w:val="-5"/>
        </w:rPr>
        <w:t>agency</w:t>
      </w:r>
      <w:r>
        <w:rPr>
          <w:spacing w:val="-6"/>
        </w:rPr>
        <w:t xml:space="preserve"> </w:t>
      </w:r>
      <w:r>
        <w:rPr>
          <w:spacing w:val="-5"/>
        </w:rPr>
        <w:t>staff</w:t>
      </w:r>
      <w:r>
        <w:rPr>
          <w:spacing w:val="-6"/>
        </w:rPr>
        <w:t xml:space="preserve"> </w:t>
      </w:r>
      <w:r>
        <w:rPr>
          <w:spacing w:val="-4"/>
        </w:rPr>
        <w:t>may</w:t>
      </w:r>
      <w:r>
        <w:rPr>
          <w:spacing w:val="-8"/>
        </w:rPr>
        <w:t xml:space="preserve"> </w:t>
      </w:r>
      <w:r>
        <w:rPr>
          <w:spacing w:val="-5"/>
        </w:rPr>
        <w:t>provide</w:t>
      </w:r>
      <w:r>
        <w:rPr>
          <w:spacing w:val="-6"/>
        </w:rPr>
        <w:t xml:space="preserve"> </w:t>
      </w:r>
      <w:r>
        <w:rPr>
          <w:spacing w:val="-5"/>
        </w:rPr>
        <w:t>technical</w:t>
      </w:r>
      <w:r>
        <w:rPr>
          <w:spacing w:val="-8"/>
        </w:rPr>
        <w:t xml:space="preserve"> </w:t>
      </w:r>
      <w:r>
        <w:rPr>
          <w:spacing w:val="-5"/>
        </w:rPr>
        <w:t>assistance,</w:t>
      </w:r>
      <w:r>
        <w:rPr>
          <w:spacing w:val="-6"/>
        </w:rPr>
        <w:t xml:space="preserve"> </w:t>
      </w:r>
      <w:r>
        <w:t>as</w:t>
      </w:r>
      <w:r>
        <w:rPr>
          <w:spacing w:val="-9"/>
        </w:rPr>
        <w:t xml:space="preserve"> </w:t>
      </w:r>
      <w:r>
        <w:rPr>
          <w:spacing w:val="-5"/>
        </w:rPr>
        <w:t>needed,</w:t>
      </w:r>
      <w:r>
        <w:rPr>
          <w:spacing w:val="-9"/>
        </w:rPr>
        <w:t xml:space="preserve"> </w:t>
      </w:r>
      <w:r>
        <w:rPr>
          <w:spacing w:val="-5"/>
        </w:rPr>
        <w:t>throughout</w:t>
      </w:r>
      <w:r>
        <w:rPr>
          <w:spacing w:val="-7"/>
        </w:rPr>
        <w:t xml:space="preserve"> </w:t>
      </w:r>
      <w:r>
        <w:rPr>
          <w:spacing w:val="-4"/>
        </w:rPr>
        <w:t>the</w:t>
      </w:r>
      <w:r>
        <w:rPr>
          <w:spacing w:val="-7"/>
        </w:rPr>
        <w:t xml:space="preserve"> </w:t>
      </w:r>
      <w:r>
        <w:rPr>
          <w:spacing w:val="-4"/>
        </w:rPr>
        <w:t>term</w:t>
      </w:r>
      <w:r>
        <w:rPr>
          <w:spacing w:val="-7"/>
        </w:rPr>
        <w:t xml:space="preserve"> </w:t>
      </w:r>
      <w:r>
        <w:rPr>
          <w:spacing w:val="-3"/>
        </w:rPr>
        <w:t>of</w:t>
      </w:r>
      <w:r>
        <w:rPr>
          <w:spacing w:val="-9"/>
        </w:rPr>
        <w:t xml:space="preserve"> </w:t>
      </w:r>
      <w:r>
        <w:rPr>
          <w:spacing w:val="-4"/>
        </w:rPr>
        <w:t xml:space="preserve">the </w:t>
      </w:r>
      <w:r>
        <w:rPr>
          <w:spacing w:val="-5"/>
        </w:rPr>
        <w:t xml:space="preserve">contract. Technical assistance </w:t>
      </w:r>
      <w:r>
        <w:rPr>
          <w:spacing w:val="-4"/>
        </w:rPr>
        <w:t xml:space="preserve">may be </w:t>
      </w:r>
      <w:r>
        <w:rPr>
          <w:spacing w:val="-5"/>
        </w:rPr>
        <w:t xml:space="preserve">provided </w:t>
      </w:r>
      <w:r>
        <w:rPr>
          <w:spacing w:val="-3"/>
        </w:rPr>
        <w:t xml:space="preserve">by </w:t>
      </w:r>
      <w:r>
        <w:rPr>
          <w:spacing w:val="-5"/>
        </w:rPr>
        <w:t xml:space="preserve">phone, email, </w:t>
      </w:r>
      <w:r>
        <w:rPr>
          <w:spacing w:val="-3"/>
        </w:rPr>
        <w:t xml:space="preserve">or </w:t>
      </w:r>
      <w:r>
        <w:rPr>
          <w:spacing w:val="-5"/>
        </w:rPr>
        <w:t xml:space="preserve">during on-site visits, </w:t>
      </w:r>
      <w:r>
        <w:rPr>
          <w:spacing w:val="-3"/>
        </w:rPr>
        <w:t xml:space="preserve">and can </w:t>
      </w:r>
      <w:r>
        <w:rPr>
          <w:spacing w:val="-5"/>
        </w:rPr>
        <w:t xml:space="preserve">include circumstances </w:t>
      </w:r>
      <w:r>
        <w:rPr>
          <w:spacing w:val="-4"/>
        </w:rPr>
        <w:t>such</w:t>
      </w:r>
      <w:r>
        <w:rPr>
          <w:spacing w:val="-16"/>
        </w:rPr>
        <w:t xml:space="preserve"> </w:t>
      </w:r>
      <w:r>
        <w:rPr>
          <w:spacing w:val="-4"/>
        </w:rPr>
        <w:t>as:</w:t>
      </w:r>
    </w:p>
    <w:p w14:paraId="7AC454AE" w14:textId="77777777" w:rsidR="00EE2E43" w:rsidRDefault="00EE2E43">
      <w:pPr>
        <w:pStyle w:val="BodyText"/>
        <w:spacing w:before="4"/>
        <w:rPr>
          <w:sz w:val="21"/>
        </w:rPr>
      </w:pPr>
    </w:p>
    <w:p w14:paraId="7AC454AF"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 xml:space="preserve">Turnover </w:t>
      </w:r>
      <w:r>
        <w:rPr>
          <w:spacing w:val="-3"/>
          <w:sz w:val="24"/>
        </w:rPr>
        <w:t xml:space="preserve">in key </w:t>
      </w:r>
      <w:r>
        <w:rPr>
          <w:spacing w:val="-5"/>
          <w:sz w:val="24"/>
        </w:rPr>
        <w:t xml:space="preserve">agency </w:t>
      </w:r>
      <w:r>
        <w:rPr>
          <w:spacing w:val="-3"/>
          <w:sz w:val="24"/>
        </w:rPr>
        <w:t>or</w:t>
      </w:r>
      <w:r>
        <w:rPr>
          <w:spacing w:val="-45"/>
          <w:sz w:val="24"/>
        </w:rPr>
        <w:t xml:space="preserve"> </w:t>
      </w:r>
      <w:r>
        <w:rPr>
          <w:spacing w:val="-5"/>
          <w:sz w:val="24"/>
        </w:rPr>
        <w:t xml:space="preserve">contractor </w:t>
      </w:r>
      <w:proofErr w:type="gramStart"/>
      <w:r>
        <w:rPr>
          <w:spacing w:val="-6"/>
          <w:sz w:val="24"/>
        </w:rPr>
        <w:t>staff;</w:t>
      </w:r>
      <w:proofErr w:type="gramEnd"/>
    </w:p>
    <w:p w14:paraId="7AC454B0" w14:textId="77777777" w:rsidR="00EE2E43" w:rsidRDefault="00A53AE1">
      <w:pPr>
        <w:pStyle w:val="ListParagraph"/>
        <w:numPr>
          <w:ilvl w:val="3"/>
          <w:numId w:val="24"/>
        </w:numPr>
        <w:tabs>
          <w:tab w:val="left" w:pos="1519"/>
          <w:tab w:val="left" w:pos="1520"/>
        </w:tabs>
        <w:ind w:right="1059"/>
        <w:rPr>
          <w:sz w:val="24"/>
        </w:rPr>
      </w:pPr>
      <w:r>
        <w:rPr>
          <w:spacing w:val="-5"/>
          <w:sz w:val="24"/>
        </w:rPr>
        <w:t xml:space="preserve">Difficulty </w:t>
      </w:r>
      <w:r>
        <w:rPr>
          <w:spacing w:val="-4"/>
          <w:sz w:val="24"/>
        </w:rPr>
        <w:t xml:space="preserve">with </w:t>
      </w:r>
      <w:r>
        <w:rPr>
          <w:spacing w:val="-5"/>
          <w:sz w:val="24"/>
        </w:rPr>
        <w:t xml:space="preserve">following contract terms </w:t>
      </w:r>
      <w:r>
        <w:rPr>
          <w:spacing w:val="-3"/>
          <w:sz w:val="24"/>
        </w:rPr>
        <w:t xml:space="preserve">and </w:t>
      </w:r>
      <w:r>
        <w:rPr>
          <w:spacing w:val="-5"/>
          <w:sz w:val="24"/>
        </w:rPr>
        <w:t xml:space="preserve">conditions, policies </w:t>
      </w:r>
      <w:r>
        <w:rPr>
          <w:spacing w:val="-3"/>
          <w:sz w:val="24"/>
        </w:rPr>
        <w:t xml:space="preserve">and </w:t>
      </w:r>
      <w:r>
        <w:rPr>
          <w:spacing w:val="-5"/>
          <w:sz w:val="24"/>
        </w:rPr>
        <w:t xml:space="preserve">procedures, </w:t>
      </w:r>
      <w:r>
        <w:rPr>
          <w:spacing w:val="-3"/>
          <w:sz w:val="24"/>
        </w:rPr>
        <w:t xml:space="preserve">or </w:t>
      </w:r>
      <w:r>
        <w:rPr>
          <w:spacing w:val="-6"/>
          <w:sz w:val="24"/>
        </w:rPr>
        <w:t xml:space="preserve">reporting </w:t>
      </w:r>
      <w:proofErr w:type="gramStart"/>
      <w:r>
        <w:rPr>
          <w:spacing w:val="-5"/>
          <w:sz w:val="24"/>
        </w:rPr>
        <w:t>requirements;</w:t>
      </w:r>
      <w:proofErr w:type="gramEnd"/>
    </w:p>
    <w:p w14:paraId="7AC454B1" w14:textId="77777777" w:rsidR="00EE2E43" w:rsidRDefault="00A53AE1">
      <w:pPr>
        <w:pStyle w:val="ListParagraph"/>
        <w:numPr>
          <w:ilvl w:val="3"/>
          <w:numId w:val="24"/>
        </w:numPr>
        <w:tabs>
          <w:tab w:val="left" w:pos="1519"/>
          <w:tab w:val="left" w:pos="1520"/>
        </w:tabs>
        <w:spacing w:before="1"/>
        <w:rPr>
          <w:sz w:val="24"/>
        </w:rPr>
      </w:pPr>
      <w:r>
        <w:rPr>
          <w:spacing w:val="-5"/>
          <w:sz w:val="24"/>
        </w:rPr>
        <w:t xml:space="preserve">Clarification </w:t>
      </w:r>
      <w:r>
        <w:rPr>
          <w:spacing w:val="-3"/>
          <w:sz w:val="24"/>
        </w:rPr>
        <w:t xml:space="preserve">of </w:t>
      </w:r>
      <w:r>
        <w:rPr>
          <w:spacing w:val="-5"/>
          <w:sz w:val="24"/>
        </w:rPr>
        <w:t>agency</w:t>
      </w:r>
      <w:r>
        <w:rPr>
          <w:spacing w:val="-24"/>
          <w:sz w:val="24"/>
        </w:rPr>
        <w:t xml:space="preserve"> </w:t>
      </w:r>
      <w:proofErr w:type="gramStart"/>
      <w:r>
        <w:rPr>
          <w:spacing w:val="-5"/>
          <w:sz w:val="24"/>
        </w:rPr>
        <w:t>policies;</w:t>
      </w:r>
      <w:proofErr w:type="gramEnd"/>
    </w:p>
    <w:p w14:paraId="7AC454B2"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 xml:space="preserve">Clarification </w:t>
      </w:r>
      <w:r>
        <w:rPr>
          <w:spacing w:val="-3"/>
          <w:sz w:val="24"/>
        </w:rPr>
        <w:t xml:space="preserve">of </w:t>
      </w:r>
      <w:r>
        <w:rPr>
          <w:spacing w:val="-6"/>
          <w:sz w:val="24"/>
        </w:rPr>
        <w:t xml:space="preserve">monitoring </w:t>
      </w:r>
      <w:r>
        <w:rPr>
          <w:spacing w:val="-3"/>
          <w:sz w:val="24"/>
        </w:rPr>
        <w:t xml:space="preserve">and </w:t>
      </w:r>
      <w:r>
        <w:rPr>
          <w:spacing w:val="-5"/>
          <w:sz w:val="24"/>
        </w:rPr>
        <w:t>oversight</w:t>
      </w:r>
      <w:r>
        <w:rPr>
          <w:spacing w:val="-37"/>
          <w:sz w:val="24"/>
        </w:rPr>
        <w:t xml:space="preserve"> </w:t>
      </w:r>
      <w:proofErr w:type="gramStart"/>
      <w:r>
        <w:rPr>
          <w:spacing w:val="-5"/>
          <w:sz w:val="24"/>
        </w:rPr>
        <w:t>requirements;</w:t>
      </w:r>
      <w:proofErr w:type="gramEnd"/>
    </w:p>
    <w:p w14:paraId="7AC454B3"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 xml:space="preserve">Billing </w:t>
      </w:r>
      <w:r>
        <w:rPr>
          <w:spacing w:val="-3"/>
          <w:sz w:val="24"/>
        </w:rPr>
        <w:t xml:space="preserve">or </w:t>
      </w:r>
      <w:r>
        <w:rPr>
          <w:spacing w:val="-5"/>
          <w:sz w:val="24"/>
        </w:rPr>
        <w:t>payment issues;</w:t>
      </w:r>
      <w:r>
        <w:rPr>
          <w:spacing w:val="-28"/>
          <w:sz w:val="24"/>
        </w:rPr>
        <w:t xml:space="preserve"> </w:t>
      </w:r>
      <w:r>
        <w:rPr>
          <w:spacing w:val="-4"/>
          <w:sz w:val="24"/>
        </w:rPr>
        <w:t>or</w:t>
      </w:r>
    </w:p>
    <w:p w14:paraId="7AC454B4" w14:textId="77777777" w:rsidR="00EE2E43" w:rsidRDefault="00A53AE1">
      <w:pPr>
        <w:pStyle w:val="ListParagraph"/>
        <w:numPr>
          <w:ilvl w:val="3"/>
          <w:numId w:val="24"/>
        </w:numPr>
        <w:tabs>
          <w:tab w:val="left" w:pos="1519"/>
          <w:tab w:val="left" w:pos="1520"/>
        </w:tabs>
        <w:spacing w:before="1"/>
        <w:rPr>
          <w:sz w:val="24"/>
        </w:rPr>
      </w:pPr>
      <w:r>
        <w:rPr>
          <w:spacing w:val="-5"/>
          <w:sz w:val="24"/>
        </w:rPr>
        <w:t>Other identified</w:t>
      </w:r>
      <w:r>
        <w:rPr>
          <w:spacing w:val="-16"/>
          <w:sz w:val="24"/>
        </w:rPr>
        <w:t xml:space="preserve"> </w:t>
      </w:r>
      <w:r>
        <w:rPr>
          <w:spacing w:val="-5"/>
          <w:sz w:val="24"/>
        </w:rPr>
        <w:t>needs.</w:t>
      </w:r>
    </w:p>
    <w:p w14:paraId="7AC454B5" w14:textId="77777777" w:rsidR="00EE2E43" w:rsidRDefault="00EE2E43">
      <w:pPr>
        <w:pStyle w:val="BodyText"/>
        <w:spacing w:before="2"/>
      </w:pPr>
    </w:p>
    <w:p w14:paraId="7AC454B6" w14:textId="77777777" w:rsidR="00EE2E43" w:rsidRDefault="00A53AE1">
      <w:pPr>
        <w:pStyle w:val="BodyText"/>
        <w:ind w:left="800" w:right="1051"/>
        <w:jc w:val="both"/>
      </w:pPr>
      <w:r>
        <w:t>Project managers may determine that specific contractors would benefit from technical assistance in instances when the contractor:</w:t>
      </w:r>
    </w:p>
    <w:p w14:paraId="7AC454B7" w14:textId="77777777" w:rsidR="00EE2E43" w:rsidRDefault="00EE2E43">
      <w:pPr>
        <w:pStyle w:val="BodyText"/>
        <w:spacing w:before="3"/>
        <w:rPr>
          <w:sz w:val="21"/>
        </w:rPr>
      </w:pPr>
    </w:p>
    <w:p w14:paraId="7AC454B8" w14:textId="77777777" w:rsidR="00EE2E43" w:rsidRDefault="00A53AE1">
      <w:pPr>
        <w:pStyle w:val="ListParagraph"/>
        <w:numPr>
          <w:ilvl w:val="3"/>
          <w:numId w:val="24"/>
        </w:numPr>
        <w:tabs>
          <w:tab w:val="left" w:pos="1519"/>
          <w:tab w:val="left" w:pos="1520"/>
        </w:tabs>
        <w:ind w:hanging="361"/>
        <w:rPr>
          <w:sz w:val="24"/>
        </w:rPr>
      </w:pPr>
      <w:r>
        <w:rPr>
          <w:spacing w:val="-3"/>
          <w:sz w:val="24"/>
        </w:rPr>
        <w:t>Has</w:t>
      </w:r>
      <w:r>
        <w:rPr>
          <w:spacing w:val="-11"/>
          <w:sz w:val="24"/>
        </w:rPr>
        <w:t xml:space="preserve"> </w:t>
      </w:r>
      <w:r>
        <w:rPr>
          <w:spacing w:val="-5"/>
          <w:sz w:val="24"/>
        </w:rPr>
        <w:t>minor</w:t>
      </w:r>
      <w:r>
        <w:rPr>
          <w:spacing w:val="-11"/>
          <w:sz w:val="24"/>
        </w:rPr>
        <w:t xml:space="preserve"> </w:t>
      </w:r>
      <w:r>
        <w:rPr>
          <w:spacing w:val="-5"/>
          <w:sz w:val="24"/>
        </w:rPr>
        <w:t>problems</w:t>
      </w:r>
      <w:r>
        <w:rPr>
          <w:spacing w:val="-11"/>
          <w:sz w:val="24"/>
        </w:rPr>
        <w:t xml:space="preserve"> </w:t>
      </w:r>
      <w:r>
        <w:rPr>
          <w:spacing w:val="-4"/>
          <w:sz w:val="24"/>
        </w:rPr>
        <w:t>with</w:t>
      </w:r>
      <w:r>
        <w:rPr>
          <w:spacing w:val="-12"/>
          <w:sz w:val="24"/>
        </w:rPr>
        <w:t xml:space="preserve"> </w:t>
      </w:r>
      <w:r>
        <w:rPr>
          <w:spacing w:val="-5"/>
          <w:sz w:val="24"/>
        </w:rPr>
        <w:t>compliance</w:t>
      </w:r>
      <w:r>
        <w:rPr>
          <w:spacing w:val="-9"/>
          <w:sz w:val="24"/>
        </w:rPr>
        <w:t xml:space="preserve"> </w:t>
      </w:r>
      <w:r>
        <w:rPr>
          <w:spacing w:val="-4"/>
          <w:sz w:val="24"/>
        </w:rPr>
        <w:t>that</w:t>
      </w:r>
      <w:r>
        <w:rPr>
          <w:spacing w:val="-10"/>
          <w:sz w:val="24"/>
        </w:rPr>
        <w:t xml:space="preserve"> </w:t>
      </w:r>
      <w:r>
        <w:rPr>
          <w:spacing w:val="-5"/>
          <w:sz w:val="24"/>
        </w:rPr>
        <w:t>does</w:t>
      </w:r>
      <w:r>
        <w:rPr>
          <w:spacing w:val="-10"/>
          <w:sz w:val="24"/>
        </w:rPr>
        <w:t xml:space="preserve"> </w:t>
      </w:r>
      <w:r>
        <w:rPr>
          <w:spacing w:val="-4"/>
          <w:sz w:val="24"/>
        </w:rPr>
        <w:t>not</w:t>
      </w:r>
      <w:r>
        <w:rPr>
          <w:spacing w:val="-11"/>
          <w:sz w:val="24"/>
        </w:rPr>
        <w:t xml:space="preserve"> </w:t>
      </w:r>
      <w:r>
        <w:rPr>
          <w:spacing w:val="-5"/>
          <w:sz w:val="24"/>
        </w:rPr>
        <w:t>warrant</w:t>
      </w:r>
      <w:r>
        <w:rPr>
          <w:spacing w:val="-11"/>
          <w:sz w:val="24"/>
        </w:rPr>
        <w:t xml:space="preserve"> </w:t>
      </w:r>
      <w:r>
        <w:rPr>
          <w:spacing w:val="-5"/>
          <w:sz w:val="24"/>
        </w:rPr>
        <w:t>formal</w:t>
      </w:r>
      <w:r>
        <w:rPr>
          <w:spacing w:val="-9"/>
          <w:sz w:val="24"/>
        </w:rPr>
        <w:t xml:space="preserve"> </w:t>
      </w:r>
      <w:proofErr w:type="gramStart"/>
      <w:r>
        <w:rPr>
          <w:spacing w:val="-5"/>
          <w:sz w:val="24"/>
        </w:rPr>
        <w:t>actions;</w:t>
      </w:r>
      <w:proofErr w:type="gramEnd"/>
    </w:p>
    <w:p w14:paraId="7AC454B9" w14:textId="77777777" w:rsidR="00EE2E43" w:rsidRDefault="00A53AE1">
      <w:pPr>
        <w:pStyle w:val="ListParagraph"/>
        <w:numPr>
          <w:ilvl w:val="3"/>
          <w:numId w:val="24"/>
        </w:numPr>
        <w:tabs>
          <w:tab w:val="left" w:pos="1519"/>
          <w:tab w:val="left" w:pos="1520"/>
        </w:tabs>
        <w:spacing w:line="303" w:lineRule="exact"/>
        <w:rPr>
          <w:sz w:val="24"/>
        </w:rPr>
      </w:pPr>
      <w:r>
        <w:rPr>
          <w:spacing w:val="-3"/>
          <w:sz w:val="24"/>
        </w:rPr>
        <w:t>Has</w:t>
      </w:r>
      <w:r>
        <w:rPr>
          <w:spacing w:val="-11"/>
          <w:sz w:val="24"/>
        </w:rPr>
        <w:t xml:space="preserve"> </w:t>
      </w:r>
      <w:r>
        <w:rPr>
          <w:spacing w:val="-5"/>
          <w:sz w:val="24"/>
        </w:rPr>
        <w:t>technical</w:t>
      </w:r>
      <w:r>
        <w:rPr>
          <w:spacing w:val="-10"/>
          <w:sz w:val="24"/>
        </w:rPr>
        <w:t xml:space="preserve"> </w:t>
      </w:r>
      <w:r>
        <w:rPr>
          <w:spacing w:val="-5"/>
          <w:sz w:val="24"/>
        </w:rPr>
        <w:t>problems</w:t>
      </w:r>
      <w:r>
        <w:rPr>
          <w:spacing w:val="-11"/>
          <w:sz w:val="24"/>
        </w:rPr>
        <w:t xml:space="preserve"> </w:t>
      </w:r>
      <w:r>
        <w:rPr>
          <w:spacing w:val="-3"/>
          <w:sz w:val="24"/>
        </w:rPr>
        <w:t>or</w:t>
      </w:r>
      <w:r>
        <w:rPr>
          <w:spacing w:val="-11"/>
          <w:sz w:val="24"/>
        </w:rPr>
        <w:t xml:space="preserve"> </w:t>
      </w:r>
      <w:r>
        <w:rPr>
          <w:spacing w:val="-5"/>
          <w:sz w:val="24"/>
        </w:rPr>
        <w:t>issues</w:t>
      </w:r>
      <w:r>
        <w:rPr>
          <w:spacing w:val="-11"/>
          <w:sz w:val="24"/>
        </w:rPr>
        <w:t xml:space="preserve"> </w:t>
      </w:r>
      <w:r>
        <w:rPr>
          <w:spacing w:val="-4"/>
          <w:sz w:val="24"/>
        </w:rPr>
        <w:t>with</w:t>
      </w:r>
      <w:r>
        <w:rPr>
          <w:spacing w:val="-10"/>
          <w:sz w:val="24"/>
        </w:rPr>
        <w:t xml:space="preserve"> </w:t>
      </w:r>
      <w:r>
        <w:rPr>
          <w:spacing w:val="-5"/>
          <w:sz w:val="24"/>
        </w:rPr>
        <w:t>billings;</w:t>
      </w:r>
      <w:r>
        <w:rPr>
          <w:spacing w:val="-10"/>
          <w:sz w:val="24"/>
        </w:rPr>
        <w:t xml:space="preserve"> </w:t>
      </w:r>
      <w:r>
        <w:rPr>
          <w:spacing w:val="-3"/>
          <w:sz w:val="24"/>
        </w:rPr>
        <w:t>or</w:t>
      </w:r>
    </w:p>
    <w:p w14:paraId="7AC454BA" w14:textId="77777777" w:rsidR="00EE2E43" w:rsidRDefault="00A53AE1">
      <w:pPr>
        <w:pStyle w:val="ListParagraph"/>
        <w:numPr>
          <w:ilvl w:val="3"/>
          <w:numId w:val="24"/>
        </w:numPr>
        <w:tabs>
          <w:tab w:val="left" w:pos="1519"/>
          <w:tab w:val="left" w:pos="1520"/>
        </w:tabs>
        <w:spacing w:line="303" w:lineRule="exact"/>
        <w:rPr>
          <w:sz w:val="24"/>
        </w:rPr>
      </w:pPr>
      <w:r>
        <w:rPr>
          <w:spacing w:val="-3"/>
          <w:sz w:val="24"/>
        </w:rPr>
        <w:t>Has</w:t>
      </w:r>
      <w:r>
        <w:rPr>
          <w:spacing w:val="-11"/>
          <w:sz w:val="24"/>
        </w:rPr>
        <w:t xml:space="preserve"> </w:t>
      </w:r>
      <w:r>
        <w:rPr>
          <w:spacing w:val="-5"/>
          <w:sz w:val="24"/>
        </w:rPr>
        <w:t>difficulty</w:t>
      </w:r>
      <w:r>
        <w:rPr>
          <w:spacing w:val="-12"/>
          <w:sz w:val="24"/>
        </w:rPr>
        <w:t xml:space="preserve"> </w:t>
      </w:r>
      <w:r>
        <w:rPr>
          <w:spacing w:val="-3"/>
          <w:sz w:val="24"/>
        </w:rPr>
        <w:t>in</w:t>
      </w:r>
      <w:r>
        <w:rPr>
          <w:spacing w:val="-9"/>
          <w:sz w:val="24"/>
        </w:rPr>
        <w:t xml:space="preserve"> </w:t>
      </w:r>
      <w:r>
        <w:rPr>
          <w:spacing w:val="-6"/>
          <w:sz w:val="24"/>
        </w:rPr>
        <w:t>determining</w:t>
      </w:r>
      <w:r>
        <w:rPr>
          <w:spacing w:val="-10"/>
          <w:sz w:val="24"/>
        </w:rPr>
        <w:t xml:space="preserve"> </w:t>
      </w:r>
      <w:r>
        <w:rPr>
          <w:sz w:val="24"/>
        </w:rPr>
        <w:t>an</w:t>
      </w:r>
      <w:r>
        <w:rPr>
          <w:spacing w:val="-10"/>
          <w:sz w:val="24"/>
        </w:rPr>
        <w:t xml:space="preserve"> </w:t>
      </w:r>
      <w:r>
        <w:rPr>
          <w:spacing w:val="-5"/>
          <w:sz w:val="24"/>
        </w:rPr>
        <w:t>approach</w:t>
      </w:r>
      <w:r>
        <w:rPr>
          <w:spacing w:val="-9"/>
          <w:sz w:val="24"/>
        </w:rPr>
        <w:t xml:space="preserve"> </w:t>
      </w:r>
      <w:r>
        <w:rPr>
          <w:spacing w:val="-3"/>
          <w:sz w:val="24"/>
        </w:rPr>
        <w:t>to</w:t>
      </w:r>
      <w:r>
        <w:rPr>
          <w:spacing w:val="-13"/>
          <w:sz w:val="24"/>
        </w:rPr>
        <w:t xml:space="preserve"> </w:t>
      </w:r>
      <w:r>
        <w:rPr>
          <w:spacing w:val="-5"/>
          <w:sz w:val="24"/>
        </w:rPr>
        <w:t>correct</w:t>
      </w:r>
      <w:r>
        <w:rPr>
          <w:spacing w:val="-13"/>
          <w:sz w:val="24"/>
        </w:rPr>
        <w:t xml:space="preserve"> </w:t>
      </w:r>
      <w:r>
        <w:rPr>
          <w:sz w:val="24"/>
        </w:rPr>
        <w:t>a</w:t>
      </w:r>
      <w:r>
        <w:rPr>
          <w:spacing w:val="-11"/>
          <w:sz w:val="24"/>
        </w:rPr>
        <w:t xml:space="preserve"> </w:t>
      </w:r>
      <w:r>
        <w:rPr>
          <w:spacing w:val="-5"/>
          <w:sz w:val="24"/>
        </w:rPr>
        <w:t>problem</w:t>
      </w:r>
      <w:r>
        <w:rPr>
          <w:spacing w:val="-10"/>
          <w:sz w:val="24"/>
        </w:rPr>
        <w:t xml:space="preserve"> </w:t>
      </w:r>
      <w:r>
        <w:rPr>
          <w:spacing w:val="-3"/>
          <w:sz w:val="24"/>
        </w:rPr>
        <w:t>or</w:t>
      </w:r>
      <w:r>
        <w:rPr>
          <w:spacing w:val="-11"/>
          <w:sz w:val="24"/>
        </w:rPr>
        <w:t xml:space="preserve"> </w:t>
      </w:r>
      <w:r>
        <w:rPr>
          <w:spacing w:val="-5"/>
          <w:sz w:val="24"/>
        </w:rPr>
        <w:t>issue.</w:t>
      </w:r>
    </w:p>
    <w:p w14:paraId="7AC454BB" w14:textId="77777777" w:rsidR="00EE2E43" w:rsidRDefault="00A53AE1">
      <w:pPr>
        <w:pStyle w:val="BodyText"/>
        <w:spacing w:before="241"/>
        <w:ind w:left="800" w:right="1052"/>
        <w:jc w:val="both"/>
      </w:pPr>
      <w:r>
        <w:t>The project manager must ensure technical assistance is adequately documented and maintain the following in the contract management file:</w:t>
      </w:r>
    </w:p>
    <w:p w14:paraId="7AC454BC" w14:textId="77777777" w:rsidR="00EE2E43" w:rsidRDefault="00EE2E43">
      <w:pPr>
        <w:pStyle w:val="BodyText"/>
        <w:spacing w:before="3"/>
        <w:rPr>
          <w:sz w:val="21"/>
        </w:rPr>
      </w:pPr>
    </w:p>
    <w:p w14:paraId="7AC454BD" w14:textId="77777777" w:rsidR="00EE2E43" w:rsidRDefault="00A53AE1">
      <w:pPr>
        <w:pStyle w:val="ListParagraph"/>
        <w:numPr>
          <w:ilvl w:val="3"/>
          <w:numId w:val="24"/>
        </w:numPr>
        <w:tabs>
          <w:tab w:val="left" w:pos="1519"/>
          <w:tab w:val="left" w:pos="1520"/>
        </w:tabs>
        <w:rPr>
          <w:sz w:val="24"/>
        </w:rPr>
      </w:pPr>
      <w:r>
        <w:rPr>
          <w:spacing w:val="-4"/>
          <w:sz w:val="24"/>
        </w:rPr>
        <w:t xml:space="preserve">The name </w:t>
      </w:r>
      <w:r>
        <w:rPr>
          <w:spacing w:val="-3"/>
          <w:sz w:val="24"/>
        </w:rPr>
        <w:t>of</w:t>
      </w:r>
      <w:r>
        <w:rPr>
          <w:spacing w:val="-23"/>
          <w:sz w:val="24"/>
        </w:rPr>
        <w:t xml:space="preserve"> </w:t>
      </w:r>
      <w:proofErr w:type="gramStart"/>
      <w:r>
        <w:rPr>
          <w:spacing w:val="-5"/>
          <w:sz w:val="24"/>
        </w:rPr>
        <w:t>contractor;</w:t>
      </w:r>
      <w:proofErr w:type="gramEnd"/>
    </w:p>
    <w:p w14:paraId="7AC454BE" w14:textId="77777777" w:rsidR="00EE2E43" w:rsidRDefault="00A53AE1">
      <w:pPr>
        <w:pStyle w:val="ListParagraph"/>
        <w:numPr>
          <w:ilvl w:val="3"/>
          <w:numId w:val="24"/>
        </w:numPr>
        <w:tabs>
          <w:tab w:val="left" w:pos="1519"/>
          <w:tab w:val="left" w:pos="1520"/>
        </w:tabs>
        <w:spacing w:before="1"/>
        <w:rPr>
          <w:sz w:val="24"/>
        </w:rPr>
      </w:pPr>
      <w:r>
        <w:rPr>
          <w:spacing w:val="-4"/>
          <w:sz w:val="24"/>
        </w:rPr>
        <w:t xml:space="preserve">The </w:t>
      </w:r>
      <w:r>
        <w:rPr>
          <w:spacing w:val="-5"/>
          <w:sz w:val="24"/>
        </w:rPr>
        <w:t>contract</w:t>
      </w:r>
      <w:r>
        <w:rPr>
          <w:spacing w:val="-15"/>
          <w:sz w:val="24"/>
        </w:rPr>
        <w:t xml:space="preserve"> </w:t>
      </w:r>
      <w:proofErr w:type="gramStart"/>
      <w:r>
        <w:rPr>
          <w:spacing w:val="-5"/>
          <w:sz w:val="24"/>
        </w:rPr>
        <w:t>number;</w:t>
      </w:r>
      <w:proofErr w:type="gramEnd"/>
    </w:p>
    <w:p w14:paraId="7AC454BF" w14:textId="77777777" w:rsidR="00EE2E43" w:rsidRDefault="00A53AE1">
      <w:pPr>
        <w:pStyle w:val="ListParagraph"/>
        <w:numPr>
          <w:ilvl w:val="3"/>
          <w:numId w:val="24"/>
        </w:numPr>
        <w:tabs>
          <w:tab w:val="left" w:pos="1519"/>
          <w:tab w:val="left" w:pos="1520"/>
        </w:tabs>
        <w:rPr>
          <w:sz w:val="24"/>
        </w:rPr>
      </w:pPr>
      <w:r>
        <w:rPr>
          <w:spacing w:val="-4"/>
          <w:sz w:val="24"/>
        </w:rPr>
        <w:t xml:space="preserve">Date </w:t>
      </w:r>
      <w:r>
        <w:rPr>
          <w:spacing w:val="-3"/>
          <w:sz w:val="24"/>
        </w:rPr>
        <w:t xml:space="preserve">of </w:t>
      </w:r>
      <w:r>
        <w:rPr>
          <w:spacing w:val="-5"/>
          <w:sz w:val="24"/>
        </w:rPr>
        <w:t>technical assistance;</w:t>
      </w:r>
      <w:r>
        <w:rPr>
          <w:spacing w:val="-30"/>
          <w:sz w:val="24"/>
        </w:rPr>
        <w:t xml:space="preserve"> </w:t>
      </w:r>
      <w:r>
        <w:rPr>
          <w:spacing w:val="-3"/>
          <w:sz w:val="24"/>
        </w:rPr>
        <w:t>and</w:t>
      </w:r>
    </w:p>
    <w:p w14:paraId="7AC454C0" w14:textId="77777777" w:rsidR="00EE2E43" w:rsidRDefault="00A53AE1">
      <w:pPr>
        <w:pStyle w:val="ListParagraph"/>
        <w:numPr>
          <w:ilvl w:val="3"/>
          <w:numId w:val="24"/>
        </w:numPr>
        <w:tabs>
          <w:tab w:val="left" w:pos="1519"/>
          <w:tab w:val="left" w:pos="1520"/>
        </w:tabs>
        <w:rPr>
          <w:sz w:val="24"/>
        </w:rPr>
      </w:pPr>
      <w:r>
        <w:rPr>
          <w:spacing w:val="-5"/>
          <w:sz w:val="24"/>
        </w:rPr>
        <w:t xml:space="preserve">Summary </w:t>
      </w:r>
      <w:r>
        <w:rPr>
          <w:spacing w:val="-3"/>
          <w:sz w:val="24"/>
        </w:rPr>
        <w:t xml:space="preserve">of </w:t>
      </w:r>
      <w:r>
        <w:rPr>
          <w:spacing w:val="-5"/>
          <w:sz w:val="24"/>
        </w:rPr>
        <w:t>technical assistance</w:t>
      </w:r>
      <w:r>
        <w:rPr>
          <w:spacing w:val="-31"/>
          <w:sz w:val="24"/>
        </w:rPr>
        <w:t xml:space="preserve"> </w:t>
      </w:r>
      <w:r>
        <w:rPr>
          <w:spacing w:val="-6"/>
          <w:sz w:val="24"/>
        </w:rPr>
        <w:t>provided.</w:t>
      </w:r>
    </w:p>
    <w:p w14:paraId="7AC454C1" w14:textId="77777777" w:rsidR="00EE2E43" w:rsidRDefault="00EE2E43">
      <w:pPr>
        <w:rPr>
          <w:sz w:val="24"/>
        </w:rPr>
        <w:sectPr w:rsidR="00EE2E43">
          <w:pgSz w:w="12240" w:h="15840"/>
          <w:pgMar w:top="1360" w:right="380" w:bottom="940" w:left="640" w:header="0" w:footer="667" w:gutter="0"/>
          <w:cols w:space="720"/>
        </w:sectPr>
      </w:pPr>
    </w:p>
    <w:p w14:paraId="7AC454C2" w14:textId="77777777" w:rsidR="00EE2E43" w:rsidRDefault="00A53AE1">
      <w:pPr>
        <w:pStyle w:val="ListParagraph"/>
        <w:numPr>
          <w:ilvl w:val="1"/>
          <w:numId w:val="24"/>
        </w:numPr>
        <w:tabs>
          <w:tab w:val="left" w:pos="1520"/>
        </w:tabs>
        <w:spacing w:before="79"/>
        <w:ind w:left="800" w:right="3607" w:firstLine="0"/>
        <w:rPr>
          <w:rFonts w:ascii="Arial Black"/>
          <w:sz w:val="36"/>
        </w:rPr>
      </w:pPr>
      <w:r>
        <w:rPr>
          <w:rFonts w:ascii="Arial Black"/>
          <w:color w:val="818181"/>
          <w:spacing w:val="-31"/>
          <w:sz w:val="36"/>
        </w:rPr>
        <w:lastRenderedPageBreak/>
        <w:t>Contract</w:t>
      </w:r>
      <w:r>
        <w:rPr>
          <w:rFonts w:ascii="Arial Black"/>
          <w:color w:val="818181"/>
          <w:spacing w:val="-69"/>
          <w:sz w:val="36"/>
        </w:rPr>
        <w:t xml:space="preserve"> </w:t>
      </w:r>
      <w:r>
        <w:rPr>
          <w:rFonts w:ascii="Arial Black"/>
          <w:color w:val="818181"/>
          <w:spacing w:val="-32"/>
          <w:sz w:val="36"/>
        </w:rPr>
        <w:t>Management</w:t>
      </w:r>
      <w:r>
        <w:rPr>
          <w:rFonts w:ascii="Arial Black"/>
          <w:color w:val="818181"/>
          <w:spacing w:val="-65"/>
          <w:sz w:val="36"/>
        </w:rPr>
        <w:t xml:space="preserve"> </w:t>
      </w:r>
      <w:r>
        <w:rPr>
          <w:rFonts w:ascii="Arial Black"/>
          <w:color w:val="818181"/>
          <w:spacing w:val="-27"/>
          <w:sz w:val="36"/>
        </w:rPr>
        <w:t>Tips</w:t>
      </w:r>
      <w:r>
        <w:rPr>
          <w:rFonts w:ascii="Arial Black"/>
          <w:color w:val="818181"/>
          <w:spacing w:val="-63"/>
          <w:sz w:val="36"/>
        </w:rPr>
        <w:t xml:space="preserve"> </w:t>
      </w:r>
      <w:r>
        <w:rPr>
          <w:rFonts w:ascii="Arial Black"/>
          <w:color w:val="818181"/>
          <w:spacing w:val="-24"/>
          <w:sz w:val="36"/>
        </w:rPr>
        <w:t>and</w:t>
      </w:r>
      <w:r>
        <w:rPr>
          <w:rFonts w:ascii="Arial Black"/>
          <w:color w:val="818181"/>
          <w:spacing w:val="-66"/>
          <w:sz w:val="36"/>
        </w:rPr>
        <w:t xml:space="preserve"> </w:t>
      </w:r>
      <w:r>
        <w:rPr>
          <w:rFonts w:ascii="Arial Black"/>
          <w:color w:val="818181"/>
          <w:spacing w:val="-27"/>
          <w:sz w:val="36"/>
        </w:rPr>
        <w:t xml:space="preserve">Best </w:t>
      </w:r>
      <w:r>
        <w:rPr>
          <w:rFonts w:ascii="Arial Black"/>
          <w:color w:val="818181"/>
          <w:spacing w:val="-35"/>
          <w:sz w:val="36"/>
        </w:rPr>
        <w:t>Practices</w:t>
      </w:r>
    </w:p>
    <w:p w14:paraId="7AC454C3" w14:textId="77777777" w:rsidR="00EE2E43" w:rsidRDefault="00EE2E43">
      <w:pPr>
        <w:pStyle w:val="BodyText"/>
        <w:spacing w:before="4"/>
        <w:rPr>
          <w:rFonts w:ascii="Arial Black"/>
          <w:sz w:val="36"/>
        </w:rPr>
      </w:pPr>
    </w:p>
    <w:p w14:paraId="7AC454C4" w14:textId="77777777" w:rsidR="00EE2E43" w:rsidRDefault="00A53AE1">
      <w:pPr>
        <w:pStyle w:val="BodyText"/>
        <w:ind w:left="800"/>
      </w:pPr>
      <w:r>
        <w:t>Contract management best practices are techniques that may be used to improve the contracting process:</w:t>
      </w:r>
    </w:p>
    <w:p w14:paraId="7AC454C5" w14:textId="77777777" w:rsidR="00EE2E43" w:rsidRDefault="00EE2E43">
      <w:pPr>
        <w:pStyle w:val="BodyText"/>
        <w:spacing w:before="2" w:after="1"/>
        <w:rPr>
          <w:sz w:val="21"/>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800"/>
        <w:gridCol w:w="7668"/>
      </w:tblGrid>
      <w:tr w:rsidR="00EE2E43" w14:paraId="7AC454C8" w14:textId="77777777">
        <w:trPr>
          <w:trHeight w:val="510"/>
        </w:trPr>
        <w:tc>
          <w:tcPr>
            <w:tcW w:w="108" w:type="dxa"/>
            <w:tcBorders>
              <w:right w:val="nil"/>
            </w:tcBorders>
            <w:shd w:val="clear" w:color="auto" w:fill="C0C0C0"/>
          </w:tcPr>
          <w:p w14:paraId="7AC454C6" w14:textId="77777777" w:rsidR="00EE2E43" w:rsidRDefault="00EE2E43">
            <w:pPr>
              <w:pStyle w:val="TableParagraph"/>
              <w:rPr>
                <w:rFonts w:ascii="Times New Roman"/>
              </w:rPr>
            </w:pPr>
          </w:p>
        </w:tc>
        <w:tc>
          <w:tcPr>
            <w:tcW w:w="9468" w:type="dxa"/>
            <w:gridSpan w:val="2"/>
            <w:tcBorders>
              <w:left w:val="nil"/>
            </w:tcBorders>
            <w:shd w:val="clear" w:color="auto" w:fill="C0C0C0"/>
          </w:tcPr>
          <w:p w14:paraId="7AC454C7" w14:textId="77777777" w:rsidR="00EE2E43" w:rsidRDefault="00A53AE1">
            <w:pPr>
              <w:pStyle w:val="TableParagraph"/>
              <w:spacing w:line="269" w:lineRule="exact"/>
              <w:ind w:left="2123" w:right="2216"/>
              <w:jc w:val="center"/>
              <w:rPr>
                <w:b/>
                <w:sz w:val="24"/>
              </w:rPr>
            </w:pPr>
            <w:r>
              <w:rPr>
                <w:b/>
                <w:spacing w:val="-5"/>
                <w:sz w:val="24"/>
              </w:rPr>
              <w:t>Contract Management Best</w:t>
            </w:r>
            <w:r>
              <w:rPr>
                <w:b/>
                <w:spacing w:val="-23"/>
                <w:sz w:val="24"/>
              </w:rPr>
              <w:t xml:space="preserve"> </w:t>
            </w:r>
            <w:r>
              <w:rPr>
                <w:b/>
                <w:spacing w:val="-6"/>
                <w:sz w:val="24"/>
              </w:rPr>
              <w:t>Practices</w:t>
            </w:r>
          </w:p>
        </w:tc>
      </w:tr>
      <w:tr w:rsidR="00EE2E43" w14:paraId="7AC454CE" w14:textId="77777777">
        <w:trPr>
          <w:trHeight w:val="1857"/>
        </w:trPr>
        <w:tc>
          <w:tcPr>
            <w:tcW w:w="1908" w:type="dxa"/>
            <w:gridSpan w:val="2"/>
          </w:tcPr>
          <w:p w14:paraId="7AC454C9" w14:textId="77777777" w:rsidR="00EE2E43" w:rsidRDefault="00A53AE1">
            <w:pPr>
              <w:pStyle w:val="TableParagraph"/>
              <w:ind w:left="107" w:right="398"/>
              <w:rPr>
                <w:b/>
              </w:rPr>
            </w:pPr>
            <w:r>
              <w:rPr>
                <w:b/>
              </w:rPr>
              <w:t>Be Timely and Proactive</w:t>
            </w:r>
          </w:p>
        </w:tc>
        <w:tc>
          <w:tcPr>
            <w:tcW w:w="7668" w:type="dxa"/>
          </w:tcPr>
          <w:p w14:paraId="7AC454CA" w14:textId="77777777" w:rsidR="00EE2E43" w:rsidRDefault="00A53AE1">
            <w:pPr>
              <w:pStyle w:val="TableParagraph"/>
              <w:numPr>
                <w:ilvl w:val="0"/>
                <w:numId w:val="18"/>
              </w:numPr>
              <w:tabs>
                <w:tab w:val="left" w:pos="827"/>
                <w:tab w:val="left" w:pos="828"/>
              </w:tabs>
              <w:ind w:right="375"/>
            </w:pPr>
            <w:r>
              <w:rPr>
                <w:spacing w:val="-5"/>
              </w:rPr>
              <w:t xml:space="preserve">Assign </w:t>
            </w:r>
            <w:r>
              <w:t xml:space="preserve">a </w:t>
            </w:r>
            <w:r>
              <w:rPr>
                <w:spacing w:val="-5"/>
              </w:rPr>
              <w:t xml:space="preserve">project manager early </w:t>
            </w:r>
            <w:r>
              <w:rPr>
                <w:spacing w:val="-3"/>
              </w:rPr>
              <w:t xml:space="preserve">in </w:t>
            </w:r>
            <w:r>
              <w:rPr>
                <w:spacing w:val="-4"/>
              </w:rPr>
              <w:t xml:space="preserve">the </w:t>
            </w:r>
            <w:r>
              <w:rPr>
                <w:spacing w:val="-6"/>
              </w:rPr>
              <w:t xml:space="preserve">procurement </w:t>
            </w:r>
            <w:r>
              <w:rPr>
                <w:spacing w:val="-5"/>
              </w:rPr>
              <w:t xml:space="preserve">process </w:t>
            </w:r>
            <w:r>
              <w:rPr>
                <w:spacing w:val="-4"/>
              </w:rPr>
              <w:t xml:space="preserve">to </w:t>
            </w:r>
            <w:r>
              <w:rPr>
                <w:spacing w:val="-5"/>
              </w:rPr>
              <w:t>actively</w:t>
            </w:r>
            <w:r>
              <w:rPr>
                <w:spacing w:val="-40"/>
              </w:rPr>
              <w:t xml:space="preserve"> </w:t>
            </w:r>
            <w:r>
              <w:rPr>
                <w:spacing w:val="-5"/>
              </w:rPr>
              <w:t xml:space="preserve">participate </w:t>
            </w:r>
            <w:r>
              <w:rPr>
                <w:spacing w:val="-6"/>
              </w:rPr>
              <w:t xml:space="preserve">throughout </w:t>
            </w:r>
            <w:r>
              <w:rPr>
                <w:spacing w:val="-4"/>
              </w:rPr>
              <w:t xml:space="preserve">the </w:t>
            </w:r>
            <w:r>
              <w:rPr>
                <w:spacing w:val="-6"/>
              </w:rPr>
              <w:t>contract</w:t>
            </w:r>
            <w:r>
              <w:rPr>
                <w:spacing w:val="-22"/>
              </w:rPr>
              <w:t xml:space="preserve"> </w:t>
            </w:r>
            <w:r>
              <w:rPr>
                <w:spacing w:val="-6"/>
              </w:rPr>
              <w:t>lifecycle.</w:t>
            </w:r>
          </w:p>
          <w:p w14:paraId="7AC454CB" w14:textId="77777777" w:rsidR="00EE2E43" w:rsidRDefault="00A53AE1">
            <w:pPr>
              <w:pStyle w:val="TableParagraph"/>
              <w:numPr>
                <w:ilvl w:val="0"/>
                <w:numId w:val="18"/>
              </w:numPr>
              <w:tabs>
                <w:tab w:val="left" w:pos="827"/>
                <w:tab w:val="left" w:pos="828"/>
              </w:tabs>
              <w:spacing w:line="278" w:lineRule="exact"/>
              <w:ind w:hanging="361"/>
            </w:pPr>
            <w:r>
              <w:rPr>
                <w:spacing w:val="-5"/>
              </w:rPr>
              <w:t xml:space="preserve">Designate </w:t>
            </w:r>
            <w:r>
              <w:t>a</w:t>
            </w:r>
            <w:r>
              <w:rPr>
                <w:spacing w:val="-39"/>
              </w:rPr>
              <w:t xml:space="preserve"> </w:t>
            </w:r>
            <w:r>
              <w:rPr>
                <w:spacing w:val="-5"/>
              </w:rPr>
              <w:t xml:space="preserve">point </w:t>
            </w:r>
            <w:r>
              <w:rPr>
                <w:spacing w:val="-4"/>
              </w:rPr>
              <w:t xml:space="preserve">of </w:t>
            </w:r>
            <w:r>
              <w:rPr>
                <w:spacing w:val="-6"/>
              </w:rPr>
              <w:t xml:space="preserve">contact, </w:t>
            </w:r>
            <w:r>
              <w:rPr>
                <w:spacing w:val="-5"/>
              </w:rPr>
              <w:t xml:space="preserve">as back </w:t>
            </w:r>
            <w:r>
              <w:rPr>
                <w:spacing w:val="-6"/>
              </w:rPr>
              <w:t>up.</w:t>
            </w:r>
          </w:p>
          <w:p w14:paraId="7AC454CC" w14:textId="77777777" w:rsidR="00EE2E43" w:rsidRDefault="00A53AE1">
            <w:pPr>
              <w:pStyle w:val="TableParagraph"/>
              <w:numPr>
                <w:ilvl w:val="0"/>
                <w:numId w:val="18"/>
              </w:numPr>
              <w:tabs>
                <w:tab w:val="left" w:pos="828"/>
                <w:tab w:val="left" w:pos="829"/>
              </w:tabs>
              <w:spacing w:before="1"/>
              <w:ind w:left="828" w:right="313" w:hanging="361"/>
            </w:pPr>
            <w:r>
              <w:rPr>
                <w:spacing w:val="-5"/>
              </w:rPr>
              <w:t xml:space="preserve">Meet internal </w:t>
            </w:r>
            <w:r>
              <w:rPr>
                <w:spacing w:val="-4"/>
              </w:rPr>
              <w:t xml:space="preserve">and </w:t>
            </w:r>
            <w:r>
              <w:rPr>
                <w:spacing w:val="-6"/>
              </w:rPr>
              <w:t xml:space="preserve">external </w:t>
            </w:r>
            <w:r>
              <w:rPr>
                <w:spacing w:val="-5"/>
              </w:rPr>
              <w:t xml:space="preserve">deadlines and submit </w:t>
            </w:r>
            <w:r>
              <w:rPr>
                <w:spacing w:val="-6"/>
              </w:rPr>
              <w:t xml:space="preserve">reports </w:t>
            </w:r>
            <w:r>
              <w:rPr>
                <w:spacing w:val="-4"/>
              </w:rPr>
              <w:t xml:space="preserve">and </w:t>
            </w:r>
            <w:r>
              <w:rPr>
                <w:spacing w:val="-5"/>
              </w:rPr>
              <w:t xml:space="preserve">other </w:t>
            </w:r>
            <w:r>
              <w:rPr>
                <w:spacing w:val="-6"/>
              </w:rPr>
              <w:t xml:space="preserve">information </w:t>
            </w:r>
            <w:r>
              <w:rPr>
                <w:spacing w:val="-3"/>
              </w:rPr>
              <w:t xml:space="preserve">as </w:t>
            </w:r>
            <w:r>
              <w:rPr>
                <w:spacing w:val="-6"/>
              </w:rPr>
              <w:t>required.</w:t>
            </w:r>
          </w:p>
          <w:p w14:paraId="7AC454CD" w14:textId="77777777" w:rsidR="00EE2E43" w:rsidRDefault="00A53AE1">
            <w:pPr>
              <w:pStyle w:val="TableParagraph"/>
              <w:numPr>
                <w:ilvl w:val="0"/>
                <w:numId w:val="18"/>
              </w:numPr>
              <w:tabs>
                <w:tab w:val="left" w:pos="827"/>
                <w:tab w:val="left" w:pos="828"/>
              </w:tabs>
              <w:spacing w:before="22" w:line="248" w:lineRule="exact"/>
              <w:ind w:right="297"/>
            </w:pPr>
            <w:r>
              <w:rPr>
                <w:spacing w:val="-5"/>
              </w:rPr>
              <w:t xml:space="preserve">Make mutually agreeable </w:t>
            </w:r>
            <w:r>
              <w:rPr>
                <w:spacing w:val="-6"/>
              </w:rPr>
              <w:t xml:space="preserve">arrangements </w:t>
            </w:r>
            <w:r>
              <w:rPr>
                <w:spacing w:val="-5"/>
              </w:rPr>
              <w:t xml:space="preserve">ahead </w:t>
            </w:r>
            <w:r>
              <w:rPr>
                <w:spacing w:val="-4"/>
              </w:rPr>
              <w:t xml:space="preserve">of due </w:t>
            </w:r>
            <w:r>
              <w:rPr>
                <w:spacing w:val="-5"/>
              </w:rPr>
              <w:t xml:space="preserve">dates </w:t>
            </w:r>
            <w:r>
              <w:rPr>
                <w:spacing w:val="-3"/>
              </w:rPr>
              <w:t xml:space="preserve">if </w:t>
            </w:r>
            <w:r>
              <w:t>a</w:t>
            </w:r>
            <w:r>
              <w:rPr>
                <w:spacing w:val="-37"/>
              </w:rPr>
              <w:t xml:space="preserve"> </w:t>
            </w:r>
            <w:r>
              <w:rPr>
                <w:spacing w:val="-5"/>
              </w:rPr>
              <w:t xml:space="preserve">deadline cannot </w:t>
            </w:r>
            <w:r>
              <w:rPr>
                <w:spacing w:val="-3"/>
              </w:rPr>
              <w:t xml:space="preserve">be </w:t>
            </w:r>
            <w:r>
              <w:rPr>
                <w:spacing w:val="-4"/>
              </w:rPr>
              <w:t>met.</w:t>
            </w:r>
          </w:p>
        </w:tc>
      </w:tr>
      <w:tr w:rsidR="00EE2E43" w14:paraId="7AC454D8" w14:textId="77777777">
        <w:trPr>
          <w:trHeight w:val="4708"/>
        </w:trPr>
        <w:tc>
          <w:tcPr>
            <w:tcW w:w="1908" w:type="dxa"/>
            <w:gridSpan w:val="2"/>
          </w:tcPr>
          <w:p w14:paraId="7AC454CF" w14:textId="77777777" w:rsidR="00EE2E43" w:rsidRDefault="00A53AE1">
            <w:pPr>
              <w:pStyle w:val="TableParagraph"/>
              <w:spacing w:before="2"/>
              <w:ind w:left="107" w:right="450"/>
              <w:rPr>
                <w:b/>
              </w:rPr>
            </w:pPr>
            <w:r>
              <w:rPr>
                <w:b/>
              </w:rPr>
              <w:t>Communicate Effectively</w:t>
            </w:r>
          </w:p>
        </w:tc>
        <w:tc>
          <w:tcPr>
            <w:tcW w:w="7668" w:type="dxa"/>
          </w:tcPr>
          <w:p w14:paraId="7AC454D0" w14:textId="77777777" w:rsidR="00EE2E43" w:rsidRDefault="00A53AE1">
            <w:pPr>
              <w:pStyle w:val="TableParagraph"/>
              <w:numPr>
                <w:ilvl w:val="0"/>
                <w:numId w:val="17"/>
              </w:numPr>
              <w:tabs>
                <w:tab w:val="left" w:pos="827"/>
                <w:tab w:val="left" w:pos="828"/>
              </w:tabs>
              <w:spacing w:before="2"/>
              <w:ind w:right="759"/>
            </w:pPr>
            <w:r>
              <w:rPr>
                <w:spacing w:val="-5"/>
              </w:rPr>
              <w:t xml:space="preserve">Keep open, </w:t>
            </w:r>
            <w:r>
              <w:rPr>
                <w:spacing w:val="-6"/>
              </w:rPr>
              <w:t xml:space="preserve">consistent, </w:t>
            </w:r>
            <w:r>
              <w:rPr>
                <w:spacing w:val="-4"/>
              </w:rPr>
              <w:t xml:space="preserve">and </w:t>
            </w:r>
            <w:r>
              <w:rPr>
                <w:spacing w:val="-6"/>
              </w:rPr>
              <w:t xml:space="preserve">clear communication </w:t>
            </w:r>
            <w:r>
              <w:rPr>
                <w:spacing w:val="-5"/>
              </w:rPr>
              <w:t xml:space="preserve">with those involved </w:t>
            </w:r>
            <w:r>
              <w:rPr>
                <w:spacing w:val="-3"/>
              </w:rPr>
              <w:t xml:space="preserve">in </w:t>
            </w:r>
            <w:r>
              <w:rPr>
                <w:spacing w:val="-6"/>
              </w:rPr>
              <w:t xml:space="preserve">the </w:t>
            </w:r>
            <w:r>
              <w:rPr>
                <w:spacing w:val="-5"/>
              </w:rPr>
              <w:t xml:space="preserve">contract, including </w:t>
            </w:r>
            <w:r>
              <w:rPr>
                <w:spacing w:val="-6"/>
              </w:rPr>
              <w:t xml:space="preserve">program </w:t>
            </w:r>
            <w:r>
              <w:rPr>
                <w:spacing w:val="-5"/>
              </w:rPr>
              <w:t xml:space="preserve">staff, </w:t>
            </w:r>
            <w:r>
              <w:rPr>
                <w:spacing w:val="-6"/>
              </w:rPr>
              <w:t xml:space="preserve">management, </w:t>
            </w:r>
            <w:r>
              <w:rPr>
                <w:spacing w:val="-4"/>
              </w:rPr>
              <w:t xml:space="preserve">and </w:t>
            </w:r>
            <w:r>
              <w:rPr>
                <w:spacing w:val="-6"/>
              </w:rPr>
              <w:t>contracting</w:t>
            </w:r>
            <w:r>
              <w:rPr>
                <w:spacing w:val="-20"/>
              </w:rPr>
              <w:t xml:space="preserve"> </w:t>
            </w:r>
            <w:r>
              <w:rPr>
                <w:spacing w:val="-5"/>
              </w:rPr>
              <w:t>partners.</w:t>
            </w:r>
          </w:p>
          <w:p w14:paraId="7AC454D1" w14:textId="77777777" w:rsidR="00EE2E43" w:rsidRDefault="00A53AE1">
            <w:pPr>
              <w:pStyle w:val="TableParagraph"/>
              <w:numPr>
                <w:ilvl w:val="0"/>
                <w:numId w:val="17"/>
              </w:numPr>
              <w:tabs>
                <w:tab w:val="left" w:pos="827"/>
                <w:tab w:val="left" w:pos="828"/>
              </w:tabs>
              <w:ind w:right="410" w:hanging="361"/>
            </w:pPr>
            <w:r>
              <w:rPr>
                <w:spacing w:val="-4"/>
              </w:rPr>
              <w:t xml:space="preserve">Work to </w:t>
            </w:r>
            <w:r>
              <w:rPr>
                <w:spacing w:val="-5"/>
              </w:rPr>
              <w:t xml:space="preserve">ensure </w:t>
            </w:r>
            <w:r>
              <w:rPr>
                <w:spacing w:val="-6"/>
              </w:rPr>
              <w:t xml:space="preserve">common understanding </w:t>
            </w:r>
            <w:r>
              <w:rPr>
                <w:spacing w:val="-3"/>
              </w:rPr>
              <w:t xml:space="preserve">of </w:t>
            </w:r>
            <w:r>
              <w:rPr>
                <w:spacing w:val="-4"/>
              </w:rPr>
              <w:t xml:space="preserve">key </w:t>
            </w:r>
            <w:r>
              <w:rPr>
                <w:spacing w:val="-6"/>
              </w:rPr>
              <w:t xml:space="preserve">terminology, </w:t>
            </w:r>
            <w:r>
              <w:rPr>
                <w:spacing w:val="-4"/>
              </w:rPr>
              <w:t xml:space="preserve">both </w:t>
            </w:r>
            <w:r>
              <w:rPr>
                <w:spacing w:val="-5"/>
              </w:rPr>
              <w:t>internally and externally.</w:t>
            </w:r>
          </w:p>
          <w:p w14:paraId="7AC454D2" w14:textId="77777777" w:rsidR="00EE2E43" w:rsidRDefault="00A53AE1">
            <w:pPr>
              <w:pStyle w:val="TableParagraph"/>
              <w:numPr>
                <w:ilvl w:val="0"/>
                <w:numId w:val="17"/>
              </w:numPr>
              <w:tabs>
                <w:tab w:val="left" w:pos="828"/>
                <w:tab w:val="left" w:pos="829"/>
              </w:tabs>
              <w:ind w:left="828" w:right="184" w:hanging="361"/>
            </w:pPr>
            <w:r>
              <w:rPr>
                <w:spacing w:val="-5"/>
              </w:rPr>
              <w:t xml:space="preserve">Seek advice early on, from </w:t>
            </w:r>
            <w:r>
              <w:rPr>
                <w:spacing w:val="-6"/>
              </w:rPr>
              <w:t xml:space="preserve">general </w:t>
            </w:r>
            <w:r>
              <w:rPr>
                <w:spacing w:val="-5"/>
              </w:rPr>
              <w:t xml:space="preserve">counsel, </w:t>
            </w:r>
            <w:r>
              <w:rPr>
                <w:spacing w:val="-6"/>
              </w:rPr>
              <w:t xml:space="preserve">program </w:t>
            </w:r>
            <w:r>
              <w:rPr>
                <w:spacing w:val="-5"/>
              </w:rPr>
              <w:t xml:space="preserve">staff, and </w:t>
            </w:r>
            <w:r>
              <w:rPr>
                <w:spacing w:val="-6"/>
              </w:rPr>
              <w:t xml:space="preserve">management </w:t>
            </w:r>
            <w:r>
              <w:rPr>
                <w:spacing w:val="-5"/>
              </w:rPr>
              <w:t xml:space="preserve">before </w:t>
            </w:r>
            <w:r>
              <w:t xml:space="preserve">a </w:t>
            </w:r>
            <w:r>
              <w:rPr>
                <w:spacing w:val="-5"/>
              </w:rPr>
              <w:t xml:space="preserve">problem </w:t>
            </w:r>
            <w:r>
              <w:rPr>
                <w:spacing w:val="-6"/>
              </w:rPr>
              <w:t xml:space="preserve">worsens </w:t>
            </w:r>
            <w:r>
              <w:rPr>
                <w:spacing w:val="-5"/>
              </w:rPr>
              <w:t xml:space="preserve">and </w:t>
            </w:r>
            <w:r>
              <w:rPr>
                <w:spacing w:val="-6"/>
              </w:rPr>
              <w:t xml:space="preserve">becomes </w:t>
            </w:r>
            <w:r>
              <w:rPr>
                <w:spacing w:val="-4"/>
              </w:rPr>
              <w:t xml:space="preserve">more </w:t>
            </w:r>
            <w:r>
              <w:rPr>
                <w:spacing w:val="-5"/>
              </w:rPr>
              <w:t xml:space="preserve">difficult </w:t>
            </w:r>
            <w:r>
              <w:rPr>
                <w:spacing w:val="-3"/>
              </w:rPr>
              <w:t xml:space="preserve">to </w:t>
            </w:r>
            <w:r>
              <w:rPr>
                <w:spacing w:val="-5"/>
              </w:rPr>
              <w:t xml:space="preserve">resolve </w:t>
            </w:r>
            <w:r>
              <w:rPr>
                <w:spacing w:val="-3"/>
              </w:rPr>
              <w:t xml:space="preserve">or </w:t>
            </w:r>
            <w:r>
              <w:rPr>
                <w:spacing w:val="-6"/>
              </w:rPr>
              <w:t xml:space="preserve">increases </w:t>
            </w:r>
            <w:r>
              <w:rPr>
                <w:spacing w:val="-5"/>
              </w:rPr>
              <w:t xml:space="preserve">risk </w:t>
            </w:r>
            <w:r>
              <w:rPr>
                <w:spacing w:val="-3"/>
              </w:rPr>
              <w:t xml:space="preserve">to </w:t>
            </w:r>
            <w:r>
              <w:rPr>
                <w:spacing w:val="-4"/>
              </w:rPr>
              <w:t xml:space="preserve">the </w:t>
            </w:r>
            <w:r>
              <w:rPr>
                <w:spacing w:val="-5"/>
              </w:rPr>
              <w:t>agency.</w:t>
            </w:r>
          </w:p>
          <w:p w14:paraId="7AC454D3" w14:textId="77777777" w:rsidR="00EE2E43" w:rsidRDefault="00A53AE1">
            <w:pPr>
              <w:pStyle w:val="TableParagraph"/>
              <w:numPr>
                <w:ilvl w:val="0"/>
                <w:numId w:val="17"/>
              </w:numPr>
              <w:tabs>
                <w:tab w:val="left" w:pos="828"/>
                <w:tab w:val="left" w:pos="829"/>
              </w:tabs>
              <w:ind w:left="828" w:right="239" w:hanging="361"/>
            </w:pPr>
            <w:r>
              <w:rPr>
                <w:spacing w:val="-5"/>
              </w:rPr>
              <w:t xml:space="preserve">Document </w:t>
            </w:r>
            <w:r>
              <w:rPr>
                <w:spacing w:val="-6"/>
              </w:rPr>
              <w:t xml:space="preserve">contract performance </w:t>
            </w:r>
            <w:r>
              <w:rPr>
                <w:spacing w:val="-5"/>
              </w:rPr>
              <w:t xml:space="preserve">issues timely </w:t>
            </w:r>
            <w:r>
              <w:rPr>
                <w:spacing w:val="-3"/>
              </w:rPr>
              <w:t xml:space="preserve">to </w:t>
            </w:r>
            <w:r>
              <w:rPr>
                <w:spacing w:val="-5"/>
              </w:rPr>
              <w:t xml:space="preserve">ensure </w:t>
            </w:r>
            <w:r>
              <w:rPr>
                <w:spacing w:val="-6"/>
              </w:rPr>
              <w:t xml:space="preserve">general </w:t>
            </w:r>
            <w:r>
              <w:rPr>
                <w:spacing w:val="-5"/>
              </w:rPr>
              <w:t xml:space="preserve">counsel, program staff, </w:t>
            </w:r>
            <w:r>
              <w:rPr>
                <w:spacing w:val="-4"/>
              </w:rPr>
              <w:t xml:space="preserve">and </w:t>
            </w:r>
            <w:r>
              <w:rPr>
                <w:spacing w:val="-6"/>
              </w:rPr>
              <w:t xml:space="preserve">management </w:t>
            </w:r>
            <w:r>
              <w:rPr>
                <w:spacing w:val="-5"/>
              </w:rPr>
              <w:t xml:space="preserve">have ready access </w:t>
            </w:r>
            <w:r>
              <w:rPr>
                <w:spacing w:val="-4"/>
              </w:rPr>
              <w:t xml:space="preserve">to </w:t>
            </w:r>
            <w:r>
              <w:rPr>
                <w:spacing w:val="-6"/>
              </w:rPr>
              <w:t xml:space="preserve">information </w:t>
            </w:r>
            <w:r>
              <w:rPr>
                <w:spacing w:val="-5"/>
              </w:rPr>
              <w:t>when</w:t>
            </w:r>
            <w:r>
              <w:rPr>
                <w:spacing w:val="-41"/>
              </w:rPr>
              <w:t xml:space="preserve"> </w:t>
            </w:r>
            <w:r>
              <w:rPr>
                <w:spacing w:val="-5"/>
              </w:rPr>
              <w:t>needed.</w:t>
            </w:r>
          </w:p>
          <w:p w14:paraId="7AC454D4" w14:textId="77777777" w:rsidR="00EE2E43" w:rsidRDefault="00A53AE1">
            <w:pPr>
              <w:pStyle w:val="TableParagraph"/>
              <w:numPr>
                <w:ilvl w:val="0"/>
                <w:numId w:val="17"/>
              </w:numPr>
              <w:tabs>
                <w:tab w:val="left" w:pos="828"/>
                <w:tab w:val="left" w:pos="829"/>
              </w:tabs>
              <w:spacing w:line="242" w:lineRule="auto"/>
              <w:ind w:left="828" w:right="545" w:hanging="361"/>
            </w:pPr>
            <w:r>
              <w:rPr>
                <w:spacing w:val="-5"/>
              </w:rPr>
              <w:t xml:space="preserve">Identify </w:t>
            </w:r>
            <w:r>
              <w:rPr>
                <w:spacing w:val="-4"/>
              </w:rPr>
              <w:t xml:space="preserve">and </w:t>
            </w:r>
            <w:r>
              <w:rPr>
                <w:spacing w:val="-6"/>
              </w:rPr>
              <w:t xml:space="preserve">communicate with appropriate </w:t>
            </w:r>
            <w:r>
              <w:rPr>
                <w:spacing w:val="-5"/>
              </w:rPr>
              <w:t xml:space="preserve">internal and </w:t>
            </w:r>
            <w:r>
              <w:rPr>
                <w:spacing w:val="-6"/>
              </w:rPr>
              <w:t xml:space="preserve">external stakeholders, </w:t>
            </w:r>
            <w:r>
              <w:rPr>
                <w:spacing w:val="-5"/>
              </w:rPr>
              <w:t>including</w:t>
            </w:r>
            <w:r>
              <w:rPr>
                <w:spacing w:val="-12"/>
              </w:rPr>
              <w:t xml:space="preserve"> </w:t>
            </w:r>
            <w:r>
              <w:rPr>
                <w:spacing w:val="-5"/>
              </w:rPr>
              <w:t>those</w:t>
            </w:r>
            <w:r>
              <w:rPr>
                <w:spacing w:val="-10"/>
              </w:rPr>
              <w:t xml:space="preserve"> </w:t>
            </w:r>
            <w:r>
              <w:rPr>
                <w:spacing w:val="-5"/>
              </w:rPr>
              <w:t>with</w:t>
            </w:r>
            <w:r>
              <w:rPr>
                <w:spacing w:val="-9"/>
              </w:rPr>
              <w:t xml:space="preserve"> </w:t>
            </w:r>
            <w:r>
              <w:rPr>
                <w:spacing w:val="-6"/>
              </w:rPr>
              <w:t>authority</w:t>
            </w:r>
            <w:r>
              <w:rPr>
                <w:spacing w:val="-12"/>
              </w:rPr>
              <w:t xml:space="preserve"> </w:t>
            </w:r>
            <w:r>
              <w:rPr>
                <w:spacing w:val="-3"/>
              </w:rPr>
              <w:t>to</w:t>
            </w:r>
            <w:r>
              <w:rPr>
                <w:spacing w:val="-8"/>
              </w:rPr>
              <w:t xml:space="preserve"> </w:t>
            </w:r>
            <w:r>
              <w:rPr>
                <w:spacing w:val="-4"/>
              </w:rPr>
              <w:t>act</w:t>
            </w:r>
            <w:r>
              <w:rPr>
                <w:spacing w:val="-8"/>
              </w:rPr>
              <w:t xml:space="preserve"> </w:t>
            </w:r>
            <w:r>
              <w:rPr>
                <w:spacing w:val="-4"/>
              </w:rPr>
              <w:t>on</w:t>
            </w:r>
            <w:r>
              <w:rPr>
                <w:spacing w:val="-9"/>
              </w:rPr>
              <w:t xml:space="preserve"> </w:t>
            </w:r>
            <w:r>
              <w:rPr>
                <w:spacing w:val="-5"/>
              </w:rPr>
              <w:t>behalf</w:t>
            </w:r>
            <w:r>
              <w:rPr>
                <w:spacing w:val="-8"/>
              </w:rPr>
              <w:t xml:space="preserve"> </w:t>
            </w:r>
            <w:r>
              <w:rPr>
                <w:spacing w:val="-4"/>
              </w:rPr>
              <w:t>of</w:t>
            </w:r>
            <w:r>
              <w:rPr>
                <w:spacing w:val="-7"/>
              </w:rPr>
              <w:t xml:space="preserve"> </w:t>
            </w:r>
            <w:r>
              <w:rPr>
                <w:spacing w:val="-4"/>
              </w:rPr>
              <w:t>the</w:t>
            </w:r>
            <w:r>
              <w:rPr>
                <w:spacing w:val="-10"/>
              </w:rPr>
              <w:t xml:space="preserve"> </w:t>
            </w:r>
            <w:r>
              <w:rPr>
                <w:spacing w:val="-6"/>
              </w:rPr>
              <w:t>contractor.</w:t>
            </w:r>
          </w:p>
          <w:p w14:paraId="7AC454D5" w14:textId="007E9E93" w:rsidR="00EE2E43" w:rsidRDefault="00A53AE1">
            <w:pPr>
              <w:pStyle w:val="TableParagraph"/>
              <w:numPr>
                <w:ilvl w:val="0"/>
                <w:numId w:val="17"/>
              </w:numPr>
              <w:tabs>
                <w:tab w:val="left" w:pos="828"/>
                <w:tab w:val="left" w:pos="829"/>
              </w:tabs>
              <w:ind w:left="828" w:right="403" w:hanging="361"/>
            </w:pPr>
            <w:r>
              <w:rPr>
                <w:spacing w:val="-6"/>
              </w:rPr>
              <w:t xml:space="preserve">Communicate </w:t>
            </w:r>
            <w:r>
              <w:rPr>
                <w:spacing w:val="-4"/>
              </w:rPr>
              <w:t xml:space="preserve">and </w:t>
            </w:r>
            <w:r>
              <w:rPr>
                <w:spacing w:val="-6"/>
              </w:rPr>
              <w:t xml:space="preserve">consult with </w:t>
            </w:r>
            <w:r w:rsidR="006C0F01">
              <w:rPr>
                <w:spacing w:val="-4"/>
              </w:rPr>
              <w:t>F</w:t>
            </w:r>
            <w:r w:rsidR="00FF1984">
              <w:rPr>
                <w:spacing w:val="-4"/>
              </w:rPr>
              <w:t>inance</w:t>
            </w:r>
            <w:r>
              <w:rPr>
                <w:spacing w:val="-4"/>
              </w:rPr>
              <w:t xml:space="preserve"> on </w:t>
            </w:r>
            <w:r>
              <w:rPr>
                <w:spacing w:val="-6"/>
              </w:rPr>
              <w:t xml:space="preserve">contractor performance </w:t>
            </w:r>
            <w:r>
              <w:rPr>
                <w:spacing w:val="-5"/>
              </w:rPr>
              <w:t xml:space="preserve">issues </w:t>
            </w:r>
            <w:r>
              <w:rPr>
                <w:spacing w:val="-4"/>
              </w:rPr>
              <w:t xml:space="preserve">that may </w:t>
            </w:r>
            <w:r>
              <w:rPr>
                <w:spacing w:val="-5"/>
              </w:rPr>
              <w:t xml:space="preserve">impact </w:t>
            </w:r>
            <w:r>
              <w:rPr>
                <w:spacing w:val="-4"/>
              </w:rPr>
              <w:t xml:space="preserve">the </w:t>
            </w:r>
            <w:r>
              <w:rPr>
                <w:spacing w:val="-5"/>
              </w:rPr>
              <w:t>entire</w:t>
            </w:r>
            <w:r>
              <w:rPr>
                <w:spacing w:val="-23"/>
              </w:rPr>
              <w:t xml:space="preserve"> </w:t>
            </w:r>
            <w:r>
              <w:rPr>
                <w:spacing w:val="-5"/>
              </w:rPr>
              <w:t>agency.</w:t>
            </w:r>
          </w:p>
          <w:p w14:paraId="7AC454D6" w14:textId="77777777" w:rsidR="00EE2E43" w:rsidRDefault="00A53AE1">
            <w:pPr>
              <w:pStyle w:val="TableParagraph"/>
              <w:numPr>
                <w:ilvl w:val="0"/>
                <w:numId w:val="17"/>
              </w:numPr>
              <w:tabs>
                <w:tab w:val="left" w:pos="828"/>
                <w:tab w:val="left" w:pos="830"/>
              </w:tabs>
              <w:ind w:left="829" w:right="256" w:hanging="361"/>
            </w:pPr>
            <w:r>
              <w:rPr>
                <w:spacing w:val="-5"/>
              </w:rPr>
              <w:t xml:space="preserve">Determine roles </w:t>
            </w:r>
            <w:r>
              <w:rPr>
                <w:spacing w:val="-4"/>
              </w:rPr>
              <w:t xml:space="preserve">and </w:t>
            </w:r>
            <w:r>
              <w:rPr>
                <w:spacing w:val="-6"/>
              </w:rPr>
              <w:t xml:space="preserve">responsibilities, </w:t>
            </w:r>
            <w:r>
              <w:rPr>
                <w:spacing w:val="-5"/>
              </w:rPr>
              <w:t xml:space="preserve">including knowing </w:t>
            </w:r>
            <w:r>
              <w:rPr>
                <w:spacing w:val="-6"/>
              </w:rPr>
              <w:t xml:space="preserve">who </w:t>
            </w:r>
            <w:r>
              <w:rPr>
                <w:spacing w:val="-4"/>
              </w:rPr>
              <w:t xml:space="preserve">has </w:t>
            </w:r>
            <w:r>
              <w:rPr>
                <w:spacing w:val="-6"/>
              </w:rPr>
              <w:t xml:space="preserve">authority </w:t>
            </w:r>
            <w:r>
              <w:rPr>
                <w:spacing w:val="-5"/>
              </w:rPr>
              <w:t xml:space="preserve">for decisions, who </w:t>
            </w:r>
            <w:r>
              <w:rPr>
                <w:spacing w:val="-4"/>
              </w:rPr>
              <w:t xml:space="preserve">is </w:t>
            </w:r>
            <w:r>
              <w:rPr>
                <w:spacing w:val="-6"/>
              </w:rPr>
              <w:t xml:space="preserve">responsible </w:t>
            </w:r>
            <w:r>
              <w:rPr>
                <w:spacing w:val="-4"/>
              </w:rPr>
              <w:t xml:space="preserve">for </w:t>
            </w:r>
            <w:r>
              <w:rPr>
                <w:spacing w:val="-5"/>
              </w:rPr>
              <w:t xml:space="preserve">taking actions, </w:t>
            </w:r>
            <w:r>
              <w:rPr>
                <w:spacing w:val="-4"/>
              </w:rPr>
              <w:t xml:space="preserve">and </w:t>
            </w:r>
            <w:r>
              <w:rPr>
                <w:spacing w:val="-5"/>
              </w:rPr>
              <w:t xml:space="preserve">who </w:t>
            </w:r>
            <w:r>
              <w:rPr>
                <w:spacing w:val="-5"/>
              </w:rPr>
              <w:lastRenderedPageBreak/>
              <w:t xml:space="preserve">should </w:t>
            </w:r>
            <w:r>
              <w:rPr>
                <w:spacing w:val="-3"/>
              </w:rPr>
              <w:t xml:space="preserve">be </w:t>
            </w:r>
            <w:r>
              <w:rPr>
                <w:spacing w:val="-6"/>
              </w:rPr>
              <w:t xml:space="preserve">consulted </w:t>
            </w:r>
            <w:r>
              <w:rPr>
                <w:spacing w:val="-5"/>
              </w:rPr>
              <w:t xml:space="preserve">and </w:t>
            </w:r>
            <w:r>
              <w:rPr>
                <w:spacing w:val="-6"/>
              </w:rPr>
              <w:t>informed.</w:t>
            </w:r>
          </w:p>
          <w:p w14:paraId="7AC454D7" w14:textId="5A4D441A" w:rsidR="00EE2E43" w:rsidRDefault="00A53AE1">
            <w:pPr>
              <w:pStyle w:val="TableParagraph"/>
              <w:numPr>
                <w:ilvl w:val="0"/>
                <w:numId w:val="17"/>
              </w:numPr>
              <w:tabs>
                <w:tab w:val="left" w:pos="827"/>
                <w:tab w:val="left" w:pos="828"/>
              </w:tabs>
              <w:spacing w:before="17" w:line="248" w:lineRule="exact"/>
              <w:ind w:right="194"/>
            </w:pPr>
            <w:r>
              <w:rPr>
                <w:spacing w:val="-5"/>
              </w:rPr>
              <w:t xml:space="preserve">Adhere </w:t>
            </w:r>
            <w:r>
              <w:rPr>
                <w:spacing w:val="-4"/>
              </w:rPr>
              <w:t xml:space="preserve">to </w:t>
            </w:r>
            <w:r w:rsidR="004D3A8D">
              <w:rPr>
                <w:spacing w:val="-3"/>
              </w:rPr>
              <w:t>TCOLE</w:t>
            </w:r>
            <w:r>
              <w:rPr>
                <w:spacing w:val="-3"/>
              </w:rPr>
              <w:t xml:space="preserve"> </w:t>
            </w:r>
            <w:r>
              <w:rPr>
                <w:spacing w:val="-5"/>
              </w:rPr>
              <w:t xml:space="preserve">policies and </w:t>
            </w:r>
            <w:r>
              <w:rPr>
                <w:spacing w:val="-6"/>
              </w:rPr>
              <w:t xml:space="preserve">procedures </w:t>
            </w:r>
            <w:r>
              <w:rPr>
                <w:spacing w:val="-4"/>
              </w:rPr>
              <w:t xml:space="preserve">that </w:t>
            </w:r>
            <w:r>
              <w:rPr>
                <w:spacing w:val="-5"/>
              </w:rPr>
              <w:t xml:space="preserve">delineate </w:t>
            </w:r>
            <w:r>
              <w:rPr>
                <w:spacing w:val="-6"/>
              </w:rPr>
              <w:t xml:space="preserve">levels </w:t>
            </w:r>
            <w:r>
              <w:rPr>
                <w:spacing w:val="-3"/>
              </w:rPr>
              <w:t xml:space="preserve">of </w:t>
            </w:r>
            <w:r>
              <w:rPr>
                <w:spacing w:val="-6"/>
              </w:rPr>
              <w:t xml:space="preserve">approval authority, </w:t>
            </w:r>
            <w:r>
              <w:rPr>
                <w:spacing w:val="-5"/>
              </w:rPr>
              <w:t>including those with signature</w:t>
            </w:r>
            <w:r>
              <w:rPr>
                <w:spacing w:val="-34"/>
              </w:rPr>
              <w:t xml:space="preserve"> </w:t>
            </w:r>
            <w:r>
              <w:rPr>
                <w:spacing w:val="-5"/>
              </w:rPr>
              <w:t>authority.</w:t>
            </w:r>
          </w:p>
        </w:tc>
      </w:tr>
      <w:tr w:rsidR="00EE2E43" w14:paraId="7AC454DC" w14:textId="77777777">
        <w:trPr>
          <w:trHeight w:val="1300"/>
        </w:trPr>
        <w:tc>
          <w:tcPr>
            <w:tcW w:w="1908" w:type="dxa"/>
            <w:gridSpan w:val="2"/>
          </w:tcPr>
          <w:p w14:paraId="7AC454D9" w14:textId="77777777" w:rsidR="00EE2E43" w:rsidRDefault="00A53AE1">
            <w:pPr>
              <w:pStyle w:val="TableParagraph"/>
              <w:ind w:left="107"/>
              <w:rPr>
                <w:b/>
              </w:rPr>
            </w:pPr>
            <w:r>
              <w:rPr>
                <w:b/>
              </w:rPr>
              <w:t>Know the Contract</w:t>
            </w:r>
          </w:p>
        </w:tc>
        <w:tc>
          <w:tcPr>
            <w:tcW w:w="7668" w:type="dxa"/>
          </w:tcPr>
          <w:p w14:paraId="7AC454DA" w14:textId="77777777" w:rsidR="00EE2E43" w:rsidRDefault="00A53AE1">
            <w:pPr>
              <w:pStyle w:val="TableParagraph"/>
              <w:numPr>
                <w:ilvl w:val="0"/>
                <w:numId w:val="16"/>
              </w:numPr>
              <w:tabs>
                <w:tab w:val="left" w:pos="828"/>
              </w:tabs>
              <w:ind w:right="507"/>
              <w:jc w:val="both"/>
            </w:pPr>
            <w:r>
              <w:rPr>
                <w:spacing w:val="-6"/>
              </w:rPr>
              <w:t xml:space="preserve">Understanding </w:t>
            </w:r>
            <w:r>
              <w:rPr>
                <w:spacing w:val="-4"/>
              </w:rPr>
              <w:t xml:space="preserve">of the </w:t>
            </w:r>
            <w:r>
              <w:rPr>
                <w:spacing w:val="-5"/>
              </w:rPr>
              <w:t xml:space="preserve">base </w:t>
            </w:r>
            <w:r>
              <w:rPr>
                <w:spacing w:val="-6"/>
              </w:rPr>
              <w:t xml:space="preserve">contract prevents </w:t>
            </w:r>
            <w:r>
              <w:rPr>
                <w:spacing w:val="-5"/>
              </w:rPr>
              <w:t xml:space="preserve">costly </w:t>
            </w:r>
            <w:r>
              <w:rPr>
                <w:spacing w:val="-6"/>
              </w:rPr>
              <w:t xml:space="preserve">mistakes </w:t>
            </w:r>
            <w:r>
              <w:rPr>
                <w:spacing w:val="-5"/>
              </w:rPr>
              <w:t xml:space="preserve">when amending </w:t>
            </w:r>
            <w:r>
              <w:rPr>
                <w:spacing w:val="-4"/>
              </w:rPr>
              <w:t xml:space="preserve">it such </w:t>
            </w:r>
            <w:r>
              <w:rPr>
                <w:spacing w:val="-5"/>
              </w:rPr>
              <w:t xml:space="preserve">as duplicating costs for </w:t>
            </w:r>
            <w:r>
              <w:rPr>
                <w:spacing w:val="-6"/>
              </w:rPr>
              <w:t xml:space="preserve">services </w:t>
            </w:r>
            <w:r>
              <w:rPr>
                <w:spacing w:val="-5"/>
              </w:rPr>
              <w:t xml:space="preserve">and goods </w:t>
            </w:r>
            <w:r>
              <w:rPr>
                <w:spacing w:val="-6"/>
              </w:rPr>
              <w:t xml:space="preserve">already </w:t>
            </w:r>
            <w:r>
              <w:rPr>
                <w:spacing w:val="-5"/>
              </w:rPr>
              <w:t xml:space="preserve">included </w:t>
            </w:r>
            <w:r>
              <w:rPr>
                <w:spacing w:val="-3"/>
              </w:rPr>
              <w:t xml:space="preserve">in </w:t>
            </w:r>
            <w:r>
              <w:rPr>
                <w:spacing w:val="-4"/>
              </w:rPr>
              <w:t xml:space="preserve">the </w:t>
            </w:r>
            <w:r>
              <w:rPr>
                <w:spacing w:val="-5"/>
              </w:rPr>
              <w:t>original contract.</w:t>
            </w:r>
          </w:p>
          <w:p w14:paraId="7AC454DB" w14:textId="77777777" w:rsidR="00EE2E43" w:rsidRDefault="00A53AE1">
            <w:pPr>
              <w:pStyle w:val="TableParagraph"/>
              <w:numPr>
                <w:ilvl w:val="0"/>
                <w:numId w:val="16"/>
              </w:numPr>
              <w:tabs>
                <w:tab w:val="left" w:pos="828"/>
              </w:tabs>
              <w:spacing w:before="23" w:line="248" w:lineRule="exact"/>
              <w:ind w:right="241"/>
              <w:jc w:val="both"/>
            </w:pPr>
            <w:r>
              <w:rPr>
                <w:spacing w:val="-6"/>
              </w:rPr>
              <w:t xml:space="preserve">Understanding </w:t>
            </w:r>
            <w:r>
              <w:rPr>
                <w:spacing w:val="-4"/>
              </w:rPr>
              <w:t xml:space="preserve">of </w:t>
            </w:r>
            <w:r>
              <w:rPr>
                <w:spacing w:val="-6"/>
              </w:rPr>
              <w:t xml:space="preserve">requirements </w:t>
            </w:r>
            <w:r>
              <w:rPr>
                <w:spacing w:val="-4"/>
              </w:rPr>
              <w:t xml:space="preserve">and </w:t>
            </w:r>
            <w:r>
              <w:rPr>
                <w:spacing w:val="-6"/>
              </w:rPr>
              <w:t xml:space="preserve">performance measures </w:t>
            </w:r>
            <w:r>
              <w:rPr>
                <w:spacing w:val="-4"/>
              </w:rPr>
              <w:t xml:space="preserve">is </w:t>
            </w:r>
            <w:r>
              <w:rPr>
                <w:spacing w:val="-6"/>
              </w:rPr>
              <w:t xml:space="preserve">essential </w:t>
            </w:r>
            <w:r>
              <w:rPr>
                <w:spacing w:val="-3"/>
              </w:rPr>
              <w:t xml:space="preserve">to </w:t>
            </w:r>
            <w:r>
              <w:rPr>
                <w:spacing w:val="-6"/>
              </w:rPr>
              <w:t xml:space="preserve">ensuring </w:t>
            </w:r>
            <w:r>
              <w:rPr>
                <w:spacing w:val="-5"/>
              </w:rPr>
              <w:t xml:space="preserve">successful </w:t>
            </w:r>
            <w:r>
              <w:rPr>
                <w:spacing w:val="-6"/>
              </w:rPr>
              <w:t>contract</w:t>
            </w:r>
            <w:r>
              <w:rPr>
                <w:spacing w:val="-17"/>
              </w:rPr>
              <w:t xml:space="preserve"> </w:t>
            </w:r>
            <w:r>
              <w:rPr>
                <w:spacing w:val="-5"/>
              </w:rPr>
              <w:t>outcomes.</w:t>
            </w:r>
          </w:p>
        </w:tc>
      </w:tr>
      <w:tr w:rsidR="00EE2E43" w14:paraId="7AC454E2" w14:textId="77777777">
        <w:trPr>
          <w:trHeight w:val="1828"/>
        </w:trPr>
        <w:tc>
          <w:tcPr>
            <w:tcW w:w="1908" w:type="dxa"/>
            <w:gridSpan w:val="2"/>
          </w:tcPr>
          <w:p w14:paraId="7AC454DD" w14:textId="77777777" w:rsidR="00EE2E43" w:rsidRDefault="00A53AE1">
            <w:pPr>
              <w:pStyle w:val="TableParagraph"/>
              <w:ind w:left="107" w:right="324"/>
              <w:rPr>
                <w:b/>
              </w:rPr>
            </w:pPr>
            <w:r>
              <w:rPr>
                <w:b/>
              </w:rPr>
              <w:t>Understand the Impact of Decisions</w:t>
            </w:r>
          </w:p>
        </w:tc>
        <w:tc>
          <w:tcPr>
            <w:tcW w:w="7668" w:type="dxa"/>
          </w:tcPr>
          <w:p w14:paraId="7AC454DE" w14:textId="77777777" w:rsidR="00EE2E43" w:rsidRDefault="00A53AE1">
            <w:pPr>
              <w:pStyle w:val="TableParagraph"/>
              <w:numPr>
                <w:ilvl w:val="0"/>
                <w:numId w:val="15"/>
              </w:numPr>
              <w:tabs>
                <w:tab w:val="left" w:pos="827"/>
                <w:tab w:val="left" w:pos="828"/>
              </w:tabs>
              <w:spacing w:line="242" w:lineRule="auto"/>
              <w:ind w:right="132"/>
            </w:pPr>
            <w:r>
              <w:rPr>
                <w:spacing w:val="-4"/>
              </w:rPr>
              <w:t xml:space="preserve">Use all </w:t>
            </w:r>
            <w:r>
              <w:rPr>
                <w:spacing w:val="-5"/>
              </w:rPr>
              <w:t xml:space="preserve">available </w:t>
            </w:r>
            <w:r>
              <w:rPr>
                <w:spacing w:val="-6"/>
              </w:rPr>
              <w:t xml:space="preserve">information, </w:t>
            </w:r>
            <w:r>
              <w:rPr>
                <w:spacing w:val="-5"/>
              </w:rPr>
              <w:t xml:space="preserve">data, </w:t>
            </w:r>
            <w:r>
              <w:rPr>
                <w:spacing w:val="-4"/>
              </w:rPr>
              <w:t xml:space="preserve">and </w:t>
            </w:r>
            <w:r>
              <w:rPr>
                <w:spacing w:val="-6"/>
              </w:rPr>
              <w:t xml:space="preserve">reports </w:t>
            </w:r>
            <w:r>
              <w:rPr>
                <w:spacing w:val="-5"/>
              </w:rPr>
              <w:t xml:space="preserve">when </w:t>
            </w:r>
            <w:r>
              <w:rPr>
                <w:spacing w:val="-6"/>
              </w:rPr>
              <w:t xml:space="preserve">analyzing </w:t>
            </w:r>
            <w:r>
              <w:t xml:space="preserve">a </w:t>
            </w:r>
            <w:r>
              <w:rPr>
                <w:spacing w:val="-5"/>
              </w:rPr>
              <w:t xml:space="preserve">potential course </w:t>
            </w:r>
            <w:r>
              <w:rPr>
                <w:spacing w:val="-4"/>
              </w:rPr>
              <w:t xml:space="preserve">of </w:t>
            </w:r>
            <w:r>
              <w:rPr>
                <w:spacing w:val="-6"/>
              </w:rPr>
              <w:t>action.</w:t>
            </w:r>
          </w:p>
          <w:p w14:paraId="7AC454DF" w14:textId="77777777" w:rsidR="00EE2E43" w:rsidRDefault="00A53AE1">
            <w:pPr>
              <w:pStyle w:val="TableParagraph"/>
              <w:numPr>
                <w:ilvl w:val="0"/>
                <w:numId w:val="15"/>
              </w:numPr>
              <w:tabs>
                <w:tab w:val="left" w:pos="827"/>
                <w:tab w:val="left" w:pos="828"/>
              </w:tabs>
              <w:ind w:right="723" w:hanging="361"/>
            </w:pPr>
            <w:r>
              <w:rPr>
                <w:spacing w:val="-5"/>
              </w:rPr>
              <w:t xml:space="preserve">Continually </w:t>
            </w:r>
            <w:r>
              <w:rPr>
                <w:spacing w:val="-6"/>
              </w:rPr>
              <w:t xml:space="preserve">assess contractor </w:t>
            </w:r>
            <w:proofErr w:type="gramStart"/>
            <w:r>
              <w:rPr>
                <w:spacing w:val="-5"/>
              </w:rPr>
              <w:t xml:space="preserve">risk, </w:t>
            </w:r>
            <w:r>
              <w:rPr>
                <w:spacing w:val="-4"/>
              </w:rPr>
              <w:t>and</w:t>
            </w:r>
            <w:proofErr w:type="gramEnd"/>
            <w:r>
              <w:rPr>
                <w:spacing w:val="-4"/>
              </w:rPr>
              <w:t xml:space="preserve"> </w:t>
            </w:r>
            <w:r>
              <w:rPr>
                <w:spacing w:val="-5"/>
              </w:rPr>
              <w:t xml:space="preserve">take into </w:t>
            </w:r>
            <w:r>
              <w:rPr>
                <w:spacing w:val="-6"/>
              </w:rPr>
              <w:t xml:space="preserve">consideration </w:t>
            </w:r>
            <w:r>
              <w:rPr>
                <w:spacing w:val="-4"/>
              </w:rPr>
              <w:t xml:space="preserve">how </w:t>
            </w:r>
            <w:r>
              <w:rPr>
                <w:spacing w:val="-5"/>
              </w:rPr>
              <w:t xml:space="preserve">potential decisions and actions can </w:t>
            </w:r>
            <w:r>
              <w:rPr>
                <w:spacing w:val="-6"/>
              </w:rPr>
              <w:t xml:space="preserve">decrease, </w:t>
            </w:r>
            <w:r>
              <w:rPr>
                <w:spacing w:val="-3"/>
              </w:rPr>
              <w:t xml:space="preserve">or </w:t>
            </w:r>
            <w:r>
              <w:rPr>
                <w:spacing w:val="-5"/>
              </w:rPr>
              <w:t xml:space="preserve">increase </w:t>
            </w:r>
            <w:r>
              <w:rPr>
                <w:spacing w:val="-6"/>
              </w:rPr>
              <w:t>contract</w:t>
            </w:r>
            <w:r>
              <w:rPr>
                <w:spacing w:val="-41"/>
              </w:rPr>
              <w:t xml:space="preserve"> </w:t>
            </w:r>
            <w:r>
              <w:rPr>
                <w:spacing w:val="-5"/>
              </w:rPr>
              <w:t>risks.</w:t>
            </w:r>
          </w:p>
          <w:p w14:paraId="7AC454E0" w14:textId="77777777" w:rsidR="00EE2E43" w:rsidRDefault="00A53AE1">
            <w:pPr>
              <w:pStyle w:val="TableParagraph"/>
              <w:numPr>
                <w:ilvl w:val="0"/>
                <w:numId w:val="15"/>
              </w:numPr>
              <w:tabs>
                <w:tab w:val="left" w:pos="827"/>
                <w:tab w:val="left" w:pos="828"/>
              </w:tabs>
              <w:ind w:right="671" w:hanging="361"/>
            </w:pPr>
            <w:r>
              <w:rPr>
                <w:spacing w:val="-5"/>
              </w:rPr>
              <w:t>Seek</w:t>
            </w:r>
            <w:r>
              <w:rPr>
                <w:spacing w:val="-7"/>
              </w:rPr>
              <w:t xml:space="preserve"> </w:t>
            </w:r>
            <w:r>
              <w:rPr>
                <w:spacing w:val="-4"/>
              </w:rPr>
              <w:t>input</w:t>
            </w:r>
            <w:r>
              <w:rPr>
                <w:spacing w:val="-8"/>
              </w:rPr>
              <w:t xml:space="preserve"> </w:t>
            </w:r>
            <w:r>
              <w:rPr>
                <w:spacing w:val="-3"/>
              </w:rPr>
              <w:t>on</w:t>
            </w:r>
            <w:r>
              <w:rPr>
                <w:spacing w:val="-9"/>
              </w:rPr>
              <w:t xml:space="preserve"> </w:t>
            </w:r>
            <w:r>
              <w:rPr>
                <w:spacing w:val="-4"/>
              </w:rPr>
              <w:t>key</w:t>
            </w:r>
            <w:r>
              <w:rPr>
                <w:spacing w:val="-7"/>
              </w:rPr>
              <w:t xml:space="preserve"> </w:t>
            </w:r>
            <w:r>
              <w:rPr>
                <w:spacing w:val="-6"/>
              </w:rPr>
              <w:t>decisions</w:t>
            </w:r>
            <w:r>
              <w:rPr>
                <w:spacing w:val="-5"/>
              </w:rPr>
              <w:t xml:space="preserve"> from</w:t>
            </w:r>
            <w:r>
              <w:rPr>
                <w:spacing w:val="-8"/>
              </w:rPr>
              <w:t xml:space="preserve"> </w:t>
            </w:r>
            <w:r>
              <w:rPr>
                <w:spacing w:val="-5"/>
              </w:rPr>
              <w:t>subject</w:t>
            </w:r>
            <w:r>
              <w:rPr>
                <w:spacing w:val="-9"/>
              </w:rPr>
              <w:t xml:space="preserve"> </w:t>
            </w:r>
            <w:r>
              <w:rPr>
                <w:spacing w:val="-5"/>
              </w:rPr>
              <w:t xml:space="preserve">matter </w:t>
            </w:r>
            <w:r>
              <w:rPr>
                <w:spacing w:val="-6"/>
              </w:rPr>
              <w:t>experts</w:t>
            </w:r>
            <w:r>
              <w:rPr>
                <w:spacing w:val="-5"/>
              </w:rPr>
              <w:t xml:space="preserve"> </w:t>
            </w:r>
            <w:r>
              <w:rPr>
                <w:spacing w:val="-3"/>
              </w:rPr>
              <w:t>to</w:t>
            </w:r>
            <w:r>
              <w:rPr>
                <w:spacing w:val="-8"/>
              </w:rPr>
              <w:t xml:space="preserve"> </w:t>
            </w:r>
            <w:r>
              <w:rPr>
                <w:spacing w:val="-5"/>
              </w:rPr>
              <w:t>reduce</w:t>
            </w:r>
            <w:r>
              <w:rPr>
                <w:spacing w:val="-8"/>
              </w:rPr>
              <w:t xml:space="preserve"> </w:t>
            </w:r>
            <w:r>
              <w:rPr>
                <w:spacing w:val="-4"/>
              </w:rPr>
              <w:t>the</w:t>
            </w:r>
            <w:r>
              <w:rPr>
                <w:spacing w:val="-9"/>
              </w:rPr>
              <w:t xml:space="preserve"> </w:t>
            </w:r>
            <w:r>
              <w:rPr>
                <w:spacing w:val="-4"/>
              </w:rPr>
              <w:t>risk</w:t>
            </w:r>
            <w:r>
              <w:rPr>
                <w:spacing w:val="-10"/>
              </w:rPr>
              <w:t xml:space="preserve"> </w:t>
            </w:r>
            <w:r>
              <w:rPr>
                <w:spacing w:val="-3"/>
              </w:rPr>
              <w:t xml:space="preserve">of </w:t>
            </w:r>
            <w:r>
              <w:rPr>
                <w:spacing w:val="-5"/>
              </w:rPr>
              <w:t xml:space="preserve">unintended </w:t>
            </w:r>
            <w:r>
              <w:rPr>
                <w:spacing w:val="-6"/>
              </w:rPr>
              <w:t xml:space="preserve">consequences, foster </w:t>
            </w:r>
            <w:proofErr w:type="gramStart"/>
            <w:r>
              <w:rPr>
                <w:spacing w:val="-5"/>
              </w:rPr>
              <w:t xml:space="preserve">mutual </w:t>
            </w:r>
            <w:r>
              <w:rPr>
                <w:spacing w:val="-6"/>
              </w:rPr>
              <w:t>cooperation</w:t>
            </w:r>
            <w:proofErr w:type="gramEnd"/>
            <w:r>
              <w:rPr>
                <w:spacing w:val="-6"/>
              </w:rPr>
              <w:t xml:space="preserve">, </w:t>
            </w:r>
            <w:r>
              <w:rPr>
                <w:spacing w:val="-4"/>
              </w:rPr>
              <w:t xml:space="preserve">and </w:t>
            </w:r>
            <w:r>
              <w:rPr>
                <w:spacing w:val="-5"/>
              </w:rPr>
              <w:t>promote</w:t>
            </w:r>
            <w:r>
              <w:t xml:space="preserve"> </w:t>
            </w:r>
            <w:r>
              <w:rPr>
                <w:spacing w:val="-6"/>
              </w:rPr>
              <w:t>effective</w:t>
            </w:r>
          </w:p>
          <w:p w14:paraId="7AC454E1" w14:textId="77777777" w:rsidR="00EE2E43" w:rsidRDefault="00A53AE1">
            <w:pPr>
              <w:pStyle w:val="TableParagraph"/>
              <w:spacing w:line="227" w:lineRule="exact"/>
              <w:ind w:left="827"/>
            </w:pPr>
            <w:r>
              <w:t>contract management.</w:t>
            </w:r>
          </w:p>
        </w:tc>
      </w:tr>
    </w:tbl>
    <w:p w14:paraId="7AC454E3" w14:textId="77777777" w:rsidR="00EE2E43" w:rsidRDefault="00EE2E43">
      <w:pPr>
        <w:spacing w:line="227" w:lineRule="exact"/>
        <w:sectPr w:rsidR="00EE2E43">
          <w:pgSz w:w="12240" w:h="15840"/>
          <w:pgMar w:top="1360" w:right="380" w:bottom="940" w:left="640" w:header="0" w:footer="667" w:gutter="0"/>
          <w:cols w:space="720"/>
        </w:sectPr>
      </w:pPr>
    </w:p>
    <w:p w14:paraId="7AC454E4" w14:textId="77777777" w:rsidR="00EE2E43" w:rsidRDefault="00A53AE1">
      <w:pPr>
        <w:pStyle w:val="ListParagraph"/>
        <w:numPr>
          <w:ilvl w:val="1"/>
          <w:numId w:val="24"/>
        </w:numPr>
        <w:tabs>
          <w:tab w:val="left" w:pos="1520"/>
        </w:tabs>
        <w:spacing w:before="79"/>
        <w:ind w:left="799" w:right="4079" w:firstLine="0"/>
        <w:rPr>
          <w:rFonts w:ascii="Arial Black"/>
          <w:sz w:val="36"/>
        </w:rPr>
      </w:pPr>
      <w:r>
        <w:rPr>
          <w:rFonts w:ascii="Arial Black"/>
          <w:color w:val="818181"/>
          <w:spacing w:val="-33"/>
          <w:sz w:val="36"/>
        </w:rPr>
        <w:lastRenderedPageBreak/>
        <w:t>Amendments,</w:t>
      </w:r>
      <w:r>
        <w:rPr>
          <w:rFonts w:ascii="Arial Black"/>
          <w:color w:val="818181"/>
          <w:spacing w:val="-66"/>
          <w:sz w:val="36"/>
        </w:rPr>
        <w:t xml:space="preserve"> </w:t>
      </w:r>
      <w:r>
        <w:rPr>
          <w:rFonts w:ascii="Arial Black"/>
          <w:color w:val="818181"/>
          <w:spacing w:val="-30"/>
          <w:sz w:val="36"/>
        </w:rPr>
        <w:t>Change</w:t>
      </w:r>
      <w:r>
        <w:rPr>
          <w:rFonts w:ascii="Arial Black"/>
          <w:color w:val="818181"/>
          <w:spacing w:val="-66"/>
          <w:sz w:val="36"/>
        </w:rPr>
        <w:t xml:space="preserve"> </w:t>
      </w:r>
      <w:r>
        <w:rPr>
          <w:rFonts w:ascii="Arial Black"/>
          <w:color w:val="818181"/>
          <w:spacing w:val="-26"/>
          <w:sz w:val="36"/>
        </w:rPr>
        <w:t>Orders</w:t>
      </w:r>
      <w:r>
        <w:rPr>
          <w:rFonts w:ascii="Arial Black"/>
          <w:color w:val="818181"/>
          <w:spacing w:val="-68"/>
          <w:sz w:val="36"/>
        </w:rPr>
        <w:t xml:space="preserve"> </w:t>
      </w:r>
      <w:r>
        <w:rPr>
          <w:rFonts w:ascii="Arial Black"/>
          <w:color w:val="818181"/>
          <w:spacing w:val="-24"/>
          <w:sz w:val="36"/>
        </w:rPr>
        <w:t xml:space="preserve">and </w:t>
      </w:r>
      <w:r>
        <w:rPr>
          <w:rFonts w:ascii="Arial Black"/>
          <w:color w:val="818181"/>
          <w:spacing w:val="-38"/>
          <w:sz w:val="36"/>
        </w:rPr>
        <w:t>Renewals</w:t>
      </w:r>
    </w:p>
    <w:p w14:paraId="7AC454E5" w14:textId="77777777" w:rsidR="00EE2E43" w:rsidRDefault="00EE2E43">
      <w:pPr>
        <w:pStyle w:val="BodyText"/>
        <w:spacing w:before="4"/>
        <w:rPr>
          <w:rFonts w:ascii="Arial Black"/>
          <w:sz w:val="36"/>
        </w:rPr>
      </w:pPr>
    </w:p>
    <w:p w14:paraId="7AC454E6" w14:textId="77777777" w:rsidR="00EE2E43" w:rsidRDefault="00A53AE1">
      <w:pPr>
        <w:pStyle w:val="BodyText"/>
        <w:ind w:left="799" w:right="1050"/>
        <w:jc w:val="both"/>
      </w:pPr>
      <w:r>
        <w:rPr>
          <w:spacing w:val="-5"/>
        </w:rPr>
        <w:t xml:space="preserve">Project managers </w:t>
      </w:r>
      <w:r>
        <w:rPr>
          <w:spacing w:val="-4"/>
        </w:rPr>
        <w:t xml:space="preserve">may </w:t>
      </w:r>
      <w:r>
        <w:rPr>
          <w:spacing w:val="-6"/>
        </w:rPr>
        <w:t xml:space="preserve">initiate </w:t>
      </w:r>
      <w:r>
        <w:rPr>
          <w:spacing w:val="-5"/>
        </w:rPr>
        <w:t xml:space="preserve">contract changes </w:t>
      </w:r>
      <w:r>
        <w:rPr>
          <w:spacing w:val="-4"/>
        </w:rPr>
        <w:t xml:space="preserve">that </w:t>
      </w:r>
      <w:r>
        <w:rPr>
          <w:spacing w:val="-3"/>
        </w:rPr>
        <w:t xml:space="preserve">do </w:t>
      </w:r>
      <w:r>
        <w:rPr>
          <w:spacing w:val="-4"/>
        </w:rPr>
        <w:t xml:space="preserve">not alter the </w:t>
      </w:r>
      <w:r>
        <w:rPr>
          <w:spacing w:val="-5"/>
        </w:rPr>
        <w:t xml:space="preserve">scope </w:t>
      </w:r>
      <w:r>
        <w:rPr>
          <w:spacing w:val="-3"/>
        </w:rPr>
        <w:t xml:space="preserve">of </w:t>
      </w:r>
      <w:r>
        <w:rPr>
          <w:spacing w:val="-4"/>
        </w:rPr>
        <w:t xml:space="preserve">the </w:t>
      </w:r>
      <w:r>
        <w:rPr>
          <w:spacing w:val="-5"/>
        </w:rPr>
        <w:t xml:space="preserve">original contract </w:t>
      </w:r>
      <w:r>
        <w:rPr>
          <w:spacing w:val="-3"/>
        </w:rPr>
        <w:t xml:space="preserve">to </w:t>
      </w:r>
      <w:r>
        <w:rPr>
          <w:spacing w:val="-5"/>
        </w:rPr>
        <w:t xml:space="preserve">meet unanticipated post-award changes </w:t>
      </w:r>
      <w:r>
        <w:t xml:space="preserve">at </w:t>
      </w:r>
      <w:r>
        <w:rPr>
          <w:spacing w:val="-3"/>
        </w:rPr>
        <w:t xml:space="preserve">any </w:t>
      </w:r>
      <w:r>
        <w:rPr>
          <w:spacing w:val="-4"/>
        </w:rPr>
        <w:t xml:space="preserve">point </w:t>
      </w:r>
      <w:r>
        <w:rPr>
          <w:spacing w:val="-5"/>
        </w:rPr>
        <w:t xml:space="preserve">during </w:t>
      </w:r>
      <w:r>
        <w:rPr>
          <w:spacing w:val="-4"/>
        </w:rPr>
        <w:t xml:space="preserve">the life </w:t>
      </w:r>
      <w:r>
        <w:rPr>
          <w:spacing w:val="-3"/>
        </w:rPr>
        <w:t xml:space="preserve">of </w:t>
      </w:r>
      <w:r>
        <w:rPr>
          <w:spacing w:val="-4"/>
        </w:rPr>
        <w:t xml:space="preserve">the </w:t>
      </w:r>
      <w:r>
        <w:rPr>
          <w:spacing w:val="-5"/>
        </w:rPr>
        <w:t xml:space="preserve">contract. Needed contract modifications </w:t>
      </w:r>
      <w:r>
        <w:rPr>
          <w:spacing w:val="-4"/>
        </w:rPr>
        <w:t xml:space="preserve">can </w:t>
      </w:r>
      <w:r>
        <w:rPr>
          <w:spacing w:val="-3"/>
        </w:rPr>
        <w:t xml:space="preserve">be </w:t>
      </w:r>
      <w:r>
        <w:rPr>
          <w:spacing w:val="-5"/>
        </w:rPr>
        <w:t xml:space="preserve">identified </w:t>
      </w:r>
      <w:r>
        <w:rPr>
          <w:spacing w:val="-3"/>
        </w:rPr>
        <w:t xml:space="preserve">by </w:t>
      </w:r>
      <w:r>
        <w:rPr>
          <w:spacing w:val="-5"/>
        </w:rPr>
        <w:t xml:space="preserve">the contractor, agency program staff, </w:t>
      </w:r>
      <w:r>
        <w:rPr>
          <w:spacing w:val="-4"/>
        </w:rPr>
        <w:t xml:space="preserve">or the </w:t>
      </w:r>
      <w:r>
        <w:rPr>
          <w:spacing w:val="-5"/>
        </w:rPr>
        <w:t xml:space="preserve">project manager. Modifications </w:t>
      </w:r>
      <w:r>
        <w:rPr>
          <w:spacing w:val="-3"/>
        </w:rPr>
        <w:t xml:space="preserve">to </w:t>
      </w:r>
      <w:r>
        <w:rPr>
          <w:spacing w:val="-5"/>
        </w:rPr>
        <w:t xml:space="preserve">contracts require </w:t>
      </w:r>
      <w:r>
        <w:t xml:space="preserve">an </w:t>
      </w:r>
      <w:r>
        <w:rPr>
          <w:spacing w:val="-5"/>
        </w:rPr>
        <w:t xml:space="preserve">amendment </w:t>
      </w:r>
      <w:r>
        <w:rPr>
          <w:spacing w:val="-3"/>
        </w:rPr>
        <w:t xml:space="preserve">or </w:t>
      </w:r>
      <w:r>
        <w:rPr>
          <w:spacing w:val="-5"/>
        </w:rPr>
        <w:t>change order.</w:t>
      </w:r>
    </w:p>
    <w:p w14:paraId="7AC454E7" w14:textId="77777777" w:rsidR="00EE2E43" w:rsidRDefault="00EE2E43">
      <w:pPr>
        <w:pStyle w:val="BodyText"/>
        <w:spacing w:before="3"/>
        <w:rPr>
          <w:sz w:val="21"/>
        </w:rPr>
      </w:pPr>
    </w:p>
    <w:p w14:paraId="7AC454E8" w14:textId="566EEBE0" w:rsidR="00EE2E43" w:rsidRDefault="00A53AE1">
      <w:pPr>
        <w:pStyle w:val="BodyText"/>
        <w:ind w:left="800" w:right="1051"/>
        <w:jc w:val="both"/>
      </w:pPr>
      <w:r>
        <w:rPr>
          <w:spacing w:val="-4"/>
        </w:rPr>
        <w:t xml:space="preserve">The </w:t>
      </w:r>
      <w:r>
        <w:rPr>
          <w:spacing w:val="-5"/>
        </w:rPr>
        <w:t xml:space="preserve">procurement </w:t>
      </w:r>
      <w:r>
        <w:rPr>
          <w:spacing w:val="-3"/>
        </w:rPr>
        <w:t xml:space="preserve">and </w:t>
      </w:r>
      <w:r>
        <w:rPr>
          <w:spacing w:val="-5"/>
        </w:rPr>
        <w:t xml:space="preserve">contract documents serve </w:t>
      </w:r>
      <w:r>
        <w:t xml:space="preserve">as </w:t>
      </w:r>
      <w:r>
        <w:rPr>
          <w:spacing w:val="-4"/>
        </w:rPr>
        <w:t xml:space="preserve">the </w:t>
      </w:r>
      <w:r>
        <w:rPr>
          <w:spacing w:val="-5"/>
        </w:rPr>
        <w:t xml:space="preserve">primary guide </w:t>
      </w:r>
      <w:r>
        <w:rPr>
          <w:spacing w:val="-3"/>
        </w:rPr>
        <w:t xml:space="preserve">in </w:t>
      </w:r>
      <w:r>
        <w:rPr>
          <w:spacing w:val="-5"/>
        </w:rPr>
        <w:t xml:space="preserve">establishing </w:t>
      </w:r>
      <w:proofErr w:type="gramStart"/>
      <w:r>
        <w:rPr>
          <w:spacing w:val="-5"/>
        </w:rPr>
        <w:t xml:space="preserve">whether </w:t>
      </w:r>
      <w:r>
        <w:rPr>
          <w:spacing w:val="-3"/>
        </w:rPr>
        <w:t xml:space="preserve">or </w:t>
      </w:r>
      <w:r>
        <w:rPr>
          <w:spacing w:val="-4"/>
        </w:rPr>
        <w:t>not</w:t>
      </w:r>
      <w:proofErr w:type="gramEnd"/>
      <w:r>
        <w:rPr>
          <w:spacing w:val="-4"/>
        </w:rPr>
        <w:t xml:space="preserve"> </w:t>
      </w:r>
      <w:r>
        <w:rPr>
          <w:spacing w:val="-6"/>
        </w:rPr>
        <w:t xml:space="preserve">the </w:t>
      </w:r>
      <w:r>
        <w:rPr>
          <w:spacing w:val="-5"/>
        </w:rPr>
        <w:t xml:space="preserve">modification </w:t>
      </w:r>
      <w:r>
        <w:rPr>
          <w:spacing w:val="-4"/>
        </w:rPr>
        <w:t xml:space="preserve">can </w:t>
      </w:r>
      <w:r>
        <w:rPr>
          <w:spacing w:val="-3"/>
        </w:rPr>
        <w:t xml:space="preserve">be </w:t>
      </w:r>
      <w:r>
        <w:rPr>
          <w:spacing w:val="-5"/>
        </w:rPr>
        <w:t xml:space="preserve">allowed. </w:t>
      </w:r>
      <w:r>
        <w:rPr>
          <w:spacing w:val="-4"/>
        </w:rPr>
        <w:t xml:space="preserve">The </w:t>
      </w:r>
      <w:r>
        <w:rPr>
          <w:spacing w:val="-5"/>
        </w:rPr>
        <w:t xml:space="preserve">contract must contain provisions </w:t>
      </w:r>
      <w:r>
        <w:rPr>
          <w:spacing w:val="-4"/>
        </w:rPr>
        <w:t xml:space="preserve">that </w:t>
      </w:r>
      <w:r>
        <w:rPr>
          <w:spacing w:val="-5"/>
        </w:rPr>
        <w:t xml:space="preserve">allow changes </w:t>
      </w:r>
      <w:r>
        <w:rPr>
          <w:spacing w:val="-3"/>
        </w:rPr>
        <w:t xml:space="preserve">to </w:t>
      </w:r>
      <w:r>
        <w:rPr>
          <w:spacing w:val="-5"/>
        </w:rPr>
        <w:t xml:space="preserve">services, </w:t>
      </w:r>
      <w:proofErr w:type="gramStart"/>
      <w:r>
        <w:rPr>
          <w:spacing w:val="-5"/>
        </w:rPr>
        <w:t>deliverables</w:t>
      </w:r>
      <w:proofErr w:type="gramEnd"/>
      <w:r>
        <w:rPr>
          <w:spacing w:val="-5"/>
        </w:rPr>
        <w:t xml:space="preserve"> </w:t>
      </w:r>
      <w:r>
        <w:rPr>
          <w:spacing w:val="-3"/>
        </w:rPr>
        <w:t xml:space="preserve">or </w:t>
      </w:r>
      <w:r>
        <w:rPr>
          <w:spacing w:val="-4"/>
        </w:rPr>
        <w:t xml:space="preserve">other </w:t>
      </w:r>
      <w:r>
        <w:rPr>
          <w:spacing w:val="-5"/>
        </w:rPr>
        <w:t xml:space="preserve">aspects </w:t>
      </w:r>
      <w:r>
        <w:rPr>
          <w:spacing w:val="-3"/>
        </w:rPr>
        <w:t xml:space="preserve">of </w:t>
      </w:r>
      <w:r>
        <w:rPr>
          <w:spacing w:val="-4"/>
        </w:rPr>
        <w:t xml:space="preserve">the </w:t>
      </w:r>
      <w:r>
        <w:rPr>
          <w:spacing w:val="-5"/>
        </w:rPr>
        <w:t xml:space="preserve">contract agreement. Additionally, the project manager, with assistance from </w:t>
      </w:r>
      <w:r w:rsidR="006C0F01">
        <w:rPr>
          <w:spacing w:val="-4"/>
        </w:rPr>
        <w:t>FINANCE</w:t>
      </w:r>
      <w:r>
        <w:rPr>
          <w:spacing w:val="-4"/>
        </w:rPr>
        <w:t xml:space="preserve">, </w:t>
      </w:r>
      <w:r>
        <w:rPr>
          <w:spacing w:val="-5"/>
        </w:rPr>
        <w:t xml:space="preserve">must ensure contract modifications comply </w:t>
      </w:r>
      <w:r>
        <w:rPr>
          <w:spacing w:val="-4"/>
        </w:rPr>
        <w:t xml:space="preserve">with </w:t>
      </w:r>
      <w:r>
        <w:rPr>
          <w:spacing w:val="-5"/>
        </w:rPr>
        <w:t xml:space="preserve">applicable </w:t>
      </w:r>
      <w:r>
        <w:rPr>
          <w:spacing w:val="-4"/>
        </w:rPr>
        <w:t xml:space="preserve">law, </w:t>
      </w:r>
      <w:r w:rsidR="004D3A8D">
        <w:rPr>
          <w:spacing w:val="-4"/>
        </w:rPr>
        <w:t>TCOLE</w:t>
      </w:r>
      <w:r>
        <w:rPr>
          <w:spacing w:val="-4"/>
        </w:rPr>
        <w:t xml:space="preserve"> </w:t>
      </w:r>
      <w:r>
        <w:rPr>
          <w:spacing w:val="-5"/>
        </w:rPr>
        <w:t xml:space="preserve">agency policy, </w:t>
      </w:r>
      <w:r>
        <w:rPr>
          <w:spacing w:val="-3"/>
        </w:rPr>
        <w:t xml:space="preserve">and </w:t>
      </w:r>
      <w:r>
        <w:rPr>
          <w:spacing w:val="-5"/>
        </w:rPr>
        <w:t xml:space="preserve">do </w:t>
      </w:r>
      <w:r>
        <w:rPr>
          <w:spacing w:val="-4"/>
        </w:rPr>
        <w:t xml:space="preserve">not </w:t>
      </w:r>
      <w:r>
        <w:rPr>
          <w:spacing w:val="-5"/>
        </w:rPr>
        <w:t>violate procurement requirements.</w:t>
      </w:r>
    </w:p>
    <w:p w14:paraId="7AC454E9" w14:textId="77777777" w:rsidR="00EE2E43" w:rsidRDefault="00EE2E43">
      <w:pPr>
        <w:pStyle w:val="BodyText"/>
        <w:spacing w:before="3"/>
        <w:rPr>
          <w:sz w:val="21"/>
        </w:rPr>
      </w:pPr>
    </w:p>
    <w:p w14:paraId="7AC454EA" w14:textId="77777777" w:rsidR="00EE2E43" w:rsidRDefault="00A53AE1">
      <w:pPr>
        <w:pStyle w:val="BodyText"/>
        <w:ind w:left="800" w:right="1052"/>
        <w:jc w:val="both"/>
      </w:pPr>
      <w:r>
        <w:t xml:space="preserve">A </w:t>
      </w:r>
      <w:r>
        <w:rPr>
          <w:spacing w:val="-4"/>
        </w:rPr>
        <w:t xml:space="preserve">new </w:t>
      </w:r>
      <w:r>
        <w:rPr>
          <w:spacing w:val="-5"/>
        </w:rPr>
        <w:t xml:space="preserve">procurement </w:t>
      </w:r>
      <w:r>
        <w:rPr>
          <w:spacing w:val="-3"/>
        </w:rPr>
        <w:t xml:space="preserve">is </w:t>
      </w:r>
      <w:r>
        <w:rPr>
          <w:spacing w:val="-6"/>
        </w:rPr>
        <w:t xml:space="preserve">required </w:t>
      </w:r>
      <w:r>
        <w:rPr>
          <w:spacing w:val="-3"/>
        </w:rPr>
        <w:t xml:space="preserve">if </w:t>
      </w:r>
      <w:r>
        <w:rPr>
          <w:spacing w:val="-5"/>
        </w:rPr>
        <w:t xml:space="preserve">the proposed change </w:t>
      </w:r>
      <w:r>
        <w:rPr>
          <w:spacing w:val="-3"/>
        </w:rPr>
        <w:t xml:space="preserve">is </w:t>
      </w:r>
      <w:r>
        <w:rPr>
          <w:spacing w:val="-5"/>
        </w:rPr>
        <w:t xml:space="preserve">outside </w:t>
      </w:r>
      <w:r>
        <w:rPr>
          <w:spacing w:val="-4"/>
        </w:rPr>
        <w:t xml:space="preserve">the scope </w:t>
      </w:r>
      <w:r>
        <w:rPr>
          <w:spacing w:val="-3"/>
        </w:rPr>
        <w:t xml:space="preserve">of </w:t>
      </w:r>
      <w:r>
        <w:rPr>
          <w:spacing w:val="-5"/>
        </w:rPr>
        <w:t xml:space="preserve">the original procurement. Examples </w:t>
      </w:r>
      <w:r>
        <w:rPr>
          <w:spacing w:val="-3"/>
        </w:rPr>
        <w:t xml:space="preserve">of </w:t>
      </w:r>
      <w:r>
        <w:rPr>
          <w:spacing w:val="-5"/>
        </w:rPr>
        <w:t xml:space="preserve">changes </w:t>
      </w:r>
      <w:r>
        <w:rPr>
          <w:spacing w:val="-4"/>
        </w:rPr>
        <w:t xml:space="preserve">that may </w:t>
      </w:r>
      <w:r>
        <w:rPr>
          <w:spacing w:val="-3"/>
        </w:rPr>
        <w:t xml:space="preserve">be </w:t>
      </w:r>
      <w:r>
        <w:rPr>
          <w:spacing w:val="-5"/>
        </w:rPr>
        <w:t xml:space="preserve">outside </w:t>
      </w:r>
      <w:r>
        <w:rPr>
          <w:spacing w:val="-4"/>
        </w:rPr>
        <w:t xml:space="preserve">the </w:t>
      </w:r>
      <w:r>
        <w:rPr>
          <w:spacing w:val="-5"/>
        </w:rPr>
        <w:t xml:space="preserve">scope </w:t>
      </w:r>
      <w:r>
        <w:rPr>
          <w:spacing w:val="-4"/>
        </w:rPr>
        <w:t xml:space="preserve">of </w:t>
      </w:r>
      <w:r>
        <w:rPr>
          <w:spacing w:val="-5"/>
        </w:rPr>
        <w:t>procurement include:</w:t>
      </w:r>
    </w:p>
    <w:p w14:paraId="7AC454EB" w14:textId="77777777" w:rsidR="00EE2E43" w:rsidRDefault="00EE2E43">
      <w:pPr>
        <w:pStyle w:val="BodyText"/>
        <w:spacing w:before="3"/>
        <w:rPr>
          <w:sz w:val="21"/>
        </w:rPr>
      </w:pPr>
    </w:p>
    <w:p w14:paraId="7AC454EC" w14:textId="77777777" w:rsidR="00EE2E43" w:rsidRDefault="00A53AE1">
      <w:pPr>
        <w:pStyle w:val="ListParagraph"/>
        <w:numPr>
          <w:ilvl w:val="3"/>
          <w:numId w:val="24"/>
        </w:numPr>
        <w:tabs>
          <w:tab w:val="left" w:pos="1519"/>
          <w:tab w:val="left" w:pos="1520"/>
        </w:tabs>
        <w:rPr>
          <w:sz w:val="24"/>
        </w:rPr>
      </w:pPr>
      <w:r>
        <w:rPr>
          <w:spacing w:val="-5"/>
          <w:sz w:val="24"/>
        </w:rPr>
        <w:t>Providing</w:t>
      </w:r>
      <w:r>
        <w:rPr>
          <w:spacing w:val="-10"/>
          <w:sz w:val="24"/>
        </w:rPr>
        <w:t xml:space="preserve"> </w:t>
      </w:r>
      <w:r>
        <w:rPr>
          <w:spacing w:val="-4"/>
          <w:sz w:val="24"/>
        </w:rPr>
        <w:t>new</w:t>
      </w:r>
      <w:r>
        <w:rPr>
          <w:spacing w:val="-8"/>
          <w:sz w:val="24"/>
        </w:rPr>
        <w:t xml:space="preserve"> </w:t>
      </w:r>
      <w:r>
        <w:rPr>
          <w:spacing w:val="-3"/>
          <w:sz w:val="24"/>
        </w:rPr>
        <w:t>or</w:t>
      </w:r>
      <w:r>
        <w:rPr>
          <w:spacing w:val="-11"/>
          <w:sz w:val="24"/>
        </w:rPr>
        <w:t xml:space="preserve"> </w:t>
      </w:r>
      <w:r>
        <w:rPr>
          <w:spacing w:val="-5"/>
          <w:sz w:val="24"/>
        </w:rPr>
        <w:t>additional</w:t>
      </w:r>
      <w:r>
        <w:rPr>
          <w:spacing w:val="-12"/>
          <w:sz w:val="24"/>
        </w:rPr>
        <w:t xml:space="preserve"> </w:t>
      </w:r>
      <w:r>
        <w:rPr>
          <w:spacing w:val="-5"/>
          <w:sz w:val="24"/>
        </w:rPr>
        <w:t>services</w:t>
      </w:r>
      <w:r>
        <w:rPr>
          <w:spacing w:val="-10"/>
          <w:sz w:val="24"/>
        </w:rPr>
        <w:t xml:space="preserve"> </w:t>
      </w:r>
      <w:r>
        <w:rPr>
          <w:spacing w:val="-4"/>
          <w:sz w:val="24"/>
        </w:rPr>
        <w:t>that</w:t>
      </w:r>
      <w:r>
        <w:rPr>
          <w:spacing w:val="-13"/>
          <w:sz w:val="24"/>
        </w:rPr>
        <w:t xml:space="preserve"> </w:t>
      </w:r>
      <w:r>
        <w:rPr>
          <w:spacing w:val="-4"/>
          <w:sz w:val="24"/>
        </w:rPr>
        <w:t>were</w:t>
      </w:r>
      <w:r>
        <w:rPr>
          <w:spacing w:val="-8"/>
          <w:sz w:val="24"/>
        </w:rPr>
        <w:t xml:space="preserve"> </w:t>
      </w:r>
      <w:r>
        <w:rPr>
          <w:spacing w:val="-4"/>
          <w:sz w:val="24"/>
        </w:rPr>
        <w:t>not</w:t>
      </w:r>
      <w:r>
        <w:rPr>
          <w:spacing w:val="-13"/>
          <w:sz w:val="24"/>
        </w:rPr>
        <w:t xml:space="preserve"> </w:t>
      </w:r>
      <w:r>
        <w:rPr>
          <w:spacing w:val="-5"/>
          <w:sz w:val="24"/>
        </w:rPr>
        <w:t>described</w:t>
      </w:r>
      <w:r>
        <w:rPr>
          <w:spacing w:val="-9"/>
          <w:sz w:val="24"/>
        </w:rPr>
        <w:t xml:space="preserve"> </w:t>
      </w:r>
      <w:r>
        <w:rPr>
          <w:spacing w:val="-3"/>
          <w:sz w:val="24"/>
        </w:rPr>
        <w:t>in</w:t>
      </w:r>
      <w:r>
        <w:rPr>
          <w:spacing w:val="-10"/>
          <w:sz w:val="24"/>
        </w:rPr>
        <w:t xml:space="preserve"> </w:t>
      </w:r>
      <w:r>
        <w:rPr>
          <w:spacing w:val="-4"/>
          <w:sz w:val="24"/>
        </w:rPr>
        <w:t>the</w:t>
      </w:r>
      <w:r>
        <w:rPr>
          <w:spacing w:val="-8"/>
          <w:sz w:val="24"/>
        </w:rPr>
        <w:t xml:space="preserve"> </w:t>
      </w:r>
      <w:r>
        <w:rPr>
          <w:spacing w:val="-5"/>
          <w:sz w:val="24"/>
        </w:rPr>
        <w:t>original</w:t>
      </w:r>
      <w:r>
        <w:rPr>
          <w:spacing w:val="-10"/>
          <w:sz w:val="24"/>
        </w:rPr>
        <w:t xml:space="preserve"> </w:t>
      </w:r>
      <w:r>
        <w:rPr>
          <w:spacing w:val="-5"/>
          <w:sz w:val="24"/>
        </w:rPr>
        <w:t>procurement;</w:t>
      </w:r>
      <w:r>
        <w:rPr>
          <w:spacing w:val="-9"/>
          <w:sz w:val="24"/>
        </w:rPr>
        <w:t xml:space="preserve"> </w:t>
      </w:r>
      <w:r>
        <w:rPr>
          <w:spacing w:val="-5"/>
          <w:sz w:val="24"/>
        </w:rPr>
        <w:t>or</w:t>
      </w:r>
    </w:p>
    <w:p w14:paraId="7AC454ED" w14:textId="77777777" w:rsidR="00EE2E43" w:rsidRDefault="00A53AE1">
      <w:pPr>
        <w:pStyle w:val="ListParagraph"/>
        <w:numPr>
          <w:ilvl w:val="3"/>
          <w:numId w:val="24"/>
        </w:numPr>
        <w:tabs>
          <w:tab w:val="left" w:pos="1519"/>
          <w:tab w:val="left" w:pos="1520"/>
        </w:tabs>
        <w:ind w:hanging="361"/>
        <w:rPr>
          <w:sz w:val="24"/>
        </w:rPr>
      </w:pPr>
      <w:r>
        <w:rPr>
          <w:spacing w:val="-5"/>
          <w:sz w:val="24"/>
        </w:rPr>
        <w:t>Providing</w:t>
      </w:r>
      <w:r>
        <w:rPr>
          <w:spacing w:val="-10"/>
          <w:sz w:val="24"/>
        </w:rPr>
        <w:t xml:space="preserve"> </w:t>
      </w:r>
      <w:r>
        <w:rPr>
          <w:spacing w:val="-5"/>
          <w:sz w:val="24"/>
        </w:rPr>
        <w:t>services</w:t>
      </w:r>
      <w:r>
        <w:rPr>
          <w:spacing w:val="-11"/>
          <w:sz w:val="24"/>
        </w:rPr>
        <w:t xml:space="preserve"> </w:t>
      </w:r>
      <w:r>
        <w:rPr>
          <w:spacing w:val="-3"/>
          <w:sz w:val="24"/>
        </w:rPr>
        <w:t>in</w:t>
      </w:r>
      <w:r>
        <w:rPr>
          <w:spacing w:val="-10"/>
          <w:sz w:val="24"/>
        </w:rPr>
        <w:t xml:space="preserve"> </w:t>
      </w:r>
      <w:r>
        <w:rPr>
          <w:spacing w:val="-5"/>
          <w:sz w:val="24"/>
        </w:rPr>
        <w:t>geographic</w:t>
      </w:r>
      <w:r>
        <w:rPr>
          <w:spacing w:val="-11"/>
          <w:sz w:val="24"/>
        </w:rPr>
        <w:t xml:space="preserve"> </w:t>
      </w:r>
      <w:r>
        <w:rPr>
          <w:spacing w:val="-4"/>
          <w:sz w:val="24"/>
        </w:rPr>
        <w:t>areas</w:t>
      </w:r>
      <w:r>
        <w:rPr>
          <w:spacing w:val="-11"/>
          <w:sz w:val="24"/>
        </w:rPr>
        <w:t xml:space="preserve"> </w:t>
      </w:r>
      <w:r>
        <w:rPr>
          <w:spacing w:val="-4"/>
          <w:sz w:val="24"/>
        </w:rPr>
        <w:t>not</w:t>
      </w:r>
      <w:r>
        <w:rPr>
          <w:spacing w:val="-11"/>
          <w:sz w:val="24"/>
        </w:rPr>
        <w:t xml:space="preserve"> </w:t>
      </w:r>
      <w:r>
        <w:rPr>
          <w:spacing w:val="-5"/>
          <w:sz w:val="24"/>
        </w:rPr>
        <w:t>defined</w:t>
      </w:r>
      <w:r>
        <w:rPr>
          <w:spacing w:val="-10"/>
          <w:sz w:val="24"/>
        </w:rPr>
        <w:t xml:space="preserve"> </w:t>
      </w:r>
      <w:r>
        <w:rPr>
          <w:spacing w:val="-4"/>
          <w:sz w:val="24"/>
        </w:rPr>
        <w:t>in</w:t>
      </w:r>
      <w:r>
        <w:rPr>
          <w:spacing w:val="-9"/>
          <w:sz w:val="24"/>
        </w:rPr>
        <w:t xml:space="preserve"> </w:t>
      </w:r>
      <w:r>
        <w:rPr>
          <w:spacing w:val="-5"/>
          <w:sz w:val="24"/>
        </w:rPr>
        <w:t>the</w:t>
      </w:r>
      <w:r>
        <w:rPr>
          <w:spacing w:val="-9"/>
          <w:sz w:val="24"/>
        </w:rPr>
        <w:t xml:space="preserve"> </w:t>
      </w:r>
      <w:r>
        <w:rPr>
          <w:spacing w:val="-5"/>
          <w:sz w:val="24"/>
        </w:rPr>
        <w:t>original</w:t>
      </w:r>
      <w:r>
        <w:rPr>
          <w:spacing w:val="-10"/>
          <w:sz w:val="24"/>
        </w:rPr>
        <w:t xml:space="preserve"> </w:t>
      </w:r>
      <w:r>
        <w:rPr>
          <w:spacing w:val="-5"/>
          <w:sz w:val="24"/>
        </w:rPr>
        <w:t>procurement.</w:t>
      </w:r>
    </w:p>
    <w:p w14:paraId="7AC454EE" w14:textId="77777777" w:rsidR="00EE2E43" w:rsidRDefault="00EE2E43">
      <w:pPr>
        <w:pStyle w:val="BodyText"/>
        <w:spacing w:before="9"/>
        <w:rPr>
          <w:sz w:val="42"/>
        </w:rPr>
      </w:pPr>
    </w:p>
    <w:p w14:paraId="7AC454EF" w14:textId="77777777" w:rsidR="00EE2E43" w:rsidRDefault="00A53AE1">
      <w:pPr>
        <w:pStyle w:val="ListParagraph"/>
        <w:numPr>
          <w:ilvl w:val="2"/>
          <w:numId w:val="24"/>
        </w:numPr>
        <w:tabs>
          <w:tab w:val="left" w:pos="2239"/>
          <w:tab w:val="left" w:pos="2240"/>
        </w:tabs>
        <w:ind w:left="800" w:right="3390" w:firstLine="0"/>
        <w:rPr>
          <w:rFonts w:ascii="Arial Black"/>
          <w:sz w:val="36"/>
        </w:rPr>
      </w:pPr>
      <w:r>
        <w:rPr>
          <w:rFonts w:ascii="Arial Black"/>
          <w:color w:val="818181"/>
          <w:spacing w:val="-33"/>
          <w:sz w:val="36"/>
        </w:rPr>
        <w:t>Review</w:t>
      </w:r>
      <w:r>
        <w:rPr>
          <w:rFonts w:ascii="Arial Black"/>
          <w:color w:val="818181"/>
          <w:spacing w:val="-64"/>
          <w:sz w:val="36"/>
        </w:rPr>
        <w:t xml:space="preserve"> </w:t>
      </w:r>
      <w:r>
        <w:rPr>
          <w:rFonts w:ascii="Arial Black"/>
          <w:color w:val="818181"/>
          <w:spacing w:val="-26"/>
          <w:sz w:val="36"/>
        </w:rPr>
        <w:t>for</w:t>
      </w:r>
      <w:r>
        <w:rPr>
          <w:rFonts w:ascii="Arial Black"/>
          <w:color w:val="818181"/>
          <w:spacing w:val="-63"/>
          <w:sz w:val="36"/>
        </w:rPr>
        <w:t xml:space="preserve"> </w:t>
      </w:r>
      <w:r>
        <w:rPr>
          <w:rFonts w:ascii="Arial Black"/>
          <w:color w:val="818181"/>
          <w:spacing w:val="-33"/>
          <w:sz w:val="36"/>
        </w:rPr>
        <w:t>Renewal,</w:t>
      </w:r>
      <w:r>
        <w:rPr>
          <w:rFonts w:ascii="Arial Black"/>
          <w:color w:val="818181"/>
          <w:spacing w:val="-65"/>
          <w:sz w:val="36"/>
        </w:rPr>
        <w:t xml:space="preserve"> </w:t>
      </w:r>
      <w:r>
        <w:rPr>
          <w:rFonts w:ascii="Arial Black"/>
          <w:color w:val="818181"/>
          <w:spacing w:val="-34"/>
          <w:sz w:val="36"/>
        </w:rPr>
        <w:t xml:space="preserve">Amendment, </w:t>
      </w:r>
      <w:r>
        <w:rPr>
          <w:rFonts w:ascii="Arial Black"/>
          <w:color w:val="818181"/>
          <w:spacing w:val="-19"/>
          <w:sz w:val="36"/>
        </w:rPr>
        <w:t>or</w:t>
      </w:r>
      <w:r>
        <w:rPr>
          <w:rFonts w:ascii="Arial Black"/>
          <w:color w:val="818181"/>
          <w:spacing w:val="-72"/>
          <w:sz w:val="36"/>
        </w:rPr>
        <w:t xml:space="preserve"> </w:t>
      </w:r>
      <w:r>
        <w:rPr>
          <w:rFonts w:ascii="Arial Black"/>
          <w:color w:val="818181"/>
          <w:spacing w:val="-36"/>
          <w:sz w:val="36"/>
        </w:rPr>
        <w:t>Re-procurement</w:t>
      </w:r>
    </w:p>
    <w:p w14:paraId="7AC454F0" w14:textId="783234B9" w:rsidR="00EE2E43" w:rsidRDefault="00A53AE1">
      <w:pPr>
        <w:pStyle w:val="BodyText"/>
        <w:spacing w:before="269"/>
        <w:ind w:left="799" w:right="1050"/>
        <w:jc w:val="both"/>
      </w:pPr>
      <w:r>
        <w:rPr>
          <w:spacing w:val="-5"/>
        </w:rPr>
        <w:t xml:space="preserve">Project managers must regularly review assigned contracts </w:t>
      </w:r>
      <w:r>
        <w:rPr>
          <w:spacing w:val="-3"/>
        </w:rPr>
        <w:t xml:space="preserve">to </w:t>
      </w:r>
      <w:r>
        <w:rPr>
          <w:spacing w:val="-5"/>
        </w:rPr>
        <w:t xml:space="preserve">determine </w:t>
      </w:r>
      <w:r>
        <w:rPr>
          <w:spacing w:val="-4"/>
        </w:rPr>
        <w:t xml:space="preserve">which </w:t>
      </w:r>
      <w:r>
        <w:rPr>
          <w:spacing w:val="-5"/>
        </w:rPr>
        <w:t xml:space="preserve">contracts expire </w:t>
      </w:r>
      <w:proofErr w:type="gramStart"/>
      <w:r>
        <w:rPr>
          <w:spacing w:val="-3"/>
        </w:rPr>
        <w:t xml:space="preserve">in </w:t>
      </w:r>
      <w:r>
        <w:rPr>
          <w:spacing w:val="-4"/>
        </w:rPr>
        <w:t xml:space="preserve">the </w:t>
      </w:r>
      <w:r>
        <w:rPr>
          <w:spacing w:val="-5"/>
        </w:rPr>
        <w:t>near future</w:t>
      </w:r>
      <w:proofErr w:type="gramEnd"/>
      <w:r>
        <w:rPr>
          <w:spacing w:val="-5"/>
        </w:rPr>
        <w:t xml:space="preserve">. </w:t>
      </w:r>
      <w:r>
        <w:rPr>
          <w:spacing w:val="-4"/>
        </w:rPr>
        <w:t xml:space="preserve">The </w:t>
      </w:r>
      <w:r>
        <w:rPr>
          <w:spacing w:val="-5"/>
        </w:rPr>
        <w:t xml:space="preserve">project manager should consult </w:t>
      </w:r>
      <w:r>
        <w:rPr>
          <w:spacing w:val="-4"/>
        </w:rPr>
        <w:t xml:space="preserve">with </w:t>
      </w:r>
      <w:r w:rsidR="004D3A8D">
        <w:rPr>
          <w:spacing w:val="-4"/>
        </w:rPr>
        <w:t>TCOLE</w:t>
      </w:r>
      <w:r>
        <w:rPr>
          <w:spacing w:val="-4"/>
        </w:rPr>
        <w:t xml:space="preserve"> </w:t>
      </w:r>
      <w:r>
        <w:rPr>
          <w:spacing w:val="-5"/>
        </w:rPr>
        <w:t xml:space="preserve">agency management </w:t>
      </w:r>
      <w:r>
        <w:rPr>
          <w:spacing w:val="-4"/>
        </w:rPr>
        <w:t xml:space="preserve">to </w:t>
      </w:r>
      <w:r>
        <w:rPr>
          <w:spacing w:val="-5"/>
        </w:rPr>
        <w:t xml:space="preserve">determine whether </w:t>
      </w:r>
      <w:r>
        <w:rPr>
          <w:spacing w:val="-6"/>
        </w:rPr>
        <w:t xml:space="preserve">the </w:t>
      </w:r>
      <w:r>
        <w:rPr>
          <w:spacing w:val="-5"/>
        </w:rPr>
        <w:t xml:space="preserve">contract </w:t>
      </w:r>
      <w:r>
        <w:rPr>
          <w:spacing w:val="-4"/>
        </w:rPr>
        <w:t xml:space="preserve">will </w:t>
      </w:r>
      <w:r>
        <w:rPr>
          <w:spacing w:val="-3"/>
        </w:rPr>
        <w:t xml:space="preserve">be </w:t>
      </w:r>
      <w:r>
        <w:rPr>
          <w:spacing w:val="-5"/>
        </w:rPr>
        <w:t xml:space="preserve">renewed, </w:t>
      </w:r>
      <w:r>
        <w:rPr>
          <w:spacing w:val="-5"/>
        </w:rPr>
        <w:lastRenderedPageBreak/>
        <w:t xml:space="preserve">extended, re-procured, </w:t>
      </w:r>
      <w:r>
        <w:rPr>
          <w:spacing w:val="-4"/>
        </w:rPr>
        <w:t xml:space="preserve">or allowed </w:t>
      </w:r>
      <w:r>
        <w:rPr>
          <w:spacing w:val="-3"/>
        </w:rPr>
        <w:t xml:space="preserve">to </w:t>
      </w:r>
      <w:r>
        <w:rPr>
          <w:spacing w:val="-5"/>
        </w:rPr>
        <w:t xml:space="preserve">expire. </w:t>
      </w:r>
      <w:r>
        <w:rPr>
          <w:spacing w:val="-3"/>
        </w:rPr>
        <w:t xml:space="preserve">If no </w:t>
      </w:r>
      <w:r>
        <w:rPr>
          <w:spacing w:val="-5"/>
        </w:rPr>
        <w:t xml:space="preserve">more </w:t>
      </w:r>
      <w:r>
        <w:rPr>
          <w:spacing w:val="-4"/>
        </w:rPr>
        <w:t xml:space="preserve">renewals </w:t>
      </w:r>
      <w:r>
        <w:rPr>
          <w:spacing w:val="-5"/>
        </w:rPr>
        <w:t xml:space="preserve">remain available </w:t>
      </w:r>
      <w:r>
        <w:rPr>
          <w:spacing w:val="-4"/>
        </w:rPr>
        <w:t xml:space="preserve">under </w:t>
      </w:r>
      <w:r>
        <w:t xml:space="preserve">a </w:t>
      </w:r>
      <w:r>
        <w:rPr>
          <w:spacing w:val="-5"/>
        </w:rPr>
        <w:t xml:space="preserve">contract, project managers should consult </w:t>
      </w:r>
      <w:r>
        <w:rPr>
          <w:spacing w:val="-4"/>
        </w:rPr>
        <w:t xml:space="preserve">with </w:t>
      </w:r>
      <w:r>
        <w:rPr>
          <w:spacing w:val="-5"/>
        </w:rPr>
        <w:t xml:space="preserve">program staff </w:t>
      </w:r>
      <w:r>
        <w:t xml:space="preserve">to </w:t>
      </w:r>
      <w:r>
        <w:rPr>
          <w:spacing w:val="-5"/>
        </w:rPr>
        <w:t xml:space="preserve">determine whether </w:t>
      </w:r>
      <w:r>
        <w:rPr>
          <w:spacing w:val="-6"/>
        </w:rPr>
        <w:t xml:space="preserve">the </w:t>
      </w:r>
      <w:r>
        <w:rPr>
          <w:spacing w:val="-5"/>
        </w:rPr>
        <w:t xml:space="preserve">services </w:t>
      </w:r>
      <w:r>
        <w:rPr>
          <w:spacing w:val="-4"/>
        </w:rPr>
        <w:t xml:space="preserve">are </w:t>
      </w:r>
      <w:r>
        <w:rPr>
          <w:spacing w:val="-5"/>
        </w:rPr>
        <w:t xml:space="preserve">still </w:t>
      </w:r>
      <w:proofErr w:type="gramStart"/>
      <w:r>
        <w:rPr>
          <w:spacing w:val="-5"/>
        </w:rPr>
        <w:t>needed</w:t>
      </w:r>
      <w:proofErr w:type="gramEnd"/>
      <w:r>
        <w:rPr>
          <w:spacing w:val="-5"/>
        </w:rPr>
        <w:t xml:space="preserve"> </w:t>
      </w:r>
      <w:r>
        <w:rPr>
          <w:spacing w:val="-4"/>
        </w:rPr>
        <w:t xml:space="preserve">and </w:t>
      </w:r>
      <w:r>
        <w:t xml:space="preserve">a </w:t>
      </w:r>
      <w:r>
        <w:rPr>
          <w:spacing w:val="-3"/>
        </w:rPr>
        <w:t xml:space="preserve">new </w:t>
      </w:r>
      <w:r>
        <w:rPr>
          <w:spacing w:val="-5"/>
        </w:rPr>
        <w:t xml:space="preserve">solicitation must </w:t>
      </w:r>
      <w:r>
        <w:rPr>
          <w:spacing w:val="-4"/>
        </w:rPr>
        <w:t xml:space="preserve">be </w:t>
      </w:r>
      <w:r>
        <w:rPr>
          <w:spacing w:val="-5"/>
        </w:rPr>
        <w:t xml:space="preserve">issued. </w:t>
      </w:r>
      <w:r>
        <w:rPr>
          <w:spacing w:val="-4"/>
        </w:rPr>
        <w:t xml:space="preserve">The </w:t>
      </w:r>
      <w:r>
        <w:rPr>
          <w:spacing w:val="-5"/>
        </w:rPr>
        <w:t xml:space="preserve">project manager’s assessment should consider </w:t>
      </w:r>
      <w:r>
        <w:rPr>
          <w:spacing w:val="-3"/>
        </w:rPr>
        <w:t xml:space="preserve">all </w:t>
      </w:r>
      <w:r>
        <w:rPr>
          <w:spacing w:val="-5"/>
        </w:rPr>
        <w:t xml:space="preserve">required internal </w:t>
      </w:r>
      <w:r>
        <w:rPr>
          <w:spacing w:val="-3"/>
        </w:rPr>
        <w:t xml:space="preserve">and </w:t>
      </w:r>
      <w:r>
        <w:rPr>
          <w:spacing w:val="-5"/>
        </w:rPr>
        <w:t xml:space="preserve">external timeframes necessary </w:t>
      </w:r>
      <w:r>
        <w:rPr>
          <w:spacing w:val="-4"/>
        </w:rPr>
        <w:t xml:space="preserve">for </w:t>
      </w:r>
      <w:r>
        <w:rPr>
          <w:spacing w:val="-5"/>
        </w:rPr>
        <w:t xml:space="preserve">successful renewal </w:t>
      </w:r>
      <w:r>
        <w:rPr>
          <w:spacing w:val="-3"/>
        </w:rPr>
        <w:t xml:space="preserve">or </w:t>
      </w:r>
      <w:r>
        <w:rPr>
          <w:spacing w:val="-5"/>
        </w:rPr>
        <w:t>re-procurement.</w:t>
      </w:r>
    </w:p>
    <w:p w14:paraId="7AC454F1" w14:textId="77777777" w:rsidR="00EE2E43" w:rsidRDefault="00EE2E43">
      <w:pPr>
        <w:pStyle w:val="BodyText"/>
        <w:rPr>
          <w:sz w:val="26"/>
        </w:rPr>
      </w:pPr>
    </w:p>
    <w:p w14:paraId="7AC454F2" w14:textId="2D61547B" w:rsidR="00EE2E43" w:rsidRDefault="00A53AE1">
      <w:pPr>
        <w:pStyle w:val="ListParagraph"/>
        <w:numPr>
          <w:ilvl w:val="2"/>
          <w:numId w:val="24"/>
        </w:numPr>
        <w:tabs>
          <w:tab w:val="left" w:pos="2239"/>
          <w:tab w:val="left" w:pos="2240"/>
        </w:tabs>
        <w:spacing w:before="187"/>
        <w:ind w:left="800" w:right="4482" w:firstLine="0"/>
        <w:rPr>
          <w:rFonts w:ascii="Arial Black"/>
          <w:sz w:val="36"/>
        </w:rPr>
      </w:pPr>
      <w:r>
        <w:rPr>
          <w:rFonts w:ascii="Arial Black"/>
          <w:color w:val="818181"/>
          <w:spacing w:val="-31"/>
          <w:sz w:val="36"/>
        </w:rPr>
        <w:t xml:space="preserve">Contract </w:t>
      </w:r>
      <w:proofErr w:type="gramStart"/>
      <w:r>
        <w:rPr>
          <w:rFonts w:ascii="Arial Black"/>
          <w:color w:val="818181"/>
          <w:spacing w:val="-32"/>
          <w:sz w:val="36"/>
        </w:rPr>
        <w:t>Amendments</w:t>
      </w:r>
      <w:r>
        <w:rPr>
          <w:rFonts w:ascii="Arial Black"/>
          <w:color w:val="818181"/>
          <w:spacing w:val="-102"/>
          <w:sz w:val="36"/>
        </w:rPr>
        <w:t xml:space="preserve"> </w:t>
      </w:r>
      <w:r w:rsidR="00C46BF3">
        <w:rPr>
          <w:rFonts w:ascii="Arial Black"/>
          <w:color w:val="818181"/>
          <w:spacing w:val="-102"/>
          <w:sz w:val="36"/>
        </w:rPr>
        <w:t xml:space="preserve"> </w:t>
      </w:r>
      <w:r w:rsidR="00290862">
        <w:rPr>
          <w:rFonts w:ascii="Arial Black"/>
          <w:color w:val="818181"/>
          <w:spacing w:val="-102"/>
          <w:sz w:val="36"/>
        </w:rPr>
        <w:t>a</w:t>
      </w:r>
      <w:r>
        <w:rPr>
          <w:rFonts w:ascii="Arial Black"/>
          <w:color w:val="818181"/>
          <w:spacing w:val="-24"/>
          <w:sz w:val="36"/>
        </w:rPr>
        <w:t>nd</w:t>
      </w:r>
      <w:proofErr w:type="gramEnd"/>
      <w:r w:rsidR="00290862">
        <w:rPr>
          <w:rFonts w:ascii="Arial Black"/>
          <w:color w:val="818181"/>
          <w:spacing w:val="-24"/>
          <w:sz w:val="36"/>
        </w:rPr>
        <w:t xml:space="preserve"> </w:t>
      </w:r>
      <w:r>
        <w:rPr>
          <w:rFonts w:ascii="Arial Black"/>
          <w:color w:val="818181"/>
          <w:spacing w:val="-30"/>
          <w:sz w:val="36"/>
        </w:rPr>
        <w:t>Change</w:t>
      </w:r>
      <w:r>
        <w:rPr>
          <w:rFonts w:ascii="Arial Black"/>
          <w:color w:val="818181"/>
          <w:spacing w:val="-70"/>
          <w:sz w:val="36"/>
        </w:rPr>
        <w:t xml:space="preserve"> </w:t>
      </w:r>
      <w:r>
        <w:rPr>
          <w:rFonts w:ascii="Arial Black"/>
          <w:color w:val="818181"/>
          <w:spacing w:val="-26"/>
          <w:sz w:val="36"/>
        </w:rPr>
        <w:t>Orders</w:t>
      </w:r>
    </w:p>
    <w:p w14:paraId="7AC454F3" w14:textId="40BC506D" w:rsidR="00EE2E43" w:rsidRDefault="00A53AE1">
      <w:pPr>
        <w:pStyle w:val="BodyText"/>
        <w:spacing w:before="271"/>
        <w:ind w:left="799" w:right="1125"/>
      </w:pPr>
      <w:r>
        <w:t xml:space="preserve">A </w:t>
      </w:r>
      <w:r>
        <w:rPr>
          <w:spacing w:val="-5"/>
        </w:rPr>
        <w:t xml:space="preserve">written contract amendment </w:t>
      </w:r>
      <w:r>
        <w:rPr>
          <w:spacing w:val="-3"/>
        </w:rPr>
        <w:t xml:space="preserve">or </w:t>
      </w:r>
      <w:r>
        <w:rPr>
          <w:spacing w:val="-4"/>
        </w:rPr>
        <w:t xml:space="preserve">change </w:t>
      </w:r>
      <w:r>
        <w:rPr>
          <w:spacing w:val="-5"/>
        </w:rPr>
        <w:t xml:space="preserve">order, signed </w:t>
      </w:r>
      <w:r>
        <w:rPr>
          <w:spacing w:val="-3"/>
        </w:rPr>
        <w:t xml:space="preserve">by </w:t>
      </w:r>
      <w:r>
        <w:rPr>
          <w:spacing w:val="-4"/>
        </w:rPr>
        <w:t xml:space="preserve">the </w:t>
      </w:r>
      <w:r w:rsidR="004D3A8D">
        <w:rPr>
          <w:spacing w:val="-4"/>
        </w:rPr>
        <w:t>TCOLE</w:t>
      </w:r>
      <w:r>
        <w:rPr>
          <w:spacing w:val="-4"/>
        </w:rPr>
        <w:t xml:space="preserve"> </w:t>
      </w:r>
      <w:r>
        <w:rPr>
          <w:spacing w:val="-5"/>
        </w:rPr>
        <w:t xml:space="preserve">signature authority, general </w:t>
      </w:r>
      <w:proofErr w:type="gramStart"/>
      <w:r>
        <w:rPr>
          <w:spacing w:val="-5"/>
        </w:rPr>
        <w:t>counsel</w:t>
      </w:r>
      <w:proofErr w:type="gramEnd"/>
      <w:r>
        <w:rPr>
          <w:spacing w:val="-5"/>
        </w:rPr>
        <w:t xml:space="preserve"> </w:t>
      </w:r>
      <w:r>
        <w:rPr>
          <w:spacing w:val="-3"/>
        </w:rPr>
        <w:t xml:space="preserve">and </w:t>
      </w:r>
      <w:r>
        <w:rPr>
          <w:spacing w:val="-4"/>
        </w:rPr>
        <w:t xml:space="preserve">the </w:t>
      </w:r>
      <w:r>
        <w:rPr>
          <w:spacing w:val="-5"/>
        </w:rPr>
        <w:t xml:space="preserve">contractor, </w:t>
      </w:r>
      <w:r>
        <w:rPr>
          <w:spacing w:val="-3"/>
        </w:rPr>
        <w:t xml:space="preserve">is </w:t>
      </w:r>
      <w:r>
        <w:rPr>
          <w:spacing w:val="-5"/>
        </w:rPr>
        <w:t xml:space="preserve">required </w:t>
      </w:r>
      <w:r>
        <w:rPr>
          <w:spacing w:val="-3"/>
        </w:rPr>
        <w:t xml:space="preserve">if </w:t>
      </w:r>
      <w:r>
        <w:rPr>
          <w:spacing w:val="-5"/>
        </w:rPr>
        <w:t xml:space="preserve">there </w:t>
      </w:r>
      <w:r>
        <w:rPr>
          <w:spacing w:val="-3"/>
        </w:rPr>
        <w:t xml:space="preserve">is </w:t>
      </w:r>
      <w:r>
        <w:t xml:space="preserve">a </w:t>
      </w:r>
      <w:r>
        <w:rPr>
          <w:spacing w:val="-5"/>
        </w:rPr>
        <w:t xml:space="preserve">change </w:t>
      </w:r>
      <w:r>
        <w:rPr>
          <w:spacing w:val="-4"/>
        </w:rPr>
        <w:t>to:</w:t>
      </w:r>
    </w:p>
    <w:p w14:paraId="7AC454F4" w14:textId="77777777" w:rsidR="00EE2E43" w:rsidRDefault="00A53AE1">
      <w:pPr>
        <w:pStyle w:val="ListParagraph"/>
        <w:numPr>
          <w:ilvl w:val="3"/>
          <w:numId w:val="24"/>
        </w:numPr>
        <w:tabs>
          <w:tab w:val="left" w:pos="1519"/>
          <w:tab w:val="left" w:pos="1520"/>
        </w:tabs>
        <w:spacing w:line="304" w:lineRule="exact"/>
        <w:ind w:hanging="361"/>
        <w:rPr>
          <w:sz w:val="24"/>
        </w:rPr>
      </w:pPr>
      <w:r>
        <w:rPr>
          <w:spacing w:val="-4"/>
          <w:sz w:val="24"/>
        </w:rPr>
        <w:t xml:space="preserve">The </w:t>
      </w:r>
      <w:r>
        <w:rPr>
          <w:spacing w:val="-5"/>
          <w:sz w:val="24"/>
        </w:rPr>
        <w:t xml:space="preserve">contract terms </w:t>
      </w:r>
      <w:r>
        <w:rPr>
          <w:spacing w:val="-3"/>
          <w:sz w:val="24"/>
        </w:rPr>
        <w:t>and</w:t>
      </w:r>
      <w:r>
        <w:rPr>
          <w:spacing w:val="-26"/>
          <w:sz w:val="24"/>
        </w:rPr>
        <w:t xml:space="preserve"> </w:t>
      </w:r>
      <w:proofErr w:type="gramStart"/>
      <w:r>
        <w:rPr>
          <w:spacing w:val="-5"/>
          <w:sz w:val="24"/>
        </w:rPr>
        <w:t>conditions;</w:t>
      </w:r>
      <w:proofErr w:type="gramEnd"/>
    </w:p>
    <w:p w14:paraId="7AC454F5" w14:textId="77777777" w:rsidR="00EE2E43" w:rsidRDefault="00A53AE1">
      <w:pPr>
        <w:pStyle w:val="ListParagraph"/>
        <w:numPr>
          <w:ilvl w:val="3"/>
          <w:numId w:val="24"/>
        </w:numPr>
        <w:tabs>
          <w:tab w:val="left" w:pos="1519"/>
          <w:tab w:val="left" w:pos="1520"/>
        </w:tabs>
        <w:spacing w:before="1"/>
        <w:ind w:hanging="361"/>
        <w:rPr>
          <w:sz w:val="24"/>
        </w:rPr>
      </w:pPr>
      <w:r>
        <w:rPr>
          <w:spacing w:val="-4"/>
          <w:sz w:val="24"/>
        </w:rPr>
        <w:t>The</w:t>
      </w:r>
      <w:r>
        <w:rPr>
          <w:spacing w:val="-9"/>
          <w:sz w:val="24"/>
        </w:rPr>
        <w:t xml:space="preserve"> </w:t>
      </w:r>
      <w:r>
        <w:rPr>
          <w:spacing w:val="-5"/>
          <w:sz w:val="24"/>
        </w:rPr>
        <w:t>services</w:t>
      </w:r>
      <w:r>
        <w:rPr>
          <w:spacing w:val="-11"/>
          <w:sz w:val="24"/>
        </w:rPr>
        <w:t xml:space="preserve"> </w:t>
      </w:r>
      <w:r>
        <w:rPr>
          <w:spacing w:val="-3"/>
          <w:sz w:val="24"/>
        </w:rPr>
        <w:t>or</w:t>
      </w:r>
      <w:r>
        <w:rPr>
          <w:spacing w:val="-11"/>
          <w:sz w:val="24"/>
        </w:rPr>
        <w:t xml:space="preserve"> </w:t>
      </w:r>
      <w:r>
        <w:rPr>
          <w:spacing w:val="-4"/>
          <w:sz w:val="24"/>
        </w:rPr>
        <w:t>the</w:t>
      </w:r>
      <w:r>
        <w:rPr>
          <w:spacing w:val="-8"/>
          <w:sz w:val="24"/>
        </w:rPr>
        <w:t xml:space="preserve"> </w:t>
      </w:r>
      <w:r>
        <w:rPr>
          <w:spacing w:val="-6"/>
          <w:sz w:val="24"/>
        </w:rPr>
        <w:t>statement</w:t>
      </w:r>
      <w:r>
        <w:rPr>
          <w:spacing w:val="-10"/>
          <w:sz w:val="24"/>
        </w:rPr>
        <w:t xml:space="preserve"> </w:t>
      </w:r>
      <w:r>
        <w:rPr>
          <w:spacing w:val="-3"/>
          <w:sz w:val="24"/>
        </w:rPr>
        <w:t>of</w:t>
      </w:r>
      <w:r>
        <w:rPr>
          <w:spacing w:val="-11"/>
          <w:sz w:val="24"/>
        </w:rPr>
        <w:t xml:space="preserve"> </w:t>
      </w:r>
      <w:r>
        <w:rPr>
          <w:spacing w:val="-4"/>
          <w:sz w:val="24"/>
        </w:rPr>
        <w:t>work,</w:t>
      </w:r>
      <w:r>
        <w:rPr>
          <w:spacing w:val="-9"/>
          <w:sz w:val="24"/>
        </w:rPr>
        <w:t xml:space="preserve"> </w:t>
      </w:r>
      <w:r>
        <w:rPr>
          <w:spacing w:val="-5"/>
          <w:sz w:val="24"/>
        </w:rPr>
        <w:t>including</w:t>
      </w:r>
      <w:r>
        <w:rPr>
          <w:spacing w:val="-10"/>
          <w:sz w:val="24"/>
        </w:rPr>
        <w:t xml:space="preserve"> </w:t>
      </w:r>
      <w:r>
        <w:rPr>
          <w:spacing w:val="-5"/>
          <w:sz w:val="24"/>
        </w:rPr>
        <w:t>performance</w:t>
      </w:r>
      <w:r>
        <w:rPr>
          <w:spacing w:val="-9"/>
          <w:sz w:val="24"/>
        </w:rPr>
        <w:t xml:space="preserve"> </w:t>
      </w:r>
      <w:proofErr w:type="gramStart"/>
      <w:r>
        <w:rPr>
          <w:spacing w:val="-5"/>
          <w:sz w:val="24"/>
        </w:rPr>
        <w:t>measures;</w:t>
      </w:r>
      <w:proofErr w:type="gramEnd"/>
    </w:p>
    <w:p w14:paraId="7AC454F6"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Dollar amount;</w:t>
      </w:r>
      <w:r>
        <w:rPr>
          <w:spacing w:val="-18"/>
          <w:sz w:val="24"/>
        </w:rPr>
        <w:t xml:space="preserve"> </w:t>
      </w:r>
      <w:r>
        <w:rPr>
          <w:spacing w:val="-5"/>
          <w:sz w:val="24"/>
        </w:rPr>
        <w:t>or</w:t>
      </w:r>
    </w:p>
    <w:p w14:paraId="7AC454F7"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Contract</w:t>
      </w:r>
      <w:r>
        <w:rPr>
          <w:spacing w:val="-10"/>
          <w:sz w:val="24"/>
        </w:rPr>
        <w:t xml:space="preserve"> </w:t>
      </w:r>
      <w:r>
        <w:rPr>
          <w:spacing w:val="-5"/>
          <w:sz w:val="24"/>
        </w:rPr>
        <w:t>period</w:t>
      </w:r>
      <w:r>
        <w:rPr>
          <w:spacing w:val="-10"/>
          <w:sz w:val="24"/>
        </w:rPr>
        <w:t xml:space="preserve"> </w:t>
      </w:r>
      <w:r>
        <w:rPr>
          <w:spacing w:val="-4"/>
          <w:sz w:val="24"/>
        </w:rPr>
        <w:t>that</w:t>
      </w:r>
      <w:r>
        <w:rPr>
          <w:spacing w:val="-9"/>
          <w:sz w:val="24"/>
        </w:rPr>
        <w:t xml:space="preserve"> </w:t>
      </w:r>
      <w:r>
        <w:rPr>
          <w:spacing w:val="-3"/>
          <w:sz w:val="24"/>
        </w:rPr>
        <w:t>is</w:t>
      </w:r>
      <w:r>
        <w:rPr>
          <w:spacing w:val="-11"/>
          <w:sz w:val="24"/>
        </w:rPr>
        <w:t xml:space="preserve"> </w:t>
      </w:r>
      <w:r>
        <w:rPr>
          <w:spacing w:val="-5"/>
          <w:sz w:val="24"/>
        </w:rPr>
        <w:t>outside</w:t>
      </w:r>
      <w:r>
        <w:rPr>
          <w:spacing w:val="-9"/>
          <w:sz w:val="24"/>
        </w:rPr>
        <w:t xml:space="preserve"> </w:t>
      </w:r>
      <w:r>
        <w:rPr>
          <w:spacing w:val="-3"/>
          <w:sz w:val="24"/>
        </w:rPr>
        <w:t>of</w:t>
      </w:r>
      <w:r>
        <w:rPr>
          <w:spacing w:val="-10"/>
          <w:sz w:val="24"/>
        </w:rPr>
        <w:t xml:space="preserve"> </w:t>
      </w:r>
      <w:r>
        <w:rPr>
          <w:spacing w:val="-4"/>
          <w:sz w:val="24"/>
        </w:rPr>
        <w:t>the</w:t>
      </w:r>
      <w:r>
        <w:rPr>
          <w:spacing w:val="-12"/>
          <w:sz w:val="24"/>
        </w:rPr>
        <w:t xml:space="preserve"> </w:t>
      </w:r>
      <w:r>
        <w:rPr>
          <w:spacing w:val="-5"/>
          <w:sz w:val="24"/>
        </w:rPr>
        <w:t>contract</w:t>
      </w:r>
      <w:r>
        <w:rPr>
          <w:spacing w:val="-9"/>
          <w:sz w:val="24"/>
        </w:rPr>
        <w:t xml:space="preserve"> </w:t>
      </w:r>
      <w:r>
        <w:rPr>
          <w:spacing w:val="-5"/>
          <w:sz w:val="24"/>
        </w:rPr>
        <w:t>period</w:t>
      </w:r>
      <w:r>
        <w:rPr>
          <w:spacing w:val="-10"/>
          <w:sz w:val="24"/>
        </w:rPr>
        <w:t xml:space="preserve"> </w:t>
      </w:r>
      <w:r>
        <w:rPr>
          <w:spacing w:val="-5"/>
          <w:sz w:val="24"/>
        </w:rPr>
        <w:t>stated</w:t>
      </w:r>
      <w:r>
        <w:rPr>
          <w:spacing w:val="-10"/>
          <w:sz w:val="24"/>
        </w:rPr>
        <w:t xml:space="preserve"> </w:t>
      </w:r>
      <w:r>
        <w:rPr>
          <w:spacing w:val="-3"/>
          <w:sz w:val="24"/>
        </w:rPr>
        <w:t>in</w:t>
      </w:r>
      <w:r>
        <w:rPr>
          <w:spacing w:val="-9"/>
          <w:sz w:val="24"/>
        </w:rPr>
        <w:t xml:space="preserve"> </w:t>
      </w:r>
      <w:r>
        <w:rPr>
          <w:spacing w:val="-5"/>
          <w:sz w:val="24"/>
        </w:rPr>
        <w:t>the</w:t>
      </w:r>
      <w:r>
        <w:rPr>
          <w:spacing w:val="-9"/>
          <w:sz w:val="24"/>
        </w:rPr>
        <w:t xml:space="preserve"> </w:t>
      </w:r>
      <w:r>
        <w:rPr>
          <w:spacing w:val="-5"/>
          <w:sz w:val="24"/>
        </w:rPr>
        <w:t>contract.</w:t>
      </w:r>
    </w:p>
    <w:p w14:paraId="7AC454F8" w14:textId="77777777" w:rsidR="00EE2E43" w:rsidRDefault="00EE2E43">
      <w:pPr>
        <w:spacing w:line="303" w:lineRule="exact"/>
        <w:rPr>
          <w:sz w:val="24"/>
        </w:rPr>
        <w:sectPr w:rsidR="00EE2E43">
          <w:pgSz w:w="12240" w:h="15840"/>
          <w:pgMar w:top="1360" w:right="380" w:bottom="940" w:left="640" w:header="0" w:footer="667" w:gutter="0"/>
          <w:cols w:space="720"/>
        </w:sectPr>
      </w:pPr>
    </w:p>
    <w:p w14:paraId="7AC454F9" w14:textId="77777777" w:rsidR="00EE2E43" w:rsidRDefault="00EE2E43">
      <w:pPr>
        <w:pStyle w:val="BodyText"/>
        <w:spacing w:before="9"/>
        <w:rPr>
          <w:sz w:val="9"/>
        </w:rPr>
      </w:pPr>
    </w:p>
    <w:p w14:paraId="7AC454FA" w14:textId="5A588A33" w:rsidR="00EE2E43" w:rsidRDefault="00A53AE1">
      <w:pPr>
        <w:pStyle w:val="ListParagraph"/>
        <w:numPr>
          <w:ilvl w:val="0"/>
          <w:numId w:val="14"/>
        </w:numPr>
        <w:tabs>
          <w:tab w:val="left" w:pos="978"/>
        </w:tabs>
        <w:ind w:left="799" w:right="1052" w:firstLine="0"/>
        <w:jc w:val="both"/>
        <w:rPr>
          <w:i/>
          <w:sz w:val="24"/>
        </w:rPr>
      </w:pPr>
      <w:r>
        <w:rPr>
          <w:i/>
          <w:spacing w:val="-4"/>
          <w:sz w:val="24"/>
        </w:rPr>
        <w:t xml:space="preserve">All </w:t>
      </w:r>
      <w:r>
        <w:rPr>
          <w:i/>
          <w:spacing w:val="-5"/>
          <w:sz w:val="24"/>
        </w:rPr>
        <w:t xml:space="preserve">contract amendments </w:t>
      </w:r>
      <w:r>
        <w:rPr>
          <w:i/>
          <w:spacing w:val="-4"/>
          <w:sz w:val="24"/>
        </w:rPr>
        <w:t xml:space="preserve">and </w:t>
      </w:r>
      <w:r>
        <w:rPr>
          <w:i/>
          <w:spacing w:val="-5"/>
          <w:sz w:val="24"/>
        </w:rPr>
        <w:t xml:space="preserve">change orders </w:t>
      </w:r>
      <w:r>
        <w:rPr>
          <w:i/>
          <w:spacing w:val="-4"/>
          <w:sz w:val="24"/>
        </w:rPr>
        <w:t xml:space="preserve">must </w:t>
      </w:r>
      <w:r>
        <w:rPr>
          <w:i/>
          <w:sz w:val="24"/>
        </w:rPr>
        <w:t xml:space="preserve">be </w:t>
      </w:r>
      <w:r>
        <w:rPr>
          <w:i/>
          <w:spacing w:val="-6"/>
          <w:sz w:val="24"/>
        </w:rPr>
        <w:t xml:space="preserve">reviewed </w:t>
      </w:r>
      <w:r>
        <w:rPr>
          <w:i/>
          <w:spacing w:val="-4"/>
          <w:sz w:val="24"/>
        </w:rPr>
        <w:t xml:space="preserve">and </w:t>
      </w:r>
      <w:r>
        <w:rPr>
          <w:i/>
          <w:spacing w:val="-5"/>
          <w:sz w:val="24"/>
        </w:rPr>
        <w:t xml:space="preserve">issued </w:t>
      </w:r>
      <w:r>
        <w:rPr>
          <w:i/>
          <w:sz w:val="24"/>
        </w:rPr>
        <w:t xml:space="preserve">by </w:t>
      </w:r>
      <w:r w:rsidR="006C0F01">
        <w:rPr>
          <w:i/>
          <w:spacing w:val="-4"/>
          <w:sz w:val="24"/>
        </w:rPr>
        <w:t>F</w:t>
      </w:r>
      <w:r w:rsidR="00290862">
        <w:rPr>
          <w:i/>
          <w:spacing w:val="-4"/>
          <w:sz w:val="24"/>
        </w:rPr>
        <w:t>inance</w:t>
      </w:r>
      <w:r w:rsidR="00913657">
        <w:rPr>
          <w:i/>
          <w:spacing w:val="-4"/>
          <w:sz w:val="24"/>
        </w:rPr>
        <w:t xml:space="preserve"> a</w:t>
      </w:r>
      <w:r>
        <w:rPr>
          <w:i/>
          <w:spacing w:val="-4"/>
          <w:sz w:val="24"/>
        </w:rPr>
        <w:t xml:space="preserve">nd </w:t>
      </w:r>
      <w:r>
        <w:rPr>
          <w:i/>
          <w:spacing w:val="-6"/>
          <w:sz w:val="24"/>
        </w:rPr>
        <w:t xml:space="preserve">routed </w:t>
      </w:r>
      <w:r>
        <w:rPr>
          <w:i/>
          <w:spacing w:val="-3"/>
          <w:sz w:val="24"/>
        </w:rPr>
        <w:t xml:space="preserve">to the </w:t>
      </w:r>
      <w:r>
        <w:rPr>
          <w:i/>
          <w:spacing w:val="-5"/>
          <w:sz w:val="24"/>
        </w:rPr>
        <w:t xml:space="preserve">appropriate </w:t>
      </w:r>
      <w:r w:rsidR="004D3A8D">
        <w:rPr>
          <w:i/>
          <w:spacing w:val="-5"/>
          <w:sz w:val="24"/>
        </w:rPr>
        <w:t>TCOLE</w:t>
      </w:r>
      <w:r>
        <w:rPr>
          <w:i/>
          <w:spacing w:val="-5"/>
          <w:sz w:val="24"/>
        </w:rPr>
        <w:t xml:space="preserve"> </w:t>
      </w:r>
      <w:proofErr w:type="spellStart"/>
      <w:r w:rsidR="00913657">
        <w:rPr>
          <w:i/>
          <w:spacing w:val="-5"/>
          <w:sz w:val="24"/>
        </w:rPr>
        <w:t>approvel</w:t>
      </w:r>
      <w:proofErr w:type="spellEnd"/>
      <w:r>
        <w:rPr>
          <w:i/>
          <w:spacing w:val="-5"/>
          <w:sz w:val="24"/>
        </w:rPr>
        <w:t xml:space="preserve"> authority, general </w:t>
      </w:r>
      <w:r>
        <w:rPr>
          <w:i/>
          <w:spacing w:val="-6"/>
          <w:sz w:val="24"/>
        </w:rPr>
        <w:t xml:space="preserve">counsel, </w:t>
      </w:r>
      <w:r>
        <w:rPr>
          <w:i/>
          <w:spacing w:val="-4"/>
          <w:sz w:val="24"/>
        </w:rPr>
        <w:t xml:space="preserve">and </w:t>
      </w:r>
      <w:r>
        <w:rPr>
          <w:i/>
          <w:spacing w:val="-5"/>
          <w:sz w:val="24"/>
        </w:rPr>
        <w:t xml:space="preserve">contractor </w:t>
      </w:r>
      <w:r>
        <w:rPr>
          <w:i/>
          <w:spacing w:val="-4"/>
          <w:sz w:val="24"/>
        </w:rPr>
        <w:t>for</w:t>
      </w:r>
      <w:r>
        <w:rPr>
          <w:i/>
          <w:spacing w:val="-40"/>
          <w:sz w:val="24"/>
        </w:rPr>
        <w:t xml:space="preserve"> </w:t>
      </w:r>
      <w:r>
        <w:rPr>
          <w:i/>
          <w:spacing w:val="-6"/>
          <w:sz w:val="24"/>
        </w:rPr>
        <w:t>signature.</w:t>
      </w:r>
    </w:p>
    <w:p w14:paraId="7AC454FB" w14:textId="77777777" w:rsidR="00EE2E43" w:rsidRDefault="00EE2E43">
      <w:pPr>
        <w:pStyle w:val="BodyText"/>
        <w:spacing w:before="4"/>
        <w:rPr>
          <w:i/>
          <w:sz w:val="21"/>
        </w:rPr>
      </w:pPr>
    </w:p>
    <w:p w14:paraId="7AC454FC" w14:textId="77777777" w:rsidR="00EE2E43" w:rsidRDefault="00A53AE1">
      <w:pPr>
        <w:pStyle w:val="BodyText"/>
        <w:ind w:left="800"/>
        <w:jc w:val="both"/>
      </w:pPr>
      <w:r>
        <w:t>A contract amendment or change order must be documented in the contract record and include:</w:t>
      </w:r>
    </w:p>
    <w:p w14:paraId="7AC454FD" w14:textId="77777777" w:rsidR="00EE2E43" w:rsidRDefault="00EE2E43">
      <w:pPr>
        <w:pStyle w:val="BodyText"/>
        <w:spacing w:before="1"/>
        <w:rPr>
          <w:sz w:val="21"/>
        </w:rPr>
      </w:pPr>
    </w:p>
    <w:p w14:paraId="7AC454FE" w14:textId="77777777" w:rsidR="00EE2E43" w:rsidRDefault="00A53AE1">
      <w:pPr>
        <w:pStyle w:val="ListParagraph"/>
        <w:numPr>
          <w:ilvl w:val="1"/>
          <w:numId w:val="14"/>
        </w:numPr>
        <w:tabs>
          <w:tab w:val="left" w:pos="1519"/>
          <w:tab w:val="left" w:pos="1520"/>
        </w:tabs>
        <w:spacing w:before="1"/>
        <w:rPr>
          <w:sz w:val="24"/>
        </w:rPr>
      </w:pPr>
      <w:r>
        <w:rPr>
          <w:spacing w:val="-3"/>
          <w:sz w:val="24"/>
        </w:rPr>
        <w:t xml:space="preserve">An </w:t>
      </w:r>
      <w:r>
        <w:rPr>
          <w:spacing w:val="-5"/>
          <w:sz w:val="24"/>
        </w:rPr>
        <w:t>effective date;</w:t>
      </w:r>
      <w:r>
        <w:rPr>
          <w:spacing w:val="-23"/>
          <w:sz w:val="24"/>
        </w:rPr>
        <w:t xml:space="preserve"> </w:t>
      </w:r>
      <w:r>
        <w:rPr>
          <w:spacing w:val="-3"/>
          <w:sz w:val="24"/>
        </w:rPr>
        <w:t>and</w:t>
      </w:r>
    </w:p>
    <w:p w14:paraId="7AC454FF" w14:textId="77777777" w:rsidR="00EE2E43" w:rsidRDefault="00A53AE1">
      <w:pPr>
        <w:pStyle w:val="ListParagraph"/>
        <w:numPr>
          <w:ilvl w:val="1"/>
          <w:numId w:val="14"/>
        </w:numPr>
        <w:tabs>
          <w:tab w:val="left" w:pos="1519"/>
          <w:tab w:val="left" w:pos="1520"/>
        </w:tabs>
        <w:rPr>
          <w:sz w:val="24"/>
        </w:rPr>
      </w:pPr>
      <w:r>
        <w:rPr>
          <w:sz w:val="24"/>
        </w:rPr>
        <w:t xml:space="preserve">A </w:t>
      </w:r>
      <w:r>
        <w:rPr>
          <w:spacing w:val="-5"/>
          <w:sz w:val="24"/>
        </w:rPr>
        <w:t xml:space="preserve">detailed description </w:t>
      </w:r>
      <w:r>
        <w:rPr>
          <w:spacing w:val="-3"/>
          <w:sz w:val="24"/>
        </w:rPr>
        <w:t xml:space="preserve">of </w:t>
      </w:r>
      <w:r>
        <w:rPr>
          <w:spacing w:val="-5"/>
          <w:sz w:val="24"/>
        </w:rPr>
        <w:t>the</w:t>
      </w:r>
      <w:r>
        <w:rPr>
          <w:spacing w:val="-36"/>
          <w:sz w:val="24"/>
        </w:rPr>
        <w:t xml:space="preserve"> </w:t>
      </w:r>
      <w:r>
        <w:rPr>
          <w:spacing w:val="-5"/>
          <w:sz w:val="24"/>
        </w:rPr>
        <w:t>change.</w:t>
      </w:r>
    </w:p>
    <w:p w14:paraId="7AC45500" w14:textId="77777777" w:rsidR="00EE2E43" w:rsidRDefault="00EE2E43">
      <w:pPr>
        <w:pStyle w:val="BodyText"/>
        <w:spacing w:before="9"/>
        <w:rPr>
          <w:sz w:val="42"/>
        </w:rPr>
      </w:pPr>
    </w:p>
    <w:p w14:paraId="7AC45501" w14:textId="77777777" w:rsidR="00EE2E43" w:rsidRDefault="00A53AE1">
      <w:pPr>
        <w:pStyle w:val="ListParagraph"/>
        <w:numPr>
          <w:ilvl w:val="2"/>
          <w:numId w:val="24"/>
        </w:numPr>
        <w:tabs>
          <w:tab w:val="left" w:pos="2239"/>
          <w:tab w:val="left" w:pos="2240"/>
        </w:tabs>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7"/>
          <w:sz w:val="36"/>
        </w:rPr>
        <w:t>Renewals</w:t>
      </w:r>
    </w:p>
    <w:p w14:paraId="7AC45502" w14:textId="77777777" w:rsidR="00EE2E43" w:rsidRDefault="00A53AE1">
      <w:pPr>
        <w:pStyle w:val="BodyText"/>
        <w:spacing w:before="270"/>
        <w:ind w:left="800" w:right="1051"/>
        <w:jc w:val="both"/>
      </w:pPr>
      <w:r>
        <w:t xml:space="preserve">A </w:t>
      </w:r>
      <w:r>
        <w:rPr>
          <w:spacing w:val="-5"/>
        </w:rPr>
        <w:t xml:space="preserve">contract renewal </w:t>
      </w:r>
      <w:r>
        <w:rPr>
          <w:spacing w:val="-3"/>
        </w:rPr>
        <w:t xml:space="preserve">is </w:t>
      </w:r>
      <w:r>
        <w:rPr>
          <w:spacing w:val="-4"/>
        </w:rPr>
        <w:t xml:space="preserve">the </w:t>
      </w:r>
      <w:r>
        <w:rPr>
          <w:spacing w:val="-5"/>
        </w:rPr>
        <w:t xml:space="preserve">continuation </w:t>
      </w:r>
      <w:r>
        <w:rPr>
          <w:spacing w:val="-3"/>
        </w:rPr>
        <w:t xml:space="preserve">of </w:t>
      </w:r>
      <w:r>
        <w:rPr>
          <w:spacing w:val="-5"/>
        </w:rPr>
        <w:t xml:space="preserve">the contract period according </w:t>
      </w:r>
      <w:r>
        <w:rPr>
          <w:spacing w:val="-3"/>
        </w:rPr>
        <w:t xml:space="preserve">to </w:t>
      </w:r>
      <w:r>
        <w:rPr>
          <w:spacing w:val="-5"/>
        </w:rPr>
        <w:t xml:space="preserve">the timeframes specified </w:t>
      </w:r>
      <w:r>
        <w:rPr>
          <w:spacing w:val="-3"/>
        </w:rPr>
        <w:t xml:space="preserve">in </w:t>
      </w:r>
      <w:r>
        <w:rPr>
          <w:spacing w:val="-6"/>
        </w:rPr>
        <w:t xml:space="preserve">the </w:t>
      </w:r>
      <w:r>
        <w:rPr>
          <w:spacing w:val="-5"/>
        </w:rPr>
        <w:t xml:space="preserve">contract. Typically, </w:t>
      </w:r>
      <w:r>
        <w:t xml:space="preserve">a </w:t>
      </w:r>
      <w:r>
        <w:rPr>
          <w:spacing w:val="-5"/>
        </w:rPr>
        <w:t xml:space="preserve">renewal </w:t>
      </w:r>
      <w:r>
        <w:rPr>
          <w:spacing w:val="-3"/>
        </w:rPr>
        <w:t xml:space="preserve">is </w:t>
      </w:r>
      <w:r>
        <w:rPr>
          <w:spacing w:val="-5"/>
        </w:rPr>
        <w:t xml:space="preserve">limited </w:t>
      </w:r>
      <w:r>
        <w:rPr>
          <w:spacing w:val="-3"/>
        </w:rPr>
        <w:t xml:space="preserve">to </w:t>
      </w:r>
      <w:r>
        <w:t xml:space="preserve">an </w:t>
      </w:r>
      <w:r>
        <w:rPr>
          <w:spacing w:val="-5"/>
        </w:rPr>
        <w:t xml:space="preserve">additional </w:t>
      </w:r>
      <w:proofErr w:type="gramStart"/>
      <w:r>
        <w:rPr>
          <w:spacing w:val="-5"/>
        </w:rPr>
        <w:t xml:space="preserve">period </w:t>
      </w:r>
      <w:r>
        <w:rPr>
          <w:spacing w:val="-3"/>
        </w:rPr>
        <w:t xml:space="preserve">of </w:t>
      </w:r>
      <w:r>
        <w:rPr>
          <w:spacing w:val="-5"/>
        </w:rPr>
        <w:t>time</w:t>
      </w:r>
      <w:proofErr w:type="gramEnd"/>
      <w:r>
        <w:rPr>
          <w:spacing w:val="-5"/>
        </w:rPr>
        <w:t xml:space="preserve"> </w:t>
      </w:r>
      <w:r>
        <w:rPr>
          <w:spacing w:val="-4"/>
        </w:rPr>
        <w:t xml:space="preserve">with </w:t>
      </w:r>
      <w:r>
        <w:t xml:space="preserve">a </w:t>
      </w:r>
      <w:r>
        <w:rPr>
          <w:spacing w:val="-5"/>
        </w:rPr>
        <w:t xml:space="preserve">purchase </w:t>
      </w:r>
      <w:r>
        <w:rPr>
          <w:spacing w:val="-4"/>
        </w:rPr>
        <w:t xml:space="preserve">order </w:t>
      </w:r>
      <w:r>
        <w:rPr>
          <w:spacing w:val="-5"/>
        </w:rPr>
        <w:t xml:space="preserve">change notice. </w:t>
      </w:r>
      <w:r>
        <w:rPr>
          <w:spacing w:val="-3"/>
        </w:rPr>
        <w:t xml:space="preserve">If </w:t>
      </w:r>
      <w:r>
        <w:t xml:space="preserve">a </w:t>
      </w:r>
      <w:r>
        <w:rPr>
          <w:spacing w:val="-5"/>
        </w:rPr>
        <w:t xml:space="preserve">renewal changes </w:t>
      </w:r>
      <w:r>
        <w:rPr>
          <w:spacing w:val="-3"/>
        </w:rPr>
        <w:t xml:space="preserve">any </w:t>
      </w:r>
      <w:r>
        <w:rPr>
          <w:spacing w:val="-5"/>
        </w:rPr>
        <w:t xml:space="preserve">other terms </w:t>
      </w:r>
      <w:r>
        <w:rPr>
          <w:spacing w:val="-3"/>
        </w:rPr>
        <w:t xml:space="preserve">and </w:t>
      </w:r>
      <w:r>
        <w:rPr>
          <w:spacing w:val="-6"/>
        </w:rPr>
        <w:t xml:space="preserve">conditions, </w:t>
      </w:r>
      <w:r>
        <w:rPr>
          <w:spacing w:val="-3"/>
        </w:rPr>
        <w:t xml:space="preserve">it is </w:t>
      </w:r>
      <w:r>
        <w:rPr>
          <w:spacing w:val="-5"/>
        </w:rPr>
        <w:t xml:space="preserve">considered </w:t>
      </w:r>
      <w:r>
        <w:t xml:space="preserve">an </w:t>
      </w:r>
      <w:r>
        <w:rPr>
          <w:spacing w:val="-5"/>
        </w:rPr>
        <w:t>amendment.</w:t>
      </w:r>
    </w:p>
    <w:p w14:paraId="7AC45503" w14:textId="77777777" w:rsidR="00EE2E43" w:rsidRDefault="00EE2E43">
      <w:pPr>
        <w:pStyle w:val="BodyText"/>
        <w:spacing w:before="11"/>
        <w:rPr>
          <w:sz w:val="23"/>
        </w:rPr>
      </w:pPr>
    </w:p>
    <w:p w14:paraId="7AC45504" w14:textId="4E57B3E7" w:rsidR="00EE2E43" w:rsidRDefault="00A53AE1">
      <w:pPr>
        <w:pStyle w:val="BodyText"/>
        <w:ind w:left="800" w:right="1052"/>
        <w:jc w:val="both"/>
      </w:pPr>
      <w:r>
        <w:t xml:space="preserve">A </w:t>
      </w:r>
      <w:r>
        <w:rPr>
          <w:spacing w:val="-5"/>
        </w:rPr>
        <w:t xml:space="preserve">contract renewal cannot cause </w:t>
      </w:r>
      <w:r>
        <w:rPr>
          <w:spacing w:val="-4"/>
        </w:rPr>
        <w:t xml:space="preserve">the </w:t>
      </w:r>
      <w:r>
        <w:rPr>
          <w:spacing w:val="-5"/>
        </w:rPr>
        <w:t xml:space="preserve">total contract period </w:t>
      </w:r>
      <w:r>
        <w:rPr>
          <w:spacing w:val="-3"/>
        </w:rPr>
        <w:t xml:space="preserve">to </w:t>
      </w:r>
      <w:r>
        <w:rPr>
          <w:spacing w:val="-4"/>
        </w:rPr>
        <w:t xml:space="preserve">exceed </w:t>
      </w:r>
      <w:r>
        <w:rPr>
          <w:spacing w:val="-5"/>
        </w:rPr>
        <w:t xml:space="preserve">limits </w:t>
      </w:r>
      <w:r>
        <w:rPr>
          <w:spacing w:val="-3"/>
        </w:rPr>
        <w:t xml:space="preserve">in </w:t>
      </w:r>
      <w:r>
        <w:rPr>
          <w:spacing w:val="-5"/>
        </w:rPr>
        <w:t xml:space="preserve">the contract </w:t>
      </w:r>
      <w:r>
        <w:rPr>
          <w:spacing w:val="-3"/>
        </w:rPr>
        <w:t xml:space="preserve">or </w:t>
      </w:r>
      <w:r>
        <w:rPr>
          <w:spacing w:val="-4"/>
        </w:rPr>
        <w:t xml:space="preserve">any </w:t>
      </w:r>
      <w:r w:rsidR="004D3A8D">
        <w:rPr>
          <w:spacing w:val="-4"/>
        </w:rPr>
        <w:t>TCOLE</w:t>
      </w:r>
      <w:r>
        <w:rPr>
          <w:spacing w:val="-4"/>
        </w:rPr>
        <w:t xml:space="preserve"> </w:t>
      </w:r>
      <w:r>
        <w:rPr>
          <w:spacing w:val="-5"/>
        </w:rPr>
        <w:t xml:space="preserve">agency statute </w:t>
      </w:r>
      <w:r>
        <w:rPr>
          <w:spacing w:val="-3"/>
        </w:rPr>
        <w:t xml:space="preserve">or </w:t>
      </w:r>
      <w:r>
        <w:rPr>
          <w:spacing w:val="-4"/>
        </w:rPr>
        <w:t xml:space="preserve">rule. </w:t>
      </w:r>
      <w:r>
        <w:rPr>
          <w:spacing w:val="-5"/>
        </w:rPr>
        <w:t xml:space="preserve">Contracts </w:t>
      </w:r>
      <w:r>
        <w:rPr>
          <w:spacing w:val="-3"/>
        </w:rPr>
        <w:t xml:space="preserve">or </w:t>
      </w:r>
      <w:r>
        <w:rPr>
          <w:spacing w:val="-5"/>
        </w:rPr>
        <w:t xml:space="preserve">procurement documents must contain provisions </w:t>
      </w:r>
      <w:r>
        <w:rPr>
          <w:spacing w:val="-4"/>
        </w:rPr>
        <w:t xml:space="preserve">that allow </w:t>
      </w:r>
      <w:r>
        <w:rPr>
          <w:spacing w:val="-6"/>
        </w:rPr>
        <w:t xml:space="preserve">for </w:t>
      </w:r>
      <w:r>
        <w:rPr>
          <w:spacing w:val="-5"/>
        </w:rPr>
        <w:t>renewal.</w:t>
      </w:r>
    </w:p>
    <w:p w14:paraId="7AC45505" w14:textId="77777777" w:rsidR="00EE2E43" w:rsidRDefault="00EE2E43">
      <w:pPr>
        <w:pStyle w:val="BodyText"/>
        <w:spacing w:before="2"/>
        <w:rPr>
          <w:sz w:val="21"/>
        </w:rPr>
      </w:pPr>
    </w:p>
    <w:p w14:paraId="7AC45506" w14:textId="56960454" w:rsidR="00EE2E43" w:rsidRDefault="00A53AE1">
      <w:pPr>
        <w:pStyle w:val="BodyText"/>
        <w:ind w:left="800" w:right="1051"/>
        <w:jc w:val="both"/>
      </w:pPr>
      <w:r>
        <w:t xml:space="preserve">When considering if a renewal is appropriate, the project manager should consult with </w:t>
      </w:r>
      <w:r w:rsidR="004D3A8D">
        <w:t>TCOLE</w:t>
      </w:r>
      <w:r>
        <w:t xml:space="preserve"> agency program staff to determine:</w:t>
      </w:r>
    </w:p>
    <w:p w14:paraId="7AC45507" w14:textId="77777777" w:rsidR="00EE2E43" w:rsidRDefault="00EE2E43">
      <w:pPr>
        <w:pStyle w:val="BodyText"/>
        <w:spacing w:before="3"/>
        <w:rPr>
          <w:sz w:val="21"/>
        </w:rPr>
      </w:pPr>
    </w:p>
    <w:p w14:paraId="7AC45508" w14:textId="77777777" w:rsidR="00EE2E43" w:rsidRDefault="00A53AE1">
      <w:pPr>
        <w:pStyle w:val="ListParagraph"/>
        <w:numPr>
          <w:ilvl w:val="3"/>
          <w:numId w:val="24"/>
        </w:numPr>
        <w:tabs>
          <w:tab w:val="left" w:pos="1519"/>
          <w:tab w:val="left" w:pos="1520"/>
        </w:tabs>
        <w:rPr>
          <w:sz w:val="24"/>
        </w:rPr>
      </w:pPr>
      <w:r>
        <w:rPr>
          <w:spacing w:val="-4"/>
          <w:sz w:val="24"/>
        </w:rPr>
        <w:t>Whether</w:t>
      </w:r>
      <w:r>
        <w:rPr>
          <w:spacing w:val="-13"/>
          <w:sz w:val="24"/>
        </w:rPr>
        <w:t xml:space="preserve"> </w:t>
      </w:r>
      <w:r>
        <w:rPr>
          <w:sz w:val="24"/>
        </w:rPr>
        <w:t>a</w:t>
      </w:r>
      <w:r>
        <w:rPr>
          <w:spacing w:val="-9"/>
          <w:sz w:val="24"/>
        </w:rPr>
        <w:t xml:space="preserve"> </w:t>
      </w:r>
      <w:r>
        <w:rPr>
          <w:spacing w:val="-5"/>
          <w:sz w:val="24"/>
        </w:rPr>
        <w:t>re-procurement</w:t>
      </w:r>
      <w:r>
        <w:rPr>
          <w:spacing w:val="-13"/>
          <w:sz w:val="24"/>
        </w:rPr>
        <w:t xml:space="preserve"> </w:t>
      </w:r>
      <w:r>
        <w:rPr>
          <w:spacing w:val="-3"/>
          <w:sz w:val="24"/>
        </w:rPr>
        <w:t>or</w:t>
      </w:r>
      <w:r>
        <w:rPr>
          <w:spacing w:val="-10"/>
          <w:sz w:val="24"/>
        </w:rPr>
        <w:t xml:space="preserve"> </w:t>
      </w:r>
      <w:r>
        <w:rPr>
          <w:spacing w:val="-5"/>
          <w:sz w:val="24"/>
        </w:rPr>
        <w:t>renewal</w:t>
      </w:r>
      <w:r>
        <w:rPr>
          <w:spacing w:val="-10"/>
          <w:sz w:val="24"/>
        </w:rPr>
        <w:t xml:space="preserve"> </w:t>
      </w:r>
      <w:r>
        <w:rPr>
          <w:spacing w:val="-3"/>
          <w:sz w:val="24"/>
        </w:rPr>
        <w:t>is</w:t>
      </w:r>
      <w:r>
        <w:rPr>
          <w:spacing w:val="-11"/>
          <w:sz w:val="24"/>
        </w:rPr>
        <w:t xml:space="preserve"> </w:t>
      </w:r>
      <w:r>
        <w:rPr>
          <w:spacing w:val="-4"/>
          <w:sz w:val="24"/>
        </w:rPr>
        <w:t>the</w:t>
      </w:r>
      <w:r>
        <w:rPr>
          <w:spacing w:val="-8"/>
          <w:sz w:val="24"/>
        </w:rPr>
        <w:t xml:space="preserve"> </w:t>
      </w:r>
      <w:r>
        <w:rPr>
          <w:spacing w:val="-5"/>
          <w:sz w:val="24"/>
        </w:rPr>
        <w:t>most</w:t>
      </w:r>
      <w:r>
        <w:rPr>
          <w:spacing w:val="-10"/>
          <w:sz w:val="24"/>
        </w:rPr>
        <w:t xml:space="preserve"> </w:t>
      </w:r>
      <w:r>
        <w:rPr>
          <w:spacing w:val="-4"/>
          <w:sz w:val="24"/>
        </w:rPr>
        <w:t>cost</w:t>
      </w:r>
      <w:r>
        <w:rPr>
          <w:spacing w:val="-13"/>
          <w:sz w:val="24"/>
        </w:rPr>
        <w:t xml:space="preserve"> </w:t>
      </w:r>
      <w:r>
        <w:rPr>
          <w:spacing w:val="-5"/>
          <w:sz w:val="24"/>
        </w:rPr>
        <w:t>effective</w:t>
      </w:r>
      <w:r>
        <w:rPr>
          <w:spacing w:val="-8"/>
          <w:sz w:val="24"/>
        </w:rPr>
        <w:t xml:space="preserve"> </w:t>
      </w:r>
      <w:r>
        <w:rPr>
          <w:spacing w:val="-4"/>
          <w:sz w:val="24"/>
        </w:rPr>
        <w:t>for</w:t>
      </w:r>
      <w:r>
        <w:rPr>
          <w:spacing w:val="-11"/>
          <w:sz w:val="24"/>
        </w:rPr>
        <w:t xml:space="preserve"> </w:t>
      </w:r>
      <w:r>
        <w:rPr>
          <w:spacing w:val="-4"/>
          <w:sz w:val="24"/>
        </w:rPr>
        <w:t>the</w:t>
      </w:r>
      <w:r>
        <w:rPr>
          <w:spacing w:val="-9"/>
          <w:sz w:val="24"/>
        </w:rPr>
        <w:t xml:space="preserve"> </w:t>
      </w:r>
      <w:proofErr w:type="gramStart"/>
      <w:r>
        <w:rPr>
          <w:spacing w:val="-5"/>
          <w:sz w:val="24"/>
        </w:rPr>
        <w:t>agency;</w:t>
      </w:r>
      <w:proofErr w:type="gramEnd"/>
    </w:p>
    <w:p w14:paraId="7AC45509" w14:textId="77777777" w:rsidR="00EE2E43" w:rsidRDefault="00A53AE1">
      <w:pPr>
        <w:pStyle w:val="ListParagraph"/>
        <w:numPr>
          <w:ilvl w:val="3"/>
          <w:numId w:val="24"/>
        </w:numPr>
        <w:tabs>
          <w:tab w:val="left" w:pos="1519"/>
          <w:tab w:val="left" w:pos="1520"/>
        </w:tabs>
        <w:spacing w:before="1"/>
        <w:rPr>
          <w:sz w:val="24"/>
        </w:rPr>
      </w:pPr>
      <w:r>
        <w:rPr>
          <w:spacing w:val="-4"/>
          <w:sz w:val="24"/>
        </w:rPr>
        <w:t xml:space="preserve">The </w:t>
      </w:r>
      <w:r>
        <w:rPr>
          <w:spacing w:val="-5"/>
          <w:sz w:val="24"/>
        </w:rPr>
        <w:t xml:space="preserve">continued need </w:t>
      </w:r>
      <w:r>
        <w:rPr>
          <w:spacing w:val="-4"/>
          <w:sz w:val="24"/>
        </w:rPr>
        <w:t>for the</w:t>
      </w:r>
      <w:r>
        <w:rPr>
          <w:spacing w:val="-36"/>
          <w:sz w:val="24"/>
        </w:rPr>
        <w:t xml:space="preserve"> </w:t>
      </w:r>
      <w:proofErr w:type="gramStart"/>
      <w:r>
        <w:rPr>
          <w:spacing w:val="-5"/>
          <w:sz w:val="24"/>
        </w:rPr>
        <w:t>service;</w:t>
      </w:r>
      <w:proofErr w:type="gramEnd"/>
    </w:p>
    <w:p w14:paraId="7AC4550A" w14:textId="77777777" w:rsidR="00EE2E43" w:rsidRDefault="00A53AE1">
      <w:pPr>
        <w:pStyle w:val="ListParagraph"/>
        <w:numPr>
          <w:ilvl w:val="3"/>
          <w:numId w:val="24"/>
        </w:numPr>
        <w:tabs>
          <w:tab w:val="left" w:pos="1519"/>
          <w:tab w:val="left" w:pos="1520"/>
        </w:tabs>
        <w:rPr>
          <w:sz w:val="24"/>
        </w:rPr>
      </w:pPr>
      <w:r>
        <w:rPr>
          <w:spacing w:val="-3"/>
          <w:sz w:val="24"/>
        </w:rPr>
        <w:t>If</w:t>
      </w:r>
      <w:r>
        <w:rPr>
          <w:spacing w:val="-11"/>
          <w:sz w:val="24"/>
        </w:rPr>
        <w:t xml:space="preserve"> </w:t>
      </w:r>
      <w:r>
        <w:rPr>
          <w:sz w:val="24"/>
        </w:rPr>
        <w:t>a</w:t>
      </w:r>
      <w:r>
        <w:rPr>
          <w:spacing w:val="-9"/>
          <w:sz w:val="24"/>
        </w:rPr>
        <w:t xml:space="preserve"> </w:t>
      </w:r>
      <w:r>
        <w:rPr>
          <w:spacing w:val="-5"/>
          <w:sz w:val="24"/>
        </w:rPr>
        <w:t>more</w:t>
      </w:r>
      <w:r>
        <w:rPr>
          <w:spacing w:val="-8"/>
          <w:sz w:val="24"/>
        </w:rPr>
        <w:t xml:space="preserve"> </w:t>
      </w:r>
      <w:r>
        <w:rPr>
          <w:spacing w:val="-5"/>
          <w:sz w:val="24"/>
        </w:rPr>
        <w:t>competitive</w:t>
      </w:r>
      <w:r>
        <w:rPr>
          <w:spacing w:val="-12"/>
          <w:sz w:val="24"/>
        </w:rPr>
        <w:t xml:space="preserve"> </w:t>
      </w:r>
      <w:r>
        <w:rPr>
          <w:spacing w:val="-5"/>
          <w:sz w:val="24"/>
        </w:rPr>
        <w:t>contractor</w:t>
      </w:r>
      <w:r>
        <w:rPr>
          <w:spacing w:val="-11"/>
          <w:sz w:val="24"/>
        </w:rPr>
        <w:t xml:space="preserve"> </w:t>
      </w:r>
      <w:r>
        <w:rPr>
          <w:spacing w:val="-4"/>
          <w:sz w:val="24"/>
        </w:rPr>
        <w:t>pool,</w:t>
      </w:r>
      <w:r>
        <w:rPr>
          <w:spacing w:val="-9"/>
          <w:sz w:val="24"/>
        </w:rPr>
        <w:t xml:space="preserve"> </w:t>
      </w:r>
      <w:r>
        <w:rPr>
          <w:spacing w:val="-3"/>
          <w:sz w:val="24"/>
        </w:rPr>
        <w:t>or</w:t>
      </w:r>
      <w:r>
        <w:rPr>
          <w:spacing w:val="-11"/>
          <w:sz w:val="24"/>
        </w:rPr>
        <w:t xml:space="preserve"> </w:t>
      </w:r>
      <w:r>
        <w:rPr>
          <w:spacing w:val="-5"/>
          <w:sz w:val="24"/>
        </w:rPr>
        <w:t>potential</w:t>
      </w:r>
      <w:r>
        <w:rPr>
          <w:spacing w:val="-12"/>
          <w:sz w:val="24"/>
        </w:rPr>
        <w:t xml:space="preserve"> </w:t>
      </w:r>
      <w:r>
        <w:rPr>
          <w:spacing w:val="-4"/>
          <w:sz w:val="24"/>
        </w:rPr>
        <w:t>for</w:t>
      </w:r>
      <w:r>
        <w:rPr>
          <w:spacing w:val="-10"/>
          <w:sz w:val="24"/>
        </w:rPr>
        <w:t xml:space="preserve"> </w:t>
      </w:r>
      <w:r>
        <w:rPr>
          <w:spacing w:val="-5"/>
          <w:sz w:val="24"/>
        </w:rPr>
        <w:t>improving</w:t>
      </w:r>
      <w:r>
        <w:rPr>
          <w:spacing w:val="-10"/>
          <w:sz w:val="24"/>
        </w:rPr>
        <w:t xml:space="preserve"> </w:t>
      </w:r>
      <w:r>
        <w:rPr>
          <w:spacing w:val="-4"/>
          <w:sz w:val="24"/>
        </w:rPr>
        <w:t>best</w:t>
      </w:r>
      <w:r>
        <w:rPr>
          <w:spacing w:val="-9"/>
          <w:sz w:val="24"/>
        </w:rPr>
        <w:t xml:space="preserve"> </w:t>
      </w:r>
      <w:r>
        <w:rPr>
          <w:spacing w:val="-5"/>
          <w:sz w:val="24"/>
        </w:rPr>
        <w:t>value</w:t>
      </w:r>
      <w:r>
        <w:rPr>
          <w:spacing w:val="-12"/>
          <w:sz w:val="24"/>
        </w:rPr>
        <w:t xml:space="preserve"> </w:t>
      </w:r>
      <w:proofErr w:type="gramStart"/>
      <w:r>
        <w:rPr>
          <w:spacing w:val="-5"/>
          <w:sz w:val="24"/>
        </w:rPr>
        <w:t>exists;</w:t>
      </w:r>
      <w:proofErr w:type="gramEnd"/>
    </w:p>
    <w:p w14:paraId="7AC4550B" w14:textId="73985E83" w:rsidR="00EE2E43" w:rsidRDefault="00A53AE1">
      <w:pPr>
        <w:pStyle w:val="ListParagraph"/>
        <w:numPr>
          <w:ilvl w:val="3"/>
          <w:numId w:val="24"/>
        </w:numPr>
        <w:tabs>
          <w:tab w:val="left" w:pos="1519"/>
          <w:tab w:val="left" w:pos="1520"/>
        </w:tabs>
        <w:rPr>
          <w:sz w:val="24"/>
        </w:rPr>
      </w:pPr>
      <w:r>
        <w:rPr>
          <w:spacing w:val="-5"/>
          <w:sz w:val="24"/>
        </w:rPr>
        <w:t xml:space="preserve">Changes </w:t>
      </w:r>
      <w:r>
        <w:rPr>
          <w:spacing w:val="-3"/>
          <w:sz w:val="24"/>
        </w:rPr>
        <w:t xml:space="preserve">to </w:t>
      </w:r>
      <w:r w:rsidR="004D3A8D">
        <w:rPr>
          <w:spacing w:val="-4"/>
          <w:sz w:val="24"/>
        </w:rPr>
        <w:t>TCOLE</w:t>
      </w:r>
      <w:r>
        <w:rPr>
          <w:spacing w:val="-4"/>
          <w:sz w:val="24"/>
        </w:rPr>
        <w:t xml:space="preserve"> </w:t>
      </w:r>
      <w:r>
        <w:rPr>
          <w:spacing w:val="-5"/>
          <w:sz w:val="24"/>
        </w:rPr>
        <w:t xml:space="preserve">agency statutes </w:t>
      </w:r>
      <w:r>
        <w:rPr>
          <w:spacing w:val="-3"/>
          <w:sz w:val="24"/>
        </w:rPr>
        <w:t>or</w:t>
      </w:r>
      <w:r>
        <w:rPr>
          <w:spacing w:val="-39"/>
          <w:sz w:val="24"/>
        </w:rPr>
        <w:t xml:space="preserve"> </w:t>
      </w:r>
      <w:proofErr w:type="gramStart"/>
      <w:r>
        <w:rPr>
          <w:spacing w:val="-5"/>
          <w:sz w:val="24"/>
        </w:rPr>
        <w:t>rules;</w:t>
      </w:r>
      <w:proofErr w:type="gramEnd"/>
    </w:p>
    <w:p w14:paraId="7AC4550C" w14:textId="77777777" w:rsidR="00EE2E43" w:rsidRDefault="00A53AE1">
      <w:pPr>
        <w:pStyle w:val="ListParagraph"/>
        <w:numPr>
          <w:ilvl w:val="3"/>
          <w:numId w:val="24"/>
        </w:numPr>
        <w:tabs>
          <w:tab w:val="left" w:pos="1519"/>
          <w:tab w:val="left" w:pos="1520"/>
        </w:tabs>
        <w:spacing w:before="1"/>
        <w:rPr>
          <w:sz w:val="24"/>
        </w:rPr>
      </w:pPr>
      <w:r>
        <w:rPr>
          <w:spacing w:val="-5"/>
          <w:sz w:val="24"/>
        </w:rPr>
        <w:t xml:space="preserve">Funding allocations </w:t>
      </w:r>
      <w:r>
        <w:rPr>
          <w:spacing w:val="-4"/>
          <w:sz w:val="24"/>
        </w:rPr>
        <w:t xml:space="preserve">for the new </w:t>
      </w:r>
      <w:r>
        <w:rPr>
          <w:spacing w:val="-5"/>
          <w:sz w:val="24"/>
        </w:rPr>
        <w:t>contract</w:t>
      </w:r>
      <w:r>
        <w:rPr>
          <w:spacing w:val="-41"/>
          <w:sz w:val="24"/>
        </w:rPr>
        <w:t xml:space="preserve"> </w:t>
      </w:r>
      <w:proofErr w:type="gramStart"/>
      <w:r>
        <w:rPr>
          <w:spacing w:val="-6"/>
          <w:sz w:val="24"/>
        </w:rPr>
        <w:t>period;</w:t>
      </w:r>
      <w:proofErr w:type="gramEnd"/>
    </w:p>
    <w:p w14:paraId="7AC4550D" w14:textId="77777777" w:rsidR="00EE2E43" w:rsidRDefault="00A53AE1">
      <w:pPr>
        <w:pStyle w:val="ListParagraph"/>
        <w:numPr>
          <w:ilvl w:val="3"/>
          <w:numId w:val="24"/>
        </w:numPr>
        <w:tabs>
          <w:tab w:val="left" w:pos="1519"/>
          <w:tab w:val="left" w:pos="1520"/>
        </w:tabs>
        <w:spacing w:line="303" w:lineRule="exact"/>
        <w:rPr>
          <w:sz w:val="24"/>
        </w:rPr>
      </w:pPr>
      <w:r>
        <w:rPr>
          <w:spacing w:val="-4"/>
          <w:sz w:val="24"/>
        </w:rPr>
        <w:t>Any</w:t>
      </w:r>
      <w:r>
        <w:rPr>
          <w:spacing w:val="-9"/>
          <w:sz w:val="24"/>
        </w:rPr>
        <w:t xml:space="preserve"> </w:t>
      </w:r>
      <w:r>
        <w:rPr>
          <w:spacing w:val="-5"/>
          <w:sz w:val="24"/>
        </w:rPr>
        <w:t>contractor</w:t>
      </w:r>
      <w:r>
        <w:rPr>
          <w:spacing w:val="-11"/>
          <w:sz w:val="24"/>
        </w:rPr>
        <w:t xml:space="preserve"> </w:t>
      </w:r>
      <w:r>
        <w:rPr>
          <w:spacing w:val="-6"/>
          <w:sz w:val="24"/>
        </w:rPr>
        <w:t>performance</w:t>
      </w:r>
      <w:r>
        <w:rPr>
          <w:spacing w:val="-9"/>
          <w:sz w:val="24"/>
        </w:rPr>
        <w:t xml:space="preserve"> </w:t>
      </w:r>
      <w:r>
        <w:rPr>
          <w:spacing w:val="-5"/>
          <w:sz w:val="24"/>
        </w:rPr>
        <w:t>issues</w:t>
      </w:r>
      <w:r>
        <w:rPr>
          <w:spacing w:val="-10"/>
          <w:sz w:val="24"/>
        </w:rPr>
        <w:t xml:space="preserve"> </w:t>
      </w:r>
      <w:r>
        <w:rPr>
          <w:spacing w:val="-3"/>
          <w:sz w:val="24"/>
        </w:rPr>
        <w:t>or</w:t>
      </w:r>
      <w:r>
        <w:rPr>
          <w:spacing w:val="-11"/>
          <w:sz w:val="24"/>
        </w:rPr>
        <w:t xml:space="preserve"> </w:t>
      </w:r>
      <w:r>
        <w:rPr>
          <w:spacing w:val="-5"/>
          <w:sz w:val="24"/>
        </w:rPr>
        <w:t>emerging</w:t>
      </w:r>
      <w:r>
        <w:rPr>
          <w:spacing w:val="-10"/>
          <w:sz w:val="24"/>
        </w:rPr>
        <w:t xml:space="preserve"> </w:t>
      </w:r>
      <w:r>
        <w:rPr>
          <w:spacing w:val="-5"/>
          <w:sz w:val="24"/>
        </w:rPr>
        <w:t>risks</w:t>
      </w:r>
      <w:r>
        <w:rPr>
          <w:spacing w:val="-10"/>
          <w:sz w:val="24"/>
        </w:rPr>
        <w:t xml:space="preserve"> </w:t>
      </w:r>
      <w:r>
        <w:rPr>
          <w:spacing w:val="-4"/>
          <w:sz w:val="24"/>
        </w:rPr>
        <w:t>and</w:t>
      </w:r>
      <w:r>
        <w:rPr>
          <w:spacing w:val="-10"/>
          <w:sz w:val="24"/>
        </w:rPr>
        <w:t xml:space="preserve"> </w:t>
      </w:r>
      <w:r>
        <w:rPr>
          <w:spacing w:val="-5"/>
          <w:sz w:val="24"/>
        </w:rPr>
        <w:t>issues;</w:t>
      </w:r>
      <w:r>
        <w:rPr>
          <w:spacing w:val="-10"/>
          <w:sz w:val="24"/>
        </w:rPr>
        <w:t xml:space="preserve"> </w:t>
      </w:r>
      <w:r>
        <w:rPr>
          <w:spacing w:val="-5"/>
          <w:sz w:val="24"/>
        </w:rPr>
        <w:t>and</w:t>
      </w:r>
    </w:p>
    <w:p w14:paraId="7AC4550E" w14:textId="77777777" w:rsidR="00EE2E43" w:rsidRDefault="00A53AE1">
      <w:pPr>
        <w:pStyle w:val="ListParagraph"/>
        <w:numPr>
          <w:ilvl w:val="3"/>
          <w:numId w:val="24"/>
        </w:numPr>
        <w:tabs>
          <w:tab w:val="left" w:pos="1519"/>
          <w:tab w:val="left" w:pos="1520"/>
        </w:tabs>
        <w:spacing w:line="303" w:lineRule="exact"/>
        <w:rPr>
          <w:sz w:val="24"/>
        </w:rPr>
      </w:pPr>
      <w:r>
        <w:rPr>
          <w:spacing w:val="-4"/>
          <w:sz w:val="24"/>
        </w:rPr>
        <w:lastRenderedPageBreak/>
        <w:t xml:space="preserve">HUB </w:t>
      </w:r>
      <w:r>
        <w:rPr>
          <w:spacing w:val="-5"/>
          <w:sz w:val="24"/>
        </w:rPr>
        <w:t xml:space="preserve">Subcontracting </w:t>
      </w:r>
      <w:r>
        <w:rPr>
          <w:spacing w:val="-4"/>
          <w:sz w:val="24"/>
        </w:rPr>
        <w:t xml:space="preserve">Plan </w:t>
      </w:r>
      <w:r>
        <w:rPr>
          <w:spacing w:val="-5"/>
          <w:sz w:val="24"/>
        </w:rPr>
        <w:t xml:space="preserve">compliance </w:t>
      </w:r>
      <w:r>
        <w:rPr>
          <w:spacing w:val="-3"/>
          <w:sz w:val="24"/>
        </w:rPr>
        <w:t>and</w:t>
      </w:r>
      <w:r>
        <w:rPr>
          <w:spacing w:val="-45"/>
          <w:sz w:val="24"/>
        </w:rPr>
        <w:t xml:space="preserve"> </w:t>
      </w:r>
      <w:r>
        <w:rPr>
          <w:spacing w:val="-6"/>
          <w:sz w:val="24"/>
        </w:rPr>
        <w:t xml:space="preserve">monitoring </w:t>
      </w:r>
      <w:r>
        <w:rPr>
          <w:spacing w:val="-5"/>
          <w:sz w:val="24"/>
        </w:rPr>
        <w:t>requirements.</w:t>
      </w:r>
    </w:p>
    <w:p w14:paraId="7AC4550F" w14:textId="77777777" w:rsidR="00EE2E43" w:rsidRDefault="00EE2E43">
      <w:pPr>
        <w:pStyle w:val="BodyText"/>
        <w:spacing w:before="9"/>
        <w:rPr>
          <w:sz w:val="42"/>
        </w:rPr>
      </w:pPr>
    </w:p>
    <w:p w14:paraId="7AC45510" w14:textId="77777777" w:rsidR="00EE2E43" w:rsidRDefault="00A53AE1">
      <w:pPr>
        <w:pStyle w:val="ListParagraph"/>
        <w:numPr>
          <w:ilvl w:val="2"/>
          <w:numId w:val="24"/>
        </w:numPr>
        <w:tabs>
          <w:tab w:val="left" w:pos="2239"/>
          <w:tab w:val="left" w:pos="2240"/>
        </w:tabs>
        <w:ind w:left="800" w:right="3539" w:firstLine="0"/>
        <w:rPr>
          <w:rFonts w:ascii="Arial Black"/>
          <w:sz w:val="36"/>
        </w:rPr>
      </w:pPr>
      <w:r>
        <w:rPr>
          <w:rFonts w:ascii="Arial Black"/>
          <w:color w:val="818181"/>
          <w:spacing w:val="-32"/>
          <w:sz w:val="36"/>
        </w:rPr>
        <w:t>Routing</w:t>
      </w:r>
      <w:r>
        <w:rPr>
          <w:rFonts w:ascii="Arial Black"/>
          <w:color w:val="818181"/>
          <w:spacing w:val="-64"/>
          <w:sz w:val="36"/>
        </w:rPr>
        <w:t xml:space="preserve"> </w:t>
      </w:r>
      <w:r>
        <w:rPr>
          <w:rFonts w:ascii="Arial Black"/>
          <w:color w:val="818181"/>
          <w:spacing w:val="-26"/>
          <w:sz w:val="36"/>
        </w:rPr>
        <w:t>for</w:t>
      </w:r>
      <w:r>
        <w:rPr>
          <w:rFonts w:ascii="Arial Black"/>
          <w:color w:val="818181"/>
          <w:spacing w:val="-68"/>
          <w:sz w:val="36"/>
        </w:rPr>
        <w:t xml:space="preserve"> </w:t>
      </w:r>
      <w:r>
        <w:rPr>
          <w:rFonts w:ascii="Arial Black"/>
          <w:color w:val="818181"/>
          <w:spacing w:val="-30"/>
          <w:sz w:val="36"/>
        </w:rPr>
        <w:t>Contract</w:t>
      </w:r>
      <w:r>
        <w:rPr>
          <w:rFonts w:ascii="Arial Black"/>
          <w:color w:val="818181"/>
          <w:spacing w:val="-65"/>
          <w:sz w:val="36"/>
        </w:rPr>
        <w:t xml:space="preserve"> </w:t>
      </w:r>
      <w:r>
        <w:rPr>
          <w:rFonts w:ascii="Arial Black"/>
          <w:color w:val="818181"/>
          <w:spacing w:val="-38"/>
          <w:sz w:val="36"/>
        </w:rPr>
        <w:t xml:space="preserve">Amendment </w:t>
      </w:r>
      <w:r>
        <w:rPr>
          <w:rFonts w:ascii="Arial Black"/>
          <w:color w:val="818181"/>
          <w:spacing w:val="-24"/>
          <w:sz w:val="36"/>
        </w:rPr>
        <w:t>and</w:t>
      </w:r>
      <w:r>
        <w:rPr>
          <w:rFonts w:ascii="Arial Black"/>
          <w:color w:val="818181"/>
          <w:spacing w:val="-70"/>
          <w:sz w:val="36"/>
        </w:rPr>
        <w:t xml:space="preserve"> </w:t>
      </w:r>
      <w:r>
        <w:rPr>
          <w:rFonts w:ascii="Arial Black"/>
          <w:color w:val="818181"/>
          <w:spacing w:val="-30"/>
          <w:sz w:val="36"/>
        </w:rPr>
        <w:t>Change</w:t>
      </w:r>
      <w:r>
        <w:rPr>
          <w:rFonts w:ascii="Arial Black"/>
          <w:color w:val="818181"/>
          <w:spacing w:val="-70"/>
          <w:sz w:val="36"/>
        </w:rPr>
        <w:t xml:space="preserve"> </w:t>
      </w:r>
      <w:r>
        <w:rPr>
          <w:rFonts w:ascii="Arial Black"/>
          <w:color w:val="818181"/>
          <w:spacing w:val="-34"/>
          <w:sz w:val="36"/>
        </w:rPr>
        <w:t>Order</w:t>
      </w:r>
    </w:p>
    <w:p w14:paraId="7AC45511" w14:textId="2D168966" w:rsidR="00EE2E43" w:rsidRDefault="00A53AE1">
      <w:pPr>
        <w:pStyle w:val="BodyText"/>
        <w:spacing w:before="271"/>
        <w:ind w:left="799" w:right="1052"/>
        <w:jc w:val="both"/>
      </w:pPr>
      <w:r>
        <w:t xml:space="preserve">A </w:t>
      </w:r>
      <w:r>
        <w:rPr>
          <w:spacing w:val="-5"/>
        </w:rPr>
        <w:t xml:space="preserve">contract amendment </w:t>
      </w:r>
      <w:r>
        <w:rPr>
          <w:spacing w:val="-4"/>
        </w:rPr>
        <w:t xml:space="preserve">and </w:t>
      </w:r>
      <w:r>
        <w:rPr>
          <w:spacing w:val="-5"/>
        </w:rPr>
        <w:t xml:space="preserve">change order must </w:t>
      </w:r>
      <w:r>
        <w:rPr>
          <w:spacing w:val="-4"/>
        </w:rPr>
        <w:t xml:space="preserve">be </w:t>
      </w:r>
      <w:r>
        <w:rPr>
          <w:spacing w:val="-5"/>
        </w:rPr>
        <w:t xml:space="preserve">routed </w:t>
      </w:r>
      <w:r>
        <w:rPr>
          <w:spacing w:val="-3"/>
        </w:rPr>
        <w:t xml:space="preserve">and </w:t>
      </w:r>
      <w:r>
        <w:rPr>
          <w:spacing w:val="-5"/>
        </w:rPr>
        <w:t xml:space="preserve">approved according </w:t>
      </w:r>
      <w:r>
        <w:rPr>
          <w:spacing w:val="-3"/>
        </w:rPr>
        <w:t xml:space="preserve">to </w:t>
      </w:r>
      <w:r w:rsidR="004D3A8D">
        <w:rPr>
          <w:spacing w:val="-4"/>
        </w:rPr>
        <w:t>TCOLE</w:t>
      </w:r>
      <w:r>
        <w:rPr>
          <w:spacing w:val="-4"/>
        </w:rPr>
        <w:t xml:space="preserve"> </w:t>
      </w:r>
      <w:r>
        <w:rPr>
          <w:spacing w:val="-5"/>
        </w:rPr>
        <w:t xml:space="preserve">agency procedures prior </w:t>
      </w:r>
      <w:r>
        <w:rPr>
          <w:spacing w:val="-3"/>
        </w:rPr>
        <w:t xml:space="preserve">to </w:t>
      </w:r>
      <w:r>
        <w:rPr>
          <w:spacing w:val="-4"/>
        </w:rPr>
        <w:t xml:space="preserve">the </w:t>
      </w:r>
      <w:r>
        <w:rPr>
          <w:spacing w:val="-5"/>
        </w:rPr>
        <w:t xml:space="preserve">execution. </w:t>
      </w:r>
      <w:r>
        <w:rPr>
          <w:spacing w:val="-4"/>
        </w:rPr>
        <w:t xml:space="preserve">The </w:t>
      </w:r>
      <w:r>
        <w:rPr>
          <w:spacing w:val="-5"/>
        </w:rPr>
        <w:t xml:space="preserve">purpose </w:t>
      </w:r>
      <w:r>
        <w:rPr>
          <w:spacing w:val="-3"/>
        </w:rPr>
        <w:t xml:space="preserve">of </w:t>
      </w:r>
      <w:r>
        <w:rPr>
          <w:spacing w:val="-5"/>
        </w:rPr>
        <w:t xml:space="preserve">routing </w:t>
      </w:r>
      <w:r>
        <w:rPr>
          <w:spacing w:val="-4"/>
        </w:rPr>
        <w:t xml:space="preserve">the </w:t>
      </w:r>
      <w:r>
        <w:rPr>
          <w:spacing w:val="-5"/>
        </w:rPr>
        <w:t xml:space="preserve">amendment </w:t>
      </w:r>
      <w:r>
        <w:rPr>
          <w:spacing w:val="-3"/>
        </w:rPr>
        <w:t xml:space="preserve">is to </w:t>
      </w:r>
      <w:r>
        <w:rPr>
          <w:spacing w:val="-5"/>
        </w:rPr>
        <w:t xml:space="preserve">ensure appropriate review </w:t>
      </w:r>
      <w:r>
        <w:rPr>
          <w:spacing w:val="-3"/>
        </w:rPr>
        <w:t xml:space="preserve">of </w:t>
      </w:r>
      <w:r>
        <w:rPr>
          <w:spacing w:val="-4"/>
        </w:rPr>
        <w:t xml:space="preserve">the </w:t>
      </w:r>
      <w:r>
        <w:rPr>
          <w:spacing w:val="-5"/>
        </w:rPr>
        <w:t xml:space="preserve">transaction, source </w:t>
      </w:r>
      <w:r>
        <w:rPr>
          <w:spacing w:val="-4"/>
        </w:rPr>
        <w:t xml:space="preserve">of </w:t>
      </w:r>
      <w:r>
        <w:rPr>
          <w:spacing w:val="-5"/>
        </w:rPr>
        <w:t xml:space="preserve">funding, </w:t>
      </w:r>
      <w:r>
        <w:rPr>
          <w:spacing w:val="-3"/>
        </w:rPr>
        <w:t xml:space="preserve">and </w:t>
      </w:r>
      <w:r>
        <w:rPr>
          <w:spacing w:val="-5"/>
        </w:rPr>
        <w:t xml:space="preserve">terms </w:t>
      </w:r>
      <w:r>
        <w:rPr>
          <w:spacing w:val="-3"/>
        </w:rPr>
        <w:t xml:space="preserve">and </w:t>
      </w:r>
      <w:r>
        <w:rPr>
          <w:spacing w:val="-5"/>
        </w:rPr>
        <w:t>conditions.</w:t>
      </w:r>
    </w:p>
    <w:p w14:paraId="7AC45512" w14:textId="77777777" w:rsidR="00EE2E43" w:rsidRDefault="00EE2E43">
      <w:pPr>
        <w:pStyle w:val="BodyText"/>
        <w:spacing w:before="2"/>
        <w:rPr>
          <w:sz w:val="21"/>
        </w:rPr>
      </w:pPr>
    </w:p>
    <w:p w14:paraId="7AC45513" w14:textId="1D74D646" w:rsidR="00EE2E43" w:rsidRDefault="006C0F01">
      <w:pPr>
        <w:pStyle w:val="BodyText"/>
        <w:ind w:left="799"/>
        <w:jc w:val="both"/>
      </w:pPr>
      <w:r>
        <w:t>FINANCE</w:t>
      </w:r>
      <w:r w:rsidR="00A53AE1">
        <w:t xml:space="preserve"> is responsible for:</w:t>
      </w:r>
    </w:p>
    <w:p w14:paraId="7AC45514" w14:textId="77777777" w:rsidR="00EE2E43" w:rsidRDefault="00EE2E43">
      <w:pPr>
        <w:pStyle w:val="BodyText"/>
        <w:spacing w:before="4"/>
        <w:rPr>
          <w:sz w:val="21"/>
        </w:rPr>
      </w:pPr>
    </w:p>
    <w:p w14:paraId="7AC45515" w14:textId="77777777" w:rsidR="00EE2E43" w:rsidRDefault="00A53AE1">
      <w:pPr>
        <w:pStyle w:val="ListParagraph"/>
        <w:numPr>
          <w:ilvl w:val="3"/>
          <w:numId w:val="24"/>
        </w:numPr>
        <w:tabs>
          <w:tab w:val="left" w:pos="1519"/>
          <w:tab w:val="left" w:pos="1520"/>
        </w:tabs>
        <w:spacing w:before="1"/>
        <w:ind w:hanging="361"/>
        <w:rPr>
          <w:sz w:val="24"/>
        </w:rPr>
      </w:pPr>
      <w:r>
        <w:rPr>
          <w:spacing w:val="-4"/>
          <w:sz w:val="24"/>
        </w:rPr>
        <w:t xml:space="preserve">Review </w:t>
      </w:r>
      <w:r>
        <w:rPr>
          <w:spacing w:val="-3"/>
          <w:sz w:val="24"/>
        </w:rPr>
        <w:t>and</w:t>
      </w:r>
      <w:r>
        <w:rPr>
          <w:spacing w:val="-18"/>
          <w:sz w:val="24"/>
        </w:rPr>
        <w:t xml:space="preserve"> </w:t>
      </w:r>
      <w:proofErr w:type="gramStart"/>
      <w:r>
        <w:rPr>
          <w:spacing w:val="-5"/>
          <w:sz w:val="24"/>
        </w:rPr>
        <w:t>approval;</w:t>
      </w:r>
      <w:proofErr w:type="gramEnd"/>
    </w:p>
    <w:p w14:paraId="7AC45516"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Assembling</w:t>
      </w:r>
      <w:r>
        <w:rPr>
          <w:spacing w:val="-10"/>
          <w:sz w:val="24"/>
        </w:rPr>
        <w:t xml:space="preserve"> </w:t>
      </w:r>
      <w:r>
        <w:rPr>
          <w:spacing w:val="-4"/>
          <w:sz w:val="24"/>
        </w:rPr>
        <w:t>the</w:t>
      </w:r>
      <w:r>
        <w:rPr>
          <w:spacing w:val="-11"/>
          <w:sz w:val="24"/>
        </w:rPr>
        <w:t xml:space="preserve"> </w:t>
      </w:r>
      <w:r>
        <w:rPr>
          <w:spacing w:val="-5"/>
          <w:sz w:val="24"/>
        </w:rPr>
        <w:t>contract</w:t>
      </w:r>
      <w:r>
        <w:rPr>
          <w:spacing w:val="-13"/>
          <w:sz w:val="24"/>
        </w:rPr>
        <w:t xml:space="preserve"> </w:t>
      </w:r>
      <w:r>
        <w:rPr>
          <w:spacing w:val="-5"/>
          <w:sz w:val="24"/>
        </w:rPr>
        <w:t>amendment</w:t>
      </w:r>
      <w:r>
        <w:rPr>
          <w:spacing w:val="-9"/>
          <w:sz w:val="24"/>
        </w:rPr>
        <w:t xml:space="preserve"> </w:t>
      </w:r>
      <w:r>
        <w:rPr>
          <w:spacing w:val="-3"/>
          <w:sz w:val="24"/>
        </w:rPr>
        <w:t>or</w:t>
      </w:r>
      <w:r>
        <w:rPr>
          <w:spacing w:val="-11"/>
          <w:sz w:val="24"/>
        </w:rPr>
        <w:t xml:space="preserve"> </w:t>
      </w:r>
      <w:r>
        <w:rPr>
          <w:spacing w:val="-5"/>
          <w:sz w:val="24"/>
        </w:rPr>
        <w:t>change</w:t>
      </w:r>
      <w:r>
        <w:rPr>
          <w:spacing w:val="-8"/>
          <w:sz w:val="24"/>
        </w:rPr>
        <w:t xml:space="preserve"> </w:t>
      </w:r>
      <w:r>
        <w:rPr>
          <w:spacing w:val="-5"/>
          <w:sz w:val="24"/>
        </w:rPr>
        <w:t>order</w:t>
      </w:r>
      <w:r>
        <w:rPr>
          <w:spacing w:val="-13"/>
          <w:sz w:val="24"/>
        </w:rPr>
        <w:t xml:space="preserve"> </w:t>
      </w:r>
      <w:r>
        <w:rPr>
          <w:spacing w:val="-3"/>
          <w:sz w:val="24"/>
        </w:rPr>
        <w:t>and</w:t>
      </w:r>
      <w:r>
        <w:rPr>
          <w:spacing w:val="-9"/>
          <w:sz w:val="24"/>
        </w:rPr>
        <w:t xml:space="preserve"> </w:t>
      </w:r>
      <w:r>
        <w:rPr>
          <w:spacing w:val="-5"/>
          <w:sz w:val="24"/>
        </w:rPr>
        <w:t>required</w:t>
      </w:r>
      <w:r>
        <w:rPr>
          <w:spacing w:val="-10"/>
          <w:sz w:val="24"/>
        </w:rPr>
        <w:t xml:space="preserve"> </w:t>
      </w:r>
      <w:proofErr w:type="gramStart"/>
      <w:r>
        <w:rPr>
          <w:spacing w:val="-6"/>
          <w:sz w:val="24"/>
        </w:rPr>
        <w:t>documentation;</w:t>
      </w:r>
      <w:proofErr w:type="gramEnd"/>
    </w:p>
    <w:p w14:paraId="7AC45517"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 xml:space="preserve">Routing </w:t>
      </w:r>
      <w:r>
        <w:rPr>
          <w:spacing w:val="-4"/>
          <w:sz w:val="24"/>
        </w:rPr>
        <w:t xml:space="preserve">for </w:t>
      </w:r>
      <w:r>
        <w:rPr>
          <w:spacing w:val="-5"/>
          <w:sz w:val="24"/>
        </w:rPr>
        <w:t>appropriate signatures, which should include legal</w:t>
      </w:r>
      <w:r>
        <w:rPr>
          <w:spacing w:val="-43"/>
          <w:sz w:val="24"/>
        </w:rPr>
        <w:t xml:space="preserve"> </w:t>
      </w:r>
      <w:proofErr w:type="gramStart"/>
      <w:r>
        <w:rPr>
          <w:spacing w:val="-5"/>
          <w:sz w:val="24"/>
        </w:rPr>
        <w:t>review;</w:t>
      </w:r>
      <w:proofErr w:type="gramEnd"/>
    </w:p>
    <w:p w14:paraId="7AC45518" w14:textId="77777777" w:rsidR="00EE2E43" w:rsidRDefault="00EE2E43">
      <w:pPr>
        <w:spacing w:line="303" w:lineRule="exact"/>
        <w:rPr>
          <w:sz w:val="24"/>
        </w:rPr>
        <w:sectPr w:rsidR="00EE2E43">
          <w:pgSz w:w="12240" w:h="15840"/>
          <w:pgMar w:top="1500" w:right="380" w:bottom="940" w:left="640" w:header="0" w:footer="667" w:gutter="0"/>
          <w:cols w:space="720"/>
        </w:sectPr>
      </w:pPr>
    </w:p>
    <w:p w14:paraId="7AC45519" w14:textId="77777777" w:rsidR="00EE2E43" w:rsidRDefault="00A53AE1">
      <w:pPr>
        <w:pStyle w:val="ListParagraph"/>
        <w:numPr>
          <w:ilvl w:val="3"/>
          <w:numId w:val="24"/>
        </w:numPr>
        <w:tabs>
          <w:tab w:val="left" w:pos="1519"/>
          <w:tab w:val="left" w:pos="1520"/>
        </w:tabs>
        <w:spacing w:before="78"/>
        <w:rPr>
          <w:sz w:val="24"/>
        </w:rPr>
      </w:pPr>
      <w:r>
        <w:rPr>
          <w:spacing w:val="-5"/>
          <w:sz w:val="24"/>
        </w:rPr>
        <w:lastRenderedPageBreak/>
        <w:t>Obtaining the contractor’s</w:t>
      </w:r>
      <w:r>
        <w:rPr>
          <w:spacing w:val="-20"/>
          <w:sz w:val="24"/>
        </w:rPr>
        <w:t xml:space="preserve"> </w:t>
      </w:r>
      <w:proofErr w:type="gramStart"/>
      <w:r>
        <w:rPr>
          <w:spacing w:val="-5"/>
          <w:sz w:val="24"/>
        </w:rPr>
        <w:t>signature;</w:t>
      </w:r>
      <w:proofErr w:type="gramEnd"/>
    </w:p>
    <w:p w14:paraId="7AC4551A" w14:textId="77777777" w:rsidR="00EE2E43" w:rsidRDefault="00A53AE1">
      <w:pPr>
        <w:pStyle w:val="ListParagraph"/>
        <w:numPr>
          <w:ilvl w:val="3"/>
          <w:numId w:val="24"/>
        </w:numPr>
        <w:tabs>
          <w:tab w:val="left" w:pos="1519"/>
          <w:tab w:val="left" w:pos="1520"/>
        </w:tabs>
        <w:spacing w:before="1"/>
        <w:ind w:hanging="361"/>
        <w:rPr>
          <w:sz w:val="24"/>
        </w:rPr>
      </w:pPr>
      <w:r>
        <w:rPr>
          <w:spacing w:val="-5"/>
          <w:sz w:val="24"/>
        </w:rPr>
        <w:t>Distributing</w:t>
      </w:r>
      <w:r>
        <w:rPr>
          <w:spacing w:val="-10"/>
          <w:sz w:val="24"/>
        </w:rPr>
        <w:t xml:space="preserve"> </w:t>
      </w:r>
      <w:r>
        <w:rPr>
          <w:spacing w:val="-4"/>
          <w:sz w:val="24"/>
        </w:rPr>
        <w:t>the</w:t>
      </w:r>
      <w:r>
        <w:rPr>
          <w:spacing w:val="-9"/>
          <w:sz w:val="24"/>
        </w:rPr>
        <w:t xml:space="preserve"> </w:t>
      </w:r>
      <w:r>
        <w:rPr>
          <w:spacing w:val="-5"/>
          <w:sz w:val="24"/>
        </w:rPr>
        <w:t>executed</w:t>
      </w:r>
      <w:r>
        <w:rPr>
          <w:spacing w:val="-10"/>
          <w:sz w:val="24"/>
        </w:rPr>
        <w:t xml:space="preserve"> </w:t>
      </w:r>
      <w:r>
        <w:rPr>
          <w:spacing w:val="-5"/>
          <w:sz w:val="24"/>
        </w:rPr>
        <w:t>contract</w:t>
      </w:r>
      <w:r>
        <w:rPr>
          <w:spacing w:val="-10"/>
          <w:sz w:val="24"/>
        </w:rPr>
        <w:t xml:space="preserve"> </w:t>
      </w:r>
      <w:r>
        <w:rPr>
          <w:spacing w:val="-5"/>
          <w:sz w:val="24"/>
        </w:rPr>
        <w:t>amendment</w:t>
      </w:r>
      <w:r>
        <w:rPr>
          <w:spacing w:val="-12"/>
          <w:sz w:val="24"/>
        </w:rPr>
        <w:t xml:space="preserve"> </w:t>
      </w:r>
      <w:r>
        <w:rPr>
          <w:spacing w:val="-3"/>
          <w:sz w:val="24"/>
        </w:rPr>
        <w:t>and</w:t>
      </w:r>
      <w:r>
        <w:rPr>
          <w:spacing w:val="-10"/>
          <w:sz w:val="24"/>
        </w:rPr>
        <w:t xml:space="preserve"> </w:t>
      </w:r>
      <w:r>
        <w:rPr>
          <w:spacing w:val="-5"/>
          <w:sz w:val="24"/>
        </w:rPr>
        <w:t>change</w:t>
      </w:r>
      <w:r>
        <w:rPr>
          <w:spacing w:val="-9"/>
          <w:sz w:val="24"/>
        </w:rPr>
        <w:t xml:space="preserve"> </w:t>
      </w:r>
      <w:r>
        <w:rPr>
          <w:spacing w:val="-5"/>
          <w:sz w:val="24"/>
        </w:rPr>
        <w:t>order;</w:t>
      </w:r>
      <w:r>
        <w:rPr>
          <w:spacing w:val="-10"/>
          <w:sz w:val="24"/>
        </w:rPr>
        <w:t xml:space="preserve"> </w:t>
      </w:r>
      <w:r>
        <w:rPr>
          <w:spacing w:val="-5"/>
          <w:sz w:val="24"/>
        </w:rPr>
        <w:t>and</w:t>
      </w:r>
    </w:p>
    <w:p w14:paraId="7AC4551B" w14:textId="01C74D1E" w:rsidR="00EE2E43" w:rsidRDefault="00A53AE1">
      <w:pPr>
        <w:pStyle w:val="ListParagraph"/>
        <w:numPr>
          <w:ilvl w:val="3"/>
          <w:numId w:val="24"/>
        </w:numPr>
        <w:tabs>
          <w:tab w:val="left" w:pos="1519"/>
          <w:tab w:val="left" w:pos="1520"/>
        </w:tabs>
        <w:rPr>
          <w:sz w:val="24"/>
        </w:rPr>
      </w:pPr>
      <w:r>
        <w:rPr>
          <w:spacing w:val="-5"/>
          <w:sz w:val="24"/>
        </w:rPr>
        <w:t>Entering</w:t>
      </w:r>
      <w:r>
        <w:rPr>
          <w:spacing w:val="-10"/>
          <w:sz w:val="24"/>
        </w:rPr>
        <w:t xml:space="preserve"> </w:t>
      </w:r>
      <w:r>
        <w:rPr>
          <w:spacing w:val="-5"/>
          <w:sz w:val="24"/>
        </w:rPr>
        <w:t>the</w:t>
      </w:r>
      <w:r>
        <w:rPr>
          <w:spacing w:val="-8"/>
          <w:sz w:val="24"/>
        </w:rPr>
        <w:t xml:space="preserve"> </w:t>
      </w:r>
      <w:r>
        <w:rPr>
          <w:spacing w:val="-5"/>
          <w:sz w:val="24"/>
        </w:rPr>
        <w:t>contract</w:t>
      </w:r>
      <w:r>
        <w:rPr>
          <w:spacing w:val="-10"/>
          <w:sz w:val="24"/>
        </w:rPr>
        <w:t xml:space="preserve"> </w:t>
      </w:r>
      <w:r>
        <w:rPr>
          <w:spacing w:val="-3"/>
          <w:sz w:val="24"/>
        </w:rPr>
        <w:t>in</w:t>
      </w:r>
      <w:r>
        <w:rPr>
          <w:spacing w:val="-9"/>
          <w:sz w:val="24"/>
        </w:rPr>
        <w:t xml:space="preserve"> </w:t>
      </w:r>
      <w:r>
        <w:rPr>
          <w:spacing w:val="-5"/>
          <w:sz w:val="24"/>
        </w:rPr>
        <w:t>the</w:t>
      </w:r>
      <w:r>
        <w:rPr>
          <w:spacing w:val="-12"/>
          <w:sz w:val="24"/>
        </w:rPr>
        <w:t xml:space="preserve"> </w:t>
      </w:r>
      <w:r w:rsidR="004D3A8D">
        <w:rPr>
          <w:spacing w:val="-4"/>
          <w:sz w:val="24"/>
        </w:rPr>
        <w:t>TCOLE</w:t>
      </w:r>
      <w:r>
        <w:rPr>
          <w:spacing w:val="-4"/>
          <w:sz w:val="24"/>
        </w:rPr>
        <w:t>’s</w:t>
      </w:r>
      <w:r>
        <w:rPr>
          <w:spacing w:val="-10"/>
          <w:sz w:val="24"/>
        </w:rPr>
        <w:t xml:space="preserve"> </w:t>
      </w:r>
      <w:r w:rsidR="00C50147">
        <w:rPr>
          <w:spacing w:val="-10"/>
          <w:sz w:val="24"/>
        </w:rPr>
        <w:t>c</w:t>
      </w:r>
      <w:r>
        <w:rPr>
          <w:spacing w:val="-5"/>
          <w:sz w:val="24"/>
        </w:rPr>
        <w:t>ontract</w:t>
      </w:r>
      <w:r>
        <w:rPr>
          <w:spacing w:val="-10"/>
          <w:sz w:val="24"/>
        </w:rPr>
        <w:t xml:space="preserve"> </w:t>
      </w:r>
      <w:r w:rsidR="00C50147">
        <w:rPr>
          <w:spacing w:val="-10"/>
          <w:sz w:val="24"/>
        </w:rPr>
        <w:t>m</w:t>
      </w:r>
      <w:r>
        <w:rPr>
          <w:spacing w:val="-6"/>
          <w:sz w:val="24"/>
        </w:rPr>
        <w:t>anagement</w:t>
      </w:r>
      <w:r>
        <w:rPr>
          <w:spacing w:val="-10"/>
          <w:sz w:val="24"/>
        </w:rPr>
        <w:t xml:space="preserve"> </w:t>
      </w:r>
      <w:r w:rsidR="00C50147">
        <w:rPr>
          <w:spacing w:val="-10"/>
          <w:sz w:val="24"/>
        </w:rPr>
        <w:t>records</w:t>
      </w:r>
      <w:r>
        <w:rPr>
          <w:spacing w:val="-5"/>
          <w:sz w:val="24"/>
        </w:rPr>
        <w:t>.</w:t>
      </w:r>
    </w:p>
    <w:p w14:paraId="7AC4551C" w14:textId="77777777" w:rsidR="00EE2E43" w:rsidRDefault="00EE2E43">
      <w:pPr>
        <w:pStyle w:val="BodyText"/>
        <w:spacing w:before="9"/>
        <w:rPr>
          <w:sz w:val="42"/>
        </w:rPr>
      </w:pPr>
    </w:p>
    <w:p w14:paraId="7AC4551D" w14:textId="77777777" w:rsidR="00EE2E43" w:rsidRDefault="00A53AE1">
      <w:pPr>
        <w:pStyle w:val="ListParagraph"/>
        <w:numPr>
          <w:ilvl w:val="2"/>
          <w:numId w:val="24"/>
        </w:numPr>
        <w:tabs>
          <w:tab w:val="left" w:pos="2239"/>
          <w:tab w:val="left" w:pos="2240"/>
        </w:tabs>
        <w:ind w:left="800" w:right="4715" w:firstLine="0"/>
        <w:rPr>
          <w:rFonts w:ascii="Arial Black"/>
          <w:sz w:val="36"/>
        </w:rPr>
      </w:pPr>
      <w:r>
        <w:rPr>
          <w:rFonts w:ascii="Arial Black"/>
          <w:color w:val="818181"/>
          <w:spacing w:val="-24"/>
          <w:sz w:val="36"/>
        </w:rPr>
        <w:t xml:space="preserve">HUB </w:t>
      </w:r>
      <w:r>
        <w:rPr>
          <w:rFonts w:ascii="Arial Black"/>
          <w:color w:val="818181"/>
          <w:spacing w:val="-33"/>
          <w:sz w:val="36"/>
        </w:rPr>
        <w:t xml:space="preserve">Requirements </w:t>
      </w:r>
      <w:r>
        <w:rPr>
          <w:rFonts w:ascii="Arial Black"/>
          <w:color w:val="818181"/>
          <w:spacing w:val="-38"/>
          <w:sz w:val="36"/>
        </w:rPr>
        <w:t xml:space="preserve">for </w:t>
      </w:r>
      <w:r>
        <w:rPr>
          <w:rFonts w:ascii="Arial Black"/>
          <w:color w:val="818181"/>
          <w:spacing w:val="-33"/>
          <w:sz w:val="36"/>
        </w:rPr>
        <w:t>Amendments,</w:t>
      </w:r>
      <w:r>
        <w:rPr>
          <w:rFonts w:ascii="Arial Black"/>
          <w:color w:val="818181"/>
          <w:spacing w:val="-65"/>
          <w:sz w:val="36"/>
        </w:rPr>
        <w:t xml:space="preserve"> </w:t>
      </w:r>
      <w:r>
        <w:rPr>
          <w:rFonts w:ascii="Arial Black"/>
          <w:color w:val="818181"/>
          <w:spacing w:val="-30"/>
          <w:sz w:val="36"/>
        </w:rPr>
        <w:t>Change</w:t>
      </w:r>
      <w:r>
        <w:rPr>
          <w:rFonts w:ascii="Arial Black"/>
          <w:color w:val="818181"/>
          <w:spacing w:val="-65"/>
          <w:sz w:val="36"/>
        </w:rPr>
        <w:t xml:space="preserve"> </w:t>
      </w:r>
      <w:r>
        <w:rPr>
          <w:rFonts w:ascii="Arial Black"/>
          <w:color w:val="818181"/>
          <w:spacing w:val="-28"/>
          <w:sz w:val="36"/>
        </w:rPr>
        <w:t>Orders,</w:t>
      </w:r>
      <w:r>
        <w:rPr>
          <w:rFonts w:ascii="Arial Black"/>
          <w:color w:val="818181"/>
          <w:spacing w:val="-68"/>
          <w:sz w:val="36"/>
        </w:rPr>
        <w:t xml:space="preserve"> </w:t>
      </w:r>
      <w:r>
        <w:rPr>
          <w:rFonts w:ascii="Arial Black"/>
          <w:color w:val="818181"/>
          <w:spacing w:val="-24"/>
          <w:sz w:val="36"/>
        </w:rPr>
        <w:t xml:space="preserve">and </w:t>
      </w:r>
      <w:r>
        <w:rPr>
          <w:rFonts w:ascii="Arial Black"/>
          <w:color w:val="818181"/>
          <w:spacing w:val="-38"/>
          <w:sz w:val="36"/>
        </w:rPr>
        <w:t>Renewals</w:t>
      </w:r>
    </w:p>
    <w:p w14:paraId="7AC4551E" w14:textId="77777777" w:rsidR="00EE2E43" w:rsidRDefault="00A53AE1">
      <w:pPr>
        <w:pStyle w:val="BodyText"/>
        <w:spacing w:before="270"/>
        <w:ind w:left="800" w:right="1050"/>
        <w:jc w:val="both"/>
      </w:pPr>
      <w:r>
        <w:rPr>
          <w:spacing w:val="-4"/>
        </w:rPr>
        <w:t xml:space="preserve">The </w:t>
      </w:r>
      <w:r>
        <w:rPr>
          <w:spacing w:val="-5"/>
        </w:rPr>
        <w:t xml:space="preserve">project manager must notify </w:t>
      </w:r>
      <w:r>
        <w:rPr>
          <w:spacing w:val="-4"/>
        </w:rPr>
        <w:t xml:space="preserve">the </w:t>
      </w:r>
      <w:r>
        <w:rPr>
          <w:spacing w:val="-5"/>
        </w:rPr>
        <w:t xml:space="preserve">agency’s </w:t>
      </w:r>
      <w:r>
        <w:rPr>
          <w:spacing w:val="-4"/>
        </w:rPr>
        <w:t xml:space="preserve">HUB </w:t>
      </w:r>
      <w:r>
        <w:rPr>
          <w:spacing w:val="-5"/>
        </w:rPr>
        <w:t xml:space="preserve">Program </w:t>
      </w:r>
      <w:r>
        <w:rPr>
          <w:spacing w:val="-3"/>
        </w:rPr>
        <w:t xml:space="preserve">of </w:t>
      </w:r>
      <w:r>
        <w:rPr>
          <w:spacing w:val="-5"/>
        </w:rPr>
        <w:t xml:space="preserve">proposed amendments, </w:t>
      </w:r>
      <w:r>
        <w:rPr>
          <w:spacing w:val="-4"/>
        </w:rPr>
        <w:t xml:space="preserve">change </w:t>
      </w:r>
      <w:r>
        <w:rPr>
          <w:spacing w:val="-5"/>
        </w:rPr>
        <w:t xml:space="preserve">orders, renewals, </w:t>
      </w:r>
      <w:r>
        <w:rPr>
          <w:spacing w:val="-3"/>
        </w:rPr>
        <w:t xml:space="preserve">and </w:t>
      </w:r>
      <w:r>
        <w:rPr>
          <w:spacing w:val="-5"/>
        </w:rPr>
        <w:t xml:space="preserve">extensions </w:t>
      </w:r>
      <w:r>
        <w:rPr>
          <w:spacing w:val="-4"/>
        </w:rPr>
        <w:t xml:space="preserve">when the </w:t>
      </w:r>
      <w:r>
        <w:rPr>
          <w:spacing w:val="-5"/>
        </w:rPr>
        <w:t xml:space="preserve">aggregate contract amount approaches $100,000 </w:t>
      </w:r>
      <w:r>
        <w:rPr>
          <w:spacing w:val="-3"/>
        </w:rPr>
        <w:t xml:space="preserve">or </w:t>
      </w:r>
      <w:r>
        <w:rPr>
          <w:spacing w:val="-5"/>
        </w:rPr>
        <w:t xml:space="preserve">more </w:t>
      </w:r>
      <w:r>
        <w:rPr>
          <w:spacing w:val="-3"/>
        </w:rPr>
        <w:t xml:space="preserve">and </w:t>
      </w:r>
      <w:r>
        <w:rPr>
          <w:spacing w:val="-4"/>
        </w:rPr>
        <w:t xml:space="preserve">when </w:t>
      </w:r>
      <w:r>
        <w:rPr>
          <w:spacing w:val="-5"/>
        </w:rPr>
        <w:t xml:space="preserve">contracts </w:t>
      </w:r>
      <w:r>
        <w:rPr>
          <w:spacing w:val="-4"/>
        </w:rPr>
        <w:t xml:space="preserve">are </w:t>
      </w:r>
      <w:r>
        <w:rPr>
          <w:spacing w:val="-5"/>
        </w:rPr>
        <w:t xml:space="preserve">procured </w:t>
      </w:r>
      <w:r>
        <w:rPr>
          <w:spacing w:val="-4"/>
        </w:rPr>
        <w:t xml:space="preserve">with </w:t>
      </w:r>
      <w:r>
        <w:t xml:space="preserve">an </w:t>
      </w:r>
      <w:r>
        <w:rPr>
          <w:spacing w:val="-5"/>
        </w:rPr>
        <w:t xml:space="preserve">initial value </w:t>
      </w:r>
      <w:r>
        <w:rPr>
          <w:spacing w:val="-3"/>
        </w:rPr>
        <w:t xml:space="preserve">of </w:t>
      </w:r>
      <w:r>
        <w:rPr>
          <w:spacing w:val="-5"/>
        </w:rPr>
        <w:t xml:space="preserve">$100,000 </w:t>
      </w:r>
      <w:r>
        <w:rPr>
          <w:spacing w:val="-3"/>
        </w:rPr>
        <w:t xml:space="preserve">or </w:t>
      </w:r>
      <w:r>
        <w:rPr>
          <w:spacing w:val="-6"/>
        </w:rPr>
        <w:t>greater.</w:t>
      </w:r>
    </w:p>
    <w:p w14:paraId="7AC4551F" w14:textId="77777777" w:rsidR="00EE2E43" w:rsidRDefault="00EE2E43">
      <w:pPr>
        <w:pStyle w:val="BodyText"/>
        <w:spacing w:before="11"/>
        <w:rPr>
          <w:sz w:val="23"/>
        </w:rPr>
      </w:pPr>
    </w:p>
    <w:p w14:paraId="7AC45520" w14:textId="77777777" w:rsidR="00EE2E43" w:rsidRDefault="00A53AE1">
      <w:pPr>
        <w:pStyle w:val="BodyText"/>
        <w:ind w:left="800" w:right="1050"/>
        <w:jc w:val="both"/>
      </w:pPr>
      <w:r>
        <w:rPr>
          <w:spacing w:val="-4"/>
        </w:rPr>
        <w:t xml:space="preserve">When the </w:t>
      </w:r>
      <w:r>
        <w:rPr>
          <w:spacing w:val="-5"/>
        </w:rPr>
        <w:t xml:space="preserve">original statement </w:t>
      </w:r>
      <w:r>
        <w:rPr>
          <w:spacing w:val="-3"/>
        </w:rPr>
        <w:t xml:space="preserve">of </w:t>
      </w:r>
      <w:r>
        <w:rPr>
          <w:spacing w:val="-4"/>
        </w:rPr>
        <w:t xml:space="preserve">work expands beyond the </w:t>
      </w:r>
      <w:r>
        <w:rPr>
          <w:spacing w:val="-5"/>
        </w:rPr>
        <w:t xml:space="preserve">subcontracting opportunities designated </w:t>
      </w:r>
      <w:r>
        <w:rPr>
          <w:spacing w:val="-3"/>
        </w:rPr>
        <w:t xml:space="preserve">by </w:t>
      </w:r>
      <w:r>
        <w:rPr>
          <w:spacing w:val="-5"/>
        </w:rPr>
        <w:t xml:space="preserve">the NIGP </w:t>
      </w:r>
      <w:r>
        <w:rPr>
          <w:spacing w:val="-4"/>
        </w:rPr>
        <w:t xml:space="preserve">class </w:t>
      </w:r>
      <w:r>
        <w:rPr>
          <w:spacing w:val="-3"/>
        </w:rPr>
        <w:t xml:space="preserve">or </w:t>
      </w:r>
      <w:r>
        <w:rPr>
          <w:spacing w:val="-4"/>
        </w:rPr>
        <w:t xml:space="preserve">item codes </w:t>
      </w:r>
      <w:r>
        <w:rPr>
          <w:spacing w:val="-3"/>
        </w:rPr>
        <w:t xml:space="preserve">in </w:t>
      </w:r>
      <w:r>
        <w:rPr>
          <w:spacing w:val="-4"/>
        </w:rPr>
        <w:t xml:space="preserve">the </w:t>
      </w:r>
      <w:r>
        <w:rPr>
          <w:spacing w:val="-5"/>
        </w:rPr>
        <w:t xml:space="preserve">original </w:t>
      </w:r>
      <w:r>
        <w:rPr>
          <w:spacing w:val="-6"/>
        </w:rPr>
        <w:t xml:space="preserve">solicitation, </w:t>
      </w:r>
      <w:r>
        <w:rPr>
          <w:spacing w:val="-4"/>
        </w:rPr>
        <w:t xml:space="preserve">then the </w:t>
      </w:r>
      <w:r>
        <w:rPr>
          <w:spacing w:val="-5"/>
        </w:rPr>
        <w:t xml:space="preserve">contractor </w:t>
      </w:r>
      <w:r>
        <w:rPr>
          <w:spacing w:val="-4"/>
        </w:rPr>
        <w:t xml:space="preserve">will </w:t>
      </w:r>
      <w:r>
        <w:rPr>
          <w:spacing w:val="-5"/>
        </w:rPr>
        <w:t xml:space="preserve">submit </w:t>
      </w:r>
      <w:r>
        <w:t xml:space="preserve">a </w:t>
      </w:r>
      <w:r>
        <w:rPr>
          <w:spacing w:val="-5"/>
        </w:rPr>
        <w:t xml:space="preserve">revised </w:t>
      </w:r>
      <w:r>
        <w:rPr>
          <w:spacing w:val="-4"/>
        </w:rPr>
        <w:t xml:space="preserve">HUB </w:t>
      </w:r>
      <w:r>
        <w:rPr>
          <w:spacing w:val="-5"/>
        </w:rPr>
        <w:t xml:space="preserve">Subcontracting </w:t>
      </w:r>
      <w:r>
        <w:rPr>
          <w:spacing w:val="-4"/>
        </w:rPr>
        <w:t xml:space="preserve">Plan </w:t>
      </w:r>
      <w:r>
        <w:rPr>
          <w:spacing w:val="-5"/>
        </w:rPr>
        <w:t xml:space="preserve">because these </w:t>
      </w:r>
      <w:r>
        <w:rPr>
          <w:spacing w:val="-4"/>
        </w:rPr>
        <w:t xml:space="preserve">new </w:t>
      </w:r>
      <w:r>
        <w:rPr>
          <w:spacing w:val="-5"/>
        </w:rPr>
        <w:t xml:space="preserve">NIGP </w:t>
      </w:r>
      <w:r>
        <w:rPr>
          <w:spacing w:val="-4"/>
        </w:rPr>
        <w:t xml:space="preserve">class </w:t>
      </w:r>
      <w:r>
        <w:rPr>
          <w:spacing w:val="-3"/>
        </w:rPr>
        <w:t xml:space="preserve">or </w:t>
      </w:r>
      <w:r>
        <w:rPr>
          <w:spacing w:val="-4"/>
        </w:rPr>
        <w:t xml:space="preserve">item codes may </w:t>
      </w:r>
      <w:r>
        <w:rPr>
          <w:spacing w:val="-5"/>
        </w:rPr>
        <w:t xml:space="preserve">contain additional </w:t>
      </w:r>
      <w:r>
        <w:rPr>
          <w:spacing w:val="-6"/>
        </w:rPr>
        <w:t xml:space="preserve">subcontracting </w:t>
      </w:r>
      <w:r>
        <w:rPr>
          <w:spacing w:val="-5"/>
        </w:rPr>
        <w:t>opportunities.</w:t>
      </w:r>
    </w:p>
    <w:p w14:paraId="7AC45521" w14:textId="77777777" w:rsidR="00EE2E43" w:rsidRDefault="00EE2E43">
      <w:pPr>
        <w:pStyle w:val="BodyText"/>
        <w:rPr>
          <w:sz w:val="26"/>
        </w:rPr>
      </w:pPr>
    </w:p>
    <w:p w14:paraId="7AC45522" w14:textId="77777777" w:rsidR="00EE2E43" w:rsidRDefault="00A53AE1">
      <w:pPr>
        <w:pStyle w:val="ListParagraph"/>
        <w:numPr>
          <w:ilvl w:val="1"/>
          <w:numId w:val="24"/>
        </w:numPr>
        <w:tabs>
          <w:tab w:val="left" w:pos="1520"/>
        </w:tabs>
        <w:spacing w:before="188"/>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5"/>
          <w:sz w:val="36"/>
        </w:rPr>
        <w:t>Records</w:t>
      </w:r>
    </w:p>
    <w:p w14:paraId="7AC45523" w14:textId="7022AFB3" w:rsidR="00EE2E43" w:rsidRDefault="00A53AE1">
      <w:pPr>
        <w:pStyle w:val="BodyText"/>
        <w:spacing w:before="269"/>
        <w:ind w:left="800" w:right="1051"/>
        <w:jc w:val="both"/>
      </w:pPr>
      <w:r>
        <w:rPr>
          <w:spacing w:val="-5"/>
        </w:rPr>
        <w:t xml:space="preserve">Maintaining </w:t>
      </w:r>
      <w:r>
        <w:rPr>
          <w:spacing w:val="-3"/>
        </w:rPr>
        <w:t xml:space="preserve">and </w:t>
      </w:r>
      <w:r>
        <w:rPr>
          <w:spacing w:val="-5"/>
        </w:rPr>
        <w:t xml:space="preserve">documenting contract management activities </w:t>
      </w:r>
      <w:r>
        <w:rPr>
          <w:spacing w:val="-3"/>
        </w:rPr>
        <w:t xml:space="preserve">is </w:t>
      </w:r>
      <w:r>
        <w:rPr>
          <w:spacing w:val="-5"/>
        </w:rPr>
        <w:t xml:space="preserve">crucial </w:t>
      </w:r>
      <w:r>
        <w:rPr>
          <w:spacing w:val="-3"/>
        </w:rPr>
        <w:t xml:space="preserve">to </w:t>
      </w:r>
      <w:r>
        <w:rPr>
          <w:spacing w:val="-5"/>
        </w:rPr>
        <w:t xml:space="preserve">effectively managing contracts, making informed </w:t>
      </w:r>
      <w:r>
        <w:rPr>
          <w:spacing w:val="-6"/>
        </w:rPr>
        <w:t xml:space="preserve">decisions, </w:t>
      </w:r>
      <w:r>
        <w:rPr>
          <w:spacing w:val="-5"/>
        </w:rPr>
        <w:t xml:space="preserve">settling </w:t>
      </w:r>
      <w:r>
        <w:rPr>
          <w:spacing w:val="-4"/>
        </w:rPr>
        <w:t xml:space="preserve">claims </w:t>
      </w:r>
      <w:r>
        <w:rPr>
          <w:spacing w:val="-3"/>
        </w:rPr>
        <w:t xml:space="preserve">or </w:t>
      </w:r>
      <w:r>
        <w:rPr>
          <w:spacing w:val="-5"/>
        </w:rPr>
        <w:t xml:space="preserve">disputes, </w:t>
      </w:r>
      <w:r>
        <w:rPr>
          <w:spacing w:val="-3"/>
        </w:rPr>
        <w:t xml:space="preserve">and </w:t>
      </w:r>
      <w:r>
        <w:rPr>
          <w:spacing w:val="-5"/>
        </w:rPr>
        <w:t xml:space="preserve">accurately accounting </w:t>
      </w:r>
      <w:r>
        <w:rPr>
          <w:spacing w:val="-4"/>
        </w:rPr>
        <w:t xml:space="preserve">for </w:t>
      </w:r>
      <w:r>
        <w:rPr>
          <w:spacing w:val="-3"/>
        </w:rPr>
        <w:t xml:space="preserve">and </w:t>
      </w:r>
      <w:r>
        <w:rPr>
          <w:spacing w:val="-6"/>
        </w:rPr>
        <w:t xml:space="preserve">reporting </w:t>
      </w:r>
      <w:r>
        <w:rPr>
          <w:spacing w:val="-5"/>
        </w:rPr>
        <w:t xml:space="preserve">contract data. </w:t>
      </w:r>
      <w:r w:rsidR="006C0F01">
        <w:rPr>
          <w:spacing w:val="-4"/>
        </w:rPr>
        <w:t>FINANCE</w:t>
      </w:r>
      <w:r>
        <w:rPr>
          <w:spacing w:val="-4"/>
        </w:rPr>
        <w:t xml:space="preserve"> </w:t>
      </w:r>
      <w:r>
        <w:rPr>
          <w:spacing w:val="-3"/>
        </w:rPr>
        <w:t xml:space="preserve">is </w:t>
      </w:r>
      <w:r>
        <w:rPr>
          <w:spacing w:val="-4"/>
        </w:rPr>
        <w:t xml:space="preserve">the </w:t>
      </w:r>
      <w:r>
        <w:rPr>
          <w:spacing w:val="-5"/>
        </w:rPr>
        <w:t xml:space="preserve">official source </w:t>
      </w:r>
      <w:r>
        <w:rPr>
          <w:spacing w:val="-3"/>
        </w:rPr>
        <w:t xml:space="preserve">of </w:t>
      </w:r>
      <w:r>
        <w:rPr>
          <w:spacing w:val="-5"/>
        </w:rPr>
        <w:t xml:space="preserve">record </w:t>
      </w:r>
      <w:r>
        <w:rPr>
          <w:spacing w:val="-4"/>
        </w:rPr>
        <w:t xml:space="preserve">for </w:t>
      </w:r>
      <w:r w:rsidR="004D3A8D">
        <w:rPr>
          <w:spacing w:val="-5"/>
        </w:rPr>
        <w:t>TCOLE</w:t>
      </w:r>
      <w:r>
        <w:rPr>
          <w:spacing w:val="-5"/>
        </w:rPr>
        <w:t xml:space="preserve"> contract </w:t>
      </w:r>
      <w:r>
        <w:rPr>
          <w:spacing w:val="-6"/>
        </w:rPr>
        <w:t>information.</w:t>
      </w:r>
    </w:p>
    <w:p w14:paraId="7AC45524" w14:textId="77777777" w:rsidR="00EE2E43" w:rsidRDefault="00EE2E43">
      <w:pPr>
        <w:pStyle w:val="BodyText"/>
        <w:spacing w:before="3"/>
        <w:rPr>
          <w:sz w:val="21"/>
        </w:rPr>
      </w:pPr>
    </w:p>
    <w:p w14:paraId="7AC45525" w14:textId="5331F8B6" w:rsidR="00EE2E43" w:rsidRDefault="00A53AE1">
      <w:pPr>
        <w:pStyle w:val="BodyText"/>
        <w:ind w:left="799" w:right="1050"/>
        <w:jc w:val="both"/>
      </w:pPr>
      <w:r>
        <w:rPr>
          <w:spacing w:val="-4"/>
        </w:rPr>
        <w:t xml:space="preserve">All </w:t>
      </w:r>
      <w:r w:rsidR="004D3A8D">
        <w:rPr>
          <w:spacing w:val="-4"/>
        </w:rPr>
        <w:t>TCOLE</w:t>
      </w:r>
      <w:r>
        <w:rPr>
          <w:spacing w:val="-4"/>
        </w:rPr>
        <w:t xml:space="preserve"> </w:t>
      </w:r>
      <w:r>
        <w:rPr>
          <w:spacing w:val="-5"/>
        </w:rPr>
        <w:t xml:space="preserve">contracts </w:t>
      </w:r>
      <w:r>
        <w:rPr>
          <w:spacing w:val="-6"/>
        </w:rPr>
        <w:t xml:space="preserve">(including </w:t>
      </w:r>
      <w:r>
        <w:rPr>
          <w:spacing w:val="-5"/>
        </w:rPr>
        <w:t xml:space="preserve">agreements </w:t>
      </w:r>
      <w:r>
        <w:rPr>
          <w:spacing w:val="-4"/>
        </w:rPr>
        <w:t xml:space="preserve">such </w:t>
      </w:r>
      <w:r>
        <w:t xml:space="preserve">as </w:t>
      </w:r>
      <w:r>
        <w:rPr>
          <w:spacing w:val="-5"/>
        </w:rPr>
        <w:t xml:space="preserve">Interagency contracts, MOUs </w:t>
      </w:r>
      <w:r>
        <w:rPr>
          <w:spacing w:val="-3"/>
        </w:rPr>
        <w:t xml:space="preserve">and </w:t>
      </w:r>
      <w:r>
        <w:rPr>
          <w:spacing w:val="-5"/>
        </w:rPr>
        <w:t xml:space="preserve">MOAs) must be entered </w:t>
      </w:r>
      <w:proofErr w:type="gramStart"/>
      <w:r>
        <w:rPr>
          <w:spacing w:val="-3"/>
        </w:rPr>
        <w:t>in to</w:t>
      </w:r>
      <w:proofErr w:type="gramEnd"/>
      <w:r>
        <w:rPr>
          <w:spacing w:val="-3"/>
        </w:rPr>
        <w:t xml:space="preserve"> </w:t>
      </w:r>
      <w:r>
        <w:rPr>
          <w:spacing w:val="-4"/>
        </w:rPr>
        <w:t xml:space="preserve">the </w:t>
      </w:r>
      <w:r w:rsidR="004D3A8D">
        <w:rPr>
          <w:spacing w:val="-5"/>
        </w:rPr>
        <w:t>TCOLE</w:t>
      </w:r>
      <w:r>
        <w:rPr>
          <w:spacing w:val="-5"/>
        </w:rPr>
        <w:t xml:space="preserve">’s online Contract </w:t>
      </w:r>
      <w:r>
        <w:rPr>
          <w:spacing w:val="-6"/>
        </w:rPr>
        <w:t xml:space="preserve">Management </w:t>
      </w:r>
      <w:r>
        <w:rPr>
          <w:spacing w:val="-5"/>
        </w:rPr>
        <w:t xml:space="preserve">System (CMS), </w:t>
      </w:r>
      <w:r>
        <w:rPr>
          <w:spacing w:val="-3"/>
        </w:rPr>
        <w:t xml:space="preserve">and all </w:t>
      </w:r>
      <w:r>
        <w:rPr>
          <w:spacing w:val="-6"/>
        </w:rPr>
        <w:t xml:space="preserve">contracts </w:t>
      </w:r>
      <w:r>
        <w:rPr>
          <w:spacing w:val="-5"/>
        </w:rPr>
        <w:t xml:space="preserve">must identify </w:t>
      </w:r>
      <w:r>
        <w:rPr>
          <w:spacing w:val="-4"/>
        </w:rPr>
        <w:t xml:space="preserve">the </w:t>
      </w:r>
      <w:r>
        <w:rPr>
          <w:spacing w:val="-5"/>
        </w:rPr>
        <w:t xml:space="preserve">designated project </w:t>
      </w:r>
      <w:r>
        <w:rPr>
          <w:spacing w:val="-6"/>
        </w:rPr>
        <w:t xml:space="preserve">manager </w:t>
      </w:r>
      <w:r>
        <w:rPr>
          <w:spacing w:val="-5"/>
        </w:rPr>
        <w:t xml:space="preserve">responsible </w:t>
      </w:r>
      <w:r>
        <w:rPr>
          <w:spacing w:val="-4"/>
        </w:rPr>
        <w:t xml:space="preserve">for the </w:t>
      </w:r>
      <w:r>
        <w:rPr>
          <w:spacing w:val="-5"/>
        </w:rPr>
        <w:t xml:space="preserve">contract. </w:t>
      </w:r>
      <w:r w:rsidR="006C0F01">
        <w:rPr>
          <w:spacing w:val="-5"/>
        </w:rPr>
        <w:t>F</w:t>
      </w:r>
      <w:r w:rsidR="00363A14">
        <w:rPr>
          <w:spacing w:val="-5"/>
        </w:rPr>
        <w:t>inance</w:t>
      </w:r>
      <w:r>
        <w:rPr>
          <w:spacing w:val="-5"/>
        </w:rPr>
        <w:t xml:space="preserve"> must ensure that </w:t>
      </w:r>
      <w:r>
        <w:rPr>
          <w:spacing w:val="-4"/>
        </w:rPr>
        <w:t xml:space="preserve">the </w:t>
      </w:r>
      <w:r>
        <w:rPr>
          <w:spacing w:val="-5"/>
        </w:rPr>
        <w:t xml:space="preserve">contract record </w:t>
      </w:r>
      <w:r>
        <w:rPr>
          <w:spacing w:val="-3"/>
        </w:rPr>
        <w:t xml:space="preserve">is </w:t>
      </w:r>
      <w:r>
        <w:rPr>
          <w:spacing w:val="-5"/>
        </w:rPr>
        <w:t xml:space="preserve">updated throughout </w:t>
      </w:r>
      <w:r>
        <w:rPr>
          <w:spacing w:val="-4"/>
        </w:rPr>
        <w:t xml:space="preserve">the </w:t>
      </w:r>
      <w:r>
        <w:rPr>
          <w:spacing w:val="-5"/>
        </w:rPr>
        <w:t xml:space="preserve">lifecycle </w:t>
      </w:r>
      <w:r>
        <w:rPr>
          <w:spacing w:val="-3"/>
        </w:rPr>
        <w:t xml:space="preserve">to </w:t>
      </w:r>
      <w:r>
        <w:rPr>
          <w:spacing w:val="-5"/>
        </w:rPr>
        <w:t xml:space="preserve">contain accurate </w:t>
      </w:r>
      <w:r>
        <w:rPr>
          <w:spacing w:val="-4"/>
        </w:rPr>
        <w:t xml:space="preserve">and </w:t>
      </w:r>
      <w:r>
        <w:rPr>
          <w:spacing w:val="-5"/>
        </w:rPr>
        <w:t xml:space="preserve">complete </w:t>
      </w:r>
      <w:r>
        <w:rPr>
          <w:spacing w:val="-6"/>
        </w:rPr>
        <w:t>information.</w:t>
      </w:r>
    </w:p>
    <w:p w14:paraId="7AC45526" w14:textId="77777777" w:rsidR="00EE2E43" w:rsidRDefault="00EE2E43">
      <w:pPr>
        <w:pStyle w:val="BodyText"/>
        <w:spacing w:before="3"/>
        <w:rPr>
          <w:sz w:val="21"/>
        </w:rPr>
      </w:pPr>
    </w:p>
    <w:p w14:paraId="7AC45527" w14:textId="1B4754F1" w:rsidR="00EE2E43" w:rsidRDefault="00A53AE1">
      <w:pPr>
        <w:pStyle w:val="Heading4"/>
        <w:spacing w:before="1"/>
        <w:ind w:left="799"/>
        <w:jc w:val="both"/>
      </w:pPr>
      <w:r>
        <w:lastRenderedPageBreak/>
        <w:t xml:space="preserve">Examples of </w:t>
      </w:r>
      <w:r w:rsidR="004D3A8D">
        <w:t>TCOLE</w:t>
      </w:r>
      <w:r>
        <w:t xml:space="preserve"> Contract Management Essential Elements include, as Applicable:</w:t>
      </w:r>
    </w:p>
    <w:p w14:paraId="7AC45528" w14:textId="77777777" w:rsidR="00EE2E43" w:rsidRDefault="00EE2E43">
      <w:pPr>
        <w:pStyle w:val="BodyText"/>
        <w:spacing w:before="4"/>
        <w:rPr>
          <w:b/>
          <w:sz w:val="21"/>
        </w:rPr>
      </w:pPr>
    </w:p>
    <w:p w14:paraId="7AC45529" w14:textId="77777777" w:rsidR="00EE2E43" w:rsidRDefault="00A53AE1">
      <w:pPr>
        <w:pStyle w:val="ListParagraph"/>
        <w:numPr>
          <w:ilvl w:val="3"/>
          <w:numId w:val="24"/>
        </w:numPr>
        <w:tabs>
          <w:tab w:val="left" w:pos="1519"/>
          <w:tab w:val="left" w:pos="1520"/>
        </w:tabs>
        <w:ind w:hanging="361"/>
        <w:rPr>
          <w:sz w:val="24"/>
        </w:rPr>
      </w:pPr>
      <w:r>
        <w:rPr>
          <w:spacing w:val="-5"/>
          <w:sz w:val="24"/>
        </w:rPr>
        <w:t xml:space="preserve">Division </w:t>
      </w:r>
      <w:r>
        <w:rPr>
          <w:spacing w:val="-3"/>
          <w:sz w:val="24"/>
        </w:rPr>
        <w:t>and</w:t>
      </w:r>
      <w:r>
        <w:rPr>
          <w:spacing w:val="-15"/>
          <w:sz w:val="24"/>
        </w:rPr>
        <w:t xml:space="preserve"> </w:t>
      </w:r>
      <w:r>
        <w:rPr>
          <w:spacing w:val="-5"/>
          <w:sz w:val="24"/>
        </w:rPr>
        <w:t>department</w:t>
      </w:r>
    </w:p>
    <w:p w14:paraId="7AC4552A"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Designated project</w:t>
      </w:r>
      <w:r>
        <w:rPr>
          <w:spacing w:val="-17"/>
          <w:sz w:val="24"/>
        </w:rPr>
        <w:t xml:space="preserve"> </w:t>
      </w:r>
      <w:r>
        <w:rPr>
          <w:spacing w:val="-6"/>
          <w:sz w:val="24"/>
        </w:rPr>
        <w:t>manager</w:t>
      </w:r>
    </w:p>
    <w:p w14:paraId="7AC4552B"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 xml:space="preserve">NIGP </w:t>
      </w:r>
      <w:r>
        <w:rPr>
          <w:spacing w:val="-4"/>
          <w:sz w:val="24"/>
        </w:rPr>
        <w:t xml:space="preserve">class </w:t>
      </w:r>
      <w:r>
        <w:rPr>
          <w:spacing w:val="-3"/>
          <w:sz w:val="24"/>
        </w:rPr>
        <w:t xml:space="preserve">and </w:t>
      </w:r>
      <w:r>
        <w:rPr>
          <w:spacing w:val="-4"/>
          <w:sz w:val="24"/>
        </w:rPr>
        <w:t>item</w:t>
      </w:r>
      <w:r>
        <w:rPr>
          <w:spacing w:val="-33"/>
          <w:sz w:val="24"/>
        </w:rPr>
        <w:t xml:space="preserve"> </w:t>
      </w:r>
      <w:r>
        <w:rPr>
          <w:spacing w:val="-4"/>
          <w:sz w:val="24"/>
        </w:rPr>
        <w:t>code</w:t>
      </w:r>
    </w:p>
    <w:p w14:paraId="7AC4552C" w14:textId="77777777" w:rsidR="00EE2E43" w:rsidRDefault="00A53AE1">
      <w:pPr>
        <w:pStyle w:val="ListParagraph"/>
        <w:numPr>
          <w:ilvl w:val="3"/>
          <w:numId w:val="24"/>
        </w:numPr>
        <w:tabs>
          <w:tab w:val="left" w:pos="1519"/>
          <w:tab w:val="left" w:pos="1520"/>
        </w:tabs>
        <w:ind w:hanging="361"/>
        <w:rPr>
          <w:sz w:val="24"/>
        </w:rPr>
      </w:pPr>
      <w:r>
        <w:rPr>
          <w:spacing w:val="-5"/>
          <w:sz w:val="24"/>
        </w:rPr>
        <w:t xml:space="preserve">Signed contract document </w:t>
      </w:r>
      <w:r>
        <w:rPr>
          <w:spacing w:val="-3"/>
          <w:sz w:val="24"/>
        </w:rPr>
        <w:t xml:space="preserve">and </w:t>
      </w:r>
      <w:r>
        <w:rPr>
          <w:spacing w:val="-5"/>
          <w:sz w:val="24"/>
        </w:rPr>
        <w:t>purchase</w:t>
      </w:r>
      <w:r>
        <w:rPr>
          <w:spacing w:val="-36"/>
          <w:sz w:val="24"/>
        </w:rPr>
        <w:t xml:space="preserve"> </w:t>
      </w:r>
      <w:r>
        <w:rPr>
          <w:spacing w:val="-5"/>
          <w:sz w:val="24"/>
        </w:rPr>
        <w:t>order</w:t>
      </w:r>
    </w:p>
    <w:p w14:paraId="7AC4552D" w14:textId="77777777" w:rsidR="00EE2E43" w:rsidRDefault="00A53AE1">
      <w:pPr>
        <w:pStyle w:val="ListParagraph"/>
        <w:numPr>
          <w:ilvl w:val="3"/>
          <w:numId w:val="24"/>
        </w:numPr>
        <w:tabs>
          <w:tab w:val="left" w:pos="1519"/>
          <w:tab w:val="left" w:pos="1520"/>
        </w:tabs>
        <w:spacing w:before="1"/>
        <w:ind w:hanging="361"/>
        <w:rPr>
          <w:sz w:val="24"/>
        </w:rPr>
      </w:pPr>
      <w:r>
        <w:rPr>
          <w:spacing w:val="-5"/>
          <w:sz w:val="24"/>
        </w:rPr>
        <w:t xml:space="preserve">Statement </w:t>
      </w:r>
      <w:r>
        <w:rPr>
          <w:spacing w:val="-3"/>
          <w:sz w:val="24"/>
        </w:rPr>
        <w:t>of</w:t>
      </w:r>
      <w:r>
        <w:rPr>
          <w:spacing w:val="-18"/>
          <w:sz w:val="24"/>
        </w:rPr>
        <w:t xml:space="preserve"> </w:t>
      </w:r>
      <w:r>
        <w:rPr>
          <w:spacing w:val="-4"/>
          <w:sz w:val="24"/>
        </w:rPr>
        <w:t>Work</w:t>
      </w:r>
    </w:p>
    <w:p w14:paraId="7AC4552E" w14:textId="77777777" w:rsidR="00EE2E43" w:rsidRDefault="00A53AE1">
      <w:pPr>
        <w:pStyle w:val="ListParagraph"/>
        <w:numPr>
          <w:ilvl w:val="3"/>
          <w:numId w:val="24"/>
        </w:numPr>
        <w:tabs>
          <w:tab w:val="left" w:pos="1519"/>
          <w:tab w:val="left" w:pos="1520"/>
        </w:tabs>
        <w:ind w:hanging="361"/>
        <w:rPr>
          <w:sz w:val="24"/>
        </w:rPr>
      </w:pPr>
      <w:r>
        <w:rPr>
          <w:spacing w:val="-5"/>
          <w:sz w:val="24"/>
        </w:rPr>
        <w:t>Insurance</w:t>
      </w:r>
      <w:r>
        <w:rPr>
          <w:spacing w:val="-9"/>
          <w:sz w:val="24"/>
        </w:rPr>
        <w:t xml:space="preserve"> </w:t>
      </w:r>
      <w:r>
        <w:rPr>
          <w:spacing w:val="-5"/>
          <w:sz w:val="24"/>
        </w:rPr>
        <w:t>requirements</w:t>
      </w:r>
    </w:p>
    <w:p w14:paraId="7AC4552F" w14:textId="77777777" w:rsidR="00EE2E43" w:rsidRDefault="00A53AE1">
      <w:pPr>
        <w:pStyle w:val="ListParagraph"/>
        <w:numPr>
          <w:ilvl w:val="3"/>
          <w:numId w:val="24"/>
        </w:numPr>
        <w:tabs>
          <w:tab w:val="left" w:pos="1519"/>
          <w:tab w:val="left" w:pos="1520"/>
        </w:tabs>
        <w:ind w:hanging="361"/>
        <w:rPr>
          <w:sz w:val="24"/>
        </w:rPr>
      </w:pPr>
      <w:r>
        <w:rPr>
          <w:spacing w:val="-5"/>
          <w:sz w:val="24"/>
        </w:rPr>
        <w:t>Contract</w:t>
      </w:r>
      <w:r>
        <w:rPr>
          <w:spacing w:val="-10"/>
          <w:sz w:val="24"/>
        </w:rPr>
        <w:t xml:space="preserve"> </w:t>
      </w:r>
      <w:r>
        <w:rPr>
          <w:spacing w:val="-5"/>
          <w:sz w:val="24"/>
        </w:rPr>
        <w:t>term</w:t>
      </w:r>
    </w:p>
    <w:p w14:paraId="7AC45530" w14:textId="77777777" w:rsidR="00EE2E43" w:rsidRDefault="00A53AE1">
      <w:pPr>
        <w:pStyle w:val="ListParagraph"/>
        <w:numPr>
          <w:ilvl w:val="3"/>
          <w:numId w:val="24"/>
        </w:numPr>
        <w:tabs>
          <w:tab w:val="left" w:pos="1519"/>
          <w:tab w:val="left" w:pos="1520"/>
        </w:tabs>
        <w:spacing w:before="1"/>
        <w:ind w:hanging="361"/>
        <w:rPr>
          <w:sz w:val="24"/>
        </w:rPr>
      </w:pPr>
      <w:r>
        <w:rPr>
          <w:spacing w:val="-5"/>
          <w:sz w:val="24"/>
        </w:rPr>
        <w:t>Subcontracting</w:t>
      </w:r>
      <w:r>
        <w:rPr>
          <w:spacing w:val="-10"/>
          <w:sz w:val="24"/>
        </w:rPr>
        <w:t xml:space="preserve"> </w:t>
      </w:r>
      <w:r>
        <w:rPr>
          <w:spacing w:val="-6"/>
          <w:sz w:val="24"/>
        </w:rPr>
        <w:t>requirements</w:t>
      </w:r>
    </w:p>
    <w:p w14:paraId="7AC45531"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 xml:space="preserve">Disclosures </w:t>
      </w:r>
      <w:r>
        <w:rPr>
          <w:spacing w:val="-3"/>
          <w:sz w:val="24"/>
        </w:rPr>
        <w:t xml:space="preserve">and </w:t>
      </w:r>
      <w:r>
        <w:rPr>
          <w:spacing w:val="-5"/>
          <w:sz w:val="24"/>
        </w:rPr>
        <w:t xml:space="preserve">conflict </w:t>
      </w:r>
      <w:r>
        <w:rPr>
          <w:spacing w:val="-3"/>
          <w:sz w:val="24"/>
        </w:rPr>
        <w:t xml:space="preserve">of </w:t>
      </w:r>
      <w:r>
        <w:rPr>
          <w:spacing w:val="-5"/>
          <w:sz w:val="24"/>
        </w:rPr>
        <w:t>interest</w:t>
      </w:r>
      <w:r>
        <w:rPr>
          <w:spacing w:val="-38"/>
          <w:sz w:val="24"/>
        </w:rPr>
        <w:t xml:space="preserve"> </w:t>
      </w:r>
      <w:r>
        <w:rPr>
          <w:spacing w:val="-5"/>
          <w:sz w:val="24"/>
        </w:rPr>
        <w:t>forms</w:t>
      </w:r>
    </w:p>
    <w:p w14:paraId="7AC45532"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4"/>
          <w:sz w:val="24"/>
        </w:rPr>
        <w:t>Risk</w:t>
      </w:r>
      <w:r>
        <w:rPr>
          <w:spacing w:val="-10"/>
          <w:sz w:val="24"/>
        </w:rPr>
        <w:t xml:space="preserve"> </w:t>
      </w:r>
      <w:r>
        <w:rPr>
          <w:spacing w:val="-5"/>
          <w:sz w:val="24"/>
        </w:rPr>
        <w:t>assessment</w:t>
      </w:r>
    </w:p>
    <w:p w14:paraId="7AC45533" w14:textId="77777777" w:rsidR="00EE2E43" w:rsidRDefault="00A53AE1">
      <w:pPr>
        <w:pStyle w:val="ListParagraph"/>
        <w:numPr>
          <w:ilvl w:val="3"/>
          <w:numId w:val="24"/>
        </w:numPr>
        <w:tabs>
          <w:tab w:val="left" w:pos="1519"/>
          <w:tab w:val="left" w:pos="1520"/>
        </w:tabs>
        <w:spacing w:before="1"/>
        <w:ind w:hanging="361"/>
        <w:rPr>
          <w:sz w:val="24"/>
        </w:rPr>
      </w:pPr>
      <w:r>
        <w:rPr>
          <w:spacing w:val="-5"/>
          <w:sz w:val="24"/>
        </w:rPr>
        <w:t xml:space="preserve">Contract amendments, change orders, renewals, </w:t>
      </w:r>
      <w:r>
        <w:rPr>
          <w:spacing w:val="-3"/>
          <w:sz w:val="24"/>
        </w:rPr>
        <w:t>and</w:t>
      </w:r>
      <w:r>
        <w:rPr>
          <w:spacing w:val="-36"/>
          <w:sz w:val="24"/>
        </w:rPr>
        <w:t xml:space="preserve"> </w:t>
      </w:r>
      <w:r>
        <w:rPr>
          <w:spacing w:val="-6"/>
          <w:sz w:val="24"/>
        </w:rPr>
        <w:t>extensions</w:t>
      </w:r>
    </w:p>
    <w:p w14:paraId="7AC45534" w14:textId="77777777" w:rsidR="00EE2E43" w:rsidRDefault="00EE2E43">
      <w:pPr>
        <w:rPr>
          <w:sz w:val="24"/>
        </w:rPr>
        <w:sectPr w:rsidR="00EE2E43">
          <w:pgSz w:w="12240" w:h="15840"/>
          <w:pgMar w:top="1360" w:right="380" w:bottom="940" w:left="640" w:header="0" w:footer="667" w:gutter="0"/>
          <w:cols w:space="720"/>
        </w:sectPr>
      </w:pPr>
    </w:p>
    <w:p w14:paraId="7AC45535" w14:textId="77777777" w:rsidR="00EE2E43" w:rsidRDefault="00A53AE1">
      <w:pPr>
        <w:pStyle w:val="ListParagraph"/>
        <w:numPr>
          <w:ilvl w:val="3"/>
          <w:numId w:val="24"/>
        </w:numPr>
        <w:tabs>
          <w:tab w:val="left" w:pos="1519"/>
          <w:tab w:val="left" w:pos="1520"/>
        </w:tabs>
        <w:spacing w:before="78"/>
        <w:rPr>
          <w:sz w:val="24"/>
        </w:rPr>
      </w:pPr>
      <w:r>
        <w:rPr>
          <w:spacing w:val="-4"/>
          <w:sz w:val="24"/>
        </w:rPr>
        <w:lastRenderedPageBreak/>
        <w:t xml:space="preserve">Vendor </w:t>
      </w:r>
      <w:r>
        <w:rPr>
          <w:spacing w:val="-5"/>
          <w:sz w:val="24"/>
        </w:rPr>
        <w:t xml:space="preserve">performance reports (including deliverables </w:t>
      </w:r>
      <w:r>
        <w:rPr>
          <w:spacing w:val="-3"/>
          <w:sz w:val="24"/>
        </w:rPr>
        <w:t>or</w:t>
      </w:r>
      <w:r>
        <w:rPr>
          <w:spacing w:val="-43"/>
          <w:sz w:val="24"/>
        </w:rPr>
        <w:t xml:space="preserve"> </w:t>
      </w:r>
      <w:r>
        <w:rPr>
          <w:spacing w:val="-5"/>
          <w:sz w:val="24"/>
        </w:rPr>
        <w:t>monitoring documents)</w:t>
      </w:r>
    </w:p>
    <w:p w14:paraId="7AC45536" w14:textId="77777777" w:rsidR="00EE2E43" w:rsidRDefault="00A53AE1">
      <w:pPr>
        <w:pStyle w:val="ListParagraph"/>
        <w:numPr>
          <w:ilvl w:val="3"/>
          <w:numId w:val="24"/>
        </w:numPr>
        <w:tabs>
          <w:tab w:val="left" w:pos="1519"/>
          <w:tab w:val="left" w:pos="1520"/>
        </w:tabs>
        <w:spacing w:before="1"/>
        <w:rPr>
          <w:sz w:val="24"/>
        </w:rPr>
      </w:pPr>
      <w:r>
        <w:rPr>
          <w:spacing w:val="-5"/>
          <w:sz w:val="24"/>
        </w:rPr>
        <w:t>Closeout</w:t>
      </w:r>
      <w:r>
        <w:rPr>
          <w:spacing w:val="-11"/>
          <w:sz w:val="24"/>
        </w:rPr>
        <w:t xml:space="preserve"> </w:t>
      </w:r>
      <w:r>
        <w:rPr>
          <w:spacing w:val="-6"/>
          <w:sz w:val="24"/>
        </w:rPr>
        <w:t>documentation</w:t>
      </w:r>
    </w:p>
    <w:p w14:paraId="7AC45537" w14:textId="77777777" w:rsidR="00EE2E43" w:rsidRDefault="00EE2E43">
      <w:pPr>
        <w:pStyle w:val="BodyText"/>
      </w:pPr>
    </w:p>
    <w:p w14:paraId="7AC45538" w14:textId="7A05C886" w:rsidR="00EE2E43" w:rsidRDefault="00A53AE1">
      <w:pPr>
        <w:pStyle w:val="BodyText"/>
        <w:ind w:left="800" w:right="1051"/>
        <w:jc w:val="both"/>
      </w:pPr>
      <w:r>
        <w:rPr>
          <w:spacing w:val="-5"/>
        </w:rPr>
        <w:t xml:space="preserve">Supplemental contract records, including automated systems, electronic </w:t>
      </w:r>
      <w:proofErr w:type="gramStart"/>
      <w:r>
        <w:rPr>
          <w:spacing w:val="-4"/>
        </w:rPr>
        <w:t>files</w:t>
      </w:r>
      <w:proofErr w:type="gramEnd"/>
      <w:r>
        <w:rPr>
          <w:spacing w:val="-4"/>
        </w:rPr>
        <w:t xml:space="preserve"> </w:t>
      </w:r>
      <w:r>
        <w:rPr>
          <w:spacing w:val="-3"/>
        </w:rPr>
        <w:t xml:space="preserve">and </w:t>
      </w:r>
      <w:r>
        <w:rPr>
          <w:spacing w:val="-4"/>
        </w:rPr>
        <w:t xml:space="preserve">paper </w:t>
      </w:r>
      <w:r>
        <w:rPr>
          <w:spacing w:val="-5"/>
        </w:rPr>
        <w:t xml:space="preserve">records, </w:t>
      </w:r>
      <w:r>
        <w:rPr>
          <w:spacing w:val="-4"/>
        </w:rPr>
        <w:t xml:space="preserve">may also </w:t>
      </w:r>
      <w:r>
        <w:rPr>
          <w:spacing w:val="-3"/>
        </w:rPr>
        <w:t xml:space="preserve">be </w:t>
      </w:r>
      <w:r>
        <w:rPr>
          <w:spacing w:val="-5"/>
        </w:rPr>
        <w:t xml:space="preserve">maintained </w:t>
      </w:r>
      <w:r>
        <w:rPr>
          <w:spacing w:val="-4"/>
        </w:rPr>
        <w:t xml:space="preserve">but </w:t>
      </w:r>
      <w:r>
        <w:rPr>
          <w:spacing w:val="-3"/>
        </w:rPr>
        <w:t xml:space="preserve">do </w:t>
      </w:r>
      <w:r>
        <w:rPr>
          <w:spacing w:val="-4"/>
        </w:rPr>
        <w:t xml:space="preserve">not </w:t>
      </w:r>
      <w:r>
        <w:rPr>
          <w:spacing w:val="-5"/>
        </w:rPr>
        <w:t xml:space="preserve">replace </w:t>
      </w:r>
      <w:r w:rsidR="004D3A8D">
        <w:rPr>
          <w:spacing w:val="-4"/>
        </w:rPr>
        <w:t>TCOLE</w:t>
      </w:r>
      <w:r>
        <w:rPr>
          <w:spacing w:val="-4"/>
        </w:rPr>
        <w:t xml:space="preserve"> </w:t>
      </w:r>
      <w:r>
        <w:rPr>
          <w:spacing w:val="-6"/>
        </w:rPr>
        <w:t>requirements.</w:t>
      </w:r>
    </w:p>
    <w:p w14:paraId="7AC45539" w14:textId="77777777" w:rsidR="00EE2E43" w:rsidRDefault="00EE2E43">
      <w:pPr>
        <w:pStyle w:val="BodyText"/>
        <w:spacing w:before="1"/>
      </w:pPr>
    </w:p>
    <w:p w14:paraId="7AC4553A" w14:textId="77777777" w:rsidR="00EE2E43" w:rsidRDefault="00A53AE1">
      <w:pPr>
        <w:pStyle w:val="Heading4"/>
        <w:jc w:val="both"/>
      </w:pPr>
      <w:r>
        <w:t>Examples of Supplemental Documentation Include, as Applicable:</w:t>
      </w:r>
    </w:p>
    <w:p w14:paraId="7AC4553B" w14:textId="77777777" w:rsidR="00EE2E43" w:rsidRDefault="00EE2E43">
      <w:pPr>
        <w:pStyle w:val="BodyText"/>
        <w:spacing w:before="10"/>
        <w:rPr>
          <w:b/>
          <w:sz w:val="23"/>
        </w:rPr>
      </w:pPr>
    </w:p>
    <w:p w14:paraId="7AC4553C" w14:textId="77777777" w:rsidR="00EE2E43" w:rsidRDefault="00A53AE1">
      <w:pPr>
        <w:pStyle w:val="ListParagraph"/>
        <w:numPr>
          <w:ilvl w:val="3"/>
          <w:numId w:val="24"/>
        </w:numPr>
        <w:tabs>
          <w:tab w:val="left" w:pos="1519"/>
          <w:tab w:val="left" w:pos="1520"/>
        </w:tabs>
        <w:rPr>
          <w:sz w:val="24"/>
        </w:rPr>
      </w:pPr>
      <w:r>
        <w:rPr>
          <w:spacing w:val="-5"/>
          <w:sz w:val="24"/>
        </w:rPr>
        <w:t xml:space="preserve">Meeting records </w:t>
      </w:r>
      <w:r>
        <w:rPr>
          <w:spacing w:val="-3"/>
          <w:sz w:val="24"/>
        </w:rPr>
        <w:t>and</w:t>
      </w:r>
      <w:r>
        <w:rPr>
          <w:spacing w:val="-21"/>
          <w:sz w:val="24"/>
        </w:rPr>
        <w:t xml:space="preserve"> </w:t>
      </w:r>
      <w:r>
        <w:rPr>
          <w:spacing w:val="-5"/>
          <w:sz w:val="24"/>
        </w:rPr>
        <w:t>minutes</w:t>
      </w:r>
    </w:p>
    <w:p w14:paraId="7AC4553D" w14:textId="77777777" w:rsidR="00EE2E43" w:rsidRDefault="00A53AE1">
      <w:pPr>
        <w:pStyle w:val="ListParagraph"/>
        <w:numPr>
          <w:ilvl w:val="3"/>
          <w:numId w:val="24"/>
        </w:numPr>
        <w:tabs>
          <w:tab w:val="left" w:pos="1519"/>
          <w:tab w:val="left" w:pos="1520"/>
        </w:tabs>
        <w:spacing w:before="1" w:line="303" w:lineRule="exact"/>
        <w:rPr>
          <w:sz w:val="24"/>
        </w:rPr>
      </w:pPr>
      <w:r>
        <w:rPr>
          <w:spacing w:val="-5"/>
          <w:sz w:val="24"/>
        </w:rPr>
        <w:t>Contract</w:t>
      </w:r>
      <w:r>
        <w:rPr>
          <w:spacing w:val="-13"/>
          <w:sz w:val="24"/>
        </w:rPr>
        <w:t xml:space="preserve"> </w:t>
      </w:r>
      <w:r>
        <w:rPr>
          <w:spacing w:val="-5"/>
          <w:sz w:val="24"/>
        </w:rPr>
        <w:t>correspondence</w:t>
      </w:r>
    </w:p>
    <w:p w14:paraId="7AC4553E"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Routine contractor</w:t>
      </w:r>
      <w:r>
        <w:rPr>
          <w:spacing w:val="-18"/>
          <w:sz w:val="24"/>
        </w:rPr>
        <w:t xml:space="preserve"> </w:t>
      </w:r>
      <w:r>
        <w:rPr>
          <w:spacing w:val="-5"/>
          <w:sz w:val="24"/>
        </w:rPr>
        <w:t>reports</w:t>
      </w:r>
    </w:p>
    <w:p w14:paraId="7AC4553F" w14:textId="77777777" w:rsidR="00EE2E43" w:rsidRDefault="00A53AE1">
      <w:pPr>
        <w:pStyle w:val="ListParagraph"/>
        <w:numPr>
          <w:ilvl w:val="3"/>
          <w:numId w:val="24"/>
        </w:numPr>
        <w:tabs>
          <w:tab w:val="left" w:pos="1519"/>
          <w:tab w:val="left" w:pos="1520"/>
        </w:tabs>
        <w:rPr>
          <w:sz w:val="24"/>
        </w:rPr>
      </w:pPr>
      <w:r>
        <w:rPr>
          <w:spacing w:val="-5"/>
          <w:sz w:val="24"/>
        </w:rPr>
        <w:t>Invoices, discounts, fee</w:t>
      </w:r>
      <w:r>
        <w:rPr>
          <w:spacing w:val="-19"/>
          <w:sz w:val="24"/>
        </w:rPr>
        <w:t xml:space="preserve"> </w:t>
      </w:r>
      <w:r>
        <w:rPr>
          <w:spacing w:val="-6"/>
          <w:sz w:val="24"/>
        </w:rPr>
        <w:t>adjustments</w:t>
      </w:r>
    </w:p>
    <w:p w14:paraId="7AC45540" w14:textId="77777777" w:rsidR="00EE2E43" w:rsidRDefault="00A53AE1">
      <w:pPr>
        <w:pStyle w:val="ListParagraph"/>
        <w:numPr>
          <w:ilvl w:val="3"/>
          <w:numId w:val="24"/>
        </w:numPr>
        <w:tabs>
          <w:tab w:val="left" w:pos="1519"/>
          <w:tab w:val="left" w:pos="1520"/>
        </w:tabs>
        <w:rPr>
          <w:sz w:val="24"/>
        </w:rPr>
      </w:pPr>
      <w:r>
        <w:rPr>
          <w:spacing w:val="-5"/>
          <w:sz w:val="24"/>
        </w:rPr>
        <w:t xml:space="preserve">Contractor </w:t>
      </w:r>
      <w:r>
        <w:rPr>
          <w:spacing w:val="-6"/>
          <w:sz w:val="24"/>
        </w:rPr>
        <w:t xml:space="preserve">certifications </w:t>
      </w:r>
      <w:r>
        <w:rPr>
          <w:spacing w:val="-4"/>
          <w:sz w:val="24"/>
        </w:rPr>
        <w:t>and</w:t>
      </w:r>
      <w:r>
        <w:rPr>
          <w:spacing w:val="-21"/>
          <w:sz w:val="24"/>
        </w:rPr>
        <w:t xml:space="preserve"> </w:t>
      </w:r>
      <w:r>
        <w:rPr>
          <w:spacing w:val="-5"/>
          <w:sz w:val="24"/>
        </w:rPr>
        <w:t>disclosures</w:t>
      </w:r>
    </w:p>
    <w:p w14:paraId="7AC45541" w14:textId="77777777" w:rsidR="00EE2E43" w:rsidRDefault="00A53AE1">
      <w:pPr>
        <w:pStyle w:val="ListParagraph"/>
        <w:numPr>
          <w:ilvl w:val="3"/>
          <w:numId w:val="24"/>
        </w:numPr>
        <w:tabs>
          <w:tab w:val="left" w:pos="1519"/>
          <w:tab w:val="left" w:pos="1520"/>
        </w:tabs>
        <w:spacing w:before="1"/>
        <w:rPr>
          <w:sz w:val="24"/>
        </w:rPr>
      </w:pPr>
      <w:r>
        <w:rPr>
          <w:spacing w:val="-5"/>
          <w:sz w:val="24"/>
        </w:rPr>
        <w:t>Reference</w:t>
      </w:r>
      <w:r>
        <w:rPr>
          <w:spacing w:val="-12"/>
          <w:sz w:val="24"/>
        </w:rPr>
        <w:t xml:space="preserve"> </w:t>
      </w:r>
      <w:r>
        <w:rPr>
          <w:spacing w:val="-5"/>
          <w:sz w:val="24"/>
        </w:rPr>
        <w:t>checks</w:t>
      </w:r>
    </w:p>
    <w:p w14:paraId="7AC45542" w14:textId="77777777" w:rsidR="00EE2E43" w:rsidRDefault="00A53AE1">
      <w:pPr>
        <w:pStyle w:val="ListParagraph"/>
        <w:numPr>
          <w:ilvl w:val="3"/>
          <w:numId w:val="24"/>
        </w:numPr>
        <w:tabs>
          <w:tab w:val="left" w:pos="1519"/>
          <w:tab w:val="left" w:pos="1520"/>
        </w:tabs>
        <w:rPr>
          <w:sz w:val="24"/>
        </w:rPr>
      </w:pPr>
      <w:r>
        <w:rPr>
          <w:spacing w:val="-4"/>
          <w:sz w:val="24"/>
        </w:rPr>
        <w:t xml:space="preserve">Risk </w:t>
      </w:r>
      <w:r>
        <w:rPr>
          <w:spacing w:val="-3"/>
          <w:sz w:val="24"/>
        </w:rPr>
        <w:t xml:space="preserve">and </w:t>
      </w:r>
      <w:r>
        <w:rPr>
          <w:spacing w:val="-6"/>
          <w:sz w:val="24"/>
        </w:rPr>
        <w:t xml:space="preserve">monitoring </w:t>
      </w:r>
      <w:r>
        <w:rPr>
          <w:spacing w:val="-5"/>
          <w:sz w:val="24"/>
        </w:rPr>
        <w:t>working</w:t>
      </w:r>
      <w:r>
        <w:rPr>
          <w:spacing w:val="-27"/>
          <w:sz w:val="24"/>
        </w:rPr>
        <w:t xml:space="preserve"> </w:t>
      </w:r>
      <w:r>
        <w:rPr>
          <w:spacing w:val="-5"/>
          <w:sz w:val="24"/>
        </w:rPr>
        <w:t>papers</w:t>
      </w:r>
    </w:p>
    <w:p w14:paraId="7AC45543" w14:textId="77777777" w:rsidR="00EE2E43" w:rsidRDefault="00A53AE1">
      <w:pPr>
        <w:pStyle w:val="ListParagraph"/>
        <w:numPr>
          <w:ilvl w:val="3"/>
          <w:numId w:val="24"/>
        </w:numPr>
        <w:tabs>
          <w:tab w:val="left" w:pos="1519"/>
          <w:tab w:val="left" w:pos="1520"/>
        </w:tabs>
        <w:rPr>
          <w:sz w:val="24"/>
        </w:rPr>
      </w:pPr>
      <w:r>
        <w:rPr>
          <w:spacing w:val="-5"/>
          <w:sz w:val="24"/>
        </w:rPr>
        <w:t xml:space="preserve">Contract assessment </w:t>
      </w:r>
      <w:r>
        <w:rPr>
          <w:spacing w:val="-3"/>
          <w:sz w:val="24"/>
        </w:rPr>
        <w:t xml:space="preserve">and </w:t>
      </w:r>
      <w:r>
        <w:rPr>
          <w:spacing w:val="-5"/>
          <w:sz w:val="24"/>
        </w:rPr>
        <w:t>lessons</w:t>
      </w:r>
      <w:r>
        <w:rPr>
          <w:spacing w:val="-31"/>
          <w:sz w:val="24"/>
        </w:rPr>
        <w:t xml:space="preserve"> </w:t>
      </w:r>
      <w:r>
        <w:rPr>
          <w:spacing w:val="-4"/>
          <w:sz w:val="24"/>
        </w:rPr>
        <w:t>learned</w:t>
      </w:r>
    </w:p>
    <w:p w14:paraId="7AC45544" w14:textId="77777777" w:rsidR="00EE2E43" w:rsidRDefault="00EE2E43">
      <w:pPr>
        <w:pStyle w:val="BodyText"/>
        <w:spacing w:before="9"/>
        <w:rPr>
          <w:sz w:val="42"/>
        </w:rPr>
      </w:pPr>
    </w:p>
    <w:p w14:paraId="7AC45545" w14:textId="77777777" w:rsidR="00EE2E43" w:rsidRDefault="00A53AE1">
      <w:pPr>
        <w:pStyle w:val="ListParagraph"/>
        <w:numPr>
          <w:ilvl w:val="2"/>
          <w:numId w:val="24"/>
        </w:numPr>
        <w:tabs>
          <w:tab w:val="left" w:pos="2239"/>
          <w:tab w:val="left" w:pos="2240"/>
        </w:tabs>
        <w:rPr>
          <w:rFonts w:ascii="Arial Black"/>
          <w:sz w:val="36"/>
        </w:rPr>
      </w:pPr>
      <w:r>
        <w:rPr>
          <w:rFonts w:ascii="Arial Black"/>
          <w:color w:val="818181"/>
          <w:spacing w:val="-33"/>
          <w:sz w:val="36"/>
        </w:rPr>
        <w:t>Disclosure</w:t>
      </w:r>
      <w:r>
        <w:rPr>
          <w:rFonts w:ascii="Arial Black"/>
          <w:color w:val="818181"/>
          <w:spacing w:val="-70"/>
          <w:sz w:val="36"/>
        </w:rPr>
        <w:t xml:space="preserve"> </w:t>
      </w:r>
      <w:r>
        <w:rPr>
          <w:rFonts w:ascii="Arial Black"/>
          <w:color w:val="818181"/>
          <w:spacing w:val="-17"/>
          <w:sz w:val="36"/>
        </w:rPr>
        <w:t>of</w:t>
      </w:r>
      <w:r>
        <w:rPr>
          <w:rFonts w:ascii="Arial Black"/>
          <w:color w:val="818181"/>
          <w:spacing w:val="-49"/>
          <w:sz w:val="36"/>
        </w:rPr>
        <w:t xml:space="preserve"> </w:t>
      </w:r>
      <w:r>
        <w:rPr>
          <w:rFonts w:ascii="Arial Black"/>
          <w:color w:val="818181"/>
          <w:spacing w:val="-31"/>
          <w:sz w:val="36"/>
        </w:rPr>
        <w:t>Contract</w:t>
      </w:r>
      <w:r>
        <w:rPr>
          <w:rFonts w:ascii="Arial Black"/>
          <w:color w:val="818181"/>
          <w:spacing w:val="-72"/>
          <w:sz w:val="36"/>
        </w:rPr>
        <w:t xml:space="preserve"> </w:t>
      </w:r>
      <w:r>
        <w:rPr>
          <w:rFonts w:ascii="Arial Black"/>
          <w:color w:val="818181"/>
          <w:spacing w:val="-35"/>
          <w:sz w:val="36"/>
        </w:rPr>
        <w:t>Records</w:t>
      </w:r>
    </w:p>
    <w:p w14:paraId="7AC45546" w14:textId="28C4CE37" w:rsidR="00EE2E43" w:rsidRDefault="00A53AE1">
      <w:pPr>
        <w:pStyle w:val="BodyText"/>
        <w:spacing w:before="270"/>
        <w:ind w:left="800" w:right="1051"/>
        <w:jc w:val="both"/>
      </w:pPr>
      <w:r>
        <w:rPr>
          <w:spacing w:val="-4"/>
        </w:rPr>
        <w:t xml:space="preserve">All </w:t>
      </w:r>
      <w:r>
        <w:rPr>
          <w:spacing w:val="-5"/>
        </w:rPr>
        <w:t xml:space="preserve">contract records </w:t>
      </w:r>
      <w:r>
        <w:rPr>
          <w:spacing w:val="-3"/>
        </w:rPr>
        <w:t xml:space="preserve">and </w:t>
      </w:r>
      <w:r>
        <w:rPr>
          <w:spacing w:val="-5"/>
        </w:rPr>
        <w:t xml:space="preserve">documents </w:t>
      </w:r>
      <w:r>
        <w:rPr>
          <w:spacing w:val="-4"/>
        </w:rPr>
        <w:t xml:space="preserve">are </w:t>
      </w:r>
      <w:r>
        <w:rPr>
          <w:spacing w:val="-5"/>
        </w:rPr>
        <w:t xml:space="preserve">subject </w:t>
      </w:r>
      <w:r>
        <w:rPr>
          <w:spacing w:val="-3"/>
        </w:rPr>
        <w:t xml:space="preserve">to </w:t>
      </w:r>
      <w:r>
        <w:rPr>
          <w:spacing w:val="-5"/>
        </w:rPr>
        <w:t xml:space="preserve">examination </w:t>
      </w:r>
      <w:r>
        <w:rPr>
          <w:spacing w:val="-3"/>
        </w:rPr>
        <w:t xml:space="preserve">and </w:t>
      </w:r>
      <w:r>
        <w:rPr>
          <w:spacing w:val="-4"/>
        </w:rPr>
        <w:t xml:space="preserve">audit </w:t>
      </w:r>
      <w:r>
        <w:rPr>
          <w:spacing w:val="-3"/>
        </w:rPr>
        <w:t xml:space="preserve">by </w:t>
      </w:r>
      <w:r>
        <w:rPr>
          <w:spacing w:val="-4"/>
        </w:rPr>
        <w:t xml:space="preserve">the CPA, the </w:t>
      </w:r>
      <w:r>
        <w:rPr>
          <w:spacing w:val="-5"/>
        </w:rPr>
        <w:t xml:space="preserve">State Auditor’s Office, </w:t>
      </w:r>
      <w:r w:rsidR="004D3A8D">
        <w:rPr>
          <w:spacing w:val="-4"/>
        </w:rPr>
        <w:t>TCOLE</w:t>
      </w:r>
      <w:r>
        <w:rPr>
          <w:spacing w:val="-4"/>
        </w:rPr>
        <w:t xml:space="preserve"> </w:t>
      </w:r>
      <w:r>
        <w:rPr>
          <w:spacing w:val="-5"/>
        </w:rPr>
        <w:t xml:space="preserve">Internal Audit, </w:t>
      </w:r>
      <w:r>
        <w:rPr>
          <w:spacing w:val="-4"/>
        </w:rPr>
        <w:t xml:space="preserve">the </w:t>
      </w:r>
      <w:r>
        <w:rPr>
          <w:spacing w:val="-5"/>
        </w:rPr>
        <w:t xml:space="preserve">Office </w:t>
      </w:r>
      <w:r>
        <w:rPr>
          <w:spacing w:val="-3"/>
        </w:rPr>
        <w:t xml:space="preserve">of </w:t>
      </w:r>
      <w:r>
        <w:rPr>
          <w:spacing w:val="-5"/>
        </w:rPr>
        <w:t xml:space="preserve">Inspector General, Contract Oversight </w:t>
      </w:r>
      <w:r>
        <w:rPr>
          <w:spacing w:val="-3"/>
        </w:rPr>
        <w:t xml:space="preserve">and </w:t>
      </w:r>
      <w:r>
        <w:rPr>
          <w:spacing w:val="-5"/>
        </w:rPr>
        <w:t xml:space="preserve">Support, </w:t>
      </w:r>
      <w:r>
        <w:rPr>
          <w:spacing w:val="-3"/>
        </w:rPr>
        <w:t xml:space="preserve">and </w:t>
      </w:r>
      <w:r>
        <w:rPr>
          <w:spacing w:val="-5"/>
        </w:rPr>
        <w:t xml:space="preserve">other state </w:t>
      </w:r>
      <w:r>
        <w:rPr>
          <w:spacing w:val="-3"/>
        </w:rPr>
        <w:t xml:space="preserve">and </w:t>
      </w:r>
      <w:r>
        <w:rPr>
          <w:spacing w:val="-5"/>
        </w:rPr>
        <w:t>federal auditors.</w:t>
      </w:r>
    </w:p>
    <w:p w14:paraId="7AC45547" w14:textId="77777777" w:rsidR="00EE2E43" w:rsidRDefault="00EE2E43">
      <w:pPr>
        <w:pStyle w:val="BodyText"/>
        <w:spacing w:before="2"/>
        <w:rPr>
          <w:sz w:val="21"/>
        </w:rPr>
      </w:pPr>
    </w:p>
    <w:p w14:paraId="7AC45548" w14:textId="77777777" w:rsidR="00EE2E43" w:rsidRDefault="00A53AE1">
      <w:pPr>
        <w:pStyle w:val="BodyText"/>
        <w:spacing w:before="1"/>
        <w:ind w:left="799" w:right="1052"/>
        <w:jc w:val="both"/>
      </w:pPr>
      <w:r>
        <w:t xml:space="preserve">The statutory requirements that apply to governmental bodies that have received requests for public information can be found in the Public Information Act, which is codified at chapters 552 of the Government Code. For instructions regarding open records requests, refer to the following link: </w:t>
      </w:r>
      <w:hyperlink r:id="rId15">
        <w:r>
          <w:rPr>
            <w:color w:val="0000FF"/>
            <w:u w:val="single" w:color="0000FF"/>
          </w:rPr>
          <w:t>https://www.texasattorneygeneral.gov/og/open-government</w:t>
        </w:r>
        <w:r>
          <w:t>.</w:t>
        </w:r>
      </w:hyperlink>
    </w:p>
    <w:p w14:paraId="7AC45549" w14:textId="77777777" w:rsidR="00EE2E43" w:rsidRDefault="00EE2E43">
      <w:pPr>
        <w:pStyle w:val="BodyText"/>
        <w:rPr>
          <w:sz w:val="26"/>
        </w:rPr>
      </w:pPr>
    </w:p>
    <w:p w14:paraId="7AC4554A" w14:textId="77777777" w:rsidR="00EE2E43" w:rsidRDefault="00A53AE1">
      <w:pPr>
        <w:pStyle w:val="ListParagraph"/>
        <w:numPr>
          <w:ilvl w:val="2"/>
          <w:numId w:val="24"/>
        </w:numPr>
        <w:tabs>
          <w:tab w:val="left" w:pos="2239"/>
          <w:tab w:val="left" w:pos="2240"/>
        </w:tabs>
        <w:spacing w:before="187"/>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0"/>
          <w:sz w:val="36"/>
        </w:rPr>
        <w:t>Records</w:t>
      </w:r>
      <w:r>
        <w:rPr>
          <w:rFonts w:ascii="Arial Black"/>
          <w:color w:val="818181"/>
          <w:spacing w:val="-72"/>
          <w:sz w:val="36"/>
        </w:rPr>
        <w:t xml:space="preserve"> </w:t>
      </w:r>
      <w:r>
        <w:rPr>
          <w:rFonts w:ascii="Arial Black"/>
          <w:color w:val="818181"/>
          <w:spacing w:val="-33"/>
          <w:sz w:val="36"/>
        </w:rPr>
        <w:t>Retention</w:t>
      </w:r>
    </w:p>
    <w:p w14:paraId="7AC4554B" w14:textId="108B691E" w:rsidR="00EE2E43" w:rsidRDefault="00A53AE1">
      <w:pPr>
        <w:pStyle w:val="BodyText"/>
        <w:spacing w:before="270"/>
        <w:ind w:left="800" w:right="1051"/>
        <w:jc w:val="both"/>
      </w:pPr>
      <w:r>
        <w:rPr>
          <w:spacing w:val="-3"/>
        </w:rPr>
        <w:lastRenderedPageBreak/>
        <w:t>In</w:t>
      </w:r>
      <w:r>
        <w:rPr>
          <w:spacing w:val="-8"/>
        </w:rPr>
        <w:t xml:space="preserve"> </w:t>
      </w:r>
      <w:r>
        <w:rPr>
          <w:spacing w:val="-5"/>
        </w:rPr>
        <w:t>accordance</w:t>
      </w:r>
      <w:r>
        <w:rPr>
          <w:spacing w:val="-7"/>
        </w:rPr>
        <w:t xml:space="preserve"> </w:t>
      </w:r>
      <w:r>
        <w:rPr>
          <w:spacing w:val="-4"/>
        </w:rPr>
        <w:t>with</w:t>
      </w:r>
      <w:r>
        <w:rPr>
          <w:spacing w:val="-7"/>
        </w:rPr>
        <w:t xml:space="preserve"> </w:t>
      </w:r>
      <w:r>
        <w:rPr>
          <w:spacing w:val="-4"/>
        </w:rPr>
        <w:t>the</w:t>
      </w:r>
      <w:r>
        <w:rPr>
          <w:spacing w:val="-7"/>
        </w:rPr>
        <w:t xml:space="preserve"> </w:t>
      </w:r>
      <w:r>
        <w:rPr>
          <w:spacing w:val="-5"/>
        </w:rPr>
        <w:t>Texas</w:t>
      </w:r>
      <w:r>
        <w:rPr>
          <w:spacing w:val="-8"/>
        </w:rPr>
        <w:t xml:space="preserve"> </w:t>
      </w:r>
      <w:r>
        <w:rPr>
          <w:spacing w:val="-5"/>
        </w:rPr>
        <w:t>Government</w:t>
      </w:r>
      <w:r>
        <w:rPr>
          <w:spacing w:val="-9"/>
        </w:rPr>
        <w:t xml:space="preserve"> </w:t>
      </w:r>
      <w:r>
        <w:rPr>
          <w:spacing w:val="-5"/>
        </w:rPr>
        <w:t>Code,</w:t>
      </w:r>
      <w:r>
        <w:rPr>
          <w:spacing w:val="-7"/>
        </w:rPr>
        <w:t xml:space="preserve"> </w:t>
      </w:r>
      <w:r>
        <w:rPr>
          <w:spacing w:val="-3"/>
        </w:rPr>
        <w:t>all</w:t>
      </w:r>
      <w:r>
        <w:rPr>
          <w:spacing w:val="-8"/>
        </w:rPr>
        <w:t xml:space="preserve"> </w:t>
      </w:r>
      <w:r>
        <w:rPr>
          <w:spacing w:val="-5"/>
        </w:rPr>
        <w:t>contract</w:t>
      </w:r>
      <w:r>
        <w:rPr>
          <w:spacing w:val="-8"/>
        </w:rPr>
        <w:t xml:space="preserve"> </w:t>
      </w:r>
      <w:r>
        <w:rPr>
          <w:spacing w:val="-5"/>
        </w:rPr>
        <w:t>documents</w:t>
      </w:r>
      <w:r>
        <w:rPr>
          <w:spacing w:val="-8"/>
        </w:rPr>
        <w:t xml:space="preserve"> </w:t>
      </w:r>
      <w:r>
        <w:rPr>
          <w:spacing w:val="-5"/>
        </w:rPr>
        <w:t>must</w:t>
      </w:r>
      <w:r>
        <w:rPr>
          <w:spacing w:val="-8"/>
        </w:rPr>
        <w:t xml:space="preserve"> </w:t>
      </w:r>
      <w:r>
        <w:rPr>
          <w:spacing w:val="-3"/>
        </w:rPr>
        <w:t>be</w:t>
      </w:r>
      <w:r>
        <w:rPr>
          <w:spacing w:val="-6"/>
        </w:rPr>
        <w:t xml:space="preserve"> </w:t>
      </w:r>
      <w:r>
        <w:rPr>
          <w:spacing w:val="-5"/>
        </w:rPr>
        <w:t>retained</w:t>
      </w:r>
      <w:r>
        <w:rPr>
          <w:spacing w:val="-8"/>
        </w:rPr>
        <w:t xml:space="preserve"> </w:t>
      </w:r>
      <w:r>
        <w:rPr>
          <w:spacing w:val="-4"/>
        </w:rPr>
        <w:t>for</w:t>
      </w:r>
      <w:r>
        <w:rPr>
          <w:spacing w:val="-8"/>
        </w:rPr>
        <w:t xml:space="preserve"> </w:t>
      </w:r>
      <w:r>
        <w:t>a</w:t>
      </w:r>
      <w:r>
        <w:rPr>
          <w:spacing w:val="-7"/>
        </w:rPr>
        <w:t xml:space="preserve"> </w:t>
      </w:r>
      <w:r>
        <w:rPr>
          <w:spacing w:val="-5"/>
        </w:rPr>
        <w:t xml:space="preserve">minimum </w:t>
      </w:r>
      <w:r>
        <w:rPr>
          <w:spacing w:val="-3"/>
        </w:rPr>
        <w:t xml:space="preserve">of </w:t>
      </w:r>
      <w:r>
        <w:rPr>
          <w:spacing w:val="-4"/>
        </w:rPr>
        <w:t xml:space="preserve">seven </w:t>
      </w:r>
      <w:r>
        <w:rPr>
          <w:spacing w:val="-5"/>
        </w:rPr>
        <w:t xml:space="preserve">years </w:t>
      </w:r>
      <w:r>
        <w:rPr>
          <w:spacing w:val="-4"/>
        </w:rPr>
        <w:t xml:space="preserve">after </w:t>
      </w:r>
      <w:r>
        <w:t xml:space="preserve">a </w:t>
      </w:r>
      <w:r>
        <w:rPr>
          <w:spacing w:val="-5"/>
        </w:rPr>
        <w:t xml:space="preserve">contract </w:t>
      </w:r>
      <w:r>
        <w:rPr>
          <w:spacing w:val="-3"/>
        </w:rPr>
        <w:t xml:space="preserve">is </w:t>
      </w:r>
      <w:r>
        <w:rPr>
          <w:spacing w:val="-5"/>
        </w:rPr>
        <w:t xml:space="preserve">complete (expired, terminated, </w:t>
      </w:r>
      <w:r>
        <w:rPr>
          <w:spacing w:val="-3"/>
        </w:rPr>
        <w:t xml:space="preserve">or </w:t>
      </w:r>
      <w:r>
        <w:rPr>
          <w:spacing w:val="-5"/>
        </w:rPr>
        <w:t xml:space="preserve">otherwise closed) </w:t>
      </w:r>
      <w:r>
        <w:rPr>
          <w:spacing w:val="-3"/>
        </w:rPr>
        <w:t xml:space="preserve">or </w:t>
      </w:r>
      <w:r>
        <w:rPr>
          <w:spacing w:val="-4"/>
        </w:rPr>
        <w:t xml:space="preserve">the last </w:t>
      </w:r>
      <w:r>
        <w:rPr>
          <w:spacing w:val="-5"/>
        </w:rPr>
        <w:t xml:space="preserve">action related </w:t>
      </w:r>
      <w:r>
        <w:rPr>
          <w:spacing w:val="-3"/>
        </w:rPr>
        <w:t xml:space="preserve">to </w:t>
      </w:r>
      <w:r>
        <w:rPr>
          <w:spacing w:val="-5"/>
        </w:rPr>
        <w:t xml:space="preserve">the contract </w:t>
      </w:r>
      <w:r>
        <w:rPr>
          <w:spacing w:val="-3"/>
        </w:rPr>
        <w:t xml:space="preserve">is </w:t>
      </w:r>
      <w:r>
        <w:rPr>
          <w:spacing w:val="-5"/>
        </w:rPr>
        <w:t xml:space="preserve">resolved, whichever </w:t>
      </w:r>
      <w:r>
        <w:rPr>
          <w:spacing w:val="-3"/>
        </w:rPr>
        <w:t xml:space="preserve">is </w:t>
      </w:r>
      <w:r>
        <w:rPr>
          <w:spacing w:val="-5"/>
        </w:rPr>
        <w:t xml:space="preserve">later. Consult </w:t>
      </w:r>
      <w:r>
        <w:rPr>
          <w:spacing w:val="-4"/>
        </w:rPr>
        <w:t xml:space="preserve">with </w:t>
      </w:r>
      <w:r>
        <w:rPr>
          <w:spacing w:val="-5"/>
        </w:rPr>
        <w:t xml:space="preserve">general counsel </w:t>
      </w:r>
      <w:r>
        <w:rPr>
          <w:spacing w:val="-3"/>
        </w:rPr>
        <w:t xml:space="preserve">and </w:t>
      </w:r>
      <w:r w:rsidR="004D3A8D">
        <w:rPr>
          <w:spacing w:val="-4"/>
        </w:rPr>
        <w:t>TCOLE</w:t>
      </w:r>
      <w:r>
        <w:rPr>
          <w:spacing w:val="-4"/>
        </w:rPr>
        <w:t xml:space="preserve"> </w:t>
      </w:r>
      <w:r>
        <w:rPr>
          <w:spacing w:val="-5"/>
        </w:rPr>
        <w:t xml:space="preserve">agency records retention personnel </w:t>
      </w:r>
      <w:r>
        <w:rPr>
          <w:spacing w:val="-4"/>
        </w:rPr>
        <w:t xml:space="preserve">for </w:t>
      </w:r>
      <w:r>
        <w:rPr>
          <w:spacing w:val="-5"/>
        </w:rPr>
        <w:t>detailed retention</w:t>
      </w:r>
      <w:r>
        <w:rPr>
          <w:spacing w:val="-38"/>
        </w:rPr>
        <w:t xml:space="preserve"> </w:t>
      </w:r>
      <w:r>
        <w:rPr>
          <w:spacing w:val="-6"/>
        </w:rPr>
        <w:t>requirements.</w:t>
      </w:r>
    </w:p>
    <w:p w14:paraId="7AC4554C" w14:textId="77777777" w:rsidR="00EE2E43" w:rsidRDefault="00EE2E43">
      <w:pPr>
        <w:pStyle w:val="BodyText"/>
        <w:rPr>
          <w:sz w:val="26"/>
        </w:rPr>
      </w:pPr>
    </w:p>
    <w:p w14:paraId="7AC4554D" w14:textId="77777777" w:rsidR="00EE2E43" w:rsidRDefault="00A53AE1">
      <w:pPr>
        <w:pStyle w:val="ListParagraph"/>
        <w:numPr>
          <w:ilvl w:val="1"/>
          <w:numId w:val="24"/>
        </w:numPr>
        <w:tabs>
          <w:tab w:val="left" w:pos="2239"/>
          <w:tab w:val="left" w:pos="2240"/>
        </w:tabs>
        <w:spacing w:before="188"/>
        <w:ind w:left="800" w:right="3419" w:firstLine="0"/>
        <w:rPr>
          <w:rFonts w:ascii="Arial Black"/>
          <w:sz w:val="36"/>
        </w:rPr>
      </w:pPr>
      <w:r>
        <w:rPr>
          <w:rFonts w:ascii="Arial Black"/>
          <w:color w:val="818181"/>
          <w:spacing w:val="-27"/>
          <w:sz w:val="36"/>
        </w:rPr>
        <w:t>Risk</w:t>
      </w:r>
      <w:r>
        <w:rPr>
          <w:rFonts w:ascii="Arial Black"/>
          <w:color w:val="818181"/>
          <w:spacing w:val="-67"/>
          <w:sz w:val="36"/>
        </w:rPr>
        <w:t xml:space="preserve"> </w:t>
      </w:r>
      <w:r>
        <w:rPr>
          <w:rFonts w:ascii="Arial Black"/>
          <w:color w:val="818181"/>
          <w:spacing w:val="-33"/>
          <w:sz w:val="36"/>
        </w:rPr>
        <w:t>Assessment,</w:t>
      </w:r>
      <w:r>
        <w:rPr>
          <w:rFonts w:ascii="Arial Black"/>
          <w:color w:val="818181"/>
          <w:spacing w:val="-66"/>
          <w:sz w:val="36"/>
        </w:rPr>
        <w:t xml:space="preserve"> </w:t>
      </w:r>
      <w:r>
        <w:rPr>
          <w:rFonts w:ascii="Arial Black"/>
          <w:color w:val="818181"/>
          <w:spacing w:val="-32"/>
          <w:sz w:val="36"/>
        </w:rPr>
        <w:t>Monitoring,</w:t>
      </w:r>
      <w:r>
        <w:rPr>
          <w:rFonts w:ascii="Arial Black"/>
          <w:color w:val="818181"/>
          <w:spacing w:val="-69"/>
          <w:sz w:val="36"/>
        </w:rPr>
        <w:t xml:space="preserve"> </w:t>
      </w:r>
      <w:r>
        <w:rPr>
          <w:rFonts w:ascii="Arial Black"/>
          <w:color w:val="818181"/>
          <w:spacing w:val="-36"/>
          <w:sz w:val="36"/>
        </w:rPr>
        <w:t xml:space="preserve">and </w:t>
      </w:r>
      <w:r>
        <w:rPr>
          <w:rFonts w:ascii="Arial Black"/>
          <w:color w:val="818181"/>
          <w:spacing w:val="-27"/>
          <w:sz w:val="36"/>
        </w:rPr>
        <w:t>Risk</w:t>
      </w:r>
      <w:r>
        <w:rPr>
          <w:rFonts w:ascii="Arial Black"/>
          <w:color w:val="818181"/>
          <w:spacing w:val="-70"/>
          <w:sz w:val="36"/>
        </w:rPr>
        <w:t xml:space="preserve"> </w:t>
      </w:r>
      <w:r>
        <w:rPr>
          <w:rFonts w:ascii="Arial Black"/>
          <w:color w:val="818181"/>
          <w:spacing w:val="-32"/>
          <w:sz w:val="36"/>
        </w:rPr>
        <w:t>Response</w:t>
      </w:r>
    </w:p>
    <w:p w14:paraId="7AC4554E" w14:textId="77777777" w:rsidR="00EE2E43" w:rsidRDefault="00EE2E43">
      <w:pPr>
        <w:pStyle w:val="BodyText"/>
        <w:spacing w:before="3"/>
        <w:rPr>
          <w:rFonts w:ascii="Arial Black"/>
          <w:sz w:val="36"/>
        </w:rPr>
      </w:pPr>
    </w:p>
    <w:p w14:paraId="7AC4554F" w14:textId="3CE684E3" w:rsidR="00EE2E43" w:rsidRDefault="00A53AE1">
      <w:pPr>
        <w:pStyle w:val="BodyText"/>
        <w:ind w:left="800" w:right="1052"/>
        <w:jc w:val="both"/>
      </w:pPr>
      <w:r>
        <w:rPr>
          <w:spacing w:val="-4"/>
        </w:rPr>
        <w:t xml:space="preserve">All </w:t>
      </w:r>
      <w:r w:rsidR="004D3A8D">
        <w:rPr>
          <w:spacing w:val="-4"/>
        </w:rPr>
        <w:t>TCOLE</w:t>
      </w:r>
      <w:r>
        <w:rPr>
          <w:spacing w:val="-4"/>
        </w:rPr>
        <w:t xml:space="preserve"> </w:t>
      </w:r>
      <w:r>
        <w:rPr>
          <w:spacing w:val="-5"/>
        </w:rPr>
        <w:t xml:space="preserve">contracts must </w:t>
      </w:r>
      <w:r>
        <w:rPr>
          <w:spacing w:val="-3"/>
        </w:rPr>
        <w:t xml:space="preserve">be </w:t>
      </w:r>
      <w:r>
        <w:rPr>
          <w:spacing w:val="-5"/>
        </w:rPr>
        <w:t xml:space="preserve">monitored </w:t>
      </w:r>
      <w:r>
        <w:rPr>
          <w:spacing w:val="-3"/>
        </w:rPr>
        <w:t xml:space="preserve">to </w:t>
      </w:r>
      <w:r>
        <w:rPr>
          <w:spacing w:val="-5"/>
        </w:rPr>
        <w:t xml:space="preserve">verify </w:t>
      </w:r>
      <w:r>
        <w:rPr>
          <w:spacing w:val="-4"/>
        </w:rPr>
        <w:t xml:space="preserve">that the </w:t>
      </w:r>
      <w:r>
        <w:rPr>
          <w:spacing w:val="-5"/>
        </w:rPr>
        <w:t xml:space="preserve">contract </w:t>
      </w:r>
      <w:r>
        <w:rPr>
          <w:spacing w:val="-3"/>
        </w:rPr>
        <w:t xml:space="preserve">is </w:t>
      </w:r>
      <w:r>
        <w:rPr>
          <w:spacing w:val="-5"/>
        </w:rPr>
        <w:t xml:space="preserve">performing effectively </w:t>
      </w:r>
      <w:r>
        <w:rPr>
          <w:spacing w:val="-3"/>
        </w:rPr>
        <w:t xml:space="preserve">and </w:t>
      </w:r>
      <w:r>
        <w:rPr>
          <w:spacing w:val="-5"/>
        </w:rPr>
        <w:t xml:space="preserve">efficiently </w:t>
      </w:r>
      <w:r>
        <w:rPr>
          <w:spacing w:val="-3"/>
        </w:rPr>
        <w:t xml:space="preserve">in </w:t>
      </w:r>
      <w:r>
        <w:rPr>
          <w:spacing w:val="-5"/>
        </w:rPr>
        <w:t xml:space="preserve">accordance </w:t>
      </w:r>
      <w:r>
        <w:rPr>
          <w:spacing w:val="-4"/>
        </w:rPr>
        <w:t xml:space="preserve">with </w:t>
      </w:r>
      <w:r>
        <w:rPr>
          <w:spacing w:val="-5"/>
        </w:rPr>
        <w:t xml:space="preserve">contract terms </w:t>
      </w:r>
      <w:r>
        <w:rPr>
          <w:spacing w:val="-4"/>
        </w:rPr>
        <w:t xml:space="preserve">and </w:t>
      </w:r>
      <w:r>
        <w:rPr>
          <w:spacing w:val="-5"/>
        </w:rPr>
        <w:t>conditions. Contract monitoring includes planned, ongoing,</w:t>
      </w:r>
    </w:p>
    <w:p w14:paraId="7AC45550" w14:textId="77777777" w:rsidR="00EE2E43" w:rsidRDefault="00EE2E43">
      <w:pPr>
        <w:jc w:val="both"/>
        <w:sectPr w:rsidR="00EE2E43">
          <w:pgSz w:w="12240" w:h="15840"/>
          <w:pgMar w:top="1360" w:right="380" w:bottom="940" w:left="640" w:header="0" w:footer="667" w:gutter="0"/>
          <w:cols w:space="720"/>
        </w:sectPr>
      </w:pPr>
    </w:p>
    <w:p w14:paraId="7AC45551" w14:textId="77777777" w:rsidR="00EE2E43" w:rsidRDefault="00A53AE1">
      <w:pPr>
        <w:pStyle w:val="BodyText"/>
        <w:spacing w:before="79"/>
        <w:ind w:left="800" w:right="1051"/>
        <w:jc w:val="both"/>
      </w:pPr>
      <w:r>
        <w:lastRenderedPageBreak/>
        <w:t>periodic, or unscheduled activities that measure and ensure compliance with the terms, conditions, acquisition, service delivery, and related requirements of a contract.</w:t>
      </w:r>
    </w:p>
    <w:p w14:paraId="7AC45552" w14:textId="77777777" w:rsidR="00EE2E43" w:rsidRDefault="00EE2E43">
      <w:pPr>
        <w:pStyle w:val="BodyText"/>
        <w:spacing w:before="4"/>
        <w:rPr>
          <w:sz w:val="21"/>
        </w:rPr>
      </w:pPr>
    </w:p>
    <w:p w14:paraId="7AC45553" w14:textId="77777777" w:rsidR="00EE2E43" w:rsidRDefault="00A53AE1">
      <w:pPr>
        <w:pStyle w:val="BodyText"/>
        <w:ind w:left="800" w:right="1051"/>
        <w:jc w:val="both"/>
      </w:pPr>
      <w:r>
        <w:rPr>
          <w:spacing w:val="-4"/>
        </w:rPr>
        <w:t xml:space="preserve">The </w:t>
      </w:r>
      <w:r>
        <w:rPr>
          <w:spacing w:val="-5"/>
        </w:rPr>
        <w:t xml:space="preserve">objective </w:t>
      </w:r>
      <w:r>
        <w:rPr>
          <w:spacing w:val="-3"/>
        </w:rPr>
        <w:t xml:space="preserve">of </w:t>
      </w:r>
      <w:r>
        <w:rPr>
          <w:spacing w:val="-5"/>
        </w:rPr>
        <w:t xml:space="preserve">contract monitoring </w:t>
      </w:r>
      <w:r>
        <w:rPr>
          <w:spacing w:val="-3"/>
        </w:rPr>
        <w:t xml:space="preserve">is to </w:t>
      </w:r>
      <w:r>
        <w:rPr>
          <w:spacing w:val="-5"/>
        </w:rPr>
        <w:t xml:space="preserve">promote accountability </w:t>
      </w:r>
      <w:r>
        <w:rPr>
          <w:spacing w:val="-3"/>
        </w:rPr>
        <w:t xml:space="preserve">and </w:t>
      </w:r>
      <w:r>
        <w:rPr>
          <w:spacing w:val="-5"/>
        </w:rPr>
        <w:t xml:space="preserve">ensure </w:t>
      </w:r>
      <w:r>
        <w:rPr>
          <w:spacing w:val="-4"/>
        </w:rPr>
        <w:t xml:space="preserve">the </w:t>
      </w:r>
      <w:r>
        <w:rPr>
          <w:spacing w:val="-5"/>
        </w:rPr>
        <w:t xml:space="preserve">State </w:t>
      </w:r>
      <w:r>
        <w:rPr>
          <w:spacing w:val="-4"/>
        </w:rPr>
        <w:t xml:space="preserve">gets what </w:t>
      </w:r>
      <w:r>
        <w:rPr>
          <w:spacing w:val="-3"/>
        </w:rPr>
        <w:t xml:space="preserve">it </w:t>
      </w:r>
      <w:r>
        <w:rPr>
          <w:spacing w:val="-4"/>
        </w:rPr>
        <w:t xml:space="preserve">pays for </w:t>
      </w:r>
      <w:r>
        <w:rPr>
          <w:spacing w:val="-3"/>
        </w:rPr>
        <w:t>by:</w:t>
      </w:r>
    </w:p>
    <w:p w14:paraId="7AC45554" w14:textId="77777777" w:rsidR="00EE2E43" w:rsidRDefault="00EE2E43">
      <w:pPr>
        <w:pStyle w:val="BodyText"/>
        <w:spacing w:before="3"/>
        <w:rPr>
          <w:sz w:val="21"/>
        </w:rPr>
      </w:pPr>
    </w:p>
    <w:p w14:paraId="7AC45555" w14:textId="77777777" w:rsidR="00EE2E43" w:rsidRDefault="00A53AE1">
      <w:pPr>
        <w:pStyle w:val="ListParagraph"/>
        <w:numPr>
          <w:ilvl w:val="0"/>
          <w:numId w:val="13"/>
        </w:numPr>
        <w:tabs>
          <w:tab w:val="left" w:pos="1519"/>
          <w:tab w:val="left" w:pos="1520"/>
        </w:tabs>
        <w:ind w:left="1519" w:right="1052"/>
        <w:rPr>
          <w:sz w:val="24"/>
        </w:rPr>
      </w:pPr>
      <w:r>
        <w:rPr>
          <w:spacing w:val="-5"/>
          <w:sz w:val="24"/>
        </w:rPr>
        <w:t xml:space="preserve">Determining compliance with </w:t>
      </w:r>
      <w:r>
        <w:rPr>
          <w:spacing w:val="-4"/>
          <w:sz w:val="24"/>
        </w:rPr>
        <w:t xml:space="preserve">the </w:t>
      </w:r>
      <w:r>
        <w:rPr>
          <w:spacing w:val="-5"/>
          <w:sz w:val="24"/>
        </w:rPr>
        <w:t xml:space="preserve">terms </w:t>
      </w:r>
      <w:r>
        <w:rPr>
          <w:spacing w:val="-3"/>
          <w:sz w:val="24"/>
        </w:rPr>
        <w:t xml:space="preserve">and </w:t>
      </w:r>
      <w:r>
        <w:rPr>
          <w:spacing w:val="-5"/>
          <w:sz w:val="24"/>
        </w:rPr>
        <w:t xml:space="preserve">conditions </w:t>
      </w:r>
      <w:r>
        <w:rPr>
          <w:spacing w:val="-3"/>
          <w:sz w:val="24"/>
        </w:rPr>
        <w:t xml:space="preserve">of </w:t>
      </w:r>
      <w:r>
        <w:rPr>
          <w:spacing w:val="-4"/>
          <w:sz w:val="24"/>
        </w:rPr>
        <w:t xml:space="preserve">the </w:t>
      </w:r>
      <w:r>
        <w:rPr>
          <w:spacing w:val="-5"/>
          <w:sz w:val="24"/>
        </w:rPr>
        <w:t xml:space="preserve">contract, including applicable state </w:t>
      </w:r>
      <w:r>
        <w:rPr>
          <w:spacing w:val="-3"/>
          <w:sz w:val="24"/>
        </w:rPr>
        <w:t xml:space="preserve">and </w:t>
      </w:r>
      <w:r>
        <w:rPr>
          <w:spacing w:val="-5"/>
          <w:sz w:val="24"/>
        </w:rPr>
        <w:t>federal</w:t>
      </w:r>
      <w:r>
        <w:rPr>
          <w:spacing w:val="-17"/>
          <w:sz w:val="24"/>
        </w:rPr>
        <w:t xml:space="preserve"> </w:t>
      </w:r>
      <w:proofErr w:type="gramStart"/>
      <w:r>
        <w:rPr>
          <w:spacing w:val="-5"/>
          <w:sz w:val="24"/>
        </w:rPr>
        <w:t>regulations;</w:t>
      </w:r>
      <w:proofErr w:type="gramEnd"/>
    </w:p>
    <w:p w14:paraId="7AC45556" w14:textId="77777777" w:rsidR="00EE2E43" w:rsidRDefault="00A53AE1">
      <w:pPr>
        <w:pStyle w:val="ListParagraph"/>
        <w:numPr>
          <w:ilvl w:val="0"/>
          <w:numId w:val="13"/>
        </w:numPr>
        <w:tabs>
          <w:tab w:val="left" w:pos="1519"/>
          <w:tab w:val="left" w:pos="1520"/>
        </w:tabs>
        <w:spacing w:line="304" w:lineRule="exact"/>
        <w:ind w:hanging="361"/>
        <w:rPr>
          <w:sz w:val="24"/>
        </w:rPr>
      </w:pPr>
      <w:r>
        <w:rPr>
          <w:spacing w:val="-5"/>
          <w:sz w:val="24"/>
        </w:rPr>
        <w:t xml:space="preserve">Providing feedback </w:t>
      </w:r>
      <w:r>
        <w:rPr>
          <w:spacing w:val="-3"/>
          <w:sz w:val="24"/>
        </w:rPr>
        <w:t xml:space="preserve">and </w:t>
      </w:r>
      <w:r>
        <w:rPr>
          <w:spacing w:val="-5"/>
          <w:sz w:val="24"/>
        </w:rPr>
        <w:t xml:space="preserve">technical assistance </w:t>
      </w:r>
      <w:r>
        <w:rPr>
          <w:spacing w:val="-3"/>
          <w:sz w:val="24"/>
        </w:rPr>
        <w:t>to</w:t>
      </w:r>
      <w:r>
        <w:rPr>
          <w:spacing w:val="-45"/>
          <w:sz w:val="24"/>
        </w:rPr>
        <w:t xml:space="preserve"> </w:t>
      </w:r>
      <w:r>
        <w:rPr>
          <w:spacing w:val="-5"/>
          <w:sz w:val="24"/>
        </w:rPr>
        <w:t xml:space="preserve">prevent </w:t>
      </w:r>
      <w:proofErr w:type="gramStart"/>
      <w:r>
        <w:rPr>
          <w:spacing w:val="-5"/>
          <w:sz w:val="24"/>
        </w:rPr>
        <w:t>non-compliance;</w:t>
      </w:r>
      <w:proofErr w:type="gramEnd"/>
    </w:p>
    <w:p w14:paraId="7AC45557" w14:textId="77777777" w:rsidR="00EE2E43" w:rsidRDefault="00A53AE1">
      <w:pPr>
        <w:pStyle w:val="ListParagraph"/>
        <w:numPr>
          <w:ilvl w:val="0"/>
          <w:numId w:val="13"/>
        </w:numPr>
        <w:tabs>
          <w:tab w:val="left" w:pos="1519"/>
          <w:tab w:val="left" w:pos="1520"/>
        </w:tabs>
        <w:rPr>
          <w:sz w:val="24"/>
        </w:rPr>
      </w:pPr>
      <w:r>
        <w:rPr>
          <w:spacing w:val="-5"/>
          <w:sz w:val="24"/>
        </w:rPr>
        <w:t>Evaluating</w:t>
      </w:r>
      <w:r>
        <w:rPr>
          <w:spacing w:val="-10"/>
          <w:sz w:val="24"/>
        </w:rPr>
        <w:t xml:space="preserve"> </w:t>
      </w:r>
      <w:r>
        <w:rPr>
          <w:spacing w:val="-5"/>
          <w:sz w:val="24"/>
        </w:rPr>
        <w:t>system</w:t>
      </w:r>
      <w:r>
        <w:rPr>
          <w:spacing w:val="-12"/>
          <w:sz w:val="24"/>
        </w:rPr>
        <w:t xml:space="preserve"> </w:t>
      </w:r>
      <w:r>
        <w:rPr>
          <w:spacing w:val="-3"/>
          <w:sz w:val="24"/>
        </w:rPr>
        <w:t>and</w:t>
      </w:r>
      <w:r>
        <w:rPr>
          <w:spacing w:val="-9"/>
          <w:sz w:val="24"/>
        </w:rPr>
        <w:t xml:space="preserve"> </w:t>
      </w:r>
      <w:r>
        <w:rPr>
          <w:spacing w:val="-5"/>
          <w:sz w:val="24"/>
        </w:rPr>
        <w:t>process</w:t>
      </w:r>
      <w:r>
        <w:rPr>
          <w:spacing w:val="-11"/>
          <w:sz w:val="24"/>
        </w:rPr>
        <w:t xml:space="preserve"> </w:t>
      </w:r>
      <w:r>
        <w:rPr>
          <w:spacing w:val="-5"/>
          <w:sz w:val="24"/>
        </w:rPr>
        <w:t>controls</w:t>
      </w:r>
      <w:r>
        <w:rPr>
          <w:spacing w:val="-10"/>
          <w:sz w:val="24"/>
        </w:rPr>
        <w:t xml:space="preserve"> </w:t>
      </w:r>
      <w:r>
        <w:rPr>
          <w:spacing w:val="-3"/>
          <w:sz w:val="24"/>
        </w:rPr>
        <w:t>to</w:t>
      </w:r>
      <w:r>
        <w:rPr>
          <w:spacing w:val="-9"/>
          <w:sz w:val="24"/>
        </w:rPr>
        <w:t xml:space="preserve"> </w:t>
      </w:r>
      <w:r>
        <w:rPr>
          <w:spacing w:val="-5"/>
          <w:sz w:val="24"/>
        </w:rPr>
        <w:t>ensure</w:t>
      </w:r>
      <w:r>
        <w:rPr>
          <w:spacing w:val="-8"/>
          <w:sz w:val="24"/>
        </w:rPr>
        <w:t xml:space="preserve"> </w:t>
      </w:r>
      <w:r>
        <w:rPr>
          <w:spacing w:val="-5"/>
          <w:sz w:val="24"/>
        </w:rPr>
        <w:t>reliable</w:t>
      </w:r>
      <w:r>
        <w:rPr>
          <w:spacing w:val="-8"/>
          <w:sz w:val="24"/>
        </w:rPr>
        <w:t xml:space="preserve"> </w:t>
      </w:r>
      <w:r>
        <w:rPr>
          <w:spacing w:val="-5"/>
          <w:sz w:val="24"/>
        </w:rPr>
        <w:t>validation</w:t>
      </w:r>
      <w:r>
        <w:rPr>
          <w:spacing w:val="-13"/>
          <w:sz w:val="24"/>
        </w:rPr>
        <w:t xml:space="preserve"> </w:t>
      </w:r>
      <w:r>
        <w:rPr>
          <w:spacing w:val="-3"/>
          <w:sz w:val="24"/>
        </w:rPr>
        <w:t>of</w:t>
      </w:r>
      <w:r>
        <w:rPr>
          <w:spacing w:val="-10"/>
          <w:sz w:val="24"/>
        </w:rPr>
        <w:t xml:space="preserve"> </w:t>
      </w:r>
      <w:r>
        <w:rPr>
          <w:spacing w:val="-5"/>
          <w:sz w:val="24"/>
        </w:rPr>
        <w:t>service</w:t>
      </w:r>
      <w:r>
        <w:rPr>
          <w:spacing w:val="-8"/>
          <w:sz w:val="24"/>
        </w:rPr>
        <w:t xml:space="preserve"> </w:t>
      </w:r>
      <w:r>
        <w:rPr>
          <w:spacing w:val="-5"/>
          <w:sz w:val="24"/>
        </w:rPr>
        <w:t>deliverables;</w:t>
      </w:r>
      <w:r>
        <w:rPr>
          <w:spacing w:val="-11"/>
          <w:sz w:val="24"/>
        </w:rPr>
        <w:t xml:space="preserve"> </w:t>
      </w:r>
      <w:r>
        <w:rPr>
          <w:spacing w:val="-3"/>
          <w:sz w:val="24"/>
        </w:rPr>
        <w:t>and</w:t>
      </w:r>
    </w:p>
    <w:p w14:paraId="7AC45558" w14:textId="77777777" w:rsidR="00EE2E43" w:rsidRDefault="00A53AE1">
      <w:pPr>
        <w:pStyle w:val="ListParagraph"/>
        <w:numPr>
          <w:ilvl w:val="0"/>
          <w:numId w:val="13"/>
        </w:numPr>
        <w:tabs>
          <w:tab w:val="left" w:pos="1519"/>
          <w:tab w:val="left" w:pos="1520"/>
        </w:tabs>
        <w:spacing w:before="1"/>
        <w:ind w:right="1050"/>
        <w:rPr>
          <w:sz w:val="24"/>
        </w:rPr>
      </w:pPr>
      <w:r>
        <w:rPr>
          <w:spacing w:val="-5"/>
          <w:sz w:val="24"/>
        </w:rPr>
        <w:t xml:space="preserve">Assessing </w:t>
      </w:r>
      <w:r>
        <w:rPr>
          <w:spacing w:val="-3"/>
          <w:sz w:val="24"/>
        </w:rPr>
        <w:t xml:space="preserve">and </w:t>
      </w:r>
      <w:r>
        <w:rPr>
          <w:spacing w:val="-5"/>
          <w:sz w:val="24"/>
        </w:rPr>
        <w:t xml:space="preserve">evaluating progress towards successful completion </w:t>
      </w:r>
      <w:r>
        <w:rPr>
          <w:spacing w:val="-3"/>
          <w:sz w:val="24"/>
        </w:rPr>
        <w:t xml:space="preserve">of </w:t>
      </w:r>
      <w:r>
        <w:rPr>
          <w:spacing w:val="-5"/>
          <w:sz w:val="24"/>
        </w:rPr>
        <w:t xml:space="preserve">performance requirements </w:t>
      </w:r>
      <w:r>
        <w:rPr>
          <w:spacing w:val="-3"/>
          <w:sz w:val="24"/>
        </w:rPr>
        <w:t>and</w:t>
      </w:r>
      <w:r>
        <w:rPr>
          <w:spacing w:val="-10"/>
          <w:sz w:val="24"/>
        </w:rPr>
        <w:t xml:space="preserve"> </w:t>
      </w:r>
      <w:r>
        <w:rPr>
          <w:spacing w:val="-5"/>
          <w:sz w:val="24"/>
        </w:rPr>
        <w:t>outcomes.</w:t>
      </w:r>
    </w:p>
    <w:p w14:paraId="7AC45559" w14:textId="77777777" w:rsidR="00EE2E43" w:rsidRDefault="00EE2E43">
      <w:pPr>
        <w:pStyle w:val="BodyText"/>
        <w:spacing w:before="1"/>
      </w:pPr>
    </w:p>
    <w:p w14:paraId="7AC4555C" w14:textId="77777777" w:rsidR="00EE2E43" w:rsidRDefault="00A53AE1">
      <w:pPr>
        <w:pStyle w:val="BodyText"/>
        <w:ind w:left="800"/>
        <w:jc w:val="both"/>
      </w:pPr>
      <w:r>
        <w:t>A monitoring plan must:</w:t>
      </w:r>
    </w:p>
    <w:p w14:paraId="7AC4555D" w14:textId="77777777" w:rsidR="00EE2E43" w:rsidRDefault="00EE2E43">
      <w:pPr>
        <w:pStyle w:val="BodyText"/>
        <w:spacing w:before="4"/>
        <w:rPr>
          <w:sz w:val="21"/>
        </w:rPr>
      </w:pPr>
    </w:p>
    <w:p w14:paraId="7AC4555E" w14:textId="77777777" w:rsidR="00EE2E43" w:rsidRDefault="00A53AE1">
      <w:pPr>
        <w:pStyle w:val="ListParagraph"/>
        <w:numPr>
          <w:ilvl w:val="0"/>
          <w:numId w:val="13"/>
        </w:numPr>
        <w:tabs>
          <w:tab w:val="left" w:pos="1519"/>
          <w:tab w:val="left" w:pos="1520"/>
        </w:tabs>
        <w:rPr>
          <w:sz w:val="24"/>
        </w:rPr>
      </w:pPr>
      <w:r>
        <w:rPr>
          <w:spacing w:val="-5"/>
          <w:sz w:val="24"/>
        </w:rPr>
        <w:t>Document</w:t>
      </w:r>
      <w:r>
        <w:rPr>
          <w:spacing w:val="-11"/>
          <w:sz w:val="24"/>
        </w:rPr>
        <w:t xml:space="preserve"> </w:t>
      </w:r>
      <w:r>
        <w:rPr>
          <w:spacing w:val="-4"/>
          <w:sz w:val="24"/>
        </w:rPr>
        <w:t>the</w:t>
      </w:r>
      <w:r>
        <w:rPr>
          <w:spacing w:val="-12"/>
          <w:sz w:val="24"/>
        </w:rPr>
        <w:t xml:space="preserve"> </w:t>
      </w:r>
      <w:r>
        <w:rPr>
          <w:spacing w:val="-5"/>
          <w:sz w:val="24"/>
        </w:rPr>
        <w:t>contracts</w:t>
      </w:r>
      <w:r>
        <w:rPr>
          <w:spacing w:val="-11"/>
          <w:sz w:val="24"/>
        </w:rPr>
        <w:t xml:space="preserve"> </w:t>
      </w:r>
      <w:r>
        <w:rPr>
          <w:spacing w:val="-4"/>
          <w:sz w:val="24"/>
        </w:rPr>
        <w:t>that</w:t>
      </w:r>
      <w:r>
        <w:rPr>
          <w:spacing w:val="-9"/>
          <w:sz w:val="24"/>
        </w:rPr>
        <w:t xml:space="preserve"> </w:t>
      </w:r>
      <w:r>
        <w:rPr>
          <w:spacing w:val="-4"/>
          <w:sz w:val="24"/>
        </w:rPr>
        <w:t>will</w:t>
      </w:r>
      <w:r>
        <w:rPr>
          <w:spacing w:val="-12"/>
          <w:sz w:val="24"/>
        </w:rPr>
        <w:t xml:space="preserve"> </w:t>
      </w:r>
      <w:r>
        <w:rPr>
          <w:spacing w:val="-3"/>
          <w:sz w:val="24"/>
        </w:rPr>
        <w:t>be</w:t>
      </w:r>
      <w:r>
        <w:rPr>
          <w:spacing w:val="-9"/>
          <w:sz w:val="24"/>
        </w:rPr>
        <w:t xml:space="preserve"> </w:t>
      </w:r>
      <w:r>
        <w:rPr>
          <w:spacing w:val="-5"/>
          <w:sz w:val="24"/>
        </w:rPr>
        <w:t>monitored</w:t>
      </w:r>
      <w:r>
        <w:rPr>
          <w:spacing w:val="-10"/>
          <w:sz w:val="24"/>
        </w:rPr>
        <w:t xml:space="preserve"> </w:t>
      </w:r>
      <w:r>
        <w:rPr>
          <w:spacing w:val="-5"/>
          <w:sz w:val="24"/>
        </w:rPr>
        <w:t>during</w:t>
      </w:r>
      <w:r>
        <w:rPr>
          <w:spacing w:val="-11"/>
          <w:sz w:val="24"/>
        </w:rPr>
        <w:t xml:space="preserve"> </w:t>
      </w:r>
      <w:r>
        <w:rPr>
          <w:sz w:val="24"/>
        </w:rPr>
        <w:t>an</w:t>
      </w:r>
      <w:r>
        <w:rPr>
          <w:spacing w:val="-10"/>
          <w:sz w:val="24"/>
        </w:rPr>
        <w:t xml:space="preserve"> </w:t>
      </w:r>
      <w:r>
        <w:rPr>
          <w:spacing w:val="-5"/>
          <w:sz w:val="24"/>
        </w:rPr>
        <w:t>established</w:t>
      </w:r>
      <w:r>
        <w:rPr>
          <w:spacing w:val="-10"/>
          <w:sz w:val="24"/>
        </w:rPr>
        <w:t xml:space="preserve"> </w:t>
      </w:r>
      <w:proofErr w:type="gramStart"/>
      <w:r>
        <w:rPr>
          <w:spacing w:val="-5"/>
          <w:sz w:val="24"/>
        </w:rPr>
        <w:t>timeframe;</w:t>
      </w:r>
      <w:proofErr w:type="gramEnd"/>
    </w:p>
    <w:p w14:paraId="7AC4555F" w14:textId="77777777" w:rsidR="00EE2E43" w:rsidRDefault="00A53AE1">
      <w:pPr>
        <w:pStyle w:val="ListParagraph"/>
        <w:numPr>
          <w:ilvl w:val="0"/>
          <w:numId w:val="13"/>
        </w:numPr>
        <w:tabs>
          <w:tab w:val="left" w:pos="1519"/>
          <w:tab w:val="left" w:pos="1520"/>
        </w:tabs>
        <w:ind w:right="1052"/>
        <w:rPr>
          <w:sz w:val="24"/>
        </w:rPr>
      </w:pPr>
      <w:r>
        <w:rPr>
          <w:spacing w:val="-5"/>
          <w:sz w:val="24"/>
        </w:rPr>
        <w:t xml:space="preserve">Document the monitoring activities developed </w:t>
      </w:r>
      <w:r>
        <w:rPr>
          <w:spacing w:val="-4"/>
          <w:sz w:val="24"/>
        </w:rPr>
        <w:t xml:space="preserve">for </w:t>
      </w:r>
      <w:r>
        <w:rPr>
          <w:spacing w:val="-5"/>
          <w:sz w:val="24"/>
        </w:rPr>
        <w:t xml:space="preserve">individual contracts </w:t>
      </w:r>
      <w:r>
        <w:rPr>
          <w:spacing w:val="-4"/>
          <w:sz w:val="24"/>
        </w:rPr>
        <w:t xml:space="preserve">based </w:t>
      </w:r>
      <w:r>
        <w:rPr>
          <w:spacing w:val="-3"/>
          <w:sz w:val="24"/>
        </w:rPr>
        <w:t xml:space="preserve">on </w:t>
      </w:r>
      <w:r>
        <w:rPr>
          <w:spacing w:val="-4"/>
          <w:sz w:val="24"/>
        </w:rPr>
        <w:t xml:space="preserve">the </w:t>
      </w:r>
      <w:r>
        <w:rPr>
          <w:spacing w:val="-5"/>
          <w:sz w:val="24"/>
        </w:rPr>
        <w:t xml:space="preserve">complexity, value, </w:t>
      </w:r>
      <w:r>
        <w:rPr>
          <w:spacing w:val="-3"/>
          <w:sz w:val="24"/>
        </w:rPr>
        <w:t xml:space="preserve">and </w:t>
      </w:r>
      <w:r>
        <w:rPr>
          <w:spacing w:val="-5"/>
          <w:sz w:val="24"/>
        </w:rPr>
        <w:t xml:space="preserve">risk </w:t>
      </w:r>
      <w:r>
        <w:rPr>
          <w:spacing w:val="-3"/>
          <w:sz w:val="24"/>
        </w:rPr>
        <w:t xml:space="preserve">of </w:t>
      </w:r>
      <w:r>
        <w:rPr>
          <w:spacing w:val="-4"/>
          <w:sz w:val="24"/>
        </w:rPr>
        <w:t xml:space="preserve">the </w:t>
      </w:r>
      <w:r>
        <w:rPr>
          <w:spacing w:val="-5"/>
          <w:sz w:val="24"/>
        </w:rPr>
        <w:t>contract;</w:t>
      </w:r>
      <w:r>
        <w:rPr>
          <w:spacing w:val="-43"/>
          <w:sz w:val="24"/>
        </w:rPr>
        <w:t xml:space="preserve"> </w:t>
      </w:r>
      <w:r>
        <w:rPr>
          <w:spacing w:val="-5"/>
          <w:sz w:val="24"/>
        </w:rPr>
        <w:t>and</w:t>
      </w:r>
    </w:p>
    <w:p w14:paraId="7AC45560" w14:textId="77777777" w:rsidR="00EE2E43" w:rsidRDefault="00A53AE1">
      <w:pPr>
        <w:pStyle w:val="ListParagraph"/>
        <w:numPr>
          <w:ilvl w:val="0"/>
          <w:numId w:val="13"/>
        </w:numPr>
        <w:tabs>
          <w:tab w:val="left" w:pos="1519"/>
          <w:tab w:val="left" w:pos="1520"/>
        </w:tabs>
        <w:spacing w:line="304" w:lineRule="exact"/>
        <w:rPr>
          <w:sz w:val="24"/>
        </w:rPr>
      </w:pPr>
      <w:r>
        <w:rPr>
          <w:spacing w:val="-4"/>
          <w:sz w:val="24"/>
        </w:rPr>
        <w:t xml:space="preserve">Track the </w:t>
      </w:r>
      <w:r>
        <w:rPr>
          <w:spacing w:val="-5"/>
          <w:sz w:val="24"/>
        </w:rPr>
        <w:t xml:space="preserve">status </w:t>
      </w:r>
      <w:r>
        <w:rPr>
          <w:spacing w:val="-3"/>
          <w:sz w:val="24"/>
        </w:rPr>
        <w:t xml:space="preserve">and </w:t>
      </w:r>
      <w:r>
        <w:rPr>
          <w:spacing w:val="-6"/>
          <w:sz w:val="24"/>
        </w:rPr>
        <w:t xml:space="preserve">progress </w:t>
      </w:r>
      <w:r>
        <w:rPr>
          <w:spacing w:val="-3"/>
          <w:sz w:val="24"/>
        </w:rPr>
        <w:t>of</w:t>
      </w:r>
      <w:r>
        <w:rPr>
          <w:spacing w:val="-45"/>
          <w:sz w:val="24"/>
        </w:rPr>
        <w:t xml:space="preserve"> </w:t>
      </w:r>
      <w:r>
        <w:rPr>
          <w:spacing w:val="-5"/>
          <w:sz w:val="24"/>
        </w:rPr>
        <w:t>monitoring requirements.</w:t>
      </w:r>
    </w:p>
    <w:p w14:paraId="7AC45561" w14:textId="77777777" w:rsidR="00EE2E43" w:rsidRDefault="00EE2E43">
      <w:pPr>
        <w:pStyle w:val="BodyText"/>
      </w:pPr>
    </w:p>
    <w:p w14:paraId="7AC45562" w14:textId="708D1943" w:rsidR="00EE2E43" w:rsidRDefault="00A53AE1">
      <w:pPr>
        <w:pStyle w:val="BodyText"/>
        <w:ind w:left="800" w:right="1050"/>
        <w:jc w:val="both"/>
      </w:pPr>
      <w:r>
        <w:rPr>
          <w:spacing w:val="-3"/>
        </w:rPr>
        <w:t xml:space="preserve">By </w:t>
      </w:r>
      <w:r>
        <w:rPr>
          <w:spacing w:val="-5"/>
        </w:rPr>
        <w:t xml:space="preserve">assessing risk </w:t>
      </w:r>
      <w:r>
        <w:rPr>
          <w:spacing w:val="-3"/>
        </w:rPr>
        <w:t xml:space="preserve">and </w:t>
      </w:r>
      <w:r>
        <w:rPr>
          <w:spacing w:val="-5"/>
        </w:rPr>
        <w:t xml:space="preserve">allocating monitoring resources accordingly, </w:t>
      </w:r>
      <w:r w:rsidR="004D3A8D">
        <w:rPr>
          <w:spacing w:val="-5"/>
        </w:rPr>
        <w:t>TCOLE</w:t>
      </w:r>
      <w:r>
        <w:rPr>
          <w:spacing w:val="-5"/>
        </w:rPr>
        <w:t xml:space="preserve"> </w:t>
      </w:r>
      <w:r>
        <w:rPr>
          <w:spacing w:val="-4"/>
        </w:rPr>
        <w:t xml:space="preserve">can </w:t>
      </w:r>
      <w:r>
        <w:rPr>
          <w:spacing w:val="-5"/>
        </w:rPr>
        <w:t xml:space="preserve">more effectively </w:t>
      </w:r>
      <w:r>
        <w:rPr>
          <w:spacing w:val="-4"/>
        </w:rPr>
        <w:t xml:space="preserve">focus </w:t>
      </w:r>
      <w:r>
        <w:rPr>
          <w:spacing w:val="-5"/>
        </w:rPr>
        <w:t xml:space="preserve">limited resources </w:t>
      </w:r>
      <w:r>
        <w:rPr>
          <w:spacing w:val="-3"/>
        </w:rPr>
        <w:t xml:space="preserve">on </w:t>
      </w:r>
      <w:r>
        <w:rPr>
          <w:spacing w:val="-5"/>
        </w:rPr>
        <w:t xml:space="preserve">contracts </w:t>
      </w:r>
      <w:r>
        <w:rPr>
          <w:spacing w:val="-4"/>
        </w:rPr>
        <w:t xml:space="preserve">that </w:t>
      </w:r>
      <w:r>
        <w:rPr>
          <w:spacing w:val="-5"/>
        </w:rPr>
        <w:t xml:space="preserve">pose </w:t>
      </w:r>
      <w:r>
        <w:rPr>
          <w:spacing w:val="-4"/>
        </w:rPr>
        <w:t xml:space="preserve">the </w:t>
      </w:r>
      <w:r>
        <w:rPr>
          <w:spacing w:val="-5"/>
        </w:rPr>
        <w:t xml:space="preserve">highest risk </w:t>
      </w:r>
      <w:r>
        <w:rPr>
          <w:spacing w:val="-3"/>
        </w:rPr>
        <w:t xml:space="preserve">to </w:t>
      </w:r>
      <w:r>
        <w:rPr>
          <w:spacing w:val="-4"/>
        </w:rPr>
        <w:t xml:space="preserve">the </w:t>
      </w:r>
      <w:r>
        <w:rPr>
          <w:spacing w:val="-5"/>
        </w:rPr>
        <w:t xml:space="preserve">State. </w:t>
      </w:r>
      <w:r>
        <w:t xml:space="preserve">A </w:t>
      </w:r>
      <w:r>
        <w:rPr>
          <w:spacing w:val="-5"/>
        </w:rPr>
        <w:t xml:space="preserve">risk-based approach </w:t>
      </w:r>
      <w:r>
        <w:rPr>
          <w:spacing w:val="-4"/>
        </w:rPr>
        <w:t xml:space="preserve">does not mean </w:t>
      </w:r>
      <w:r>
        <w:rPr>
          <w:spacing w:val="-5"/>
        </w:rPr>
        <w:t xml:space="preserve">lower risk contracts </w:t>
      </w:r>
      <w:r>
        <w:rPr>
          <w:spacing w:val="-4"/>
        </w:rPr>
        <w:t xml:space="preserve">are not </w:t>
      </w:r>
      <w:r>
        <w:rPr>
          <w:spacing w:val="-5"/>
        </w:rPr>
        <w:t xml:space="preserve">monitored; rather more complex </w:t>
      </w:r>
      <w:r>
        <w:rPr>
          <w:spacing w:val="-3"/>
        </w:rPr>
        <w:t xml:space="preserve">or </w:t>
      </w:r>
      <w:r>
        <w:rPr>
          <w:spacing w:val="-4"/>
        </w:rPr>
        <w:t xml:space="preserve">higher </w:t>
      </w:r>
      <w:r>
        <w:rPr>
          <w:spacing w:val="-5"/>
        </w:rPr>
        <w:t>risk contracts may receive more frequent in-depth monitoring.</w:t>
      </w:r>
    </w:p>
    <w:p w14:paraId="7AC45563" w14:textId="77777777" w:rsidR="00EE2E43" w:rsidRDefault="00EE2E43">
      <w:pPr>
        <w:pStyle w:val="BodyText"/>
        <w:spacing w:before="4"/>
        <w:rPr>
          <w:sz w:val="21"/>
        </w:rPr>
      </w:pPr>
    </w:p>
    <w:p w14:paraId="7AC45564" w14:textId="77777777" w:rsidR="00EE2E43" w:rsidRDefault="00A53AE1">
      <w:pPr>
        <w:pStyle w:val="BodyText"/>
        <w:ind w:left="800" w:right="1052"/>
        <w:jc w:val="both"/>
      </w:pPr>
      <w:r>
        <w:rPr>
          <w:spacing w:val="-4"/>
        </w:rPr>
        <w:t xml:space="preserve">Risk </w:t>
      </w:r>
      <w:r>
        <w:rPr>
          <w:spacing w:val="-5"/>
        </w:rPr>
        <w:t xml:space="preserve">must </w:t>
      </w:r>
      <w:r>
        <w:rPr>
          <w:spacing w:val="-4"/>
        </w:rPr>
        <w:t xml:space="preserve">be </w:t>
      </w:r>
      <w:r>
        <w:rPr>
          <w:spacing w:val="-5"/>
        </w:rPr>
        <w:t xml:space="preserve">assessed </w:t>
      </w:r>
      <w:r>
        <w:rPr>
          <w:spacing w:val="-3"/>
        </w:rPr>
        <w:t xml:space="preserve">on </w:t>
      </w:r>
      <w:r>
        <w:t xml:space="preserve">an </w:t>
      </w:r>
      <w:r>
        <w:rPr>
          <w:spacing w:val="-5"/>
        </w:rPr>
        <w:t xml:space="preserve">ongoing </w:t>
      </w:r>
      <w:r>
        <w:rPr>
          <w:spacing w:val="-4"/>
        </w:rPr>
        <w:t xml:space="preserve">basis </w:t>
      </w:r>
      <w:proofErr w:type="gramStart"/>
      <w:r>
        <w:rPr>
          <w:spacing w:val="-3"/>
        </w:rPr>
        <w:t xml:space="preserve">in </w:t>
      </w:r>
      <w:r>
        <w:rPr>
          <w:spacing w:val="-5"/>
        </w:rPr>
        <w:t xml:space="preserve">order </w:t>
      </w:r>
      <w:r>
        <w:rPr>
          <w:spacing w:val="-4"/>
        </w:rPr>
        <w:t>to</w:t>
      </w:r>
      <w:proofErr w:type="gramEnd"/>
      <w:r>
        <w:rPr>
          <w:spacing w:val="-4"/>
        </w:rPr>
        <w:t xml:space="preserve"> </w:t>
      </w:r>
      <w:r>
        <w:rPr>
          <w:spacing w:val="-5"/>
        </w:rPr>
        <w:t xml:space="preserve">identify </w:t>
      </w:r>
      <w:r>
        <w:rPr>
          <w:spacing w:val="-3"/>
        </w:rPr>
        <w:t xml:space="preserve">and </w:t>
      </w:r>
      <w:r>
        <w:rPr>
          <w:spacing w:val="-5"/>
        </w:rPr>
        <w:t xml:space="preserve">account </w:t>
      </w:r>
      <w:r>
        <w:rPr>
          <w:spacing w:val="-4"/>
        </w:rPr>
        <w:t xml:space="preserve">for </w:t>
      </w:r>
      <w:r>
        <w:rPr>
          <w:spacing w:val="-5"/>
        </w:rPr>
        <w:t xml:space="preserve">changes </w:t>
      </w:r>
      <w:r>
        <w:rPr>
          <w:spacing w:val="-4"/>
        </w:rPr>
        <w:t xml:space="preserve">that </w:t>
      </w:r>
      <w:r>
        <w:rPr>
          <w:spacing w:val="-5"/>
        </w:rPr>
        <w:t xml:space="preserve">require </w:t>
      </w:r>
      <w:r>
        <w:rPr>
          <w:spacing w:val="-4"/>
        </w:rPr>
        <w:t>an</w:t>
      </w:r>
      <w:r>
        <w:rPr>
          <w:spacing w:val="52"/>
        </w:rPr>
        <w:t xml:space="preserve"> </w:t>
      </w:r>
      <w:r>
        <w:rPr>
          <w:spacing w:val="-5"/>
        </w:rPr>
        <w:t xml:space="preserve">adjustment </w:t>
      </w:r>
      <w:r>
        <w:rPr>
          <w:spacing w:val="-3"/>
        </w:rPr>
        <w:t xml:space="preserve">in </w:t>
      </w:r>
      <w:r>
        <w:rPr>
          <w:spacing w:val="-4"/>
        </w:rPr>
        <w:t xml:space="preserve">the </w:t>
      </w:r>
      <w:r>
        <w:rPr>
          <w:spacing w:val="-6"/>
        </w:rPr>
        <w:t xml:space="preserve">prioritization </w:t>
      </w:r>
      <w:r>
        <w:rPr>
          <w:spacing w:val="-3"/>
        </w:rPr>
        <w:t xml:space="preserve">of </w:t>
      </w:r>
      <w:r>
        <w:rPr>
          <w:spacing w:val="-5"/>
        </w:rPr>
        <w:t xml:space="preserve">contract monitoring activities. </w:t>
      </w:r>
      <w:r>
        <w:rPr>
          <w:spacing w:val="-3"/>
        </w:rPr>
        <w:t xml:space="preserve">If </w:t>
      </w:r>
      <w:r>
        <w:rPr>
          <w:spacing w:val="-4"/>
        </w:rPr>
        <w:t xml:space="preserve">new </w:t>
      </w:r>
      <w:r>
        <w:rPr>
          <w:spacing w:val="-3"/>
        </w:rPr>
        <w:t xml:space="preserve">or </w:t>
      </w:r>
      <w:r>
        <w:rPr>
          <w:spacing w:val="-5"/>
        </w:rPr>
        <w:t xml:space="preserve">greater risks </w:t>
      </w:r>
      <w:r>
        <w:rPr>
          <w:spacing w:val="-4"/>
        </w:rPr>
        <w:t xml:space="preserve">are </w:t>
      </w:r>
      <w:r>
        <w:rPr>
          <w:spacing w:val="-5"/>
        </w:rPr>
        <w:t xml:space="preserve">identified </w:t>
      </w:r>
      <w:r>
        <w:rPr>
          <w:spacing w:val="-4"/>
        </w:rPr>
        <w:t xml:space="preserve">for </w:t>
      </w:r>
      <w:r>
        <w:t xml:space="preserve">a </w:t>
      </w:r>
      <w:r>
        <w:rPr>
          <w:spacing w:val="-5"/>
        </w:rPr>
        <w:t xml:space="preserve">contract during </w:t>
      </w:r>
      <w:r>
        <w:rPr>
          <w:spacing w:val="-4"/>
        </w:rPr>
        <w:t xml:space="preserve">the </w:t>
      </w:r>
      <w:r>
        <w:rPr>
          <w:spacing w:val="-5"/>
        </w:rPr>
        <w:t xml:space="preserve">fiscal year, contracts </w:t>
      </w:r>
      <w:r>
        <w:rPr>
          <w:spacing w:val="-4"/>
        </w:rPr>
        <w:t xml:space="preserve">may be </w:t>
      </w:r>
      <w:r>
        <w:rPr>
          <w:spacing w:val="-5"/>
        </w:rPr>
        <w:t xml:space="preserve">added </w:t>
      </w:r>
      <w:r>
        <w:rPr>
          <w:spacing w:val="-3"/>
        </w:rPr>
        <w:t xml:space="preserve">to </w:t>
      </w:r>
      <w:r>
        <w:rPr>
          <w:spacing w:val="-4"/>
        </w:rPr>
        <w:t xml:space="preserve">the </w:t>
      </w:r>
      <w:r>
        <w:rPr>
          <w:spacing w:val="-5"/>
        </w:rPr>
        <w:t xml:space="preserve">monitoring </w:t>
      </w:r>
      <w:r>
        <w:rPr>
          <w:spacing w:val="-6"/>
        </w:rPr>
        <w:t>plan.</w:t>
      </w:r>
    </w:p>
    <w:p w14:paraId="7AC45565" w14:textId="77777777" w:rsidR="00EE2E43" w:rsidRDefault="00EE2E43">
      <w:pPr>
        <w:pStyle w:val="BodyText"/>
        <w:rPr>
          <w:sz w:val="26"/>
        </w:rPr>
      </w:pPr>
    </w:p>
    <w:p w14:paraId="7AC45566" w14:textId="77777777" w:rsidR="00EE2E43" w:rsidRDefault="00A53AE1">
      <w:pPr>
        <w:pStyle w:val="ListParagraph"/>
        <w:numPr>
          <w:ilvl w:val="1"/>
          <w:numId w:val="24"/>
        </w:numPr>
        <w:tabs>
          <w:tab w:val="left" w:pos="2239"/>
          <w:tab w:val="left" w:pos="2240"/>
        </w:tabs>
        <w:spacing w:before="189"/>
        <w:ind w:left="2240" w:hanging="1440"/>
        <w:rPr>
          <w:rFonts w:ascii="Arial Black"/>
          <w:sz w:val="36"/>
        </w:rPr>
      </w:pPr>
      <w:r>
        <w:rPr>
          <w:rFonts w:ascii="Arial Black"/>
          <w:color w:val="818181"/>
          <w:spacing w:val="-27"/>
          <w:sz w:val="36"/>
        </w:rPr>
        <w:t>Risk</w:t>
      </w:r>
      <w:r>
        <w:rPr>
          <w:rFonts w:ascii="Arial Black"/>
          <w:color w:val="818181"/>
          <w:spacing w:val="-70"/>
          <w:sz w:val="36"/>
        </w:rPr>
        <w:t xml:space="preserve"> </w:t>
      </w:r>
      <w:r>
        <w:rPr>
          <w:rFonts w:ascii="Arial Black"/>
          <w:color w:val="818181"/>
          <w:spacing w:val="-36"/>
          <w:sz w:val="36"/>
        </w:rPr>
        <w:t>Assessment</w:t>
      </w:r>
    </w:p>
    <w:p w14:paraId="7AC45567" w14:textId="0AA51E03" w:rsidR="00EE2E43" w:rsidRDefault="004D3A8D">
      <w:pPr>
        <w:pStyle w:val="BodyText"/>
        <w:spacing w:before="270"/>
        <w:ind w:left="800" w:right="1052"/>
        <w:jc w:val="both"/>
      </w:pPr>
      <w:r>
        <w:rPr>
          <w:spacing w:val="-4"/>
        </w:rPr>
        <w:t>TCOLE</w:t>
      </w:r>
      <w:r w:rsidR="00A53AE1">
        <w:rPr>
          <w:spacing w:val="-4"/>
        </w:rPr>
        <w:t xml:space="preserve"> </w:t>
      </w:r>
      <w:r w:rsidR="00A53AE1">
        <w:rPr>
          <w:spacing w:val="-5"/>
        </w:rPr>
        <w:t xml:space="preserve">project managers must evaluate contracts </w:t>
      </w:r>
      <w:r w:rsidR="00A53AE1">
        <w:rPr>
          <w:spacing w:val="-4"/>
        </w:rPr>
        <w:t xml:space="preserve">for the </w:t>
      </w:r>
      <w:r w:rsidR="00A53AE1">
        <w:rPr>
          <w:spacing w:val="-5"/>
        </w:rPr>
        <w:t xml:space="preserve">level </w:t>
      </w:r>
      <w:r w:rsidR="00A53AE1">
        <w:rPr>
          <w:spacing w:val="-3"/>
        </w:rPr>
        <w:t xml:space="preserve">of </w:t>
      </w:r>
      <w:r w:rsidR="00A53AE1">
        <w:rPr>
          <w:spacing w:val="-5"/>
        </w:rPr>
        <w:t xml:space="preserve">risk </w:t>
      </w:r>
      <w:r w:rsidR="00A53AE1">
        <w:rPr>
          <w:spacing w:val="-4"/>
        </w:rPr>
        <w:t xml:space="preserve">they </w:t>
      </w:r>
      <w:r w:rsidR="00A53AE1">
        <w:rPr>
          <w:spacing w:val="-5"/>
        </w:rPr>
        <w:t xml:space="preserve">present </w:t>
      </w:r>
      <w:r w:rsidR="00A53AE1">
        <w:rPr>
          <w:spacing w:val="-4"/>
        </w:rPr>
        <w:t xml:space="preserve">to the </w:t>
      </w:r>
      <w:r w:rsidR="00A53AE1">
        <w:rPr>
          <w:spacing w:val="-5"/>
        </w:rPr>
        <w:t xml:space="preserve">State. </w:t>
      </w:r>
      <w:r w:rsidR="00A53AE1">
        <w:rPr>
          <w:spacing w:val="-4"/>
        </w:rPr>
        <w:t xml:space="preserve">The </w:t>
      </w:r>
      <w:r w:rsidR="00A53AE1">
        <w:rPr>
          <w:spacing w:val="-5"/>
        </w:rPr>
        <w:t xml:space="preserve">purpose </w:t>
      </w:r>
      <w:r w:rsidR="00A53AE1">
        <w:rPr>
          <w:spacing w:val="-3"/>
        </w:rPr>
        <w:t xml:space="preserve">of </w:t>
      </w:r>
      <w:r w:rsidR="00A53AE1">
        <w:rPr>
          <w:spacing w:val="-5"/>
        </w:rPr>
        <w:t xml:space="preserve">risk assessment </w:t>
      </w:r>
      <w:r w:rsidR="00A53AE1">
        <w:rPr>
          <w:spacing w:val="-3"/>
        </w:rPr>
        <w:t xml:space="preserve">is </w:t>
      </w:r>
      <w:r w:rsidR="00A53AE1">
        <w:rPr>
          <w:spacing w:val="-4"/>
        </w:rPr>
        <w:t>to:</w:t>
      </w:r>
    </w:p>
    <w:p w14:paraId="7AC45568" w14:textId="77777777" w:rsidR="00EE2E43" w:rsidRDefault="00EE2E43">
      <w:pPr>
        <w:pStyle w:val="BodyText"/>
      </w:pPr>
    </w:p>
    <w:p w14:paraId="7AC45569" w14:textId="77777777" w:rsidR="00EE2E43" w:rsidRDefault="00A53AE1">
      <w:pPr>
        <w:pStyle w:val="ListParagraph"/>
        <w:numPr>
          <w:ilvl w:val="0"/>
          <w:numId w:val="13"/>
        </w:numPr>
        <w:tabs>
          <w:tab w:val="left" w:pos="1519"/>
          <w:tab w:val="left" w:pos="1520"/>
        </w:tabs>
        <w:spacing w:line="303" w:lineRule="exact"/>
        <w:rPr>
          <w:sz w:val="24"/>
        </w:rPr>
      </w:pPr>
      <w:r>
        <w:rPr>
          <w:spacing w:val="-5"/>
          <w:sz w:val="24"/>
        </w:rPr>
        <w:t>Strengthen</w:t>
      </w:r>
      <w:r>
        <w:rPr>
          <w:spacing w:val="-13"/>
          <w:sz w:val="24"/>
        </w:rPr>
        <w:t xml:space="preserve"> </w:t>
      </w:r>
      <w:r>
        <w:rPr>
          <w:spacing w:val="-5"/>
          <w:sz w:val="24"/>
        </w:rPr>
        <w:t>contract</w:t>
      </w:r>
      <w:r>
        <w:rPr>
          <w:spacing w:val="-10"/>
          <w:sz w:val="24"/>
        </w:rPr>
        <w:t xml:space="preserve"> </w:t>
      </w:r>
      <w:r>
        <w:rPr>
          <w:spacing w:val="-5"/>
          <w:sz w:val="24"/>
        </w:rPr>
        <w:t>management</w:t>
      </w:r>
      <w:r>
        <w:rPr>
          <w:spacing w:val="-10"/>
          <w:sz w:val="24"/>
        </w:rPr>
        <w:t xml:space="preserve"> </w:t>
      </w:r>
      <w:r>
        <w:rPr>
          <w:spacing w:val="-5"/>
          <w:sz w:val="24"/>
        </w:rPr>
        <w:t>activities</w:t>
      </w:r>
      <w:r>
        <w:rPr>
          <w:spacing w:val="-11"/>
          <w:sz w:val="24"/>
        </w:rPr>
        <w:t xml:space="preserve"> </w:t>
      </w:r>
      <w:r>
        <w:rPr>
          <w:spacing w:val="-3"/>
          <w:sz w:val="24"/>
        </w:rPr>
        <w:t>in</w:t>
      </w:r>
      <w:r>
        <w:rPr>
          <w:spacing w:val="-9"/>
          <w:sz w:val="24"/>
        </w:rPr>
        <w:t xml:space="preserve"> </w:t>
      </w:r>
      <w:r>
        <w:rPr>
          <w:spacing w:val="-4"/>
          <w:sz w:val="24"/>
        </w:rPr>
        <w:t>order</w:t>
      </w:r>
      <w:r>
        <w:rPr>
          <w:spacing w:val="-11"/>
          <w:sz w:val="24"/>
        </w:rPr>
        <w:t xml:space="preserve"> </w:t>
      </w:r>
      <w:r>
        <w:rPr>
          <w:spacing w:val="-3"/>
          <w:sz w:val="24"/>
        </w:rPr>
        <w:t>to</w:t>
      </w:r>
      <w:r>
        <w:rPr>
          <w:spacing w:val="-13"/>
          <w:sz w:val="24"/>
        </w:rPr>
        <w:t xml:space="preserve"> </w:t>
      </w:r>
      <w:r>
        <w:rPr>
          <w:spacing w:val="-5"/>
          <w:sz w:val="24"/>
        </w:rPr>
        <w:t>mitigate</w:t>
      </w:r>
      <w:r>
        <w:rPr>
          <w:spacing w:val="-9"/>
          <w:sz w:val="24"/>
        </w:rPr>
        <w:t xml:space="preserve"> </w:t>
      </w:r>
      <w:proofErr w:type="gramStart"/>
      <w:r>
        <w:rPr>
          <w:spacing w:val="-5"/>
          <w:sz w:val="24"/>
        </w:rPr>
        <w:t>risk;</w:t>
      </w:r>
      <w:proofErr w:type="gramEnd"/>
    </w:p>
    <w:p w14:paraId="7AC4556A" w14:textId="77777777" w:rsidR="00EE2E43" w:rsidRDefault="00A53AE1">
      <w:pPr>
        <w:pStyle w:val="ListParagraph"/>
        <w:numPr>
          <w:ilvl w:val="0"/>
          <w:numId w:val="13"/>
        </w:numPr>
        <w:tabs>
          <w:tab w:val="left" w:pos="1519"/>
          <w:tab w:val="left" w:pos="1520"/>
        </w:tabs>
        <w:spacing w:line="303" w:lineRule="exact"/>
        <w:rPr>
          <w:sz w:val="24"/>
        </w:rPr>
      </w:pPr>
      <w:r>
        <w:rPr>
          <w:spacing w:val="-4"/>
          <w:sz w:val="24"/>
        </w:rPr>
        <w:t xml:space="preserve">Help </w:t>
      </w:r>
      <w:r>
        <w:rPr>
          <w:spacing w:val="-5"/>
          <w:sz w:val="24"/>
        </w:rPr>
        <w:t xml:space="preserve">identify </w:t>
      </w:r>
      <w:r>
        <w:rPr>
          <w:spacing w:val="-4"/>
          <w:sz w:val="24"/>
        </w:rPr>
        <w:t xml:space="preserve">the </w:t>
      </w:r>
      <w:r>
        <w:rPr>
          <w:spacing w:val="-5"/>
          <w:sz w:val="24"/>
        </w:rPr>
        <w:t xml:space="preserve">potential for fraud </w:t>
      </w:r>
      <w:r>
        <w:rPr>
          <w:spacing w:val="-3"/>
          <w:sz w:val="24"/>
        </w:rPr>
        <w:t>and</w:t>
      </w:r>
      <w:r>
        <w:rPr>
          <w:spacing w:val="-44"/>
          <w:sz w:val="24"/>
        </w:rPr>
        <w:t xml:space="preserve"> </w:t>
      </w:r>
      <w:proofErr w:type="gramStart"/>
      <w:r>
        <w:rPr>
          <w:spacing w:val="-5"/>
          <w:sz w:val="24"/>
        </w:rPr>
        <w:t>abuse;</w:t>
      </w:r>
      <w:proofErr w:type="gramEnd"/>
    </w:p>
    <w:p w14:paraId="7AC4556B" w14:textId="77777777" w:rsidR="00EE2E43" w:rsidRDefault="00A53AE1">
      <w:pPr>
        <w:pStyle w:val="ListParagraph"/>
        <w:numPr>
          <w:ilvl w:val="0"/>
          <w:numId w:val="13"/>
        </w:numPr>
        <w:tabs>
          <w:tab w:val="left" w:pos="1519"/>
          <w:tab w:val="left" w:pos="1520"/>
        </w:tabs>
        <w:rPr>
          <w:sz w:val="24"/>
        </w:rPr>
      </w:pPr>
      <w:r>
        <w:rPr>
          <w:spacing w:val="-5"/>
          <w:sz w:val="24"/>
        </w:rPr>
        <w:t>Prioritize contract monitoring;</w:t>
      </w:r>
      <w:r>
        <w:rPr>
          <w:spacing w:val="-19"/>
          <w:sz w:val="24"/>
        </w:rPr>
        <w:t xml:space="preserve"> </w:t>
      </w:r>
      <w:r>
        <w:rPr>
          <w:spacing w:val="-5"/>
          <w:sz w:val="24"/>
        </w:rPr>
        <w:t>and</w:t>
      </w:r>
    </w:p>
    <w:p w14:paraId="7AC4556C" w14:textId="0757E85A" w:rsidR="00EE2E43" w:rsidRDefault="00A53AE1">
      <w:pPr>
        <w:pStyle w:val="ListParagraph"/>
        <w:numPr>
          <w:ilvl w:val="0"/>
          <w:numId w:val="13"/>
        </w:numPr>
        <w:tabs>
          <w:tab w:val="left" w:pos="1519"/>
          <w:tab w:val="left" w:pos="1520"/>
        </w:tabs>
        <w:spacing w:before="1"/>
        <w:rPr>
          <w:sz w:val="24"/>
        </w:rPr>
      </w:pPr>
      <w:r>
        <w:rPr>
          <w:spacing w:val="-5"/>
          <w:sz w:val="24"/>
        </w:rPr>
        <w:t xml:space="preserve">Determine the highest risk contracts across </w:t>
      </w:r>
      <w:r>
        <w:rPr>
          <w:spacing w:val="-4"/>
          <w:sz w:val="24"/>
        </w:rPr>
        <w:t>the</w:t>
      </w:r>
      <w:r>
        <w:rPr>
          <w:spacing w:val="-38"/>
          <w:sz w:val="24"/>
        </w:rPr>
        <w:t xml:space="preserve"> </w:t>
      </w:r>
      <w:r w:rsidR="004D3A8D">
        <w:rPr>
          <w:spacing w:val="-4"/>
          <w:sz w:val="24"/>
        </w:rPr>
        <w:t>TCOLE</w:t>
      </w:r>
      <w:r>
        <w:rPr>
          <w:spacing w:val="-4"/>
          <w:sz w:val="24"/>
        </w:rPr>
        <w:t>.</w:t>
      </w:r>
    </w:p>
    <w:p w14:paraId="7AC4556D" w14:textId="77777777" w:rsidR="00EE2E43" w:rsidRDefault="00EE2E43">
      <w:pPr>
        <w:pStyle w:val="BodyText"/>
      </w:pPr>
    </w:p>
    <w:p w14:paraId="7AC4556E" w14:textId="56E010F5" w:rsidR="00EE2E43" w:rsidRDefault="00A53AE1">
      <w:pPr>
        <w:pStyle w:val="BodyText"/>
        <w:ind w:left="800" w:right="1052"/>
        <w:jc w:val="both"/>
      </w:pPr>
      <w:r>
        <w:rPr>
          <w:spacing w:val="-5"/>
        </w:rPr>
        <w:t xml:space="preserve">Prior </w:t>
      </w:r>
      <w:r>
        <w:rPr>
          <w:spacing w:val="-3"/>
        </w:rPr>
        <w:t xml:space="preserve">to </w:t>
      </w:r>
      <w:r>
        <w:rPr>
          <w:spacing w:val="-5"/>
        </w:rPr>
        <w:t xml:space="preserve">solicitation, project managers, </w:t>
      </w:r>
      <w:r>
        <w:rPr>
          <w:spacing w:val="-3"/>
        </w:rPr>
        <w:t xml:space="preserve">in </w:t>
      </w:r>
      <w:r>
        <w:rPr>
          <w:spacing w:val="-5"/>
        </w:rPr>
        <w:t xml:space="preserve">collaboration </w:t>
      </w:r>
      <w:r>
        <w:rPr>
          <w:spacing w:val="-4"/>
        </w:rPr>
        <w:t xml:space="preserve">with </w:t>
      </w:r>
      <w:r>
        <w:rPr>
          <w:spacing w:val="-5"/>
        </w:rPr>
        <w:t xml:space="preserve">program staff, </w:t>
      </w:r>
      <w:r>
        <w:t xml:space="preserve">as </w:t>
      </w:r>
      <w:r>
        <w:rPr>
          <w:spacing w:val="-5"/>
        </w:rPr>
        <w:t xml:space="preserve">appropriate, </w:t>
      </w:r>
      <w:r w:rsidR="008A543D">
        <w:rPr>
          <w:spacing w:val="-5"/>
        </w:rPr>
        <w:t>should</w:t>
      </w:r>
      <w:r>
        <w:rPr>
          <w:spacing w:val="-5"/>
        </w:rPr>
        <w:t xml:space="preserve"> conduct </w:t>
      </w:r>
      <w:r>
        <w:t xml:space="preserve">a </w:t>
      </w:r>
      <w:r>
        <w:rPr>
          <w:spacing w:val="-5"/>
        </w:rPr>
        <w:t>risk assessment.</w:t>
      </w:r>
    </w:p>
    <w:p w14:paraId="7AC4556F" w14:textId="77777777" w:rsidR="00EE2E43" w:rsidRDefault="00EE2E43">
      <w:pPr>
        <w:jc w:val="both"/>
        <w:sectPr w:rsidR="00EE2E43">
          <w:pgSz w:w="12240" w:h="15840"/>
          <w:pgMar w:top="1360" w:right="380" w:bottom="940" w:left="640" w:header="0" w:footer="667" w:gutter="0"/>
          <w:cols w:space="720"/>
        </w:sectPr>
      </w:pPr>
    </w:p>
    <w:p w14:paraId="7AC45570" w14:textId="0376663F" w:rsidR="00EE2E43" w:rsidRDefault="00A53AE1">
      <w:pPr>
        <w:pStyle w:val="ListParagraph"/>
        <w:numPr>
          <w:ilvl w:val="0"/>
          <w:numId w:val="13"/>
        </w:numPr>
        <w:tabs>
          <w:tab w:val="left" w:pos="1519"/>
          <w:tab w:val="left" w:pos="1520"/>
        </w:tabs>
        <w:spacing w:before="78"/>
        <w:rPr>
          <w:sz w:val="24"/>
        </w:rPr>
      </w:pPr>
      <w:r>
        <w:rPr>
          <w:spacing w:val="-4"/>
          <w:sz w:val="24"/>
        </w:rPr>
        <w:lastRenderedPageBreak/>
        <w:t xml:space="preserve">The </w:t>
      </w:r>
      <w:r w:rsidR="002A0A0E">
        <w:rPr>
          <w:spacing w:val="-4"/>
          <w:sz w:val="24"/>
        </w:rPr>
        <w:t xml:space="preserve">risk assessment </w:t>
      </w:r>
      <w:r>
        <w:rPr>
          <w:spacing w:val="-3"/>
          <w:sz w:val="24"/>
        </w:rPr>
        <w:t xml:space="preserve">is </w:t>
      </w:r>
      <w:r>
        <w:rPr>
          <w:spacing w:val="-5"/>
          <w:sz w:val="24"/>
        </w:rPr>
        <w:t>required</w:t>
      </w:r>
      <w:r>
        <w:rPr>
          <w:spacing w:val="-40"/>
          <w:sz w:val="24"/>
        </w:rPr>
        <w:t xml:space="preserve"> </w:t>
      </w:r>
      <w:r>
        <w:rPr>
          <w:spacing w:val="-6"/>
          <w:sz w:val="24"/>
        </w:rPr>
        <w:t>for:</w:t>
      </w:r>
    </w:p>
    <w:p w14:paraId="7AC45571" w14:textId="77777777" w:rsidR="00EE2E43" w:rsidRDefault="00A53AE1">
      <w:pPr>
        <w:pStyle w:val="ListParagraph"/>
        <w:numPr>
          <w:ilvl w:val="1"/>
          <w:numId w:val="13"/>
        </w:numPr>
        <w:tabs>
          <w:tab w:val="left" w:pos="2240"/>
        </w:tabs>
        <w:spacing w:before="10" w:line="230" w:lineRule="auto"/>
        <w:ind w:left="2239" w:right="1057"/>
        <w:rPr>
          <w:sz w:val="24"/>
        </w:rPr>
      </w:pPr>
      <w:r>
        <w:rPr>
          <w:spacing w:val="-4"/>
          <w:sz w:val="24"/>
        </w:rPr>
        <w:t xml:space="preserve">All </w:t>
      </w:r>
      <w:r>
        <w:rPr>
          <w:spacing w:val="-5"/>
          <w:sz w:val="24"/>
        </w:rPr>
        <w:t xml:space="preserve">formal contracts </w:t>
      </w:r>
      <w:r>
        <w:rPr>
          <w:spacing w:val="-4"/>
          <w:sz w:val="24"/>
        </w:rPr>
        <w:t xml:space="preserve">that have </w:t>
      </w:r>
      <w:r>
        <w:rPr>
          <w:sz w:val="24"/>
        </w:rPr>
        <w:t xml:space="preserve">a </w:t>
      </w:r>
      <w:r>
        <w:rPr>
          <w:spacing w:val="-5"/>
          <w:sz w:val="24"/>
        </w:rPr>
        <w:t xml:space="preserve">value </w:t>
      </w:r>
      <w:r>
        <w:rPr>
          <w:spacing w:val="-3"/>
          <w:sz w:val="24"/>
        </w:rPr>
        <w:t xml:space="preserve">of </w:t>
      </w:r>
      <w:r>
        <w:rPr>
          <w:spacing w:val="-5"/>
          <w:sz w:val="24"/>
        </w:rPr>
        <w:t xml:space="preserve">$25,000 </w:t>
      </w:r>
      <w:r>
        <w:rPr>
          <w:spacing w:val="-4"/>
          <w:sz w:val="24"/>
        </w:rPr>
        <w:t xml:space="preserve">or </w:t>
      </w:r>
      <w:r>
        <w:rPr>
          <w:spacing w:val="-5"/>
          <w:sz w:val="24"/>
        </w:rPr>
        <w:t xml:space="preserve">more (these </w:t>
      </w:r>
      <w:r>
        <w:rPr>
          <w:spacing w:val="-4"/>
          <w:sz w:val="24"/>
        </w:rPr>
        <w:t xml:space="preserve">may </w:t>
      </w:r>
      <w:r>
        <w:rPr>
          <w:spacing w:val="-5"/>
          <w:sz w:val="24"/>
        </w:rPr>
        <w:t xml:space="preserve">include </w:t>
      </w:r>
      <w:r>
        <w:rPr>
          <w:spacing w:val="-6"/>
          <w:sz w:val="24"/>
        </w:rPr>
        <w:t xml:space="preserve">formal </w:t>
      </w:r>
      <w:r>
        <w:rPr>
          <w:spacing w:val="-5"/>
          <w:sz w:val="24"/>
        </w:rPr>
        <w:t xml:space="preserve">contracts </w:t>
      </w:r>
      <w:r>
        <w:rPr>
          <w:spacing w:val="-4"/>
          <w:sz w:val="24"/>
        </w:rPr>
        <w:t xml:space="preserve">that are </w:t>
      </w:r>
      <w:r>
        <w:rPr>
          <w:spacing w:val="-5"/>
          <w:sz w:val="24"/>
        </w:rPr>
        <w:t>deemed high risk</w:t>
      </w:r>
      <w:r>
        <w:rPr>
          <w:spacing w:val="-39"/>
          <w:sz w:val="24"/>
        </w:rPr>
        <w:t xml:space="preserve"> </w:t>
      </w:r>
      <w:r>
        <w:rPr>
          <w:spacing w:val="-5"/>
          <w:sz w:val="24"/>
        </w:rPr>
        <w:t>initially).</w:t>
      </w:r>
    </w:p>
    <w:p w14:paraId="7AC45572" w14:textId="6743112F" w:rsidR="00EE2E43" w:rsidRDefault="00A53AE1">
      <w:pPr>
        <w:pStyle w:val="ListParagraph"/>
        <w:numPr>
          <w:ilvl w:val="0"/>
          <w:numId w:val="13"/>
        </w:numPr>
        <w:tabs>
          <w:tab w:val="left" w:pos="1519"/>
          <w:tab w:val="left" w:pos="1520"/>
        </w:tabs>
        <w:spacing w:before="4"/>
        <w:ind w:hanging="361"/>
        <w:rPr>
          <w:sz w:val="24"/>
        </w:rPr>
      </w:pPr>
      <w:r>
        <w:rPr>
          <w:spacing w:val="-4"/>
          <w:sz w:val="24"/>
        </w:rPr>
        <w:t xml:space="preserve">The </w:t>
      </w:r>
      <w:r w:rsidR="003C7FC9">
        <w:rPr>
          <w:spacing w:val="-4"/>
          <w:sz w:val="24"/>
        </w:rPr>
        <w:t xml:space="preserve">risk assessment </w:t>
      </w:r>
      <w:r>
        <w:rPr>
          <w:spacing w:val="-3"/>
          <w:sz w:val="24"/>
        </w:rPr>
        <w:t xml:space="preserve">is </w:t>
      </w:r>
      <w:r>
        <w:rPr>
          <w:spacing w:val="-4"/>
          <w:sz w:val="24"/>
        </w:rPr>
        <w:t xml:space="preserve">not </w:t>
      </w:r>
      <w:r>
        <w:rPr>
          <w:spacing w:val="-5"/>
          <w:sz w:val="24"/>
        </w:rPr>
        <w:t>required</w:t>
      </w:r>
      <w:r>
        <w:rPr>
          <w:spacing w:val="-45"/>
          <w:sz w:val="24"/>
        </w:rPr>
        <w:t xml:space="preserve"> </w:t>
      </w:r>
      <w:r>
        <w:rPr>
          <w:spacing w:val="-5"/>
          <w:sz w:val="24"/>
        </w:rPr>
        <w:t>for:</w:t>
      </w:r>
    </w:p>
    <w:p w14:paraId="7AC45573" w14:textId="77777777" w:rsidR="00EE2E43" w:rsidRDefault="00A53AE1">
      <w:pPr>
        <w:pStyle w:val="ListParagraph"/>
        <w:numPr>
          <w:ilvl w:val="1"/>
          <w:numId w:val="13"/>
        </w:numPr>
        <w:tabs>
          <w:tab w:val="left" w:pos="2240"/>
        </w:tabs>
        <w:spacing w:before="1" w:line="274" w:lineRule="exact"/>
        <w:ind w:hanging="361"/>
        <w:rPr>
          <w:sz w:val="24"/>
        </w:rPr>
      </w:pPr>
      <w:r>
        <w:rPr>
          <w:spacing w:val="-5"/>
          <w:sz w:val="24"/>
        </w:rPr>
        <w:t>Contracts</w:t>
      </w:r>
      <w:r>
        <w:rPr>
          <w:spacing w:val="-11"/>
          <w:sz w:val="24"/>
        </w:rPr>
        <w:t xml:space="preserve"> </w:t>
      </w:r>
      <w:r>
        <w:rPr>
          <w:spacing w:val="-4"/>
          <w:sz w:val="24"/>
        </w:rPr>
        <w:t>that</w:t>
      </w:r>
      <w:r>
        <w:rPr>
          <w:spacing w:val="-11"/>
          <w:sz w:val="24"/>
        </w:rPr>
        <w:t xml:space="preserve"> </w:t>
      </w:r>
      <w:r>
        <w:rPr>
          <w:spacing w:val="-5"/>
          <w:sz w:val="24"/>
        </w:rPr>
        <w:t>have</w:t>
      </w:r>
      <w:r>
        <w:rPr>
          <w:spacing w:val="-12"/>
          <w:sz w:val="24"/>
        </w:rPr>
        <w:t xml:space="preserve"> </w:t>
      </w:r>
      <w:r>
        <w:rPr>
          <w:sz w:val="24"/>
        </w:rPr>
        <w:t>a</w:t>
      </w:r>
      <w:r>
        <w:rPr>
          <w:spacing w:val="-9"/>
          <w:sz w:val="24"/>
        </w:rPr>
        <w:t xml:space="preserve"> </w:t>
      </w:r>
      <w:r>
        <w:rPr>
          <w:spacing w:val="-5"/>
          <w:sz w:val="24"/>
        </w:rPr>
        <w:t>value</w:t>
      </w:r>
      <w:r>
        <w:rPr>
          <w:spacing w:val="-13"/>
          <w:sz w:val="24"/>
        </w:rPr>
        <w:t xml:space="preserve"> </w:t>
      </w:r>
      <w:r>
        <w:rPr>
          <w:spacing w:val="-4"/>
          <w:sz w:val="24"/>
        </w:rPr>
        <w:t>less</w:t>
      </w:r>
      <w:r>
        <w:rPr>
          <w:spacing w:val="-11"/>
          <w:sz w:val="24"/>
        </w:rPr>
        <w:t xml:space="preserve"> </w:t>
      </w:r>
      <w:r>
        <w:rPr>
          <w:spacing w:val="-4"/>
          <w:sz w:val="24"/>
        </w:rPr>
        <w:t>than</w:t>
      </w:r>
      <w:r>
        <w:rPr>
          <w:spacing w:val="-10"/>
          <w:sz w:val="24"/>
        </w:rPr>
        <w:t xml:space="preserve"> </w:t>
      </w:r>
      <w:r>
        <w:rPr>
          <w:spacing w:val="-6"/>
          <w:sz w:val="24"/>
        </w:rPr>
        <w:t>$25,000.</w:t>
      </w:r>
    </w:p>
    <w:p w14:paraId="7AC45574" w14:textId="12F73163" w:rsidR="00EE2E43" w:rsidRPr="003C7FC9" w:rsidRDefault="00A53AE1">
      <w:pPr>
        <w:pStyle w:val="ListParagraph"/>
        <w:numPr>
          <w:ilvl w:val="1"/>
          <w:numId w:val="13"/>
        </w:numPr>
        <w:tabs>
          <w:tab w:val="left" w:pos="2240"/>
        </w:tabs>
        <w:spacing w:before="1" w:line="232" w:lineRule="auto"/>
        <w:ind w:left="2239" w:right="1056"/>
        <w:rPr>
          <w:sz w:val="24"/>
        </w:rPr>
      </w:pPr>
      <w:r>
        <w:rPr>
          <w:spacing w:val="-5"/>
          <w:sz w:val="24"/>
        </w:rPr>
        <w:t xml:space="preserve">Interagency contracts, Memorandums </w:t>
      </w:r>
      <w:r>
        <w:rPr>
          <w:spacing w:val="-3"/>
          <w:sz w:val="24"/>
        </w:rPr>
        <w:t xml:space="preserve">of </w:t>
      </w:r>
      <w:r>
        <w:rPr>
          <w:spacing w:val="-5"/>
          <w:sz w:val="24"/>
        </w:rPr>
        <w:t xml:space="preserve">Understanding </w:t>
      </w:r>
      <w:r>
        <w:rPr>
          <w:spacing w:val="-3"/>
          <w:sz w:val="24"/>
        </w:rPr>
        <w:t xml:space="preserve">or </w:t>
      </w:r>
      <w:r>
        <w:rPr>
          <w:spacing w:val="-5"/>
          <w:sz w:val="24"/>
        </w:rPr>
        <w:t xml:space="preserve">Agreement that </w:t>
      </w:r>
      <w:r>
        <w:rPr>
          <w:spacing w:val="-4"/>
          <w:sz w:val="24"/>
        </w:rPr>
        <w:t xml:space="preserve">have </w:t>
      </w:r>
      <w:r>
        <w:rPr>
          <w:spacing w:val="-5"/>
          <w:sz w:val="24"/>
        </w:rPr>
        <w:t>no monetary</w:t>
      </w:r>
      <w:r>
        <w:rPr>
          <w:spacing w:val="-9"/>
          <w:sz w:val="24"/>
        </w:rPr>
        <w:t xml:space="preserve"> </w:t>
      </w:r>
      <w:r>
        <w:rPr>
          <w:spacing w:val="-5"/>
          <w:sz w:val="24"/>
        </w:rPr>
        <w:t>value.</w:t>
      </w:r>
    </w:p>
    <w:p w14:paraId="302E595D" w14:textId="39AC9A3E" w:rsidR="003C7FC9" w:rsidRDefault="003C7FC9">
      <w:pPr>
        <w:pStyle w:val="ListParagraph"/>
        <w:numPr>
          <w:ilvl w:val="1"/>
          <w:numId w:val="13"/>
        </w:numPr>
        <w:tabs>
          <w:tab w:val="left" w:pos="2240"/>
        </w:tabs>
        <w:spacing w:before="1" w:line="232" w:lineRule="auto"/>
        <w:ind w:left="2239" w:right="1056"/>
        <w:rPr>
          <w:sz w:val="24"/>
        </w:rPr>
      </w:pPr>
      <w:r>
        <w:rPr>
          <w:spacing w:val="-5"/>
          <w:sz w:val="24"/>
        </w:rPr>
        <w:t xml:space="preserve">Contracts </w:t>
      </w:r>
      <w:r w:rsidR="00A750E1">
        <w:rPr>
          <w:spacing w:val="-5"/>
          <w:sz w:val="24"/>
        </w:rPr>
        <w:t>published by the Department of Information Resources or the Comptroller of Public Accounts</w:t>
      </w:r>
      <w:r w:rsidR="00A63753">
        <w:rPr>
          <w:spacing w:val="-5"/>
          <w:sz w:val="24"/>
        </w:rPr>
        <w:t>.</w:t>
      </w:r>
    </w:p>
    <w:p w14:paraId="7AC45575" w14:textId="77777777" w:rsidR="00EE2E43" w:rsidRDefault="00EE2E43">
      <w:pPr>
        <w:pStyle w:val="BodyText"/>
        <w:rPr>
          <w:sz w:val="26"/>
        </w:rPr>
      </w:pPr>
    </w:p>
    <w:p w14:paraId="7AC45576" w14:textId="77777777" w:rsidR="00EE2E43" w:rsidRDefault="00A53AE1">
      <w:pPr>
        <w:pStyle w:val="ListParagraph"/>
        <w:numPr>
          <w:ilvl w:val="1"/>
          <w:numId w:val="24"/>
        </w:numPr>
        <w:tabs>
          <w:tab w:val="left" w:pos="2239"/>
          <w:tab w:val="left" w:pos="2240"/>
        </w:tabs>
        <w:spacing w:before="189"/>
        <w:ind w:left="2239" w:hanging="1440"/>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2"/>
          <w:sz w:val="36"/>
        </w:rPr>
        <w:t>Monitoring</w:t>
      </w:r>
    </w:p>
    <w:p w14:paraId="7AC45577" w14:textId="77777777" w:rsidR="00EE2E43" w:rsidRDefault="00A53AE1">
      <w:pPr>
        <w:pStyle w:val="BodyText"/>
        <w:spacing w:before="269"/>
        <w:ind w:left="800" w:right="1052"/>
        <w:jc w:val="both"/>
      </w:pPr>
      <w:r>
        <w:rPr>
          <w:spacing w:val="-5"/>
        </w:rPr>
        <w:t xml:space="preserve">Contract </w:t>
      </w:r>
      <w:r>
        <w:rPr>
          <w:spacing w:val="-6"/>
        </w:rPr>
        <w:t xml:space="preserve">monitoring </w:t>
      </w:r>
      <w:r>
        <w:rPr>
          <w:spacing w:val="-3"/>
        </w:rPr>
        <w:t xml:space="preserve">is </w:t>
      </w:r>
      <w:r>
        <w:rPr>
          <w:spacing w:val="-5"/>
        </w:rPr>
        <w:t xml:space="preserve">the systematic review </w:t>
      </w:r>
      <w:r>
        <w:rPr>
          <w:spacing w:val="-3"/>
        </w:rPr>
        <w:t xml:space="preserve">of </w:t>
      </w:r>
      <w:r>
        <w:t xml:space="preserve">a </w:t>
      </w:r>
      <w:r>
        <w:rPr>
          <w:spacing w:val="-6"/>
        </w:rPr>
        <w:t xml:space="preserve">contractor’s </w:t>
      </w:r>
      <w:r>
        <w:rPr>
          <w:spacing w:val="-5"/>
        </w:rPr>
        <w:t xml:space="preserve">records, business processes, deliverables, </w:t>
      </w:r>
      <w:r>
        <w:rPr>
          <w:spacing w:val="-3"/>
        </w:rPr>
        <w:t xml:space="preserve">and </w:t>
      </w:r>
      <w:r>
        <w:rPr>
          <w:spacing w:val="-5"/>
        </w:rPr>
        <w:t xml:space="preserve">activities </w:t>
      </w:r>
      <w:r>
        <w:rPr>
          <w:spacing w:val="-3"/>
        </w:rPr>
        <w:t xml:space="preserve">to </w:t>
      </w:r>
      <w:r>
        <w:rPr>
          <w:spacing w:val="-5"/>
        </w:rPr>
        <w:t xml:space="preserve">ensure compliance with </w:t>
      </w:r>
      <w:r>
        <w:rPr>
          <w:spacing w:val="-4"/>
        </w:rPr>
        <w:t xml:space="preserve">the </w:t>
      </w:r>
      <w:r>
        <w:rPr>
          <w:spacing w:val="-5"/>
        </w:rPr>
        <w:t xml:space="preserve">terms </w:t>
      </w:r>
      <w:r>
        <w:rPr>
          <w:spacing w:val="-4"/>
        </w:rPr>
        <w:t xml:space="preserve">and </w:t>
      </w:r>
      <w:r>
        <w:rPr>
          <w:spacing w:val="-5"/>
        </w:rPr>
        <w:t xml:space="preserve">conditions </w:t>
      </w:r>
      <w:r>
        <w:rPr>
          <w:spacing w:val="-3"/>
        </w:rPr>
        <w:t xml:space="preserve">of </w:t>
      </w:r>
      <w:r>
        <w:rPr>
          <w:spacing w:val="-5"/>
        </w:rPr>
        <w:t xml:space="preserve">the contract. Monitoring includes planned, ongoing, periodic, </w:t>
      </w:r>
      <w:r>
        <w:rPr>
          <w:spacing w:val="-3"/>
        </w:rPr>
        <w:t xml:space="preserve">or </w:t>
      </w:r>
      <w:r>
        <w:rPr>
          <w:spacing w:val="-5"/>
        </w:rPr>
        <w:t>unscheduled activities.</w:t>
      </w:r>
    </w:p>
    <w:p w14:paraId="7AC45578" w14:textId="77777777" w:rsidR="00EE2E43" w:rsidRDefault="00EE2E43">
      <w:pPr>
        <w:pStyle w:val="BodyText"/>
      </w:pPr>
    </w:p>
    <w:p w14:paraId="7AC45579" w14:textId="77777777" w:rsidR="00EE2E43" w:rsidRDefault="00A53AE1">
      <w:pPr>
        <w:pStyle w:val="BodyText"/>
        <w:ind w:left="799" w:right="1052"/>
        <w:jc w:val="both"/>
      </w:pPr>
      <w:r>
        <w:t xml:space="preserve">The goal of contract monitoring is to ensure delivery of quality goods and </w:t>
      </w:r>
      <w:proofErr w:type="gramStart"/>
      <w:r>
        <w:t>services, and</w:t>
      </w:r>
      <w:proofErr w:type="gramEnd"/>
      <w:r>
        <w:t xml:space="preserve"> protect the financial interests of the State.</w:t>
      </w:r>
    </w:p>
    <w:p w14:paraId="7AC4557A" w14:textId="77777777" w:rsidR="00EE2E43" w:rsidRDefault="00EE2E43">
      <w:pPr>
        <w:pStyle w:val="BodyText"/>
        <w:spacing w:before="4"/>
        <w:rPr>
          <w:sz w:val="21"/>
        </w:rPr>
      </w:pPr>
    </w:p>
    <w:p w14:paraId="7AC4557B" w14:textId="77777777" w:rsidR="00EE2E43" w:rsidRDefault="00A53AE1">
      <w:pPr>
        <w:pStyle w:val="BodyText"/>
        <w:ind w:left="799" w:right="1052"/>
        <w:jc w:val="both"/>
      </w:pPr>
      <w:r>
        <w:t>Each project manager is responsible for actively monitoring all contracts by documenting contractor compliance with contract terms and conditions. In addition, the agency must ensure that effective monitoring policies and protocols are in place, including the development of a monitoring plan.</w:t>
      </w:r>
    </w:p>
    <w:p w14:paraId="7AC4557C" w14:textId="77777777" w:rsidR="00EE2E43" w:rsidRDefault="00EE2E43">
      <w:pPr>
        <w:pStyle w:val="BodyText"/>
        <w:rPr>
          <w:sz w:val="26"/>
        </w:rPr>
      </w:pPr>
    </w:p>
    <w:p w14:paraId="7AC4557D" w14:textId="77777777" w:rsidR="00EE2E43" w:rsidRDefault="00A53AE1">
      <w:pPr>
        <w:pStyle w:val="ListParagraph"/>
        <w:numPr>
          <w:ilvl w:val="2"/>
          <w:numId w:val="24"/>
        </w:numPr>
        <w:tabs>
          <w:tab w:val="left" w:pos="2239"/>
          <w:tab w:val="left" w:pos="2240"/>
        </w:tabs>
        <w:spacing w:before="189"/>
        <w:ind w:left="2239"/>
        <w:rPr>
          <w:rFonts w:ascii="Arial Black"/>
          <w:sz w:val="36"/>
        </w:rPr>
      </w:pPr>
      <w:r>
        <w:rPr>
          <w:rFonts w:ascii="Arial Black"/>
          <w:color w:val="818181"/>
          <w:spacing w:val="-32"/>
          <w:sz w:val="36"/>
        </w:rPr>
        <w:t>Monitoring</w:t>
      </w:r>
      <w:r>
        <w:rPr>
          <w:rFonts w:ascii="Arial Black"/>
          <w:color w:val="818181"/>
          <w:spacing w:val="-70"/>
          <w:sz w:val="36"/>
        </w:rPr>
        <w:t xml:space="preserve"> </w:t>
      </w:r>
      <w:r>
        <w:rPr>
          <w:rFonts w:ascii="Arial Black"/>
          <w:color w:val="818181"/>
          <w:spacing w:val="-29"/>
          <w:sz w:val="36"/>
        </w:rPr>
        <w:t>Plans</w:t>
      </w:r>
      <w:r>
        <w:rPr>
          <w:rFonts w:ascii="Arial Black"/>
          <w:color w:val="818181"/>
          <w:spacing w:val="-72"/>
          <w:sz w:val="36"/>
        </w:rPr>
        <w:t xml:space="preserve"> </w:t>
      </w:r>
      <w:r>
        <w:rPr>
          <w:rFonts w:ascii="Arial Black"/>
          <w:color w:val="818181"/>
          <w:spacing w:val="-24"/>
          <w:sz w:val="36"/>
        </w:rPr>
        <w:t>and</w:t>
      </w:r>
      <w:r>
        <w:rPr>
          <w:rFonts w:ascii="Arial Black"/>
          <w:color w:val="818181"/>
          <w:spacing w:val="-70"/>
          <w:sz w:val="36"/>
        </w:rPr>
        <w:t xml:space="preserve"> </w:t>
      </w:r>
      <w:r>
        <w:rPr>
          <w:rFonts w:ascii="Arial Black"/>
          <w:color w:val="818181"/>
          <w:spacing w:val="-36"/>
          <w:sz w:val="36"/>
        </w:rPr>
        <w:t>Activities</w:t>
      </w:r>
    </w:p>
    <w:p w14:paraId="7AC4557E" w14:textId="77777777" w:rsidR="00EE2E43" w:rsidRDefault="00A53AE1">
      <w:pPr>
        <w:pStyle w:val="BodyText"/>
        <w:spacing w:before="270"/>
        <w:ind w:left="799" w:right="1051"/>
        <w:jc w:val="both"/>
      </w:pPr>
      <w:r>
        <w:t xml:space="preserve">A </w:t>
      </w:r>
      <w:r>
        <w:rPr>
          <w:spacing w:val="-5"/>
        </w:rPr>
        <w:t xml:space="preserve">monitoring plan establishes </w:t>
      </w:r>
      <w:r>
        <w:rPr>
          <w:spacing w:val="-4"/>
        </w:rPr>
        <w:t xml:space="preserve">the </w:t>
      </w:r>
      <w:r>
        <w:rPr>
          <w:spacing w:val="-5"/>
        </w:rPr>
        <w:t xml:space="preserve">monitoring schedule </w:t>
      </w:r>
      <w:r>
        <w:rPr>
          <w:spacing w:val="-3"/>
        </w:rPr>
        <w:t xml:space="preserve">and </w:t>
      </w:r>
      <w:r>
        <w:rPr>
          <w:spacing w:val="-5"/>
        </w:rPr>
        <w:t xml:space="preserve">the activities required </w:t>
      </w:r>
      <w:r>
        <w:rPr>
          <w:spacing w:val="-4"/>
        </w:rPr>
        <w:t xml:space="preserve">for </w:t>
      </w:r>
      <w:r>
        <w:rPr>
          <w:spacing w:val="-5"/>
        </w:rPr>
        <w:t xml:space="preserve">individual contracts. </w:t>
      </w:r>
      <w:r>
        <w:rPr>
          <w:spacing w:val="-3"/>
        </w:rPr>
        <w:t xml:space="preserve">It </w:t>
      </w:r>
      <w:r>
        <w:rPr>
          <w:spacing w:val="-4"/>
        </w:rPr>
        <w:t xml:space="preserve">also </w:t>
      </w:r>
      <w:r>
        <w:rPr>
          <w:spacing w:val="-5"/>
        </w:rPr>
        <w:t xml:space="preserve">tracks </w:t>
      </w:r>
      <w:r>
        <w:rPr>
          <w:spacing w:val="-4"/>
        </w:rPr>
        <w:t xml:space="preserve">the </w:t>
      </w:r>
      <w:r>
        <w:rPr>
          <w:spacing w:val="-5"/>
        </w:rPr>
        <w:t xml:space="preserve">status </w:t>
      </w:r>
      <w:r>
        <w:rPr>
          <w:spacing w:val="-3"/>
        </w:rPr>
        <w:t xml:space="preserve">and </w:t>
      </w:r>
      <w:r>
        <w:rPr>
          <w:spacing w:val="-5"/>
        </w:rPr>
        <w:t xml:space="preserve">progress </w:t>
      </w:r>
      <w:r>
        <w:rPr>
          <w:spacing w:val="-3"/>
        </w:rPr>
        <w:t xml:space="preserve">of </w:t>
      </w:r>
      <w:r>
        <w:rPr>
          <w:spacing w:val="-5"/>
        </w:rPr>
        <w:t xml:space="preserve">monitoring requirements. </w:t>
      </w:r>
      <w:r>
        <w:rPr>
          <w:spacing w:val="-4"/>
        </w:rPr>
        <w:t xml:space="preserve">Each </w:t>
      </w:r>
      <w:r>
        <w:rPr>
          <w:spacing w:val="-5"/>
        </w:rPr>
        <w:t xml:space="preserve">project manager </w:t>
      </w:r>
      <w:r>
        <w:rPr>
          <w:spacing w:val="-3"/>
        </w:rPr>
        <w:t xml:space="preserve">is </w:t>
      </w:r>
      <w:r>
        <w:rPr>
          <w:spacing w:val="-5"/>
        </w:rPr>
        <w:t xml:space="preserve">expected </w:t>
      </w:r>
      <w:r>
        <w:rPr>
          <w:spacing w:val="-3"/>
        </w:rPr>
        <w:t xml:space="preserve">to </w:t>
      </w:r>
      <w:r>
        <w:rPr>
          <w:spacing w:val="-5"/>
        </w:rPr>
        <w:t xml:space="preserve">develop </w:t>
      </w:r>
      <w:r>
        <w:t xml:space="preserve">a </w:t>
      </w:r>
      <w:r>
        <w:rPr>
          <w:spacing w:val="-5"/>
        </w:rPr>
        <w:t xml:space="preserve">monitoring plan </w:t>
      </w:r>
      <w:r>
        <w:rPr>
          <w:spacing w:val="-4"/>
        </w:rPr>
        <w:t xml:space="preserve">based </w:t>
      </w:r>
      <w:r>
        <w:rPr>
          <w:spacing w:val="-3"/>
        </w:rPr>
        <w:t xml:space="preserve">on </w:t>
      </w:r>
      <w:r>
        <w:rPr>
          <w:spacing w:val="-5"/>
        </w:rPr>
        <w:t xml:space="preserve">risk </w:t>
      </w:r>
      <w:r>
        <w:rPr>
          <w:spacing w:val="-4"/>
        </w:rPr>
        <w:t xml:space="preserve">that </w:t>
      </w:r>
      <w:r>
        <w:rPr>
          <w:spacing w:val="-5"/>
        </w:rPr>
        <w:t xml:space="preserve">defines </w:t>
      </w:r>
      <w:r>
        <w:rPr>
          <w:spacing w:val="-4"/>
        </w:rPr>
        <w:t xml:space="preserve">which </w:t>
      </w:r>
      <w:r>
        <w:rPr>
          <w:spacing w:val="-5"/>
        </w:rPr>
        <w:t xml:space="preserve">contracts </w:t>
      </w:r>
      <w:r>
        <w:rPr>
          <w:spacing w:val="-4"/>
        </w:rPr>
        <w:t xml:space="preserve">will </w:t>
      </w:r>
      <w:r>
        <w:rPr>
          <w:spacing w:val="-3"/>
        </w:rPr>
        <w:t xml:space="preserve">be </w:t>
      </w:r>
      <w:r>
        <w:rPr>
          <w:spacing w:val="-5"/>
        </w:rPr>
        <w:t xml:space="preserve">monitored within </w:t>
      </w:r>
      <w:r>
        <w:rPr>
          <w:spacing w:val="-4"/>
        </w:rPr>
        <w:t xml:space="preserve">what </w:t>
      </w:r>
      <w:r>
        <w:rPr>
          <w:spacing w:val="-5"/>
        </w:rPr>
        <w:t xml:space="preserve">timeframe (volume </w:t>
      </w:r>
      <w:r>
        <w:rPr>
          <w:spacing w:val="-4"/>
        </w:rPr>
        <w:t>and</w:t>
      </w:r>
      <w:r>
        <w:rPr>
          <w:spacing w:val="-18"/>
        </w:rPr>
        <w:t xml:space="preserve"> </w:t>
      </w:r>
      <w:r>
        <w:rPr>
          <w:spacing w:val="-5"/>
        </w:rPr>
        <w:t>frequency).</w:t>
      </w:r>
    </w:p>
    <w:p w14:paraId="7AC4557F" w14:textId="77777777" w:rsidR="00EE2E43" w:rsidRDefault="00EE2E43">
      <w:pPr>
        <w:pStyle w:val="BodyText"/>
        <w:spacing w:before="10"/>
        <w:rPr>
          <w:sz w:val="23"/>
        </w:rPr>
      </w:pPr>
    </w:p>
    <w:p w14:paraId="7AC45580" w14:textId="77777777" w:rsidR="00EE2E43" w:rsidRDefault="00A53AE1">
      <w:pPr>
        <w:pStyle w:val="BodyText"/>
        <w:ind w:left="799"/>
        <w:jc w:val="both"/>
      </w:pPr>
      <w:r>
        <w:rPr>
          <w:spacing w:val="-4"/>
        </w:rPr>
        <w:t xml:space="preserve">The </w:t>
      </w:r>
      <w:r>
        <w:rPr>
          <w:spacing w:val="-5"/>
        </w:rPr>
        <w:t>monitoring plan must</w:t>
      </w:r>
      <w:r>
        <w:rPr>
          <w:spacing w:val="-11"/>
        </w:rPr>
        <w:t xml:space="preserve"> </w:t>
      </w:r>
      <w:r>
        <w:rPr>
          <w:spacing w:val="-5"/>
        </w:rPr>
        <w:t>include:</w:t>
      </w:r>
    </w:p>
    <w:p w14:paraId="7AC45581" w14:textId="77777777" w:rsidR="00EE2E43" w:rsidRDefault="00EE2E43">
      <w:pPr>
        <w:pStyle w:val="BodyText"/>
        <w:spacing w:before="10"/>
        <w:rPr>
          <w:sz w:val="23"/>
        </w:rPr>
      </w:pPr>
    </w:p>
    <w:p w14:paraId="7AC45582" w14:textId="77777777" w:rsidR="00EE2E43" w:rsidRDefault="00A53AE1">
      <w:pPr>
        <w:pStyle w:val="ListParagraph"/>
        <w:numPr>
          <w:ilvl w:val="3"/>
          <w:numId w:val="24"/>
        </w:numPr>
        <w:tabs>
          <w:tab w:val="left" w:pos="1520"/>
        </w:tabs>
        <w:ind w:hanging="361"/>
        <w:jc w:val="both"/>
        <w:rPr>
          <w:sz w:val="24"/>
        </w:rPr>
      </w:pPr>
      <w:r>
        <w:rPr>
          <w:spacing w:val="-5"/>
          <w:sz w:val="24"/>
        </w:rPr>
        <w:t xml:space="preserve">Methodology </w:t>
      </w:r>
      <w:r>
        <w:rPr>
          <w:spacing w:val="-4"/>
          <w:sz w:val="24"/>
        </w:rPr>
        <w:t xml:space="preserve">for </w:t>
      </w:r>
      <w:r>
        <w:rPr>
          <w:spacing w:val="-6"/>
          <w:sz w:val="24"/>
        </w:rPr>
        <w:t xml:space="preserve">determining </w:t>
      </w:r>
      <w:r>
        <w:rPr>
          <w:spacing w:val="-5"/>
          <w:sz w:val="24"/>
        </w:rPr>
        <w:t>which contracts require</w:t>
      </w:r>
      <w:r>
        <w:rPr>
          <w:spacing w:val="-36"/>
          <w:sz w:val="24"/>
        </w:rPr>
        <w:t xml:space="preserve"> </w:t>
      </w:r>
      <w:r>
        <w:rPr>
          <w:spacing w:val="-6"/>
          <w:sz w:val="24"/>
        </w:rPr>
        <w:t>monitoring</w:t>
      </w:r>
    </w:p>
    <w:p w14:paraId="7AC45583" w14:textId="209795F4" w:rsidR="00EE2E43" w:rsidRDefault="00A53AE1">
      <w:pPr>
        <w:pStyle w:val="ListParagraph"/>
        <w:numPr>
          <w:ilvl w:val="3"/>
          <w:numId w:val="24"/>
        </w:numPr>
        <w:tabs>
          <w:tab w:val="left" w:pos="1520"/>
        </w:tabs>
        <w:spacing w:before="61"/>
        <w:ind w:left="1519" w:right="1051"/>
        <w:jc w:val="both"/>
        <w:rPr>
          <w:sz w:val="24"/>
        </w:rPr>
      </w:pPr>
      <w:r>
        <w:rPr>
          <w:spacing w:val="-4"/>
          <w:sz w:val="24"/>
        </w:rPr>
        <w:t xml:space="preserve">Which </w:t>
      </w:r>
      <w:r>
        <w:rPr>
          <w:spacing w:val="-5"/>
          <w:sz w:val="24"/>
        </w:rPr>
        <w:t xml:space="preserve">contracts require enhanced monitoring (meaning greater frequency </w:t>
      </w:r>
      <w:r>
        <w:rPr>
          <w:spacing w:val="-4"/>
          <w:sz w:val="24"/>
        </w:rPr>
        <w:t xml:space="preserve">or </w:t>
      </w:r>
      <w:r>
        <w:rPr>
          <w:spacing w:val="-5"/>
          <w:sz w:val="24"/>
        </w:rPr>
        <w:t xml:space="preserve">more robust monitoring tools), </w:t>
      </w:r>
      <w:r>
        <w:rPr>
          <w:spacing w:val="-4"/>
          <w:sz w:val="24"/>
        </w:rPr>
        <w:t xml:space="preserve">based on the </w:t>
      </w:r>
      <w:r>
        <w:rPr>
          <w:spacing w:val="-5"/>
          <w:sz w:val="24"/>
        </w:rPr>
        <w:t xml:space="preserve">outcome </w:t>
      </w:r>
      <w:r>
        <w:rPr>
          <w:spacing w:val="-3"/>
          <w:sz w:val="24"/>
        </w:rPr>
        <w:t xml:space="preserve">of </w:t>
      </w:r>
      <w:r>
        <w:rPr>
          <w:spacing w:val="-4"/>
          <w:sz w:val="24"/>
        </w:rPr>
        <w:t xml:space="preserve">the </w:t>
      </w:r>
      <w:r>
        <w:rPr>
          <w:spacing w:val="-5"/>
          <w:sz w:val="24"/>
        </w:rPr>
        <w:t xml:space="preserve">agency’s </w:t>
      </w:r>
      <w:r>
        <w:rPr>
          <w:spacing w:val="-4"/>
          <w:sz w:val="24"/>
        </w:rPr>
        <w:t xml:space="preserve">Risk </w:t>
      </w:r>
      <w:r>
        <w:rPr>
          <w:spacing w:val="-5"/>
          <w:sz w:val="24"/>
        </w:rPr>
        <w:t xml:space="preserve">Assessment Questionnaire (Form </w:t>
      </w:r>
      <w:r>
        <w:rPr>
          <w:spacing w:val="-4"/>
          <w:sz w:val="24"/>
        </w:rPr>
        <w:t xml:space="preserve">A). This </w:t>
      </w:r>
      <w:r>
        <w:rPr>
          <w:spacing w:val="-5"/>
          <w:sz w:val="24"/>
        </w:rPr>
        <w:t xml:space="preserve">document </w:t>
      </w:r>
      <w:r>
        <w:rPr>
          <w:spacing w:val="-3"/>
          <w:sz w:val="24"/>
        </w:rPr>
        <w:t xml:space="preserve">is </w:t>
      </w:r>
      <w:r>
        <w:rPr>
          <w:spacing w:val="-5"/>
          <w:sz w:val="24"/>
        </w:rPr>
        <w:t xml:space="preserve">required </w:t>
      </w:r>
      <w:r>
        <w:rPr>
          <w:spacing w:val="-3"/>
          <w:sz w:val="24"/>
        </w:rPr>
        <w:t xml:space="preserve">to be </w:t>
      </w:r>
      <w:r>
        <w:rPr>
          <w:spacing w:val="-5"/>
          <w:sz w:val="24"/>
        </w:rPr>
        <w:t xml:space="preserve">completed </w:t>
      </w:r>
      <w:r>
        <w:rPr>
          <w:spacing w:val="-3"/>
          <w:sz w:val="24"/>
        </w:rPr>
        <w:t xml:space="preserve">by </w:t>
      </w:r>
      <w:r>
        <w:rPr>
          <w:spacing w:val="-5"/>
          <w:sz w:val="24"/>
        </w:rPr>
        <w:t xml:space="preserve">the project manager </w:t>
      </w:r>
      <w:r>
        <w:rPr>
          <w:spacing w:val="-3"/>
          <w:sz w:val="24"/>
        </w:rPr>
        <w:t xml:space="preserve">and </w:t>
      </w:r>
      <w:r>
        <w:rPr>
          <w:spacing w:val="-5"/>
          <w:sz w:val="24"/>
        </w:rPr>
        <w:t xml:space="preserve">program staff </w:t>
      </w:r>
      <w:r>
        <w:rPr>
          <w:spacing w:val="-3"/>
          <w:sz w:val="24"/>
        </w:rPr>
        <w:t xml:space="preserve">and </w:t>
      </w:r>
      <w:r>
        <w:rPr>
          <w:spacing w:val="-5"/>
          <w:sz w:val="24"/>
        </w:rPr>
        <w:t xml:space="preserve">returned </w:t>
      </w:r>
      <w:r>
        <w:rPr>
          <w:spacing w:val="-3"/>
          <w:sz w:val="24"/>
        </w:rPr>
        <w:t xml:space="preserve">to </w:t>
      </w:r>
      <w:r w:rsidR="006C0F01">
        <w:rPr>
          <w:spacing w:val="-4"/>
          <w:sz w:val="24"/>
        </w:rPr>
        <w:t>F</w:t>
      </w:r>
      <w:r w:rsidR="00A63753">
        <w:rPr>
          <w:spacing w:val="-4"/>
          <w:sz w:val="24"/>
        </w:rPr>
        <w:t>inance</w:t>
      </w:r>
      <w:r>
        <w:rPr>
          <w:spacing w:val="-4"/>
          <w:sz w:val="24"/>
        </w:rPr>
        <w:t xml:space="preserve"> for </w:t>
      </w:r>
      <w:r>
        <w:rPr>
          <w:spacing w:val="-5"/>
          <w:sz w:val="24"/>
        </w:rPr>
        <w:t xml:space="preserve">every </w:t>
      </w:r>
      <w:r>
        <w:rPr>
          <w:spacing w:val="-6"/>
          <w:sz w:val="24"/>
        </w:rPr>
        <w:t xml:space="preserve">solicitation </w:t>
      </w:r>
      <w:r>
        <w:rPr>
          <w:spacing w:val="-4"/>
          <w:sz w:val="24"/>
        </w:rPr>
        <w:t xml:space="preserve">that </w:t>
      </w:r>
      <w:r>
        <w:rPr>
          <w:spacing w:val="-5"/>
          <w:sz w:val="24"/>
        </w:rPr>
        <w:t xml:space="preserve">becomes </w:t>
      </w:r>
      <w:r>
        <w:rPr>
          <w:sz w:val="24"/>
        </w:rPr>
        <w:t xml:space="preserve">a </w:t>
      </w:r>
      <w:r>
        <w:rPr>
          <w:spacing w:val="-5"/>
          <w:sz w:val="24"/>
        </w:rPr>
        <w:t xml:space="preserve">contract. Project manager </w:t>
      </w:r>
      <w:r>
        <w:rPr>
          <w:spacing w:val="-4"/>
          <w:sz w:val="24"/>
        </w:rPr>
        <w:t xml:space="preserve">and </w:t>
      </w:r>
      <w:r>
        <w:rPr>
          <w:spacing w:val="-5"/>
          <w:sz w:val="24"/>
        </w:rPr>
        <w:t>program staff must</w:t>
      </w:r>
      <w:r>
        <w:rPr>
          <w:spacing w:val="-10"/>
          <w:sz w:val="24"/>
        </w:rPr>
        <w:t xml:space="preserve"> </w:t>
      </w:r>
      <w:r>
        <w:rPr>
          <w:spacing w:val="-5"/>
          <w:sz w:val="24"/>
        </w:rPr>
        <w:t>identify</w:t>
      </w:r>
      <w:r>
        <w:rPr>
          <w:spacing w:val="-9"/>
          <w:sz w:val="24"/>
        </w:rPr>
        <w:t xml:space="preserve"> </w:t>
      </w:r>
      <w:r>
        <w:rPr>
          <w:spacing w:val="-5"/>
          <w:sz w:val="24"/>
        </w:rPr>
        <w:t>potential</w:t>
      </w:r>
      <w:r>
        <w:rPr>
          <w:spacing w:val="-11"/>
          <w:sz w:val="24"/>
        </w:rPr>
        <w:t xml:space="preserve"> </w:t>
      </w:r>
      <w:r>
        <w:rPr>
          <w:spacing w:val="-5"/>
          <w:sz w:val="24"/>
        </w:rPr>
        <w:t>areas</w:t>
      </w:r>
      <w:r>
        <w:rPr>
          <w:spacing w:val="-11"/>
          <w:sz w:val="24"/>
        </w:rPr>
        <w:t xml:space="preserve"> </w:t>
      </w:r>
      <w:r>
        <w:rPr>
          <w:spacing w:val="-3"/>
          <w:sz w:val="24"/>
        </w:rPr>
        <w:t>of</w:t>
      </w:r>
      <w:r>
        <w:rPr>
          <w:spacing w:val="-10"/>
          <w:sz w:val="24"/>
        </w:rPr>
        <w:t xml:space="preserve"> </w:t>
      </w:r>
      <w:r>
        <w:rPr>
          <w:spacing w:val="-5"/>
          <w:sz w:val="24"/>
        </w:rPr>
        <w:t>risk</w:t>
      </w:r>
      <w:r>
        <w:rPr>
          <w:spacing w:val="-10"/>
          <w:sz w:val="24"/>
        </w:rPr>
        <w:t xml:space="preserve"> </w:t>
      </w:r>
      <w:r>
        <w:rPr>
          <w:spacing w:val="-3"/>
          <w:sz w:val="24"/>
        </w:rPr>
        <w:t>and</w:t>
      </w:r>
      <w:r>
        <w:rPr>
          <w:spacing w:val="-9"/>
          <w:sz w:val="24"/>
        </w:rPr>
        <w:t xml:space="preserve"> </w:t>
      </w:r>
      <w:r>
        <w:rPr>
          <w:spacing w:val="-5"/>
          <w:sz w:val="24"/>
        </w:rPr>
        <w:t>develop</w:t>
      </w:r>
      <w:r>
        <w:rPr>
          <w:spacing w:val="-10"/>
          <w:sz w:val="24"/>
        </w:rPr>
        <w:t xml:space="preserve"> </w:t>
      </w:r>
      <w:r>
        <w:rPr>
          <w:sz w:val="24"/>
        </w:rPr>
        <w:t>a</w:t>
      </w:r>
      <w:r>
        <w:rPr>
          <w:spacing w:val="-8"/>
          <w:sz w:val="24"/>
        </w:rPr>
        <w:t xml:space="preserve"> </w:t>
      </w:r>
      <w:r>
        <w:rPr>
          <w:spacing w:val="-6"/>
          <w:sz w:val="24"/>
        </w:rPr>
        <w:t>monitoring</w:t>
      </w:r>
      <w:r>
        <w:rPr>
          <w:spacing w:val="-10"/>
          <w:sz w:val="24"/>
        </w:rPr>
        <w:t xml:space="preserve"> </w:t>
      </w:r>
      <w:r>
        <w:rPr>
          <w:spacing w:val="-5"/>
          <w:sz w:val="24"/>
        </w:rPr>
        <w:t>plan.</w:t>
      </w:r>
    </w:p>
    <w:p w14:paraId="7AC45584" w14:textId="77777777" w:rsidR="00EE2E43" w:rsidRDefault="00EE2E43">
      <w:pPr>
        <w:pStyle w:val="BodyText"/>
        <w:spacing w:before="3"/>
        <w:rPr>
          <w:sz w:val="29"/>
        </w:rPr>
      </w:pPr>
    </w:p>
    <w:p w14:paraId="7AC45585" w14:textId="77777777" w:rsidR="00EE2E43" w:rsidRDefault="00A53AE1">
      <w:pPr>
        <w:pStyle w:val="BodyText"/>
        <w:ind w:left="799"/>
        <w:jc w:val="both"/>
      </w:pPr>
      <w:r>
        <w:t>Monitoring plans must be documented and made available upon request.</w:t>
      </w:r>
    </w:p>
    <w:p w14:paraId="7AC45586" w14:textId="77777777" w:rsidR="00EE2E43" w:rsidRDefault="00EE2E43">
      <w:pPr>
        <w:pStyle w:val="BodyText"/>
        <w:spacing w:before="5"/>
        <w:rPr>
          <w:sz w:val="21"/>
        </w:rPr>
      </w:pPr>
    </w:p>
    <w:p w14:paraId="7AC45587" w14:textId="77777777" w:rsidR="00EE2E43" w:rsidRDefault="00A53AE1">
      <w:pPr>
        <w:pStyle w:val="Heading4"/>
        <w:ind w:left="799"/>
        <w:jc w:val="both"/>
      </w:pPr>
      <w:r>
        <w:t>Examples of Monitoring Plan Development:</w:t>
      </w:r>
    </w:p>
    <w:p w14:paraId="7AC45588" w14:textId="77777777" w:rsidR="00EE2E43" w:rsidRDefault="00EE2E43">
      <w:pPr>
        <w:pStyle w:val="BodyText"/>
        <w:spacing w:before="3"/>
        <w:rPr>
          <w:b/>
          <w:sz w:val="21"/>
        </w:rPr>
      </w:pPr>
    </w:p>
    <w:p w14:paraId="7AC45589" w14:textId="77777777" w:rsidR="00EE2E43" w:rsidRDefault="00A53AE1">
      <w:pPr>
        <w:pStyle w:val="BodyText"/>
        <w:ind w:left="799" w:right="1054"/>
        <w:jc w:val="both"/>
      </w:pPr>
      <w:r>
        <w:rPr>
          <w:spacing w:val="-4"/>
        </w:rPr>
        <w:t xml:space="preserve">Risk </w:t>
      </w:r>
      <w:r>
        <w:rPr>
          <w:spacing w:val="-5"/>
        </w:rPr>
        <w:t xml:space="preserve">factors </w:t>
      </w:r>
      <w:r>
        <w:rPr>
          <w:spacing w:val="-4"/>
        </w:rPr>
        <w:t xml:space="preserve">are </w:t>
      </w:r>
      <w:r>
        <w:rPr>
          <w:spacing w:val="-5"/>
        </w:rPr>
        <w:t xml:space="preserve">indicators </w:t>
      </w:r>
      <w:r>
        <w:rPr>
          <w:spacing w:val="-4"/>
        </w:rPr>
        <w:t xml:space="preserve">that </w:t>
      </w:r>
      <w:r>
        <w:rPr>
          <w:spacing w:val="-5"/>
        </w:rPr>
        <w:t xml:space="preserve">assess </w:t>
      </w:r>
      <w:r>
        <w:rPr>
          <w:spacing w:val="-4"/>
        </w:rPr>
        <w:t xml:space="preserve">the </w:t>
      </w:r>
      <w:r>
        <w:rPr>
          <w:spacing w:val="-5"/>
        </w:rPr>
        <w:t xml:space="preserve">risk </w:t>
      </w:r>
      <w:r>
        <w:rPr>
          <w:spacing w:val="-3"/>
        </w:rPr>
        <w:t xml:space="preserve">of </w:t>
      </w:r>
      <w:r>
        <w:rPr>
          <w:spacing w:val="-4"/>
        </w:rPr>
        <w:t xml:space="preserve">the </w:t>
      </w:r>
      <w:r>
        <w:rPr>
          <w:spacing w:val="-5"/>
        </w:rPr>
        <w:t xml:space="preserve">contract </w:t>
      </w:r>
      <w:r>
        <w:rPr>
          <w:spacing w:val="-3"/>
        </w:rPr>
        <w:t xml:space="preserve">or </w:t>
      </w:r>
      <w:r>
        <w:rPr>
          <w:spacing w:val="-5"/>
        </w:rPr>
        <w:t xml:space="preserve">project </w:t>
      </w:r>
      <w:r>
        <w:rPr>
          <w:spacing w:val="-6"/>
        </w:rPr>
        <w:t xml:space="preserve">objectives </w:t>
      </w:r>
      <w:r>
        <w:rPr>
          <w:spacing w:val="-4"/>
        </w:rPr>
        <w:t xml:space="preserve">not </w:t>
      </w:r>
      <w:r>
        <w:rPr>
          <w:spacing w:val="-5"/>
        </w:rPr>
        <w:t xml:space="preserve">being achieved. General risk factors </w:t>
      </w:r>
      <w:r>
        <w:rPr>
          <w:spacing w:val="-4"/>
        </w:rPr>
        <w:t xml:space="preserve">may </w:t>
      </w:r>
      <w:r>
        <w:rPr>
          <w:spacing w:val="-5"/>
        </w:rPr>
        <w:t xml:space="preserve">include, </w:t>
      </w:r>
      <w:r>
        <w:rPr>
          <w:spacing w:val="-4"/>
        </w:rPr>
        <w:t xml:space="preserve">but are not </w:t>
      </w:r>
      <w:r>
        <w:rPr>
          <w:spacing w:val="-5"/>
        </w:rPr>
        <w:t>limited to:</w:t>
      </w:r>
    </w:p>
    <w:p w14:paraId="7AC4558A" w14:textId="77777777" w:rsidR="00EE2E43" w:rsidRDefault="00EE2E43">
      <w:pPr>
        <w:jc w:val="both"/>
        <w:sectPr w:rsidR="00EE2E43">
          <w:pgSz w:w="12240" w:h="15840"/>
          <w:pgMar w:top="1360" w:right="380" w:bottom="940" w:left="640" w:header="0" w:footer="667" w:gutter="0"/>
          <w:cols w:space="720"/>
        </w:sectPr>
      </w:pPr>
    </w:p>
    <w:p w14:paraId="7AC4558B" w14:textId="77777777" w:rsidR="00EE2E43" w:rsidRDefault="00A53AE1">
      <w:pPr>
        <w:pStyle w:val="ListParagraph"/>
        <w:numPr>
          <w:ilvl w:val="3"/>
          <w:numId w:val="24"/>
        </w:numPr>
        <w:tabs>
          <w:tab w:val="left" w:pos="1519"/>
          <w:tab w:val="left" w:pos="1520"/>
        </w:tabs>
        <w:spacing w:before="78"/>
        <w:rPr>
          <w:sz w:val="24"/>
        </w:rPr>
      </w:pPr>
      <w:r>
        <w:rPr>
          <w:spacing w:val="-4"/>
          <w:sz w:val="24"/>
        </w:rPr>
        <w:lastRenderedPageBreak/>
        <w:t xml:space="preserve">Past </w:t>
      </w:r>
      <w:r>
        <w:rPr>
          <w:spacing w:val="-5"/>
          <w:sz w:val="24"/>
        </w:rPr>
        <w:t xml:space="preserve">performance </w:t>
      </w:r>
      <w:r>
        <w:rPr>
          <w:spacing w:val="-3"/>
          <w:sz w:val="24"/>
        </w:rPr>
        <w:t xml:space="preserve">of </w:t>
      </w:r>
      <w:r>
        <w:rPr>
          <w:spacing w:val="-5"/>
          <w:sz w:val="24"/>
        </w:rPr>
        <w:t>similar</w:t>
      </w:r>
      <w:r>
        <w:rPr>
          <w:spacing w:val="-29"/>
          <w:sz w:val="24"/>
        </w:rPr>
        <w:t xml:space="preserve"> </w:t>
      </w:r>
      <w:proofErr w:type="gramStart"/>
      <w:r>
        <w:rPr>
          <w:spacing w:val="-5"/>
          <w:sz w:val="24"/>
        </w:rPr>
        <w:t>contractors;</w:t>
      </w:r>
      <w:proofErr w:type="gramEnd"/>
    </w:p>
    <w:p w14:paraId="7AC4558C" w14:textId="77777777" w:rsidR="00EE2E43" w:rsidRDefault="00A53AE1">
      <w:pPr>
        <w:pStyle w:val="ListParagraph"/>
        <w:numPr>
          <w:ilvl w:val="3"/>
          <w:numId w:val="24"/>
        </w:numPr>
        <w:tabs>
          <w:tab w:val="left" w:pos="1519"/>
          <w:tab w:val="left" w:pos="1520"/>
        </w:tabs>
        <w:spacing w:before="1"/>
        <w:rPr>
          <w:sz w:val="24"/>
        </w:rPr>
      </w:pPr>
      <w:r>
        <w:rPr>
          <w:spacing w:val="-5"/>
          <w:sz w:val="24"/>
        </w:rPr>
        <w:t xml:space="preserve">Turnover </w:t>
      </w:r>
      <w:r>
        <w:rPr>
          <w:spacing w:val="-3"/>
          <w:sz w:val="24"/>
        </w:rPr>
        <w:t>in key</w:t>
      </w:r>
      <w:r>
        <w:rPr>
          <w:spacing w:val="-25"/>
          <w:sz w:val="24"/>
        </w:rPr>
        <w:t xml:space="preserve"> </w:t>
      </w:r>
      <w:proofErr w:type="gramStart"/>
      <w:r>
        <w:rPr>
          <w:spacing w:val="-5"/>
          <w:sz w:val="24"/>
        </w:rPr>
        <w:t>personnel;</w:t>
      </w:r>
      <w:proofErr w:type="gramEnd"/>
    </w:p>
    <w:p w14:paraId="7AC4558D" w14:textId="77777777" w:rsidR="00EE2E43" w:rsidRDefault="00A53AE1">
      <w:pPr>
        <w:pStyle w:val="ListParagraph"/>
        <w:numPr>
          <w:ilvl w:val="3"/>
          <w:numId w:val="24"/>
        </w:numPr>
        <w:tabs>
          <w:tab w:val="left" w:pos="1519"/>
          <w:tab w:val="left" w:pos="1520"/>
        </w:tabs>
        <w:rPr>
          <w:sz w:val="24"/>
        </w:rPr>
      </w:pPr>
      <w:r>
        <w:rPr>
          <w:spacing w:val="-4"/>
          <w:sz w:val="24"/>
        </w:rPr>
        <w:t>The</w:t>
      </w:r>
      <w:r>
        <w:rPr>
          <w:spacing w:val="-9"/>
          <w:sz w:val="24"/>
        </w:rPr>
        <w:t xml:space="preserve"> </w:t>
      </w:r>
      <w:r>
        <w:rPr>
          <w:spacing w:val="-4"/>
          <w:sz w:val="24"/>
        </w:rPr>
        <w:t>dollar</w:t>
      </w:r>
      <w:r>
        <w:rPr>
          <w:spacing w:val="-11"/>
          <w:sz w:val="24"/>
        </w:rPr>
        <w:t xml:space="preserve"> </w:t>
      </w:r>
      <w:r>
        <w:rPr>
          <w:spacing w:val="-5"/>
          <w:sz w:val="24"/>
        </w:rPr>
        <w:t>amount</w:t>
      </w:r>
      <w:r>
        <w:rPr>
          <w:spacing w:val="-11"/>
          <w:sz w:val="24"/>
        </w:rPr>
        <w:t xml:space="preserve"> </w:t>
      </w:r>
      <w:r>
        <w:rPr>
          <w:spacing w:val="-3"/>
          <w:sz w:val="24"/>
        </w:rPr>
        <w:t>of</w:t>
      </w:r>
      <w:r>
        <w:rPr>
          <w:spacing w:val="-10"/>
          <w:sz w:val="24"/>
        </w:rPr>
        <w:t xml:space="preserve"> </w:t>
      </w:r>
      <w:r>
        <w:rPr>
          <w:spacing w:val="-4"/>
          <w:sz w:val="24"/>
        </w:rPr>
        <w:t>the</w:t>
      </w:r>
      <w:r>
        <w:rPr>
          <w:spacing w:val="-9"/>
          <w:sz w:val="24"/>
        </w:rPr>
        <w:t xml:space="preserve"> </w:t>
      </w:r>
      <w:r>
        <w:rPr>
          <w:spacing w:val="-5"/>
          <w:sz w:val="24"/>
        </w:rPr>
        <w:t>contract,</w:t>
      </w:r>
      <w:r>
        <w:rPr>
          <w:spacing w:val="-10"/>
          <w:sz w:val="24"/>
        </w:rPr>
        <w:t xml:space="preserve"> </w:t>
      </w:r>
      <w:r>
        <w:rPr>
          <w:spacing w:val="-5"/>
          <w:sz w:val="24"/>
        </w:rPr>
        <w:t>greater</w:t>
      </w:r>
      <w:r>
        <w:rPr>
          <w:spacing w:val="-10"/>
          <w:sz w:val="24"/>
        </w:rPr>
        <w:t xml:space="preserve"> </w:t>
      </w:r>
      <w:r>
        <w:rPr>
          <w:spacing w:val="-4"/>
          <w:sz w:val="24"/>
        </w:rPr>
        <w:t>than</w:t>
      </w:r>
      <w:r>
        <w:rPr>
          <w:spacing w:val="-13"/>
          <w:sz w:val="24"/>
        </w:rPr>
        <w:t xml:space="preserve"> </w:t>
      </w:r>
      <w:r>
        <w:rPr>
          <w:spacing w:val="-3"/>
          <w:sz w:val="24"/>
        </w:rPr>
        <w:t>$1</w:t>
      </w:r>
      <w:r>
        <w:rPr>
          <w:spacing w:val="-10"/>
          <w:sz w:val="24"/>
        </w:rPr>
        <w:t xml:space="preserve"> </w:t>
      </w:r>
      <w:r>
        <w:rPr>
          <w:spacing w:val="-5"/>
          <w:sz w:val="24"/>
        </w:rPr>
        <w:t>million</w:t>
      </w:r>
      <w:r>
        <w:rPr>
          <w:spacing w:val="-9"/>
          <w:sz w:val="24"/>
        </w:rPr>
        <w:t xml:space="preserve"> </w:t>
      </w:r>
      <w:r>
        <w:rPr>
          <w:spacing w:val="-4"/>
          <w:sz w:val="24"/>
        </w:rPr>
        <w:t>would</w:t>
      </w:r>
      <w:r>
        <w:rPr>
          <w:spacing w:val="-10"/>
          <w:sz w:val="24"/>
        </w:rPr>
        <w:t xml:space="preserve"> </w:t>
      </w:r>
      <w:r>
        <w:rPr>
          <w:spacing w:val="-4"/>
          <w:sz w:val="24"/>
        </w:rPr>
        <w:t>be</w:t>
      </w:r>
      <w:r>
        <w:rPr>
          <w:spacing w:val="-9"/>
          <w:sz w:val="24"/>
        </w:rPr>
        <w:t xml:space="preserve"> </w:t>
      </w:r>
      <w:r>
        <w:rPr>
          <w:spacing w:val="-5"/>
          <w:sz w:val="24"/>
        </w:rPr>
        <w:t>considered</w:t>
      </w:r>
      <w:r>
        <w:rPr>
          <w:spacing w:val="-9"/>
          <w:sz w:val="24"/>
        </w:rPr>
        <w:t xml:space="preserve"> </w:t>
      </w:r>
      <w:proofErr w:type="gramStart"/>
      <w:r>
        <w:rPr>
          <w:spacing w:val="-5"/>
          <w:sz w:val="24"/>
        </w:rPr>
        <w:t>high;</w:t>
      </w:r>
      <w:proofErr w:type="gramEnd"/>
    </w:p>
    <w:p w14:paraId="7AC4558E"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 xml:space="preserve">Number </w:t>
      </w:r>
      <w:r>
        <w:rPr>
          <w:spacing w:val="-3"/>
          <w:sz w:val="24"/>
        </w:rPr>
        <w:t xml:space="preserve">of </w:t>
      </w:r>
      <w:r>
        <w:rPr>
          <w:spacing w:val="-5"/>
          <w:sz w:val="24"/>
        </w:rPr>
        <w:t xml:space="preserve">years </w:t>
      </w:r>
      <w:r>
        <w:rPr>
          <w:spacing w:val="-3"/>
          <w:sz w:val="24"/>
        </w:rPr>
        <w:t>in</w:t>
      </w:r>
      <w:r>
        <w:rPr>
          <w:spacing w:val="-30"/>
          <w:sz w:val="24"/>
        </w:rPr>
        <w:t xml:space="preserve"> </w:t>
      </w:r>
      <w:proofErr w:type="gramStart"/>
      <w:r>
        <w:rPr>
          <w:spacing w:val="-5"/>
          <w:sz w:val="24"/>
        </w:rPr>
        <w:t>business;</w:t>
      </w:r>
      <w:proofErr w:type="gramEnd"/>
    </w:p>
    <w:p w14:paraId="7AC4558F"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Significant problems with payment</w:t>
      </w:r>
      <w:r>
        <w:rPr>
          <w:spacing w:val="-28"/>
          <w:sz w:val="24"/>
        </w:rPr>
        <w:t xml:space="preserve"> </w:t>
      </w:r>
      <w:proofErr w:type="gramStart"/>
      <w:r>
        <w:rPr>
          <w:spacing w:val="-6"/>
          <w:sz w:val="24"/>
        </w:rPr>
        <w:t>requests;</w:t>
      </w:r>
      <w:proofErr w:type="gramEnd"/>
    </w:p>
    <w:p w14:paraId="7AC45590" w14:textId="77777777" w:rsidR="00EE2E43" w:rsidRDefault="00A53AE1">
      <w:pPr>
        <w:pStyle w:val="ListParagraph"/>
        <w:numPr>
          <w:ilvl w:val="3"/>
          <w:numId w:val="24"/>
        </w:numPr>
        <w:tabs>
          <w:tab w:val="left" w:pos="1519"/>
          <w:tab w:val="left" w:pos="1520"/>
        </w:tabs>
        <w:spacing w:before="1"/>
        <w:rPr>
          <w:sz w:val="24"/>
        </w:rPr>
      </w:pPr>
      <w:r>
        <w:rPr>
          <w:spacing w:val="-5"/>
          <w:sz w:val="24"/>
        </w:rPr>
        <w:t xml:space="preserve">Results </w:t>
      </w:r>
      <w:r>
        <w:rPr>
          <w:spacing w:val="-3"/>
          <w:sz w:val="24"/>
        </w:rPr>
        <w:t xml:space="preserve">of </w:t>
      </w:r>
      <w:r>
        <w:rPr>
          <w:spacing w:val="-5"/>
          <w:sz w:val="24"/>
        </w:rPr>
        <w:t xml:space="preserve">previous </w:t>
      </w:r>
      <w:r>
        <w:rPr>
          <w:spacing w:val="-6"/>
          <w:sz w:val="24"/>
        </w:rPr>
        <w:t>monitoring</w:t>
      </w:r>
      <w:r>
        <w:rPr>
          <w:spacing w:val="-30"/>
          <w:sz w:val="24"/>
        </w:rPr>
        <w:t xml:space="preserve"> </w:t>
      </w:r>
      <w:proofErr w:type="gramStart"/>
      <w:r>
        <w:rPr>
          <w:spacing w:val="-5"/>
          <w:sz w:val="24"/>
        </w:rPr>
        <w:t>visits;</w:t>
      </w:r>
      <w:proofErr w:type="gramEnd"/>
    </w:p>
    <w:p w14:paraId="7AC45591" w14:textId="77777777" w:rsidR="00EE2E43" w:rsidRDefault="00A53AE1">
      <w:pPr>
        <w:pStyle w:val="ListParagraph"/>
        <w:numPr>
          <w:ilvl w:val="3"/>
          <w:numId w:val="24"/>
        </w:numPr>
        <w:tabs>
          <w:tab w:val="left" w:pos="1519"/>
          <w:tab w:val="left" w:pos="1520"/>
        </w:tabs>
        <w:rPr>
          <w:sz w:val="24"/>
        </w:rPr>
      </w:pPr>
      <w:r>
        <w:rPr>
          <w:spacing w:val="-5"/>
          <w:sz w:val="24"/>
        </w:rPr>
        <w:t>Results</w:t>
      </w:r>
      <w:r>
        <w:rPr>
          <w:spacing w:val="-11"/>
          <w:sz w:val="24"/>
        </w:rPr>
        <w:t xml:space="preserve"> </w:t>
      </w:r>
      <w:r>
        <w:rPr>
          <w:spacing w:val="-3"/>
          <w:sz w:val="24"/>
        </w:rPr>
        <w:t>of</w:t>
      </w:r>
      <w:r>
        <w:rPr>
          <w:spacing w:val="-10"/>
          <w:sz w:val="24"/>
        </w:rPr>
        <w:t xml:space="preserve"> </w:t>
      </w:r>
      <w:r>
        <w:rPr>
          <w:spacing w:val="-5"/>
          <w:sz w:val="24"/>
        </w:rPr>
        <w:t>monitoring</w:t>
      </w:r>
      <w:r>
        <w:rPr>
          <w:spacing w:val="-9"/>
          <w:sz w:val="24"/>
        </w:rPr>
        <w:t xml:space="preserve"> </w:t>
      </w:r>
      <w:r>
        <w:rPr>
          <w:spacing w:val="-5"/>
          <w:sz w:val="24"/>
        </w:rPr>
        <w:t>visits</w:t>
      </w:r>
      <w:r>
        <w:rPr>
          <w:spacing w:val="-13"/>
          <w:sz w:val="24"/>
        </w:rPr>
        <w:t xml:space="preserve"> </w:t>
      </w:r>
      <w:r>
        <w:rPr>
          <w:spacing w:val="-5"/>
          <w:sz w:val="24"/>
        </w:rPr>
        <w:t>completed</w:t>
      </w:r>
      <w:r>
        <w:rPr>
          <w:spacing w:val="-9"/>
          <w:sz w:val="24"/>
        </w:rPr>
        <w:t xml:space="preserve"> </w:t>
      </w:r>
      <w:r>
        <w:rPr>
          <w:spacing w:val="-3"/>
          <w:sz w:val="24"/>
        </w:rPr>
        <w:t>by</w:t>
      </w:r>
      <w:r>
        <w:rPr>
          <w:spacing w:val="-9"/>
          <w:sz w:val="24"/>
        </w:rPr>
        <w:t xml:space="preserve"> </w:t>
      </w:r>
      <w:r>
        <w:rPr>
          <w:spacing w:val="-5"/>
          <w:sz w:val="24"/>
        </w:rPr>
        <w:t>other</w:t>
      </w:r>
      <w:r>
        <w:rPr>
          <w:spacing w:val="-10"/>
          <w:sz w:val="24"/>
        </w:rPr>
        <w:t xml:space="preserve"> </w:t>
      </w:r>
      <w:r>
        <w:rPr>
          <w:spacing w:val="-5"/>
          <w:sz w:val="24"/>
        </w:rPr>
        <w:t>divisions</w:t>
      </w:r>
      <w:r>
        <w:rPr>
          <w:spacing w:val="-10"/>
          <w:sz w:val="24"/>
        </w:rPr>
        <w:t xml:space="preserve"> </w:t>
      </w:r>
      <w:r>
        <w:rPr>
          <w:spacing w:val="-4"/>
          <w:sz w:val="24"/>
        </w:rPr>
        <w:t>that</w:t>
      </w:r>
      <w:r>
        <w:rPr>
          <w:spacing w:val="-9"/>
          <w:sz w:val="24"/>
        </w:rPr>
        <w:t xml:space="preserve"> </w:t>
      </w:r>
      <w:r>
        <w:rPr>
          <w:spacing w:val="-5"/>
          <w:sz w:val="24"/>
        </w:rPr>
        <w:t>contract</w:t>
      </w:r>
      <w:r>
        <w:rPr>
          <w:spacing w:val="-12"/>
          <w:sz w:val="24"/>
        </w:rPr>
        <w:t xml:space="preserve"> </w:t>
      </w:r>
      <w:r>
        <w:rPr>
          <w:spacing w:val="-4"/>
          <w:sz w:val="24"/>
        </w:rPr>
        <w:t>with</w:t>
      </w:r>
      <w:r>
        <w:rPr>
          <w:spacing w:val="-10"/>
          <w:sz w:val="24"/>
        </w:rPr>
        <w:t xml:space="preserve"> </w:t>
      </w:r>
      <w:r>
        <w:rPr>
          <w:spacing w:val="-4"/>
          <w:sz w:val="24"/>
        </w:rPr>
        <w:t>the</w:t>
      </w:r>
      <w:r>
        <w:rPr>
          <w:spacing w:val="-8"/>
          <w:sz w:val="24"/>
        </w:rPr>
        <w:t xml:space="preserve"> </w:t>
      </w:r>
      <w:r>
        <w:rPr>
          <w:spacing w:val="-6"/>
          <w:sz w:val="24"/>
        </w:rPr>
        <w:t>same</w:t>
      </w:r>
      <w:r>
        <w:rPr>
          <w:spacing w:val="-8"/>
          <w:sz w:val="24"/>
        </w:rPr>
        <w:t xml:space="preserve"> </w:t>
      </w:r>
      <w:proofErr w:type="gramStart"/>
      <w:r>
        <w:rPr>
          <w:spacing w:val="-5"/>
          <w:sz w:val="24"/>
        </w:rPr>
        <w:t>contractor;</w:t>
      </w:r>
      <w:proofErr w:type="gramEnd"/>
    </w:p>
    <w:p w14:paraId="7AC45592" w14:textId="77777777" w:rsidR="00EE2E43" w:rsidRDefault="00A53AE1">
      <w:pPr>
        <w:pStyle w:val="ListParagraph"/>
        <w:numPr>
          <w:ilvl w:val="3"/>
          <w:numId w:val="24"/>
        </w:numPr>
        <w:tabs>
          <w:tab w:val="left" w:pos="1519"/>
          <w:tab w:val="left" w:pos="1520"/>
        </w:tabs>
        <w:rPr>
          <w:sz w:val="24"/>
        </w:rPr>
      </w:pPr>
      <w:r>
        <w:rPr>
          <w:spacing w:val="-4"/>
          <w:sz w:val="24"/>
        </w:rPr>
        <w:t>The</w:t>
      </w:r>
      <w:r>
        <w:rPr>
          <w:spacing w:val="-9"/>
          <w:sz w:val="24"/>
        </w:rPr>
        <w:t xml:space="preserve"> </w:t>
      </w:r>
      <w:r>
        <w:rPr>
          <w:spacing w:val="-5"/>
          <w:sz w:val="24"/>
        </w:rPr>
        <w:t>length</w:t>
      </w:r>
      <w:r>
        <w:rPr>
          <w:spacing w:val="-10"/>
          <w:sz w:val="24"/>
        </w:rPr>
        <w:t xml:space="preserve"> </w:t>
      </w:r>
      <w:r>
        <w:rPr>
          <w:spacing w:val="-3"/>
          <w:sz w:val="24"/>
        </w:rPr>
        <w:t>of</w:t>
      </w:r>
      <w:r>
        <w:rPr>
          <w:spacing w:val="-11"/>
          <w:sz w:val="24"/>
        </w:rPr>
        <w:t xml:space="preserve"> </w:t>
      </w:r>
      <w:r>
        <w:rPr>
          <w:spacing w:val="-5"/>
          <w:sz w:val="24"/>
        </w:rPr>
        <w:t>time</w:t>
      </w:r>
      <w:r>
        <w:rPr>
          <w:spacing w:val="-9"/>
          <w:sz w:val="24"/>
        </w:rPr>
        <w:t xml:space="preserve"> </w:t>
      </w:r>
      <w:r>
        <w:rPr>
          <w:spacing w:val="-4"/>
          <w:sz w:val="24"/>
        </w:rPr>
        <w:t>since</w:t>
      </w:r>
      <w:r>
        <w:rPr>
          <w:spacing w:val="-12"/>
          <w:sz w:val="24"/>
        </w:rPr>
        <w:t xml:space="preserve"> </w:t>
      </w:r>
      <w:r>
        <w:rPr>
          <w:spacing w:val="-5"/>
          <w:sz w:val="24"/>
        </w:rPr>
        <w:t>the</w:t>
      </w:r>
      <w:r>
        <w:rPr>
          <w:spacing w:val="-9"/>
          <w:sz w:val="24"/>
        </w:rPr>
        <w:t xml:space="preserve"> </w:t>
      </w:r>
      <w:r>
        <w:rPr>
          <w:spacing w:val="-4"/>
          <w:sz w:val="24"/>
        </w:rPr>
        <w:t>last</w:t>
      </w:r>
      <w:r>
        <w:rPr>
          <w:spacing w:val="-10"/>
          <w:sz w:val="24"/>
        </w:rPr>
        <w:t xml:space="preserve"> </w:t>
      </w:r>
      <w:r>
        <w:rPr>
          <w:spacing w:val="-5"/>
          <w:sz w:val="24"/>
        </w:rPr>
        <w:t>monitoring</w:t>
      </w:r>
      <w:r>
        <w:rPr>
          <w:spacing w:val="-11"/>
          <w:sz w:val="24"/>
        </w:rPr>
        <w:t xml:space="preserve"> </w:t>
      </w:r>
      <w:proofErr w:type="gramStart"/>
      <w:r>
        <w:rPr>
          <w:spacing w:val="-5"/>
          <w:sz w:val="24"/>
        </w:rPr>
        <w:t>visit;</w:t>
      </w:r>
      <w:proofErr w:type="gramEnd"/>
    </w:p>
    <w:p w14:paraId="7AC45593" w14:textId="77777777" w:rsidR="00EE2E43" w:rsidRDefault="00A53AE1">
      <w:pPr>
        <w:pStyle w:val="ListParagraph"/>
        <w:numPr>
          <w:ilvl w:val="3"/>
          <w:numId w:val="24"/>
        </w:numPr>
        <w:tabs>
          <w:tab w:val="left" w:pos="1519"/>
          <w:tab w:val="left" w:pos="1520"/>
        </w:tabs>
        <w:spacing w:before="1"/>
        <w:rPr>
          <w:sz w:val="24"/>
        </w:rPr>
      </w:pPr>
      <w:r>
        <w:rPr>
          <w:spacing w:val="-4"/>
          <w:sz w:val="24"/>
        </w:rPr>
        <w:t>How</w:t>
      </w:r>
      <w:r>
        <w:rPr>
          <w:spacing w:val="-9"/>
          <w:sz w:val="24"/>
        </w:rPr>
        <w:t xml:space="preserve"> </w:t>
      </w:r>
      <w:r>
        <w:rPr>
          <w:spacing w:val="-5"/>
          <w:sz w:val="24"/>
        </w:rPr>
        <w:t>experienced</w:t>
      </w:r>
      <w:r>
        <w:rPr>
          <w:spacing w:val="-10"/>
          <w:sz w:val="24"/>
        </w:rPr>
        <w:t xml:space="preserve"> </w:t>
      </w:r>
      <w:r>
        <w:rPr>
          <w:spacing w:val="-5"/>
          <w:sz w:val="24"/>
        </w:rPr>
        <w:t>the</w:t>
      </w:r>
      <w:r>
        <w:rPr>
          <w:spacing w:val="-9"/>
          <w:sz w:val="24"/>
        </w:rPr>
        <w:t xml:space="preserve"> </w:t>
      </w:r>
      <w:r>
        <w:rPr>
          <w:spacing w:val="-5"/>
          <w:sz w:val="24"/>
        </w:rPr>
        <w:t>contractor</w:t>
      </w:r>
      <w:r>
        <w:rPr>
          <w:spacing w:val="-10"/>
          <w:sz w:val="24"/>
        </w:rPr>
        <w:t xml:space="preserve"> </w:t>
      </w:r>
      <w:r>
        <w:rPr>
          <w:spacing w:val="-3"/>
          <w:sz w:val="24"/>
        </w:rPr>
        <w:t>is</w:t>
      </w:r>
      <w:r>
        <w:rPr>
          <w:spacing w:val="-11"/>
          <w:sz w:val="24"/>
        </w:rPr>
        <w:t xml:space="preserve"> </w:t>
      </w:r>
      <w:r>
        <w:rPr>
          <w:spacing w:val="-4"/>
          <w:sz w:val="24"/>
        </w:rPr>
        <w:t>with</w:t>
      </w:r>
      <w:r>
        <w:rPr>
          <w:spacing w:val="-10"/>
          <w:sz w:val="24"/>
        </w:rPr>
        <w:t xml:space="preserve"> </w:t>
      </w:r>
      <w:r>
        <w:rPr>
          <w:spacing w:val="-5"/>
          <w:sz w:val="24"/>
        </w:rPr>
        <w:t>the</w:t>
      </w:r>
      <w:r>
        <w:rPr>
          <w:spacing w:val="-8"/>
          <w:sz w:val="24"/>
        </w:rPr>
        <w:t xml:space="preserve"> </w:t>
      </w:r>
      <w:r>
        <w:rPr>
          <w:spacing w:val="-5"/>
          <w:sz w:val="24"/>
        </w:rPr>
        <w:t>type</w:t>
      </w:r>
      <w:r>
        <w:rPr>
          <w:spacing w:val="-9"/>
          <w:sz w:val="24"/>
        </w:rPr>
        <w:t xml:space="preserve"> </w:t>
      </w:r>
      <w:r>
        <w:rPr>
          <w:spacing w:val="-3"/>
          <w:sz w:val="24"/>
        </w:rPr>
        <w:t>of</w:t>
      </w:r>
      <w:r>
        <w:rPr>
          <w:spacing w:val="-11"/>
          <w:sz w:val="24"/>
        </w:rPr>
        <w:t xml:space="preserve"> </w:t>
      </w:r>
      <w:r>
        <w:rPr>
          <w:spacing w:val="-5"/>
          <w:sz w:val="24"/>
        </w:rPr>
        <w:t>work</w:t>
      </w:r>
      <w:r>
        <w:rPr>
          <w:spacing w:val="-10"/>
          <w:sz w:val="24"/>
        </w:rPr>
        <w:t xml:space="preserve"> </w:t>
      </w:r>
      <w:r>
        <w:rPr>
          <w:spacing w:val="-3"/>
          <w:sz w:val="24"/>
        </w:rPr>
        <w:t>to</w:t>
      </w:r>
      <w:r>
        <w:rPr>
          <w:spacing w:val="-9"/>
          <w:sz w:val="24"/>
        </w:rPr>
        <w:t xml:space="preserve"> </w:t>
      </w:r>
      <w:r>
        <w:rPr>
          <w:spacing w:val="-3"/>
          <w:sz w:val="24"/>
        </w:rPr>
        <w:t>be</w:t>
      </w:r>
      <w:r>
        <w:rPr>
          <w:spacing w:val="-9"/>
          <w:sz w:val="24"/>
        </w:rPr>
        <w:t xml:space="preserve"> </w:t>
      </w:r>
      <w:r>
        <w:rPr>
          <w:spacing w:val="-5"/>
          <w:sz w:val="24"/>
        </w:rPr>
        <w:t>performed;</w:t>
      </w:r>
      <w:r>
        <w:rPr>
          <w:spacing w:val="-12"/>
          <w:sz w:val="24"/>
        </w:rPr>
        <w:t xml:space="preserve"> </w:t>
      </w:r>
      <w:r>
        <w:rPr>
          <w:spacing w:val="-5"/>
          <w:sz w:val="24"/>
        </w:rPr>
        <w:t>and</w:t>
      </w:r>
    </w:p>
    <w:p w14:paraId="7AC45594" w14:textId="77777777" w:rsidR="00EE2E43" w:rsidRDefault="00A53AE1">
      <w:pPr>
        <w:pStyle w:val="ListParagraph"/>
        <w:numPr>
          <w:ilvl w:val="3"/>
          <w:numId w:val="24"/>
        </w:numPr>
        <w:tabs>
          <w:tab w:val="left" w:pos="1519"/>
          <w:tab w:val="left" w:pos="1520"/>
        </w:tabs>
        <w:rPr>
          <w:sz w:val="24"/>
        </w:rPr>
      </w:pPr>
      <w:r>
        <w:rPr>
          <w:spacing w:val="-5"/>
          <w:sz w:val="24"/>
        </w:rPr>
        <w:t xml:space="preserve">Hazards </w:t>
      </w:r>
      <w:r>
        <w:rPr>
          <w:spacing w:val="-3"/>
          <w:sz w:val="24"/>
        </w:rPr>
        <w:t xml:space="preserve">or </w:t>
      </w:r>
      <w:r>
        <w:rPr>
          <w:spacing w:val="-5"/>
          <w:sz w:val="24"/>
        </w:rPr>
        <w:t>risks</w:t>
      </w:r>
      <w:r>
        <w:rPr>
          <w:spacing w:val="-25"/>
          <w:sz w:val="24"/>
        </w:rPr>
        <w:t xml:space="preserve"> </w:t>
      </w:r>
      <w:r>
        <w:rPr>
          <w:spacing w:val="-5"/>
          <w:sz w:val="24"/>
        </w:rPr>
        <w:t>involved.</w:t>
      </w:r>
    </w:p>
    <w:p w14:paraId="7AC45595" w14:textId="77777777" w:rsidR="00EE2E43" w:rsidRDefault="00EE2E43">
      <w:pPr>
        <w:pStyle w:val="BodyText"/>
      </w:pPr>
    </w:p>
    <w:p w14:paraId="7AC45596" w14:textId="77777777" w:rsidR="00EE2E43" w:rsidRDefault="00A53AE1">
      <w:pPr>
        <w:pStyle w:val="BodyText"/>
        <w:ind w:left="800" w:right="1051"/>
        <w:jc w:val="both"/>
      </w:pPr>
      <w:r>
        <w:rPr>
          <w:spacing w:val="-5"/>
        </w:rPr>
        <w:t xml:space="preserve">Contracts identified </w:t>
      </w:r>
      <w:r>
        <w:rPr>
          <w:spacing w:val="-3"/>
        </w:rPr>
        <w:t xml:space="preserve">on </w:t>
      </w:r>
      <w:r>
        <w:t xml:space="preserve">a </w:t>
      </w:r>
      <w:r>
        <w:rPr>
          <w:spacing w:val="-5"/>
        </w:rPr>
        <w:t xml:space="preserve">monitoring </w:t>
      </w:r>
      <w:r>
        <w:rPr>
          <w:spacing w:val="-4"/>
        </w:rPr>
        <w:t xml:space="preserve">plan </w:t>
      </w:r>
      <w:r>
        <w:rPr>
          <w:spacing w:val="-5"/>
        </w:rPr>
        <w:t xml:space="preserve">must </w:t>
      </w:r>
      <w:r>
        <w:rPr>
          <w:spacing w:val="-4"/>
        </w:rPr>
        <w:t xml:space="preserve">be </w:t>
      </w:r>
      <w:r>
        <w:rPr>
          <w:spacing w:val="-5"/>
        </w:rPr>
        <w:t xml:space="preserve">monitored unless adjustments </w:t>
      </w:r>
      <w:r>
        <w:rPr>
          <w:spacing w:val="-4"/>
        </w:rPr>
        <w:t xml:space="preserve">are </w:t>
      </w:r>
      <w:r>
        <w:rPr>
          <w:spacing w:val="-5"/>
        </w:rPr>
        <w:t xml:space="preserve">documented, justified, </w:t>
      </w:r>
      <w:r>
        <w:rPr>
          <w:spacing w:val="-3"/>
        </w:rPr>
        <w:t xml:space="preserve">and </w:t>
      </w:r>
      <w:r>
        <w:rPr>
          <w:spacing w:val="-5"/>
        </w:rPr>
        <w:t xml:space="preserve">approved </w:t>
      </w:r>
      <w:r>
        <w:rPr>
          <w:spacing w:val="-4"/>
        </w:rPr>
        <w:t xml:space="preserve">by </w:t>
      </w:r>
      <w:r>
        <w:rPr>
          <w:spacing w:val="-5"/>
        </w:rPr>
        <w:t xml:space="preserve">agency leadership. Additional contracts </w:t>
      </w:r>
      <w:r>
        <w:rPr>
          <w:spacing w:val="-3"/>
        </w:rPr>
        <w:t xml:space="preserve">can be </w:t>
      </w:r>
      <w:r>
        <w:rPr>
          <w:spacing w:val="-4"/>
        </w:rPr>
        <w:t xml:space="preserve">added to the </w:t>
      </w:r>
      <w:r>
        <w:rPr>
          <w:spacing w:val="-5"/>
        </w:rPr>
        <w:t xml:space="preserve">monitoring </w:t>
      </w:r>
      <w:r>
        <w:rPr>
          <w:spacing w:val="-4"/>
        </w:rPr>
        <w:t xml:space="preserve">plan at </w:t>
      </w:r>
      <w:r>
        <w:rPr>
          <w:spacing w:val="-3"/>
        </w:rPr>
        <w:t xml:space="preserve">any </w:t>
      </w:r>
      <w:r>
        <w:rPr>
          <w:spacing w:val="-5"/>
        </w:rPr>
        <w:t xml:space="preserve">time </w:t>
      </w:r>
      <w:r>
        <w:rPr>
          <w:spacing w:val="-4"/>
        </w:rPr>
        <w:t xml:space="preserve">based </w:t>
      </w:r>
      <w:r>
        <w:rPr>
          <w:spacing w:val="-3"/>
        </w:rPr>
        <w:t xml:space="preserve">on </w:t>
      </w:r>
      <w:r>
        <w:rPr>
          <w:spacing w:val="-5"/>
        </w:rPr>
        <w:t xml:space="preserve">increased risk </w:t>
      </w:r>
      <w:r>
        <w:rPr>
          <w:spacing w:val="-3"/>
        </w:rPr>
        <w:t xml:space="preserve">or </w:t>
      </w:r>
      <w:r>
        <w:rPr>
          <w:spacing w:val="-5"/>
        </w:rPr>
        <w:t>other factors.</w:t>
      </w:r>
    </w:p>
    <w:p w14:paraId="7AC45597" w14:textId="77777777" w:rsidR="00EE2E43" w:rsidRDefault="00EE2E43">
      <w:pPr>
        <w:pStyle w:val="BodyText"/>
      </w:pPr>
    </w:p>
    <w:p w14:paraId="7AC45598" w14:textId="77777777" w:rsidR="00EE2E43" w:rsidRDefault="00A53AE1">
      <w:pPr>
        <w:pStyle w:val="BodyText"/>
        <w:ind w:left="800" w:right="1049"/>
        <w:jc w:val="both"/>
      </w:pPr>
      <w:r>
        <w:rPr>
          <w:spacing w:val="-5"/>
        </w:rPr>
        <w:t xml:space="preserve">Contract </w:t>
      </w:r>
      <w:r>
        <w:rPr>
          <w:spacing w:val="-6"/>
        </w:rPr>
        <w:t xml:space="preserve">monitoring </w:t>
      </w:r>
      <w:r>
        <w:rPr>
          <w:spacing w:val="-5"/>
        </w:rPr>
        <w:t xml:space="preserve">activities </w:t>
      </w:r>
      <w:r>
        <w:rPr>
          <w:spacing w:val="-3"/>
        </w:rPr>
        <w:t xml:space="preserve">can be </w:t>
      </w:r>
      <w:r>
        <w:rPr>
          <w:spacing w:val="-5"/>
        </w:rPr>
        <w:t xml:space="preserve">conducted </w:t>
      </w:r>
      <w:r>
        <w:rPr>
          <w:spacing w:val="-3"/>
        </w:rPr>
        <w:t xml:space="preserve">in </w:t>
      </w:r>
      <w:r>
        <w:t xml:space="preserve">a </w:t>
      </w:r>
      <w:r>
        <w:rPr>
          <w:spacing w:val="-5"/>
        </w:rPr>
        <w:t xml:space="preserve">variety </w:t>
      </w:r>
      <w:r>
        <w:rPr>
          <w:spacing w:val="-3"/>
        </w:rPr>
        <w:t xml:space="preserve">of </w:t>
      </w:r>
      <w:r>
        <w:rPr>
          <w:spacing w:val="-5"/>
        </w:rPr>
        <w:t xml:space="preserve">ways, </w:t>
      </w:r>
      <w:proofErr w:type="gramStart"/>
      <w:r>
        <w:t xml:space="preserve">as </w:t>
      </w:r>
      <w:r>
        <w:rPr>
          <w:spacing w:val="-4"/>
        </w:rPr>
        <w:t xml:space="preserve">long </w:t>
      </w:r>
      <w:r>
        <w:t>as</w:t>
      </w:r>
      <w:proofErr w:type="gramEnd"/>
      <w:r>
        <w:t xml:space="preserve"> </w:t>
      </w:r>
      <w:r>
        <w:rPr>
          <w:spacing w:val="-4"/>
        </w:rPr>
        <w:t xml:space="preserve">they are </w:t>
      </w:r>
      <w:r>
        <w:rPr>
          <w:spacing w:val="-5"/>
        </w:rPr>
        <w:t xml:space="preserve">objective, address contract complexity, value, </w:t>
      </w:r>
      <w:r>
        <w:rPr>
          <w:spacing w:val="-3"/>
        </w:rPr>
        <w:t xml:space="preserve">and </w:t>
      </w:r>
      <w:r>
        <w:rPr>
          <w:spacing w:val="-5"/>
        </w:rPr>
        <w:t xml:space="preserve">risk </w:t>
      </w:r>
      <w:r>
        <w:rPr>
          <w:spacing w:val="-3"/>
        </w:rPr>
        <w:t xml:space="preserve">and </w:t>
      </w:r>
      <w:r>
        <w:rPr>
          <w:spacing w:val="-4"/>
        </w:rPr>
        <w:t xml:space="preserve">are </w:t>
      </w:r>
      <w:r>
        <w:rPr>
          <w:spacing w:val="-5"/>
        </w:rPr>
        <w:t xml:space="preserve">documented </w:t>
      </w:r>
      <w:r>
        <w:rPr>
          <w:spacing w:val="-3"/>
        </w:rPr>
        <w:t xml:space="preserve">in </w:t>
      </w:r>
      <w:r>
        <w:rPr>
          <w:spacing w:val="-4"/>
        </w:rPr>
        <w:t xml:space="preserve">the </w:t>
      </w:r>
      <w:r>
        <w:rPr>
          <w:spacing w:val="-5"/>
        </w:rPr>
        <w:t xml:space="preserve">contract </w:t>
      </w:r>
      <w:r>
        <w:rPr>
          <w:spacing w:val="-6"/>
        </w:rPr>
        <w:t>record.</w:t>
      </w:r>
    </w:p>
    <w:p w14:paraId="7AC45599" w14:textId="77777777" w:rsidR="00EE2E43" w:rsidRDefault="00EE2E43">
      <w:pPr>
        <w:pStyle w:val="BodyText"/>
        <w:spacing w:before="1"/>
      </w:pPr>
    </w:p>
    <w:p w14:paraId="7AC4559A" w14:textId="77777777" w:rsidR="00EE2E43" w:rsidRDefault="00A53AE1">
      <w:pPr>
        <w:pStyle w:val="Heading4"/>
        <w:ind w:left="1520"/>
      </w:pPr>
      <w:r>
        <w:t>Examples of Monitoring Activities:</w:t>
      </w:r>
    </w:p>
    <w:p w14:paraId="7AC4559B" w14:textId="77777777" w:rsidR="00EE2E43" w:rsidRDefault="00EE2E43">
      <w:pPr>
        <w:pStyle w:val="BodyText"/>
        <w:spacing w:before="11"/>
        <w:rPr>
          <w:b/>
          <w:sz w:val="23"/>
        </w:rPr>
      </w:pPr>
    </w:p>
    <w:p w14:paraId="7AC4559C" w14:textId="77777777" w:rsidR="00EE2E43" w:rsidRDefault="00A53AE1">
      <w:pPr>
        <w:pStyle w:val="ListParagraph"/>
        <w:numPr>
          <w:ilvl w:val="4"/>
          <w:numId w:val="24"/>
        </w:numPr>
        <w:tabs>
          <w:tab w:val="left" w:pos="2240"/>
        </w:tabs>
        <w:ind w:right="1050"/>
        <w:jc w:val="both"/>
        <w:rPr>
          <w:sz w:val="24"/>
        </w:rPr>
      </w:pPr>
      <w:r>
        <w:rPr>
          <w:b/>
          <w:spacing w:val="-5"/>
          <w:sz w:val="24"/>
        </w:rPr>
        <w:t xml:space="preserve">Billing </w:t>
      </w:r>
      <w:r>
        <w:rPr>
          <w:b/>
          <w:spacing w:val="-6"/>
          <w:sz w:val="24"/>
        </w:rPr>
        <w:t xml:space="preserve">validation: </w:t>
      </w:r>
      <w:r>
        <w:rPr>
          <w:sz w:val="24"/>
        </w:rPr>
        <w:t xml:space="preserve">A </w:t>
      </w:r>
      <w:r>
        <w:rPr>
          <w:spacing w:val="-5"/>
          <w:sz w:val="24"/>
        </w:rPr>
        <w:t xml:space="preserve">review </w:t>
      </w:r>
      <w:r>
        <w:rPr>
          <w:spacing w:val="-3"/>
          <w:sz w:val="24"/>
        </w:rPr>
        <w:t xml:space="preserve">of </w:t>
      </w:r>
      <w:r>
        <w:rPr>
          <w:spacing w:val="-5"/>
          <w:sz w:val="24"/>
        </w:rPr>
        <w:t xml:space="preserve">contractor invoices, documents </w:t>
      </w:r>
      <w:r>
        <w:rPr>
          <w:spacing w:val="-4"/>
          <w:sz w:val="24"/>
        </w:rPr>
        <w:t xml:space="preserve">that </w:t>
      </w:r>
      <w:r>
        <w:rPr>
          <w:spacing w:val="-5"/>
          <w:sz w:val="24"/>
        </w:rPr>
        <w:t xml:space="preserve">support service delivery, </w:t>
      </w:r>
      <w:r>
        <w:rPr>
          <w:spacing w:val="-3"/>
          <w:sz w:val="24"/>
        </w:rPr>
        <w:t xml:space="preserve">and </w:t>
      </w:r>
      <w:r>
        <w:rPr>
          <w:spacing w:val="-6"/>
          <w:sz w:val="24"/>
        </w:rPr>
        <w:t xml:space="preserve">expenditure </w:t>
      </w:r>
      <w:r>
        <w:rPr>
          <w:spacing w:val="-5"/>
          <w:sz w:val="24"/>
        </w:rPr>
        <w:t xml:space="preserve">requests </w:t>
      </w:r>
      <w:r>
        <w:rPr>
          <w:spacing w:val="-3"/>
          <w:sz w:val="24"/>
        </w:rPr>
        <w:t xml:space="preserve">to </w:t>
      </w:r>
      <w:r>
        <w:rPr>
          <w:spacing w:val="-5"/>
          <w:sz w:val="24"/>
        </w:rPr>
        <w:t xml:space="preserve">determine </w:t>
      </w:r>
      <w:r>
        <w:rPr>
          <w:spacing w:val="-3"/>
          <w:sz w:val="24"/>
        </w:rPr>
        <w:t xml:space="preserve">if </w:t>
      </w:r>
      <w:r>
        <w:rPr>
          <w:spacing w:val="-4"/>
          <w:sz w:val="24"/>
        </w:rPr>
        <w:t xml:space="preserve">the rates </w:t>
      </w:r>
      <w:r>
        <w:rPr>
          <w:spacing w:val="-3"/>
          <w:sz w:val="24"/>
        </w:rPr>
        <w:t xml:space="preserve">and </w:t>
      </w:r>
      <w:r>
        <w:rPr>
          <w:spacing w:val="-5"/>
          <w:sz w:val="24"/>
        </w:rPr>
        <w:t xml:space="preserve">services </w:t>
      </w:r>
      <w:r>
        <w:rPr>
          <w:spacing w:val="-4"/>
          <w:sz w:val="24"/>
        </w:rPr>
        <w:t xml:space="preserve">are the same as </w:t>
      </w:r>
      <w:r>
        <w:rPr>
          <w:spacing w:val="-5"/>
          <w:sz w:val="24"/>
        </w:rPr>
        <w:t xml:space="preserve">allowed </w:t>
      </w:r>
      <w:r>
        <w:rPr>
          <w:spacing w:val="-4"/>
          <w:sz w:val="24"/>
        </w:rPr>
        <w:t xml:space="preserve">by the </w:t>
      </w:r>
      <w:r>
        <w:rPr>
          <w:spacing w:val="-5"/>
          <w:sz w:val="24"/>
        </w:rPr>
        <w:t xml:space="preserve">contract </w:t>
      </w:r>
      <w:r>
        <w:rPr>
          <w:spacing w:val="-4"/>
          <w:sz w:val="24"/>
        </w:rPr>
        <w:t xml:space="preserve">and </w:t>
      </w:r>
      <w:r>
        <w:rPr>
          <w:spacing w:val="-3"/>
          <w:sz w:val="24"/>
        </w:rPr>
        <w:t xml:space="preserve">to </w:t>
      </w:r>
      <w:r>
        <w:rPr>
          <w:spacing w:val="-5"/>
          <w:sz w:val="24"/>
        </w:rPr>
        <w:t xml:space="preserve">validate claims. </w:t>
      </w:r>
      <w:r>
        <w:rPr>
          <w:spacing w:val="-6"/>
          <w:sz w:val="24"/>
        </w:rPr>
        <w:t xml:space="preserve">Determine </w:t>
      </w:r>
      <w:r>
        <w:rPr>
          <w:spacing w:val="-3"/>
          <w:sz w:val="24"/>
        </w:rPr>
        <w:t xml:space="preserve">if </w:t>
      </w:r>
      <w:r>
        <w:rPr>
          <w:spacing w:val="-5"/>
          <w:sz w:val="24"/>
        </w:rPr>
        <w:t xml:space="preserve">the supporting documents </w:t>
      </w:r>
      <w:r>
        <w:rPr>
          <w:spacing w:val="-4"/>
          <w:sz w:val="24"/>
        </w:rPr>
        <w:t xml:space="preserve">such </w:t>
      </w:r>
      <w:r>
        <w:rPr>
          <w:sz w:val="24"/>
        </w:rPr>
        <w:t xml:space="preserve">as </w:t>
      </w:r>
      <w:r>
        <w:rPr>
          <w:spacing w:val="-4"/>
          <w:sz w:val="24"/>
        </w:rPr>
        <w:t xml:space="preserve">cost </w:t>
      </w:r>
      <w:r>
        <w:rPr>
          <w:spacing w:val="-5"/>
          <w:sz w:val="24"/>
        </w:rPr>
        <w:t xml:space="preserve">reports, third party receipts </w:t>
      </w:r>
      <w:r>
        <w:rPr>
          <w:spacing w:val="-4"/>
          <w:sz w:val="24"/>
        </w:rPr>
        <w:t xml:space="preserve">for </w:t>
      </w:r>
      <w:r>
        <w:rPr>
          <w:spacing w:val="-5"/>
          <w:sz w:val="24"/>
        </w:rPr>
        <w:t xml:space="preserve">expenses, detailed client information, etc. adequately support </w:t>
      </w:r>
      <w:r>
        <w:rPr>
          <w:spacing w:val="-4"/>
          <w:sz w:val="24"/>
        </w:rPr>
        <w:t xml:space="preserve">the </w:t>
      </w:r>
      <w:r>
        <w:rPr>
          <w:spacing w:val="-5"/>
          <w:sz w:val="24"/>
        </w:rPr>
        <w:t xml:space="preserve">request </w:t>
      </w:r>
      <w:r>
        <w:rPr>
          <w:spacing w:val="-4"/>
          <w:sz w:val="24"/>
        </w:rPr>
        <w:t xml:space="preserve">for </w:t>
      </w:r>
      <w:r>
        <w:rPr>
          <w:spacing w:val="-5"/>
          <w:sz w:val="24"/>
        </w:rPr>
        <w:t xml:space="preserve">payment. </w:t>
      </w:r>
      <w:r>
        <w:rPr>
          <w:spacing w:val="-3"/>
          <w:sz w:val="24"/>
        </w:rPr>
        <w:t xml:space="preserve">If </w:t>
      </w:r>
      <w:r>
        <w:rPr>
          <w:spacing w:val="-4"/>
          <w:sz w:val="24"/>
        </w:rPr>
        <w:t xml:space="preserve">the </w:t>
      </w:r>
      <w:r>
        <w:rPr>
          <w:spacing w:val="-5"/>
          <w:sz w:val="24"/>
        </w:rPr>
        <w:t xml:space="preserve">contractor consistently provides incorrect invoices </w:t>
      </w:r>
      <w:r>
        <w:rPr>
          <w:spacing w:val="-3"/>
          <w:sz w:val="24"/>
        </w:rPr>
        <w:t xml:space="preserve">or </w:t>
      </w:r>
      <w:r>
        <w:rPr>
          <w:spacing w:val="-4"/>
          <w:sz w:val="24"/>
        </w:rPr>
        <w:t xml:space="preserve">the </w:t>
      </w:r>
      <w:r>
        <w:rPr>
          <w:spacing w:val="-5"/>
          <w:sz w:val="24"/>
        </w:rPr>
        <w:t xml:space="preserve">supporting document </w:t>
      </w:r>
      <w:r>
        <w:rPr>
          <w:spacing w:val="-3"/>
          <w:sz w:val="24"/>
        </w:rPr>
        <w:t xml:space="preserve">is </w:t>
      </w:r>
      <w:r>
        <w:rPr>
          <w:spacing w:val="-5"/>
          <w:sz w:val="24"/>
        </w:rPr>
        <w:t xml:space="preserve">insufficient </w:t>
      </w:r>
      <w:r>
        <w:rPr>
          <w:spacing w:val="-3"/>
          <w:sz w:val="24"/>
        </w:rPr>
        <w:t xml:space="preserve">to </w:t>
      </w:r>
      <w:r>
        <w:rPr>
          <w:spacing w:val="-5"/>
          <w:sz w:val="24"/>
        </w:rPr>
        <w:t>support the request, additional</w:t>
      </w:r>
      <w:r>
        <w:rPr>
          <w:spacing w:val="-10"/>
          <w:sz w:val="24"/>
        </w:rPr>
        <w:t xml:space="preserve"> </w:t>
      </w:r>
      <w:r>
        <w:rPr>
          <w:spacing w:val="-5"/>
          <w:sz w:val="24"/>
        </w:rPr>
        <w:t>monitoring,</w:t>
      </w:r>
      <w:r>
        <w:rPr>
          <w:spacing w:val="-12"/>
          <w:sz w:val="24"/>
        </w:rPr>
        <w:t xml:space="preserve"> </w:t>
      </w:r>
      <w:r>
        <w:rPr>
          <w:spacing w:val="-4"/>
          <w:sz w:val="24"/>
        </w:rPr>
        <w:t>such</w:t>
      </w:r>
      <w:r>
        <w:rPr>
          <w:spacing w:val="-13"/>
          <w:sz w:val="24"/>
        </w:rPr>
        <w:t xml:space="preserve"> </w:t>
      </w:r>
      <w:r>
        <w:rPr>
          <w:sz w:val="24"/>
        </w:rPr>
        <w:t>as</w:t>
      </w:r>
      <w:r>
        <w:rPr>
          <w:spacing w:val="-11"/>
          <w:sz w:val="24"/>
        </w:rPr>
        <w:t xml:space="preserve"> </w:t>
      </w:r>
      <w:r>
        <w:rPr>
          <w:sz w:val="24"/>
        </w:rPr>
        <w:t>an</w:t>
      </w:r>
      <w:r>
        <w:rPr>
          <w:spacing w:val="-10"/>
          <w:sz w:val="24"/>
        </w:rPr>
        <w:t xml:space="preserve"> </w:t>
      </w:r>
      <w:r>
        <w:rPr>
          <w:spacing w:val="-5"/>
          <w:sz w:val="24"/>
        </w:rPr>
        <w:t>on-site</w:t>
      </w:r>
      <w:r>
        <w:rPr>
          <w:spacing w:val="-9"/>
          <w:sz w:val="24"/>
        </w:rPr>
        <w:t xml:space="preserve"> </w:t>
      </w:r>
      <w:r>
        <w:rPr>
          <w:spacing w:val="-5"/>
          <w:sz w:val="24"/>
        </w:rPr>
        <w:t>visit,</w:t>
      </w:r>
      <w:r>
        <w:rPr>
          <w:spacing w:val="-9"/>
          <w:sz w:val="24"/>
        </w:rPr>
        <w:t xml:space="preserve"> </w:t>
      </w:r>
      <w:r>
        <w:rPr>
          <w:spacing w:val="-4"/>
          <w:sz w:val="24"/>
        </w:rPr>
        <w:t>may</w:t>
      </w:r>
      <w:r>
        <w:rPr>
          <w:spacing w:val="-9"/>
          <w:sz w:val="24"/>
        </w:rPr>
        <w:t xml:space="preserve"> </w:t>
      </w:r>
      <w:r>
        <w:rPr>
          <w:spacing w:val="-4"/>
          <w:sz w:val="24"/>
        </w:rPr>
        <w:t>be</w:t>
      </w:r>
      <w:r>
        <w:rPr>
          <w:spacing w:val="-12"/>
          <w:sz w:val="24"/>
        </w:rPr>
        <w:t xml:space="preserve"> </w:t>
      </w:r>
      <w:r>
        <w:rPr>
          <w:spacing w:val="-5"/>
          <w:sz w:val="24"/>
        </w:rPr>
        <w:t>necessary.</w:t>
      </w:r>
    </w:p>
    <w:p w14:paraId="7AC4559D" w14:textId="77777777" w:rsidR="00EE2E43" w:rsidRDefault="00A53AE1">
      <w:pPr>
        <w:pStyle w:val="ListParagraph"/>
        <w:numPr>
          <w:ilvl w:val="4"/>
          <w:numId w:val="24"/>
        </w:numPr>
        <w:tabs>
          <w:tab w:val="left" w:pos="2240"/>
        </w:tabs>
        <w:ind w:right="1051"/>
        <w:jc w:val="both"/>
        <w:rPr>
          <w:sz w:val="24"/>
        </w:rPr>
      </w:pPr>
      <w:r>
        <w:rPr>
          <w:b/>
          <w:spacing w:val="-5"/>
          <w:sz w:val="24"/>
        </w:rPr>
        <w:t xml:space="preserve">On-Site visit: </w:t>
      </w:r>
      <w:r>
        <w:rPr>
          <w:spacing w:val="-5"/>
          <w:sz w:val="24"/>
        </w:rPr>
        <w:t xml:space="preserve">Monitoring conducted </w:t>
      </w:r>
      <w:r>
        <w:rPr>
          <w:sz w:val="24"/>
        </w:rPr>
        <w:t xml:space="preserve">at </w:t>
      </w:r>
      <w:r>
        <w:rPr>
          <w:spacing w:val="-4"/>
          <w:sz w:val="24"/>
        </w:rPr>
        <w:t xml:space="preserve">the </w:t>
      </w:r>
      <w:r>
        <w:rPr>
          <w:spacing w:val="-5"/>
          <w:sz w:val="24"/>
        </w:rPr>
        <w:t xml:space="preserve">contractor’s location </w:t>
      </w:r>
      <w:r>
        <w:rPr>
          <w:spacing w:val="-3"/>
          <w:sz w:val="24"/>
        </w:rPr>
        <w:t xml:space="preserve">or </w:t>
      </w:r>
      <w:r>
        <w:rPr>
          <w:spacing w:val="-5"/>
          <w:sz w:val="24"/>
        </w:rPr>
        <w:t xml:space="preserve">service delivery site </w:t>
      </w:r>
      <w:r>
        <w:rPr>
          <w:spacing w:val="-3"/>
          <w:sz w:val="24"/>
        </w:rPr>
        <w:t xml:space="preserve">to </w:t>
      </w:r>
      <w:r>
        <w:rPr>
          <w:spacing w:val="-4"/>
          <w:sz w:val="24"/>
        </w:rPr>
        <w:t xml:space="preserve">review </w:t>
      </w:r>
      <w:r>
        <w:rPr>
          <w:spacing w:val="-5"/>
          <w:sz w:val="24"/>
        </w:rPr>
        <w:t xml:space="preserve">information </w:t>
      </w:r>
      <w:r>
        <w:rPr>
          <w:spacing w:val="-4"/>
          <w:sz w:val="24"/>
        </w:rPr>
        <w:t xml:space="preserve">and </w:t>
      </w:r>
      <w:r>
        <w:rPr>
          <w:spacing w:val="-5"/>
          <w:sz w:val="24"/>
        </w:rPr>
        <w:t xml:space="preserve">documents, personnel, physical facilities, </w:t>
      </w:r>
      <w:r>
        <w:rPr>
          <w:spacing w:val="-4"/>
          <w:sz w:val="24"/>
        </w:rPr>
        <w:t xml:space="preserve">live </w:t>
      </w:r>
      <w:r>
        <w:rPr>
          <w:spacing w:val="-5"/>
          <w:sz w:val="24"/>
        </w:rPr>
        <w:t xml:space="preserve">operations, service delivery, client </w:t>
      </w:r>
      <w:r>
        <w:rPr>
          <w:spacing w:val="-6"/>
          <w:sz w:val="24"/>
        </w:rPr>
        <w:t xml:space="preserve">records, </w:t>
      </w:r>
      <w:r>
        <w:rPr>
          <w:spacing w:val="-3"/>
          <w:sz w:val="24"/>
        </w:rPr>
        <w:t xml:space="preserve">or </w:t>
      </w:r>
      <w:r>
        <w:rPr>
          <w:spacing w:val="-4"/>
          <w:sz w:val="24"/>
        </w:rPr>
        <w:t xml:space="preserve">their </w:t>
      </w:r>
      <w:r>
        <w:rPr>
          <w:spacing w:val="-5"/>
          <w:sz w:val="24"/>
        </w:rPr>
        <w:t xml:space="preserve">observable characteristics </w:t>
      </w:r>
      <w:r>
        <w:rPr>
          <w:spacing w:val="-3"/>
          <w:sz w:val="24"/>
        </w:rPr>
        <w:t xml:space="preserve">to </w:t>
      </w:r>
      <w:r>
        <w:rPr>
          <w:spacing w:val="-5"/>
          <w:sz w:val="24"/>
        </w:rPr>
        <w:t xml:space="preserve">objectively validate compliance </w:t>
      </w:r>
      <w:r>
        <w:rPr>
          <w:spacing w:val="-4"/>
          <w:sz w:val="24"/>
        </w:rPr>
        <w:t xml:space="preserve">with </w:t>
      </w:r>
      <w:r>
        <w:rPr>
          <w:spacing w:val="-5"/>
          <w:sz w:val="24"/>
        </w:rPr>
        <w:lastRenderedPageBreak/>
        <w:t xml:space="preserve">contract requirements. Reviewing documents </w:t>
      </w:r>
      <w:r>
        <w:rPr>
          <w:spacing w:val="-4"/>
          <w:sz w:val="24"/>
        </w:rPr>
        <w:t xml:space="preserve">such </w:t>
      </w:r>
      <w:r>
        <w:rPr>
          <w:sz w:val="24"/>
        </w:rPr>
        <w:t xml:space="preserve">as </w:t>
      </w:r>
      <w:r>
        <w:rPr>
          <w:spacing w:val="-5"/>
          <w:sz w:val="24"/>
        </w:rPr>
        <w:t xml:space="preserve">invoices, files, system reports, </w:t>
      </w:r>
      <w:r>
        <w:rPr>
          <w:spacing w:val="-4"/>
          <w:sz w:val="24"/>
        </w:rPr>
        <w:t xml:space="preserve">audit files </w:t>
      </w:r>
      <w:r>
        <w:rPr>
          <w:spacing w:val="-3"/>
          <w:sz w:val="24"/>
        </w:rPr>
        <w:t xml:space="preserve">and </w:t>
      </w:r>
      <w:r>
        <w:rPr>
          <w:spacing w:val="-5"/>
          <w:sz w:val="24"/>
        </w:rPr>
        <w:t xml:space="preserve">system </w:t>
      </w:r>
      <w:r>
        <w:rPr>
          <w:spacing w:val="-4"/>
          <w:sz w:val="24"/>
        </w:rPr>
        <w:t xml:space="preserve">data, </w:t>
      </w:r>
      <w:r>
        <w:rPr>
          <w:sz w:val="24"/>
        </w:rPr>
        <w:t xml:space="preserve">as </w:t>
      </w:r>
      <w:r>
        <w:rPr>
          <w:spacing w:val="-4"/>
          <w:sz w:val="24"/>
        </w:rPr>
        <w:t xml:space="preserve">well </w:t>
      </w:r>
      <w:r>
        <w:rPr>
          <w:sz w:val="24"/>
        </w:rPr>
        <w:t xml:space="preserve">as </w:t>
      </w:r>
      <w:r>
        <w:rPr>
          <w:spacing w:val="-5"/>
          <w:sz w:val="24"/>
        </w:rPr>
        <w:t xml:space="preserve">face-to-face interviews </w:t>
      </w:r>
      <w:r>
        <w:rPr>
          <w:spacing w:val="-4"/>
          <w:sz w:val="24"/>
        </w:rPr>
        <w:t xml:space="preserve">may </w:t>
      </w:r>
      <w:r>
        <w:rPr>
          <w:spacing w:val="-3"/>
          <w:sz w:val="24"/>
        </w:rPr>
        <w:t xml:space="preserve">be </w:t>
      </w:r>
      <w:r>
        <w:rPr>
          <w:spacing w:val="-5"/>
          <w:sz w:val="24"/>
        </w:rPr>
        <w:t xml:space="preserve">effective methods </w:t>
      </w:r>
      <w:r>
        <w:rPr>
          <w:spacing w:val="-3"/>
          <w:sz w:val="24"/>
        </w:rPr>
        <w:t xml:space="preserve">to </w:t>
      </w:r>
      <w:r>
        <w:rPr>
          <w:spacing w:val="-4"/>
          <w:sz w:val="24"/>
        </w:rPr>
        <w:t xml:space="preserve">use </w:t>
      </w:r>
      <w:r>
        <w:rPr>
          <w:spacing w:val="-5"/>
          <w:sz w:val="24"/>
        </w:rPr>
        <w:t>during sites</w:t>
      </w:r>
      <w:r>
        <w:rPr>
          <w:spacing w:val="-37"/>
          <w:sz w:val="24"/>
        </w:rPr>
        <w:t xml:space="preserve"> </w:t>
      </w:r>
      <w:r>
        <w:rPr>
          <w:spacing w:val="-5"/>
          <w:sz w:val="24"/>
        </w:rPr>
        <w:t>visits.</w:t>
      </w:r>
    </w:p>
    <w:p w14:paraId="7AC4559E" w14:textId="77777777" w:rsidR="00EE2E43" w:rsidRDefault="00A53AE1">
      <w:pPr>
        <w:pStyle w:val="ListParagraph"/>
        <w:numPr>
          <w:ilvl w:val="4"/>
          <w:numId w:val="24"/>
        </w:numPr>
        <w:tabs>
          <w:tab w:val="left" w:pos="2240"/>
        </w:tabs>
        <w:ind w:right="1051"/>
        <w:jc w:val="both"/>
        <w:rPr>
          <w:sz w:val="24"/>
        </w:rPr>
      </w:pPr>
      <w:r>
        <w:rPr>
          <w:b/>
          <w:spacing w:val="-4"/>
          <w:sz w:val="24"/>
        </w:rPr>
        <w:t xml:space="preserve">Desk </w:t>
      </w:r>
      <w:r>
        <w:rPr>
          <w:b/>
          <w:spacing w:val="-5"/>
          <w:sz w:val="24"/>
        </w:rPr>
        <w:t xml:space="preserve">review: </w:t>
      </w:r>
      <w:r>
        <w:rPr>
          <w:spacing w:val="-5"/>
          <w:sz w:val="24"/>
        </w:rPr>
        <w:t xml:space="preserve">Monitoring conducted </w:t>
      </w:r>
      <w:r>
        <w:rPr>
          <w:sz w:val="24"/>
        </w:rPr>
        <w:t xml:space="preserve">at an </w:t>
      </w:r>
      <w:r>
        <w:rPr>
          <w:spacing w:val="-4"/>
          <w:sz w:val="24"/>
        </w:rPr>
        <w:t xml:space="preserve">agency </w:t>
      </w:r>
      <w:r>
        <w:rPr>
          <w:spacing w:val="-5"/>
          <w:sz w:val="24"/>
        </w:rPr>
        <w:t xml:space="preserve">office </w:t>
      </w:r>
      <w:r>
        <w:rPr>
          <w:spacing w:val="-3"/>
          <w:sz w:val="24"/>
        </w:rPr>
        <w:t xml:space="preserve">to </w:t>
      </w:r>
      <w:r>
        <w:rPr>
          <w:spacing w:val="-5"/>
          <w:sz w:val="24"/>
        </w:rPr>
        <w:t xml:space="preserve">review information </w:t>
      </w:r>
      <w:r>
        <w:rPr>
          <w:spacing w:val="-4"/>
          <w:sz w:val="24"/>
        </w:rPr>
        <w:t xml:space="preserve">and </w:t>
      </w:r>
      <w:r>
        <w:rPr>
          <w:spacing w:val="-5"/>
          <w:sz w:val="24"/>
        </w:rPr>
        <w:t xml:space="preserve">documents </w:t>
      </w:r>
      <w:r>
        <w:rPr>
          <w:spacing w:val="-3"/>
          <w:sz w:val="24"/>
        </w:rPr>
        <w:t xml:space="preserve">to </w:t>
      </w:r>
      <w:r>
        <w:rPr>
          <w:spacing w:val="-6"/>
          <w:sz w:val="24"/>
        </w:rPr>
        <w:t xml:space="preserve">objectively </w:t>
      </w:r>
      <w:r>
        <w:rPr>
          <w:spacing w:val="-5"/>
          <w:sz w:val="24"/>
        </w:rPr>
        <w:t xml:space="preserve">validate compliance with contract </w:t>
      </w:r>
      <w:r>
        <w:rPr>
          <w:spacing w:val="-6"/>
          <w:sz w:val="24"/>
        </w:rPr>
        <w:t xml:space="preserve">requirements. </w:t>
      </w:r>
      <w:r>
        <w:rPr>
          <w:spacing w:val="-5"/>
          <w:sz w:val="24"/>
        </w:rPr>
        <w:t xml:space="preserve">Reviewing documents </w:t>
      </w:r>
      <w:r>
        <w:rPr>
          <w:spacing w:val="-4"/>
          <w:sz w:val="24"/>
        </w:rPr>
        <w:t xml:space="preserve">such </w:t>
      </w:r>
      <w:r>
        <w:rPr>
          <w:sz w:val="24"/>
        </w:rPr>
        <w:t xml:space="preserve">as </w:t>
      </w:r>
      <w:r>
        <w:rPr>
          <w:spacing w:val="-5"/>
          <w:sz w:val="24"/>
        </w:rPr>
        <w:t xml:space="preserve">invoices, files, system reports, audit files, financial records, system </w:t>
      </w:r>
      <w:r>
        <w:rPr>
          <w:spacing w:val="-4"/>
          <w:sz w:val="24"/>
        </w:rPr>
        <w:t xml:space="preserve">data, </w:t>
      </w:r>
      <w:r>
        <w:rPr>
          <w:spacing w:val="-5"/>
          <w:sz w:val="24"/>
        </w:rPr>
        <w:t xml:space="preserve">personnel files, </w:t>
      </w:r>
      <w:r>
        <w:rPr>
          <w:spacing w:val="-3"/>
          <w:sz w:val="24"/>
        </w:rPr>
        <w:t xml:space="preserve">or </w:t>
      </w:r>
      <w:r>
        <w:rPr>
          <w:spacing w:val="-6"/>
          <w:sz w:val="24"/>
        </w:rPr>
        <w:t xml:space="preserve">phone </w:t>
      </w:r>
      <w:r>
        <w:rPr>
          <w:spacing w:val="-5"/>
          <w:sz w:val="24"/>
        </w:rPr>
        <w:t xml:space="preserve">interviews </w:t>
      </w:r>
      <w:r>
        <w:rPr>
          <w:spacing w:val="-4"/>
          <w:sz w:val="24"/>
        </w:rPr>
        <w:t xml:space="preserve">may </w:t>
      </w:r>
      <w:r>
        <w:rPr>
          <w:spacing w:val="-3"/>
          <w:sz w:val="24"/>
        </w:rPr>
        <w:t xml:space="preserve">be </w:t>
      </w:r>
      <w:r>
        <w:rPr>
          <w:spacing w:val="-5"/>
          <w:sz w:val="24"/>
        </w:rPr>
        <w:t xml:space="preserve">effective methods </w:t>
      </w:r>
      <w:r>
        <w:rPr>
          <w:spacing w:val="-3"/>
          <w:sz w:val="24"/>
        </w:rPr>
        <w:t xml:space="preserve">to </w:t>
      </w:r>
      <w:r>
        <w:rPr>
          <w:spacing w:val="-4"/>
          <w:sz w:val="24"/>
        </w:rPr>
        <w:t xml:space="preserve">use </w:t>
      </w:r>
      <w:r>
        <w:rPr>
          <w:spacing w:val="-5"/>
          <w:sz w:val="24"/>
        </w:rPr>
        <w:t xml:space="preserve">during </w:t>
      </w:r>
      <w:r>
        <w:rPr>
          <w:spacing w:val="-4"/>
          <w:sz w:val="24"/>
        </w:rPr>
        <w:t xml:space="preserve">desk </w:t>
      </w:r>
      <w:r>
        <w:rPr>
          <w:spacing w:val="-5"/>
          <w:sz w:val="24"/>
        </w:rPr>
        <w:t>reviews.</w:t>
      </w:r>
    </w:p>
    <w:p w14:paraId="7AC4559F" w14:textId="77777777" w:rsidR="00EE2E43" w:rsidRDefault="00A53AE1">
      <w:pPr>
        <w:pStyle w:val="ListParagraph"/>
        <w:numPr>
          <w:ilvl w:val="4"/>
          <w:numId w:val="24"/>
        </w:numPr>
        <w:tabs>
          <w:tab w:val="left" w:pos="2240"/>
        </w:tabs>
        <w:ind w:right="1052"/>
        <w:jc w:val="both"/>
        <w:rPr>
          <w:sz w:val="24"/>
        </w:rPr>
      </w:pPr>
      <w:r>
        <w:rPr>
          <w:b/>
          <w:spacing w:val="-5"/>
          <w:sz w:val="24"/>
        </w:rPr>
        <w:t xml:space="preserve">Third party </w:t>
      </w:r>
      <w:r>
        <w:rPr>
          <w:b/>
          <w:spacing w:val="-6"/>
          <w:sz w:val="24"/>
        </w:rPr>
        <w:t xml:space="preserve">monitoring: </w:t>
      </w:r>
      <w:r>
        <w:rPr>
          <w:spacing w:val="-5"/>
          <w:sz w:val="24"/>
        </w:rPr>
        <w:t xml:space="preserve">Monitoring conducted </w:t>
      </w:r>
      <w:r>
        <w:rPr>
          <w:spacing w:val="-4"/>
          <w:sz w:val="24"/>
        </w:rPr>
        <w:t xml:space="preserve">by </w:t>
      </w:r>
      <w:r>
        <w:rPr>
          <w:sz w:val="24"/>
        </w:rPr>
        <w:t xml:space="preserve">an </w:t>
      </w:r>
      <w:r>
        <w:rPr>
          <w:spacing w:val="-5"/>
          <w:sz w:val="24"/>
        </w:rPr>
        <w:t xml:space="preserve">independent party </w:t>
      </w:r>
      <w:r>
        <w:rPr>
          <w:spacing w:val="-3"/>
          <w:sz w:val="24"/>
        </w:rPr>
        <w:t xml:space="preserve">to </w:t>
      </w:r>
      <w:r>
        <w:rPr>
          <w:spacing w:val="-5"/>
          <w:sz w:val="24"/>
        </w:rPr>
        <w:t xml:space="preserve">validate compliance </w:t>
      </w:r>
      <w:r>
        <w:rPr>
          <w:spacing w:val="-4"/>
          <w:sz w:val="24"/>
        </w:rPr>
        <w:t xml:space="preserve">with </w:t>
      </w:r>
      <w:r>
        <w:rPr>
          <w:spacing w:val="-5"/>
          <w:sz w:val="24"/>
        </w:rPr>
        <w:t xml:space="preserve">contract requirements. </w:t>
      </w:r>
      <w:r>
        <w:rPr>
          <w:spacing w:val="-4"/>
          <w:sz w:val="24"/>
        </w:rPr>
        <w:t xml:space="preserve">This </w:t>
      </w:r>
      <w:r>
        <w:rPr>
          <w:spacing w:val="-5"/>
          <w:sz w:val="24"/>
        </w:rPr>
        <w:t xml:space="preserve">monitoring may </w:t>
      </w:r>
      <w:r>
        <w:rPr>
          <w:spacing w:val="-4"/>
          <w:sz w:val="24"/>
        </w:rPr>
        <w:t xml:space="preserve">be </w:t>
      </w:r>
      <w:r>
        <w:rPr>
          <w:spacing w:val="-5"/>
          <w:sz w:val="24"/>
        </w:rPr>
        <w:t xml:space="preserve">conducted </w:t>
      </w:r>
      <w:r>
        <w:rPr>
          <w:sz w:val="24"/>
        </w:rPr>
        <w:t xml:space="preserve">as </w:t>
      </w:r>
      <w:r>
        <w:rPr>
          <w:spacing w:val="-5"/>
          <w:sz w:val="24"/>
        </w:rPr>
        <w:t xml:space="preserve">either </w:t>
      </w:r>
      <w:r>
        <w:rPr>
          <w:sz w:val="24"/>
        </w:rPr>
        <w:t xml:space="preserve">a </w:t>
      </w:r>
      <w:r>
        <w:rPr>
          <w:spacing w:val="-5"/>
          <w:sz w:val="24"/>
        </w:rPr>
        <w:t xml:space="preserve">site visit, </w:t>
      </w:r>
      <w:r>
        <w:rPr>
          <w:spacing w:val="-4"/>
          <w:sz w:val="24"/>
        </w:rPr>
        <w:t xml:space="preserve">desk </w:t>
      </w:r>
      <w:r>
        <w:rPr>
          <w:spacing w:val="-5"/>
          <w:sz w:val="24"/>
        </w:rPr>
        <w:t xml:space="preserve">review </w:t>
      </w:r>
      <w:r>
        <w:rPr>
          <w:spacing w:val="-3"/>
          <w:sz w:val="24"/>
        </w:rPr>
        <w:t>or</w:t>
      </w:r>
      <w:r>
        <w:rPr>
          <w:spacing w:val="-33"/>
          <w:sz w:val="24"/>
        </w:rPr>
        <w:t xml:space="preserve"> </w:t>
      </w:r>
      <w:r>
        <w:rPr>
          <w:spacing w:val="-5"/>
          <w:sz w:val="24"/>
        </w:rPr>
        <w:t>both.</w:t>
      </w:r>
    </w:p>
    <w:p w14:paraId="7AC455A0" w14:textId="77777777" w:rsidR="00EE2E43" w:rsidRDefault="00A53AE1">
      <w:pPr>
        <w:pStyle w:val="ListParagraph"/>
        <w:numPr>
          <w:ilvl w:val="4"/>
          <w:numId w:val="24"/>
        </w:numPr>
        <w:tabs>
          <w:tab w:val="left" w:pos="2240"/>
        </w:tabs>
        <w:ind w:right="1050"/>
        <w:jc w:val="both"/>
        <w:rPr>
          <w:sz w:val="24"/>
        </w:rPr>
      </w:pPr>
      <w:r>
        <w:rPr>
          <w:b/>
          <w:spacing w:val="-4"/>
          <w:sz w:val="24"/>
        </w:rPr>
        <w:t xml:space="preserve">Team </w:t>
      </w:r>
      <w:r>
        <w:rPr>
          <w:b/>
          <w:spacing w:val="-5"/>
          <w:sz w:val="24"/>
        </w:rPr>
        <w:t xml:space="preserve">approach: </w:t>
      </w:r>
      <w:r>
        <w:rPr>
          <w:spacing w:val="-5"/>
          <w:sz w:val="24"/>
        </w:rPr>
        <w:t xml:space="preserve">Monitoring conducted </w:t>
      </w:r>
      <w:r>
        <w:rPr>
          <w:spacing w:val="-4"/>
          <w:sz w:val="24"/>
        </w:rPr>
        <w:t xml:space="preserve">by </w:t>
      </w:r>
      <w:r>
        <w:rPr>
          <w:spacing w:val="-5"/>
          <w:sz w:val="24"/>
        </w:rPr>
        <w:t xml:space="preserve">multiple individuals either </w:t>
      </w:r>
      <w:r>
        <w:rPr>
          <w:spacing w:val="-6"/>
          <w:sz w:val="24"/>
        </w:rPr>
        <w:t xml:space="preserve">simultaneously </w:t>
      </w:r>
      <w:r>
        <w:rPr>
          <w:spacing w:val="-5"/>
          <w:sz w:val="24"/>
        </w:rPr>
        <w:t xml:space="preserve">or </w:t>
      </w:r>
      <w:r>
        <w:rPr>
          <w:sz w:val="24"/>
        </w:rPr>
        <w:t xml:space="preserve">at </w:t>
      </w:r>
      <w:r>
        <w:rPr>
          <w:spacing w:val="-5"/>
          <w:sz w:val="24"/>
        </w:rPr>
        <w:t xml:space="preserve">different times </w:t>
      </w:r>
      <w:r>
        <w:rPr>
          <w:spacing w:val="-4"/>
          <w:sz w:val="24"/>
        </w:rPr>
        <w:t xml:space="preserve">with </w:t>
      </w:r>
      <w:r>
        <w:rPr>
          <w:spacing w:val="-5"/>
          <w:sz w:val="24"/>
        </w:rPr>
        <w:t xml:space="preserve">different scopes. </w:t>
      </w:r>
      <w:r>
        <w:rPr>
          <w:sz w:val="24"/>
        </w:rPr>
        <w:t xml:space="preserve">A </w:t>
      </w:r>
      <w:r>
        <w:rPr>
          <w:spacing w:val="-4"/>
          <w:sz w:val="24"/>
        </w:rPr>
        <w:t xml:space="preserve">team </w:t>
      </w:r>
      <w:r>
        <w:rPr>
          <w:spacing w:val="-5"/>
          <w:sz w:val="24"/>
        </w:rPr>
        <w:t xml:space="preserve">approach may </w:t>
      </w:r>
      <w:r>
        <w:rPr>
          <w:spacing w:val="-3"/>
          <w:sz w:val="24"/>
        </w:rPr>
        <w:t xml:space="preserve">be </w:t>
      </w:r>
      <w:r>
        <w:rPr>
          <w:spacing w:val="-5"/>
          <w:sz w:val="24"/>
        </w:rPr>
        <w:t xml:space="preserve">most appropriate </w:t>
      </w:r>
      <w:r>
        <w:rPr>
          <w:spacing w:val="-4"/>
          <w:sz w:val="24"/>
        </w:rPr>
        <w:t xml:space="preserve">for </w:t>
      </w:r>
      <w:r>
        <w:rPr>
          <w:spacing w:val="-5"/>
          <w:sz w:val="24"/>
        </w:rPr>
        <w:t xml:space="preserve">extremely complex </w:t>
      </w:r>
      <w:r>
        <w:rPr>
          <w:spacing w:val="-3"/>
          <w:sz w:val="24"/>
        </w:rPr>
        <w:t xml:space="preserve">or </w:t>
      </w:r>
      <w:r>
        <w:rPr>
          <w:spacing w:val="-4"/>
          <w:sz w:val="24"/>
        </w:rPr>
        <w:t xml:space="preserve">large </w:t>
      </w:r>
      <w:r>
        <w:rPr>
          <w:spacing w:val="-5"/>
          <w:sz w:val="24"/>
        </w:rPr>
        <w:t xml:space="preserve">contracts. </w:t>
      </w:r>
      <w:r>
        <w:rPr>
          <w:spacing w:val="-3"/>
          <w:sz w:val="24"/>
        </w:rPr>
        <w:t xml:space="preserve">It </w:t>
      </w:r>
      <w:r>
        <w:rPr>
          <w:spacing w:val="-4"/>
          <w:sz w:val="24"/>
        </w:rPr>
        <w:t xml:space="preserve">may </w:t>
      </w:r>
      <w:r>
        <w:rPr>
          <w:spacing w:val="-5"/>
          <w:sz w:val="24"/>
        </w:rPr>
        <w:t xml:space="preserve">include implementation </w:t>
      </w:r>
      <w:r>
        <w:rPr>
          <w:spacing w:val="-3"/>
          <w:sz w:val="24"/>
        </w:rPr>
        <w:t xml:space="preserve">of </w:t>
      </w:r>
      <w:r>
        <w:rPr>
          <w:sz w:val="24"/>
        </w:rPr>
        <w:t xml:space="preserve">a </w:t>
      </w:r>
      <w:r>
        <w:rPr>
          <w:spacing w:val="-5"/>
          <w:sz w:val="24"/>
        </w:rPr>
        <w:t xml:space="preserve">contract management governance framework </w:t>
      </w:r>
      <w:r>
        <w:rPr>
          <w:spacing w:val="-3"/>
          <w:sz w:val="24"/>
        </w:rPr>
        <w:t xml:space="preserve">or </w:t>
      </w:r>
      <w:r>
        <w:rPr>
          <w:spacing w:val="-5"/>
          <w:sz w:val="24"/>
        </w:rPr>
        <w:t xml:space="preserve">committee, </w:t>
      </w:r>
      <w:r>
        <w:rPr>
          <w:spacing w:val="-4"/>
          <w:sz w:val="24"/>
        </w:rPr>
        <w:t xml:space="preserve">which </w:t>
      </w:r>
      <w:r>
        <w:rPr>
          <w:spacing w:val="-5"/>
          <w:sz w:val="24"/>
        </w:rPr>
        <w:t xml:space="preserve">includes formal structures </w:t>
      </w:r>
      <w:r>
        <w:rPr>
          <w:spacing w:val="-3"/>
          <w:sz w:val="24"/>
        </w:rPr>
        <w:t xml:space="preserve">to </w:t>
      </w:r>
      <w:r>
        <w:rPr>
          <w:spacing w:val="-5"/>
          <w:sz w:val="24"/>
        </w:rPr>
        <w:t>oversee</w:t>
      </w:r>
      <w:r>
        <w:rPr>
          <w:spacing w:val="10"/>
          <w:sz w:val="24"/>
        </w:rPr>
        <w:t xml:space="preserve"> </w:t>
      </w:r>
      <w:r>
        <w:rPr>
          <w:spacing w:val="-5"/>
          <w:sz w:val="24"/>
        </w:rPr>
        <w:t>contractors’</w:t>
      </w:r>
      <w:r>
        <w:rPr>
          <w:spacing w:val="10"/>
          <w:sz w:val="24"/>
        </w:rPr>
        <w:t xml:space="preserve"> </w:t>
      </w:r>
      <w:r>
        <w:rPr>
          <w:spacing w:val="-5"/>
          <w:sz w:val="24"/>
        </w:rPr>
        <w:t>obligations</w:t>
      </w:r>
      <w:r>
        <w:rPr>
          <w:spacing w:val="8"/>
          <w:sz w:val="24"/>
        </w:rPr>
        <w:t xml:space="preserve"> </w:t>
      </w:r>
      <w:r>
        <w:rPr>
          <w:spacing w:val="-3"/>
          <w:sz w:val="24"/>
        </w:rPr>
        <w:t>and</w:t>
      </w:r>
      <w:r>
        <w:rPr>
          <w:spacing w:val="10"/>
          <w:sz w:val="24"/>
        </w:rPr>
        <w:t xml:space="preserve"> </w:t>
      </w:r>
      <w:r>
        <w:rPr>
          <w:spacing w:val="-5"/>
          <w:sz w:val="24"/>
        </w:rPr>
        <w:t>objectives</w:t>
      </w:r>
      <w:r>
        <w:rPr>
          <w:spacing w:val="9"/>
          <w:sz w:val="24"/>
        </w:rPr>
        <w:t xml:space="preserve"> </w:t>
      </w:r>
      <w:r>
        <w:rPr>
          <w:spacing w:val="-3"/>
          <w:sz w:val="24"/>
        </w:rPr>
        <w:t>and</w:t>
      </w:r>
      <w:r>
        <w:rPr>
          <w:spacing w:val="10"/>
          <w:sz w:val="24"/>
        </w:rPr>
        <w:t xml:space="preserve"> </w:t>
      </w:r>
      <w:r>
        <w:rPr>
          <w:spacing w:val="-5"/>
          <w:sz w:val="24"/>
        </w:rPr>
        <w:t>ongoing</w:t>
      </w:r>
      <w:r>
        <w:rPr>
          <w:spacing w:val="10"/>
          <w:sz w:val="24"/>
        </w:rPr>
        <w:t xml:space="preserve"> </w:t>
      </w:r>
      <w:r>
        <w:rPr>
          <w:spacing w:val="-5"/>
          <w:sz w:val="24"/>
        </w:rPr>
        <w:t>communication</w:t>
      </w:r>
      <w:r>
        <w:rPr>
          <w:spacing w:val="9"/>
          <w:sz w:val="24"/>
        </w:rPr>
        <w:t xml:space="preserve"> </w:t>
      </w:r>
      <w:r>
        <w:rPr>
          <w:spacing w:val="-3"/>
          <w:sz w:val="24"/>
        </w:rPr>
        <w:t>to</w:t>
      </w:r>
      <w:r>
        <w:rPr>
          <w:spacing w:val="10"/>
          <w:sz w:val="24"/>
        </w:rPr>
        <w:t xml:space="preserve"> </w:t>
      </w:r>
      <w:r>
        <w:rPr>
          <w:spacing w:val="-6"/>
          <w:sz w:val="24"/>
        </w:rPr>
        <w:t>promote</w:t>
      </w:r>
    </w:p>
    <w:p w14:paraId="7AC455A1" w14:textId="77777777" w:rsidR="00EE2E43" w:rsidRDefault="00EE2E43">
      <w:pPr>
        <w:jc w:val="both"/>
        <w:rPr>
          <w:sz w:val="24"/>
        </w:rPr>
        <w:sectPr w:rsidR="00EE2E43">
          <w:pgSz w:w="12240" w:h="15840"/>
          <w:pgMar w:top="1360" w:right="380" w:bottom="940" w:left="640" w:header="0" w:footer="667" w:gutter="0"/>
          <w:cols w:space="720"/>
        </w:sectPr>
      </w:pPr>
    </w:p>
    <w:p w14:paraId="7AC455A2" w14:textId="77777777" w:rsidR="00EE2E43" w:rsidRDefault="00A53AE1">
      <w:pPr>
        <w:pStyle w:val="BodyText"/>
        <w:spacing w:before="79"/>
        <w:ind w:left="2240" w:right="1051"/>
        <w:jc w:val="both"/>
      </w:pPr>
      <w:r>
        <w:lastRenderedPageBreak/>
        <w:t>positive performance and adherence to the contract. All representatives of the review team should be on the same page regarding any issues and corrections, sanctions, or remedies.</w:t>
      </w:r>
    </w:p>
    <w:p w14:paraId="7AC455A3" w14:textId="77777777" w:rsidR="00EE2E43" w:rsidRDefault="00EE2E43">
      <w:pPr>
        <w:pStyle w:val="BodyText"/>
        <w:rPr>
          <w:sz w:val="26"/>
        </w:rPr>
      </w:pPr>
    </w:p>
    <w:p w14:paraId="7AC455A4" w14:textId="77777777" w:rsidR="00EE2E43" w:rsidRDefault="00A53AE1">
      <w:pPr>
        <w:pStyle w:val="ListParagraph"/>
        <w:numPr>
          <w:ilvl w:val="2"/>
          <w:numId w:val="24"/>
        </w:numPr>
        <w:tabs>
          <w:tab w:val="left" w:pos="2239"/>
          <w:tab w:val="left" w:pos="2240"/>
        </w:tabs>
        <w:spacing w:before="189"/>
        <w:ind w:left="799" w:right="4765" w:firstLine="0"/>
        <w:rPr>
          <w:rFonts w:ascii="Arial Black"/>
          <w:sz w:val="36"/>
        </w:rPr>
      </w:pPr>
      <w:r>
        <w:rPr>
          <w:rFonts w:ascii="Arial Black"/>
          <w:color w:val="818181"/>
          <w:spacing w:val="-31"/>
          <w:sz w:val="36"/>
        </w:rPr>
        <w:t>Determining</w:t>
      </w:r>
      <w:r>
        <w:rPr>
          <w:rFonts w:ascii="Arial Black"/>
          <w:color w:val="818181"/>
          <w:spacing w:val="-68"/>
          <w:sz w:val="36"/>
        </w:rPr>
        <w:t xml:space="preserve"> </w:t>
      </w:r>
      <w:r>
        <w:rPr>
          <w:rFonts w:ascii="Arial Black"/>
          <w:color w:val="818181"/>
          <w:spacing w:val="-23"/>
          <w:sz w:val="36"/>
        </w:rPr>
        <w:t>the</w:t>
      </w:r>
      <w:r>
        <w:rPr>
          <w:rFonts w:ascii="Arial Black"/>
          <w:color w:val="818181"/>
          <w:spacing w:val="-67"/>
          <w:sz w:val="36"/>
        </w:rPr>
        <w:t xml:space="preserve"> </w:t>
      </w:r>
      <w:r>
        <w:rPr>
          <w:rFonts w:ascii="Arial Black"/>
          <w:color w:val="818181"/>
          <w:spacing w:val="-29"/>
          <w:sz w:val="36"/>
        </w:rPr>
        <w:t>Scope</w:t>
      </w:r>
      <w:r>
        <w:rPr>
          <w:rFonts w:ascii="Arial Black"/>
          <w:color w:val="818181"/>
          <w:spacing w:val="-70"/>
          <w:sz w:val="36"/>
        </w:rPr>
        <w:t xml:space="preserve"> </w:t>
      </w:r>
      <w:r>
        <w:rPr>
          <w:rFonts w:ascii="Arial Black"/>
          <w:color w:val="818181"/>
          <w:spacing w:val="-23"/>
          <w:sz w:val="36"/>
        </w:rPr>
        <w:t xml:space="preserve">of </w:t>
      </w:r>
      <w:r>
        <w:rPr>
          <w:rFonts w:ascii="Arial Black"/>
          <w:color w:val="818181"/>
          <w:spacing w:val="-32"/>
          <w:sz w:val="36"/>
        </w:rPr>
        <w:t>Monitoring</w:t>
      </w:r>
      <w:r>
        <w:rPr>
          <w:rFonts w:ascii="Arial Black"/>
          <w:color w:val="818181"/>
          <w:spacing w:val="-70"/>
          <w:sz w:val="36"/>
        </w:rPr>
        <w:t xml:space="preserve"> </w:t>
      </w:r>
      <w:r>
        <w:rPr>
          <w:rFonts w:ascii="Arial Black"/>
          <w:color w:val="818181"/>
          <w:spacing w:val="-36"/>
          <w:sz w:val="36"/>
        </w:rPr>
        <w:t>Activities</w:t>
      </w:r>
    </w:p>
    <w:p w14:paraId="7AC455A5" w14:textId="77777777" w:rsidR="00EE2E43" w:rsidRDefault="00A53AE1">
      <w:pPr>
        <w:pStyle w:val="BodyText"/>
        <w:spacing w:before="269"/>
        <w:ind w:left="800" w:right="1051"/>
        <w:jc w:val="both"/>
      </w:pPr>
      <w:r>
        <w:rPr>
          <w:spacing w:val="-5"/>
        </w:rPr>
        <w:t xml:space="preserve">There </w:t>
      </w:r>
      <w:r>
        <w:rPr>
          <w:spacing w:val="-4"/>
        </w:rPr>
        <w:t xml:space="preserve">are </w:t>
      </w:r>
      <w:r>
        <w:rPr>
          <w:spacing w:val="-5"/>
        </w:rPr>
        <w:t xml:space="preserve">standard items that </w:t>
      </w:r>
      <w:r>
        <w:rPr>
          <w:spacing w:val="-4"/>
        </w:rPr>
        <w:t xml:space="preserve">each </w:t>
      </w:r>
      <w:r>
        <w:rPr>
          <w:spacing w:val="-5"/>
        </w:rPr>
        <w:t xml:space="preserve">division </w:t>
      </w:r>
      <w:r>
        <w:rPr>
          <w:spacing w:val="-4"/>
        </w:rPr>
        <w:t xml:space="preserve">may </w:t>
      </w:r>
      <w:r>
        <w:rPr>
          <w:spacing w:val="-5"/>
        </w:rPr>
        <w:t xml:space="preserve">review across </w:t>
      </w:r>
      <w:r>
        <w:rPr>
          <w:spacing w:val="-3"/>
        </w:rPr>
        <w:t xml:space="preserve">all </w:t>
      </w:r>
      <w:r>
        <w:rPr>
          <w:spacing w:val="-5"/>
        </w:rPr>
        <w:t xml:space="preserve">contracts being monitored. </w:t>
      </w:r>
      <w:r>
        <w:rPr>
          <w:spacing w:val="-4"/>
        </w:rPr>
        <w:t xml:space="preserve">For </w:t>
      </w:r>
      <w:r>
        <w:rPr>
          <w:spacing w:val="-5"/>
        </w:rPr>
        <w:t xml:space="preserve">example, </w:t>
      </w:r>
      <w:r>
        <w:rPr>
          <w:spacing w:val="-3"/>
        </w:rPr>
        <w:t xml:space="preserve">all </w:t>
      </w:r>
      <w:r>
        <w:rPr>
          <w:spacing w:val="-5"/>
        </w:rPr>
        <w:t xml:space="preserve">contracts </w:t>
      </w:r>
      <w:r>
        <w:rPr>
          <w:spacing w:val="-4"/>
        </w:rPr>
        <w:t xml:space="preserve">that </w:t>
      </w:r>
      <w:r>
        <w:rPr>
          <w:spacing w:val="-5"/>
        </w:rPr>
        <w:t xml:space="preserve">involve </w:t>
      </w:r>
      <w:r>
        <w:rPr>
          <w:spacing w:val="-4"/>
        </w:rPr>
        <w:t xml:space="preserve">an </w:t>
      </w:r>
      <w:r>
        <w:rPr>
          <w:spacing w:val="-5"/>
        </w:rPr>
        <w:t xml:space="preserve">exchange </w:t>
      </w:r>
      <w:r>
        <w:rPr>
          <w:spacing w:val="-3"/>
        </w:rPr>
        <w:t xml:space="preserve">of </w:t>
      </w:r>
      <w:r>
        <w:rPr>
          <w:spacing w:val="-5"/>
        </w:rPr>
        <w:t xml:space="preserve">confidential information must </w:t>
      </w:r>
      <w:r>
        <w:rPr>
          <w:spacing w:val="-3"/>
        </w:rPr>
        <w:t xml:space="preserve">be </w:t>
      </w:r>
      <w:r>
        <w:rPr>
          <w:spacing w:val="-5"/>
        </w:rPr>
        <w:t xml:space="preserve">monitored </w:t>
      </w:r>
      <w:r>
        <w:rPr>
          <w:spacing w:val="-4"/>
        </w:rPr>
        <w:t xml:space="preserve">for </w:t>
      </w:r>
      <w:r>
        <w:rPr>
          <w:spacing w:val="-6"/>
        </w:rPr>
        <w:t xml:space="preserve">information </w:t>
      </w:r>
      <w:r>
        <w:rPr>
          <w:spacing w:val="-5"/>
        </w:rPr>
        <w:t xml:space="preserve">security compliance. </w:t>
      </w:r>
      <w:r>
        <w:rPr>
          <w:spacing w:val="-6"/>
        </w:rPr>
        <w:t xml:space="preserve">Monitoring </w:t>
      </w:r>
      <w:r>
        <w:rPr>
          <w:spacing w:val="-5"/>
        </w:rPr>
        <w:t xml:space="preserve">activities, questions, methods, </w:t>
      </w:r>
      <w:r>
        <w:rPr>
          <w:spacing w:val="-3"/>
        </w:rPr>
        <w:t xml:space="preserve">and </w:t>
      </w:r>
      <w:r>
        <w:rPr>
          <w:spacing w:val="-5"/>
        </w:rPr>
        <w:t xml:space="preserve">tools </w:t>
      </w:r>
      <w:r>
        <w:rPr>
          <w:spacing w:val="-4"/>
        </w:rPr>
        <w:t xml:space="preserve">should also </w:t>
      </w:r>
      <w:r>
        <w:rPr>
          <w:spacing w:val="-5"/>
        </w:rPr>
        <w:t xml:space="preserve">target specific elements </w:t>
      </w:r>
      <w:r>
        <w:rPr>
          <w:spacing w:val="-3"/>
        </w:rPr>
        <w:t xml:space="preserve">or </w:t>
      </w:r>
      <w:r>
        <w:rPr>
          <w:spacing w:val="-5"/>
        </w:rPr>
        <w:t xml:space="preserve">issues </w:t>
      </w:r>
      <w:r>
        <w:rPr>
          <w:spacing w:val="-3"/>
        </w:rPr>
        <w:t xml:space="preserve">of </w:t>
      </w:r>
      <w:r>
        <w:rPr>
          <w:spacing w:val="-5"/>
        </w:rPr>
        <w:t xml:space="preserve">concern unique </w:t>
      </w:r>
      <w:r>
        <w:rPr>
          <w:spacing w:val="-3"/>
        </w:rPr>
        <w:t xml:space="preserve">to </w:t>
      </w:r>
      <w:r>
        <w:rPr>
          <w:spacing w:val="-4"/>
        </w:rPr>
        <w:t xml:space="preserve">each </w:t>
      </w:r>
      <w:r>
        <w:rPr>
          <w:spacing w:val="-5"/>
        </w:rPr>
        <w:t xml:space="preserve">contract. </w:t>
      </w:r>
      <w:r>
        <w:rPr>
          <w:spacing w:val="-3"/>
        </w:rPr>
        <w:t xml:space="preserve">In </w:t>
      </w:r>
      <w:r>
        <w:rPr>
          <w:spacing w:val="-5"/>
        </w:rPr>
        <w:t xml:space="preserve">determining </w:t>
      </w:r>
      <w:r>
        <w:rPr>
          <w:spacing w:val="-4"/>
        </w:rPr>
        <w:t xml:space="preserve">what </w:t>
      </w:r>
      <w:r>
        <w:rPr>
          <w:spacing w:val="-5"/>
        </w:rPr>
        <w:t xml:space="preserve">monitoring activities </w:t>
      </w:r>
      <w:r>
        <w:rPr>
          <w:spacing w:val="-3"/>
        </w:rPr>
        <w:t xml:space="preserve">to </w:t>
      </w:r>
      <w:r>
        <w:rPr>
          <w:spacing w:val="-5"/>
        </w:rPr>
        <w:t xml:space="preserve">conduct </w:t>
      </w:r>
      <w:r>
        <w:rPr>
          <w:spacing w:val="-4"/>
        </w:rPr>
        <w:t xml:space="preserve">for </w:t>
      </w:r>
      <w:r>
        <w:t xml:space="preserve">a </w:t>
      </w:r>
      <w:r>
        <w:rPr>
          <w:spacing w:val="-5"/>
        </w:rPr>
        <w:t xml:space="preserve">given </w:t>
      </w:r>
      <w:r>
        <w:rPr>
          <w:spacing w:val="-6"/>
        </w:rPr>
        <w:t xml:space="preserve">contract, </w:t>
      </w:r>
      <w:r>
        <w:rPr>
          <w:spacing w:val="-5"/>
        </w:rPr>
        <w:t xml:space="preserve">consider </w:t>
      </w:r>
      <w:r>
        <w:rPr>
          <w:spacing w:val="-4"/>
        </w:rPr>
        <w:t xml:space="preserve">the </w:t>
      </w:r>
      <w:r>
        <w:rPr>
          <w:spacing w:val="-6"/>
        </w:rPr>
        <w:t>following:</w:t>
      </w:r>
    </w:p>
    <w:p w14:paraId="7AC455A6" w14:textId="77777777" w:rsidR="00EE2E43" w:rsidRDefault="00EE2E43">
      <w:pPr>
        <w:pStyle w:val="BodyText"/>
        <w:spacing w:before="4"/>
        <w:rPr>
          <w:sz w:val="21"/>
        </w:rPr>
      </w:pPr>
    </w:p>
    <w:p w14:paraId="7AC455A7"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Contract</w:t>
      </w:r>
      <w:r>
        <w:rPr>
          <w:spacing w:val="-10"/>
          <w:sz w:val="24"/>
        </w:rPr>
        <w:t xml:space="preserve"> </w:t>
      </w:r>
      <w:proofErr w:type="gramStart"/>
      <w:r>
        <w:rPr>
          <w:spacing w:val="-5"/>
          <w:sz w:val="24"/>
        </w:rPr>
        <w:t>requirements;</w:t>
      </w:r>
      <w:proofErr w:type="gramEnd"/>
    </w:p>
    <w:p w14:paraId="7AC455A8" w14:textId="77777777" w:rsidR="00EE2E43" w:rsidRDefault="00A53AE1">
      <w:pPr>
        <w:pStyle w:val="ListParagraph"/>
        <w:numPr>
          <w:ilvl w:val="3"/>
          <w:numId w:val="24"/>
        </w:numPr>
        <w:tabs>
          <w:tab w:val="left" w:pos="1519"/>
          <w:tab w:val="left" w:pos="1520"/>
        </w:tabs>
        <w:ind w:right="1057"/>
        <w:rPr>
          <w:sz w:val="24"/>
        </w:rPr>
      </w:pPr>
      <w:r>
        <w:rPr>
          <w:spacing w:val="-5"/>
          <w:sz w:val="24"/>
        </w:rPr>
        <w:t xml:space="preserve">Changes </w:t>
      </w:r>
      <w:r>
        <w:rPr>
          <w:spacing w:val="-3"/>
          <w:sz w:val="24"/>
        </w:rPr>
        <w:t xml:space="preserve">in </w:t>
      </w:r>
      <w:r>
        <w:rPr>
          <w:spacing w:val="-4"/>
          <w:sz w:val="24"/>
        </w:rPr>
        <w:t xml:space="preserve">the </w:t>
      </w:r>
      <w:r>
        <w:rPr>
          <w:spacing w:val="-5"/>
          <w:sz w:val="24"/>
        </w:rPr>
        <w:t xml:space="preserve">contractor’s operations, personnel, </w:t>
      </w:r>
      <w:r>
        <w:rPr>
          <w:spacing w:val="-3"/>
          <w:sz w:val="24"/>
        </w:rPr>
        <w:t xml:space="preserve">or </w:t>
      </w:r>
      <w:r>
        <w:rPr>
          <w:spacing w:val="-5"/>
          <w:sz w:val="24"/>
        </w:rPr>
        <w:t xml:space="preserve">environment (e.g., shifts </w:t>
      </w:r>
      <w:r>
        <w:rPr>
          <w:spacing w:val="-3"/>
          <w:sz w:val="24"/>
        </w:rPr>
        <w:t xml:space="preserve">in </w:t>
      </w:r>
      <w:r>
        <w:rPr>
          <w:spacing w:val="-5"/>
          <w:sz w:val="24"/>
        </w:rPr>
        <w:t xml:space="preserve">population demographics </w:t>
      </w:r>
      <w:r>
        <w:rPr>
          <w:spacing w:val="-3"/>
          <w:sz w:val="24"/>
        </w:rPr>
        <w:t xml:space="preserve">or </w:t>
      </w:r>
      <w:r>
        <w:rPr>
          <w:spacing w:val="-5"/>
          <w:sz w:val="24"/>
        </w:rPr>
        <w:t>staff</w:t>
      </w:r>
      <w:r>
        <w:rPr>
          <w:spacing w:val="-25"/>
          <w:sz w:val="24"/>
        </w:rPr>
        <w:t xml:space="preserve"> </w:t>
      </w:r>
      <w:r>
        <w:rPr>
          <w:spacing w:val="-5"/>
          <w:sz w:val="24"/>
        </w:rPr>
        <w:t>turnover</w:t>
      </w:r>
      <w:proofErr w:type="gramStart"/>
      <w:r>
        <w:rPr>
          <w:spacing w:val="-5"/>
          <w:sz w:val="24"/>
        </w:rPr>
        <w:t>);</w:t>
      </w:r>
      <w:proofErr w:type="gramEnd"/>
    </w:p>
    <w:p w14:paraId="7AC455A9" w14:textId="77777777" w:rsidR="00EE2E43" w:rsidRDefault="00A53AE1">
      <w:pPr>
        <w:pStyle w:val="ListParagraph"/>
        <w:numPr>
          <w:ilvl w:val="3"/>
          <w:numId w:val="24"/>
        </w:numPr>
        <w:tabs>
          <w:tab w:val="left" w:pos="1519"/>
          <w:tab w:val="left" w:pos="1520"/>
        </w:tabs>
        <w:ind w:right="1050"/>
        <w:rPr>
          <w:sz w:val="24"/>
        </w:rPr>
      </w:pPr>
      <w:r>
        <w:rPr>
          <w:spacing w:val="-5"/>
          <w:sz w:val="24"/>
        </w:rPr>
        <w:t xml:space="preserve">Individual risk factors. Consider focusing </w:t>
      </w:r>
      <w:r>
        <w:rPr>
          <w:spacing w:val="-3"/>
          <w:sz w:val="24"/>
        </w:rPr>
        <w:t xml:space="preserve">on </w:t>
      </w:r>
      <w:r>
        <w:rPr>
          <w:spacing w:val="-5"/>
          <w:sz w:val="24"/>
        </w:rPr>
        <w:t xml:space="preserve">risk factors </w:t>
      </w:r>
      <w:r>
        <w:rPr>
          <w:spacing w:val="-4"/>
          <w:sz w:val="24"/>
        </w:rPr>
        <w:t xml:space="preserve">that </w:t>
      </w:r>
      <w:r>
        <w:rPr>
          <w:spacing w:val="-5"/>
          <w:sz w:val="24"/>
        </w:rPr>
        <w:t xml:space="preserve">identify weaknesses </w:t>
      </w:r>
      <w:r>
        <w:rPr>
          <w:spacing w:val="-3"/>
          <w:sz w:val="24"/>
        </w:rPr>
        <w:t xml:space="preserve">and </w:t>
      </w:r>
      <w:r>
        <w:rPr>
          <w:spacing w:val="-4"/>
          <w:sz w:val="24"/>
        </w:rPr>
        <w:t xml:space="preserve">help </w:t>
      </w:r>
      <w:r>
        <w:rPr>
          <w:spacing w:val="-5"/>
          <w:sz w:val="24"/>
        </w:rPr>
        <w:t xml:space="preserve">develop solutions </w:t>
      </w:r>
      <w:r>
        <w:rPr>
          <w:spacing w:val="-4"/>
          <w:sz w:val="24"/>
        </w:rPr>
        <w:t>for</w:t>
      </w:r>
      <w:r>
        <w:rPr>
          <w:spacing w:val="-25"/>
          <w:sz w:val="24"/>
        </w:rPr>
        <w:t xml:space="preserve"> </w:t>
      </w:r>
      <w:r>
        <w:rPr>
          <w:spacing w:val="-5"/>
          <w:sz w:val="24"/>
        </w:rPr>
        <w:t>improvement.</w:t>
      </w:r>
    </w:p>
    <w:p w14:paraId="7AC455AA" w14:textId="77777777" w:rsidR="00EE2E43" w:rsidRDefault="00A53AE1">
      <w:pPr>
        <w:pStyle w:val="ListParagraph"/>
        <w:numPr>
          <w:ilvl w:val="3"/>
          <w:numId w:val="24"/>
        </w:numPr>
        <w:tabs>
          <w:tab w:val="left" w:pos="1519"/>
          <w:tab w:val="left" w:pos="1520"/>
        </w:tabs>
        <w:spacing w:line="304" w:lineRule="exact"/>
        <w:ind w:hanging="361"/>
        <w:rPr>
          <w:sz w:val="24"/>
        </w:rPr>
      </w:pPr>
      <w:r>
        <w:rPr>
          <w:spacing w:val="-5"/>
          <w:sz w:val="24"/>
        </w:rPr>
        <w:t>Prior</w:t>
      </w:r>
      <w:r>
        <w:rPr>
          <w:spacing w:val="-11"/>
          <w:sz w:val="24"/>
        </w:rPr>
        <w:t xml:space="preserve"> </w:t>
      </w:r>
      <w:r>
        <w:rPr>
          <w:spacing w:val="-5"/>
          <w:sz w:val="24"/>
        </w:rPr>
        <w:t>monitoring</w:t>
      </w:r>
      <w:r>
        <w:rPr>
          <w:spacing w:val="-9"/>
          <w:sz w:val="24"/>
        </w:rPr>
        <w:t xml:space="preserve"> </w:t>
      </w:r>
      <w:r>
        <w:rPr>
          <w:spacing w:val="-5"/>
          <w:sz w:val="24"/>
        </w:rPr>
        <w:t>history</w:t>
      </w:r>
      <w:r>
        <w:rPr>
          <w:spacing w:val="-8"/>
          <w:sz w:val="24"/>
        </w:rPr>
        <w:t xml:space="preserve"> </w:t>
      </w:r>
      <w:r>
        <w:rPr>
          <w:spacing w:val="-4"/>
          <w:sz w:val="24"/>
        </w:rPr>
        <w:t>and</w:t>
      </w:r>
      <w:r>
        <w:rPr>
          <w:spacing w:val="-10"/>
          <w:sz w:val="24"/>
        </w:rPr>
        <w:t xml:space="preserve"> </w:t>
      </w:r>
      <w:r>
        <w:rPr>
          <w:spacing w:val="-4"/>
          <w:sz w:val="24"/>
        </w:rPr>
        <w:t>past</w:t>
      </w:r>
      <w:r>
        <w:rPr>
          <w:spacing w:val="-9"/>
          <w:sz w:val="24"/>
        </w:rPr>
        <w:t xml:space="preserve"> </w:t>
      </w:r>
      <w:r>
        <w:rPr>
          <w:spacing w:val="-5"/>
          <w:sz w:val="24"/>
        </w:rPr>
        <w:t>performance</w:t>
      </w:r>
      <w:r>
        <w:rPr>
          <w:spacing w:val="-11"/>
          <w:sz w:val="24"/>
        </w:rPr>
        <w:t xml:space="preserve"> </w:t>
      </w:r>
      <w:r>
        <w:rPr>
          <w:spacing w:val="-5"/>
          <w:sz w:val="24"/>
        </w:rPr>
        <w:t>(e.g.,</w:t>
      </w:r>
      <w:r>
        <w:rPr>
          <w:spacing w:val="-10"/>
          <w:sz w:val="24"/>
        </w:rPr>
        <w:t xml:space="preserve"> </w:t>
      </w:r>
      <w:r>
        <w:rPr>
          <w:spacing w:val="-5"/>
          <w:sz w:val="24"/>
        </w:rPr>
        <w:t>problems</w:t>
      </w:r>
      <w:r>
        <w:rPr>
          <w:spacing w:val="-10"/>
          <w:sz w:val="24"/>
        </w:rPr>
        <w:t xml:space="preserve"> </w:t>
      </w:r>
      <w:r>
        <w:rPr>
          <w:spacing w:val="-5"/>
          <w:sz w:val="24"/>
        </w:rPr>
        <w:t>recently</w:t>
      </w:r>
      <w:r>
        <w:rPr>
          <w:spacing w:val="-8"/>
          <w:sz w:val="24"/>
        </w:rPr>
        <w:t xml:space="preserve"> </w:t>
      </w:r>
      <w:r>
        <w:rPr>
          <w:spacing w:val="-5"/>
          <w:sz w:val="24"/>
        </w:rPr>
        <w:t>resolved,</w:t>
      </w:r>
      <w:r>
        <w:rPr>
          <w:spacing w:val="-9"/>
          <w:sz w:val="24"/>
        </w:rPr>
        <w:t xml:space="preserve"> </w:t>
      </w:r>
      <w:r>
        <w:rPr>
          <w:spacing w:val="-5"/>
          <w:sz w:val="24"/>
        </w:rPr>
        <w:t>recurring</w:t>
      </w:r>
      <w:r>
        <w:rPr>
          <w:spacing w:val="-10"/>
          <w:sz w:val="24"/>
        </w:rPr>
        <w:t xml:space="preserve"> </w:t>
      </w:r>
      <w:r>
        <w:rPr>
          <w:spacing w:val="-5"/>
          <w:sz w:val="24"/>
        </w:rPr>
        <w:t>issues</w:t>
      </w:r>
      <w:proofErr w:type="gramStart"/>
      <w:r>
        <w:rPr>
          <w:spacing w:val="-5"/>
          <w:sz w:val="24"/>
        </w:rPr>
        <w:t>);</w:t>
      </w:r>
      <w:proofErr w:type="gramEnd"/>
    </w:p>
    <w:p w14:paraId="7AC455AB" w14:textId="77777777" w:rsidR="00EE2E43" w:rsidRDefault="00A53AE1">
      <w:pPr>
        <w:pStyle w:val="ListParagraph"/>
        <w:numPr>
          <w:ilvl w:val="3"/>
          <w:numId w:val="24"/>
        </w:numPr>
        <w:tabs>
          <w:tab w:val="left" w:pos="1519"/>
          <w:tab w:val="left" w:pos="1520"/>
        </w:tabs>
        <w:spacing w:before="1"/>
        <w:ind w:right="1054"/>
        <w:rPr>
          <w:sz w:val="24"/>
        </w:rPr>
      </w:pPr>
      <w:r>
        <w:rPr>
          <w:spacing w:val="-5"/>
          <w:sz w:val="24"/>
        </w:rPr>
        <w:t xml:space="preserve">Contractor strengths </w:t>
      </w:r>
      <w:r>
        <w:rPr>
          <w:spacing w:val="-3"/>
          <w:sz w:val="24"/>
        </w:rPr>
        <w:t xml:space="preserve">in </w:t>
      </w:r>
      <w:r>
        <w:rPr>
          <w:spacing w:val="-5"/>
          <w:sz w:val="24"/>
        </w:rPr>
        <w:t xml:space="preserve">areas tested </w:t>
      </w:r>
      <w:r>
        <w:rPr>
          <w:spacing w:val="-3"/>
          <w:sz w:val="24"/>
        </w:rPr>
        <w:t xml:space="preserve">and </w:t>
      </w:r>
      <w:r>
        <w:rPr>
          <w:spacing w:val="-5"/>
          <w:sz w:val="24"/>
        </w:rPr>
        <w:t xml:space="preserve">proven </w:t>
      </w:r>
      <w:r>
        <w:rPr>
          <w:spacing w:val="-3"/>
          <w:sz w:val="24"/>
        </w:rPr>
        <w:t xml:space="preserve">to be </w:t>
      </w:r>
      <w:r>
        <w:rPr>
          <w:spacing w:val="-5"/>
          <w:sz w:val="24"/>
        </w:rPr>
        <w:t xml:space="preserve">continuously compliant, </w:t>
      </w:r>
      <w:r>
        <w:rPr>
          <w:spacing w:val="-4"/>
          <w:sz w:val="24"/>
        </w:rPr>
        <w:t xml:space="preserve">in which </w:t>
      </w:r>
      <w:r>
        <w:rPr>
          <w:spacing w:val="-5"/>
          <w:sz w:val="24"/>
        </w:rPr>
        <w:t xml:space="preserve">case </w:t>
      </w:r>
      <w:r>
        <w:rPr>
          <w:spacing w:val="-3"/>
          <w:sz w:val="24"/>
        </w:rPr>
        <w:t xml:space="preserve">it </w:t>
      </w:r>
      <w:r>
        <w:rPr>
          <w:spacing w:val="-4"/>
          <w:sz w:val="24"/>
        </w:rPr>
        <w:t>may</w:t>
      </w:r>
      <w:r>
        <w:rPr>
          <w:spacing w:val="-9"/>
          <w:sz w:val="24"/>
        </w:rPr>
        <w:t xml:space="preserve"> </w:t>
      </w:r>
      <w:r>
        <w:rPr>
          <w:spacing w:val="-3"/>
          <w:sz w:val="24"/>
        </w:rPr>
        <w:t>be</w:t>
      </w:r>
      <w:r>
        <w:rPr>
          <w:spacing w:val="-12"/>
          <w:sz w:val="24"/>
        </w:rPr>
        <w:t xml:space="preserve"> </w:t>
      </w:r>
      <w:r>
        <w:rPr>
          <w:spacing w:val="-5"/>
          <w:sz w:val="24"/>
        </w:rPr>
        <w:t>appropriate</w:t>
      </w:r>
      <w:r>
        <w:rPr>
          <w:spacing w:val="-8"/>
          <w:sz w:val="24"/>
        </w:rPr>
        <w:t xml:space="preserve"> </w:t>
      </w:r>
      <w:r>
        <w:rPr>
          <w:spacing w:val="-3"/>
          <w:sz w:val="24"/>
        </w:rPr>
        <w:t>to</w:t>
      </w:r>
      <w:r>
        <w:rPr>
          <w:spacing w:val="-10"/>
          <w:sz w:val="24"/>
        </w:rPr>
        <w:t xml:space="preserve"> </w:t>
      </w:r>
      <w:r>
        <w:rPr>
          <w:spacing w:val="-4"/>
          <w:sz w:val="24"/>
        </w:rPr>
        <w:t>omit</w:t>
      </w:r>
      <w:r>
        <w:rPr>
          <w:spacing w:val="-12"/>
          <w:sz w:val="24"/>
        </w:rPr>
        <w:t xml:space="preserve"> </w:t>
      </w:r>
      <w:r>
        <w:rPr>
          <w:spacing w:val="-3"/>
          <w:sz w:val="24"/>
        </w:rPr>
        <w:t>or</w:t>
      </w:r>
      <w:r>
        <w:rPr>
          <w:spacing w:val="-11"/>
          <w:sz w:val="24"/>
        </w:rPr>
        <w:t xml:space="preserve"> </w:t>
      </w:r>
      <w:r>
        <w:rPr>
          <w:spacing w:val="-5"/>
          <w:sz w:val="24"/>
        </w:rPr>
        <w:t>reduce</w:t>
      </w:r>
      <w:r>
        <w:rPr>
          <w:spacing w:val="-9"/>
          <w:sz w:val="24"/>
        </w:rPr>
        <w:t xml:space="preserve"> </w:t>
      </w:r>
      <w:r>
        <w:rPr>
          <w:spacing w:val="-6"/>
          <w:sz w:val="24"/>
        </w:rPr>
        <w:t>monitoring</w:t>
      </w:r>
      <w:r>
        <w:rPr>
          <w:spacing w:val="-9"/>
          <w:sz w:val="24"/>
        </w:rPr>
        <w:t xml:space="preserve"> </w:t>
      </w:r>
      <w:r>
        <w:rPr>
          <w:spacing w:val="-3"/>
          <w:sz w:val="24"/>
        </w:rPr>
        <w:t>of</w:t>
      </w:r>
      <w:r>
        <w:rPr>
          <w:spacing w:val="-11"/>
          <w:sz w:val="24"/>
        </w:rPr>
        <w:t xml:space="preserve"> </w:t>
      </w:r>
      <w:r>
        <w:rPr>
          <w:spacing w:val="-6"/>
          <w:sz w:val="24"/>
        </w:rPr>
        <w:t>those</w:t>
      </w:r>
      <w:r>
        <w:rPr>
          <w:spacing w:val="-8"/>
          <w:sz w:val="24"/>
        </w:rPr>
        <w:t xml:space="preserve"> </w:t>
      </w:r>
      <w:r>
        <w:rPr>
          <w:spacing w:val="-4"/>
          <w:sz w:val="24"/>
        </w:rPr>
        <w:t>areas;</w:t>
      </w:r>
      <w:r>
        <w:rPr>
          <w:spacing w:val="-12"/>
          <w:sz w:val="24"/>
        </w:rPr>
        <w:t xml:space="preserve"> </w:t>
      </w:r>
      <w:r>
        <w:rPr>
          <w:spacing w:val="-5"/>
          <w:sz w:val="24"/>
        </w:rPr>
        <w:t>and</w:t>
      </w:r>
    </w:p>
    <w:p w14:paraId="7AC455AC" w14:textId="480A2FC2" w:rsidR="00EE2E43" w:rsidRDefault="00A53AE1">
      <w:pPr>
        <w:pStyle w:val="ListParagraph"/>
        <w:numPr>
          <w:ilvl w:val="3"/>
          <w:numId w:val="24"/>
        </w:numPr>
        <w:tabs>
          <w:tab w:val="left" w:pos="1519"/>
          <w:tab w:val="left" w:pos="1520"/>
        </w:tabs>
        <w:ind w:right="1052"/>
        <w:rPr>
          <w:sz w:val="24"/>
        </w:rPr>
      </w:pPr>
      <w:r>
        <w:rPr>
          <w:spacing w:val="-4"/>
          <w:sz w:val="24"/>
        </w:rPr>
        <w:t xml:space="preserve">Recent </w:t>
      </w:r>
      <w:r>
        <w:rPr>
          <w:spacing w:val="-5"/>
          <w:sz w:val="24"/>
        </w:rPr>
        <w:t xml:space="preserve">reviews from </w:t>
      </w:r>
      <w:r>
        <w:rPr>
          <w:spacing w:val="-3"/>
          <w:sz w:val="24"/>
        </w:rPr>
        <w:t xml:space="preserve">or </w:t>
      </w:r>
      <w:r>
        <w:rPr>
          <w:spacing w:val="-5"/>
          <w:sz w:val="24"/>
        </w:rPr>
        <w:t xml:space="preserve">collaboration with other divisions </w:t>
      </w:r>
      <w:r>
        <w:rPr>
          <w:spacing w:val="-3"/>
          <w:sz w:val="24"/>
        </w:rPr>
        <w:t xml:space="preserve">or </w:t>
      </w:r>
      <w:r w:rsidR="006C0F01">
        <w:rPr>
          <w:spacing w:val="-4"/>
          <w:sz w:val="24"/>
        </w:rPr>
        <w:t>F</w:t>
      </w:r>
      <w:r w:rsidR="008936E9">
        <w:rPr>
          <w:spacing w:val="-4"/>
          <w:sz w:val="24"/>
        </w:rPr>
        <w:t>inance</w:t>
      </w:r>
      <w:r>
        <w:rPr>
          <w:spacing w:val="-4"/>
          <w:sz w:val="24"/>
        </w:rPr>
        <w:t xml:space="preserve"> </w:t>
      </w:r>
      <w:r>
        <w:rPr>
          <w:spacing w:val="-3"/>
          <w:sz w:val="24"/>
        </w:rPr>
        <w:t xml:space="preserve">to </w:t>
      </w:r>
      <w:r>
        <w:rPr>
          <w:spacing w:val="-5"/>
          <w:sz w:val="24"/>
        </w:rPr>
        <w:t xml:space="preserve">coordinate </w:t>
      </w:r>
      <w:r>
        <w:rPr>
          <w:spacing w:val="-6"/>
          <w:sz w:val="24"/>
        </w:rPr>
        <w:t xml:space="preserve">monitoring </w:t>
      </w:r>
      <w:r>
        <w:rPr>
          <w:spacing w:val="-5"/>
          <w:sz w:val="24"/>
        </w:rPr>
        <w:t xml:space="preserve">efforts, reduce duplication, </w:t>
      </w:r>
      <w:r>
        <w:rPr>
          <w:spacing w:val="-3"/>
          <w:sz w:val="24"/>
        </w:rPr>
        <w:t xml:space="preserve">and </w:t>
      </w:r>
      <w:r>
        <w:rPr>
          <w:spacing w:val="-5"/>
          <w:sz w:val="24"/>
        </w:rPr>
        <w:t>promote</w:t>
      </w:r>
      <w:r>
        <w:rPr>
          <w:spacing w:val="-32"/>
          <w:sz w:val="24"/>
        </w:rPr>
        <w:t xml:space="preserve"> </w:t>
      </w:r>
      <w:r>
        <w:rPr>
          <w:spacing w:val="-5"/>
          <w:sz w:val="24"/>
        </w:rPr>
        <w:t>consistency.</w:t>
      </w:r>
    </w:p>
    <w:p w14:paraId="7AC455AD" w14:textId="77777777" w:rsidR="00EE2E43" w:rsidRDefault="00EE2E43">
      <w:pPr>
        <w:pStyle w:val="BodyText"/>
      </w:pPr>
    </w:p>
    <w:p w14:paraId="7AC455AE" w14:textId="77777777" w:rsidR="00EE2E43" w:rsidRDefault="00A53AE1">
      <w:pPr>
        <w:pStyle w:val="BodyText"/>
        <w:ind w:left="800" w:right="1053"/>
        <w:jc w:val="both"/>
      </w:pPr>
      <w:r>
        <w:rPr>
          <w:spacing w:val="-4"/>
        </w:rPr>
        <w:t xml:space="preserve">The scope </w:t>
      </w:r>
      <w:r>
        <w:rPr>
          <w:spacing w:val="-3"/>
        </w:rPr>
        <w:t xml:space="preserve">of </w:t>
      </w:r>
      <w:r>
        <w:rPr>
          <w:spacing w:val="-5"/>
        </w:rPr>
        <w:t xml:space="preserve">monitoring </w:t>
      </w:r>
      <w:r>
        <w:rPr>
          <w:spacing w:val="-4"/>
        </w:rPr>
        <w:t xml:space="preserve">may </w:t>
      </w:r>
      <w:r>
        <w:rPr>
          <w:spacing w:val="-3"/>
        </w:rPr>
        <w:t xml:space="preserve">be </w:t>
      </w:r>
      <w:r>
        <w:rPr>
          <w:spacing w:val="-5"/>
        </w:rPr>
        <w:t xml:space="preserve">categorized </w:t>
      </w:r>
      <w:r>
        <w:rPr>
          <w:spacing w:val="-4"/>
        </w:rPr>
        <w:t xml:space="preserve">into </w:t>
      </w:r>
      <w:proofErr w:type="gramStart"/>
      <w:r>
        <w:rPr>
          <w:spacing w:val="-5"/>
        </w:rPr>
        <w:t>particular types</w:t>
      </w:r>
      <w:proofErr w:type="gramEnd"/>
      <w:r>
        <w:rPr>
          <w:spacing w:val="-5"/>
        </w:rPr>
        <w:t xml:space="preserve"> </w:t>
      </w:r>
      <w:r>
        <w:rPr>
          <w:spacing w:val="-3"/>
        </w:rPr>
        <w:t xml:space="preserve">or </w:t>
      </w:r>
      <w:r>
        <w:rPr>
          <w:spacing w:val="-4"/>
        </w:rPr>
        <w:t xml:space="preserve">may </w:t>
      </w:r>
      <w:r>
        <w:rPr>
          <w:spacing w:val="-5"/>
        </w:rPr>
        <w:t xml:space="preserve">include elements </w:t>
      </w:r>
      <w:r>
        <w:rPr>
          <w:spacing w:val="-3"/>
        </w:rPr>
        <w:t xml:space="preserve">of </w:t>
      </w:r>
      <w:r>
        <w:rPr>
          <w:spacing w:val="-6"/>
        </w:rPr>
        <w:t xml:space="preserve">multiple </w:t>
      </w:r>
      <w:r>
        <w:rPr>
          <w:spacing w:val="-5"/>
        </w:rPr>
        <w:t>types.</w:t>
      </w:r>
    </w:p>
    <w:p w14:paraId="7AC455AF" w14:textId="77777777" w:rsidR="00EE2E43" w:rsidRDefault="00EE2E43">
      <w:pPr>
        <w:pStyle w:val="BodyText"/>
        <w:spacing w:before="1" w:after="1"/>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3869"/>
        <w:gridCol w:w="3888"/>
      </w:tblGrid>
      <w:tr w:rsidR="00EE2E43" w14:paraId="7AC455B1" w14:textId="77777777">
        <w:trPr>
          <w:trHeight w:val="268"/>
        </w:trPr>
        <w:tc>
          <w:tcPr>
            <w:tcW w:w="9576" w:type="dxa"/>
            <w:gridSpan w:val="3"/>
            <w:shd w:val="clear" w:color="auto" w:fill="A7A8A7"/>
          </w:tcPr>
          <w:p w14:paraId="7AC455B0" w14:textId="77777777" w:rsidR="00EE2E43" w:rsidRDefault="00A53AE1">
            <w:pPr>
              <w:pStyle w:val="TableParagraph"/>
              <w:spacing w:line="248" w:lineRule="exact"/>
              <w:ind w:left="2947" w:right="2932"/>
              <w:jc w:val="center"/>
              <w:rPr>
                <w:b/>
                <w:sz w:val="24"/>
              </w:rPr>
            </w:pPr>
            <w:r>
              <w:rPr>
                <w:b/>
                <w:sz w:val="24"/>
              </w:rPr>
              <w:t>Examples of Monitoring Types</w:t>
            </w:r>
          </w:p>
        </w:tc>
      </w:tr>
      <w:tr w:rsidR="00EE2E43" w14:paraId="7AC455B6" w14:textId="77777777">
        <w:trPr>
          <w:trHeight w:val="541"/>
        </w:trPr>
        <w:tc>
          <w:tcPr>
            <w:tcW w:w="1819" w:type="dxa"/>
            <w:shd w:val="clear" w:color="auto" w:fill="A7A8A7"/>
          </w:tcPr>
          <w:p w14:paraId="7AC455B2" w14:textId="77777777" w:rsidR="00EE2E43" w:rsidRDefault="00A53AE1">
            <w:pPr>
              <w:pStyle w:val="TableParagraph"/>
              <w:spacing w:before="1" w:line="269" w:lineRule="exact"/>
              <w:ind w:left="311" w:right="299"/>
              <w:jc w:val="center"/>
              <w:rPr>
                <w:b/>
                <w:sz w:val="24"/>
              </w:rPr>
            </w:pPr>
            <w:r>
              <w:rPr>
                <w:b/>
                <w:sz w:val="24"/>
              </w:rPr>
              <w:t>Monitoring</w:t>
            </w:r>
          </w:p>
          <w:p w14:paraId="7AC455B3" w14:textId="77777777" w:rsidR="00EE2E43" w:rsidRDefault="00A53AE1">
            <w:pPr>
              <w:pStyle w:val="TableParagraph"/>
              <w:spacing w:line="251" w:lineRule="exact"/>
              <w:ind w:left="307" w:right="299"/>
              <w:jc w:val="center"/>
              <w:rPr>
                <w:b/>
                <w:sz w:val="24"/>
              </w:rPr>
            </w:pPr>
            <w:r>
              <w:rPr>
                <w:b/>
                <w:sz w:val="24"/>
              </w:rPr>
              <w:lastRenderedPageBreak/>
              <w:t>Type</w:t>
            </w:r>
          </w:p>
        </w:tc>
        <w:tc>
          <w:tcPr>
            <w:tcW w:w="3869" w:type="dxa"/>
            <w:shd w:val="clear" w:color="auto" w:fill="A7A8A7"/>
          </w:tcPr>
          <w:p w14:paraId="7AC455B4" w14:textId="77777777" w:rsidR="00EE2E43" w:rsidRDefault="00A53AE1">
            <w:pPr>
              <w:pStyle w:val="TableParagraph"/>
              <w:spacing w:before="1"/>
              <w:ind w:left="1312" w:right="1310"/>
              <w:jc w:val="center"/>
              <w:rPr>
                <w:b/>
                <w:sz w:val="24"/>
              </w:rPr>
            </w:pPr>
            <w:r>
              <w:rPr>
                <w:b/>
                <w:sz w:val="24"/>
              </w:rPr>
              <w:lastRenderedPageBreak/>
              <w:t>Description</w:t>
            </w:r>
          </w:p>
        </w:tc>
        <w:tc>
          <w:tcPr>
            <w:tcW w:w="3888" w:type="dxa"/>
            <w:shd w:val="clear" w:color="auto" w:fill="A7A8A7"/>
          </w:tcPr>
          <w:p w14:paraId="7AC455B5" w14:textId="77777777" w:rsidR="00EE2E43" w:rsidRDefault="00A53AE1">
            <w:pPr>
              <w:pStyle w:val="TableParagraph"/>
              <w:spacing w:before="1"/>
              <w:ind w:left="1144"/>
              <w:rPr>
                <w:b/>
                <w:sz w:val="24"/>
              </w:rPr>
            </w:pPr>
            <w:r>
              <w:rPr>
                <w:b/>
                <w:sz w:val="24"/>
              </w:rPr>
              <w:t>Possible Actions</w:t>
            </w:r>
          </w:p>
        </w:tc>
      </w:tr>
      <w:tr w:rsidR="00EE2E43" w14:paraId="7AC455BF" w14:textId="77777777">
        <w:trPr>
          <w:trHeight w:val="2922"/>
        </w:trPr>
        <w:tc>
          <w:tcPr>
            <w:tcW w:w="1819" w:type="dxa"/>
          </w:tcPr>
          <w:p w14:paraId="7AC455B7" w14:textId="77777777" w:rsidR="00EE2E43" w:rsidRDefault="00A53AE1">
            <w:pPr>
              <w:pStyle w:val="TableParagraph"/>
              <w:ind w:left="355" w:right="276" w:firstLine="266"/>
              <w:rPr>
                <w:b/>
                <w:sz w:val="24"/>
              </w:rPr>
            </w:pPr>
            <w:r>
              <w:rPr>
                <w:b/>
                <w:sz w:val="24"/>
              </w:rPr>
              <w:t>Fiscal Monitoring</w:t>
            </w:r>
          </w:p>
        </w:tc>
        <w:tc>
          <w:tcPr>
            <w:tcW w:w="3869" w:type="dxa"/>
          </w:tcPr>
          <w:p w14:paraId="7AC455B8" w14:textId="77777777" w:rsidR="00EE2E43" w:rsidRDefault="00A53AE1">
            <w:pPr>
              <w:pStyle w:val="TableParagraph"/>
              <w:ind w:left="105" w:right="146"/>
            </w:pPr>
            <w:r>
              <w:t xml:space="preserve">A </w:t>
            </w:r>
            <w:r>
              <w:rPr>
                <w:spacing w:val="-4"/>
              </w:rPr>
              <w:t xml:space="preserve">review </w:t>
            </w:r>
            <w:r>
              <w:rPr>
                <w:spacing w:val="-3"/>
              </w:rPr>
              <w:t xml:space="preserve">of </w:t>
            </w:r>
            <w:r>
              <w:t xml:space="preserve">a </w:t>
            </w:r>
            <w:r>
              <w:rPr>
                <w:spacing w:val="-5"/>
              </w:rPr>
              <w:t xml:space="preserve">contractor’s financial </w:t>
            </w:r>
            <w:r>
              <w:rPr>
                <w:spacing w:val="-6"/>
              </w:rPr>
              <w:t xml:space="preserve">operations, </w:t>
            </w:r>
            <w:r>
              <w:rPr>
                <w:spacing w:val="-5"/>
              </w:rPr>
              <w:t xml:space="preserve">which </w:t>
            </w:r>
            <w:r>
              <w:rPr>
                <w:spacing w:val="-4"/>
              </w:rPr>
              <w:t xml:space="preserve">may include </w:t>
            </w:r>
            <w:r>
              <w:rPr>
                <w:spacing w:val="-5"/>
              </w:rPr>
              <w:t xml:space="preserve">review </w:t>
            </w:r>
            <w:r>
              <w:rPr>
                <w:spacing w:val="-3"/>
              </w:rPr>
              <w:t xml:space="preserve">of </w:t>
            </w:r>
            <w:r>
              <w:rPr>
                <w:spacing w:val="-5"/>
              </w:rPr>
              <w:t xml:space="preserve">internal controls </w:t>
            </w:r>
            <w:r>
              <w:rPr>
                <w:spacing w:val="-6"/>
              </w:rPr>
              <w:t xml:space="preserve">for </w:t>
            </w:r>
            <w:r>
              <w:rPr>
                <w:spacing w:val="-5"/>
              </w:rPr>
              <w:t xml:space="preserve">program </w:t>
            </w:r>
            <w:r>
              <w:rPr>
                <w:spacing w:val="-4"/>
              </w:rPr>
              <w:t xml:space="preserve">funds </w:t>
            </w:r>
            <w:r>
              <w:rPr>
                <w:spacing w:val="-3"/>
              </w:rPr>
              <w:t xml:space="preserve">in </w:t>
            </w:r>
            <w:r>
              <w:rPr>
                <w:spacing w:val="-5"/>
              </w:rPr>
              <w:t xml:space="preserve">accordance with state </w:t>
            </w:r>
            <w:r>
              <w:rPr>
                <w:spacing w:val="-6"/>
              </w:rPr>
              <w:t xml:space="preserve">and </w:t>
            </w:r>
            <w:r>
              <w:rPr>
                <w:spacing w:val="-5"/>
              </w:rPr>
              <w:t xml:space="preserve">federal requirements, </w:t>
            </w:r>
            <w:r>
              <w:rPr>
                <w:spacing w:val="-3"/>
              </w:rPr>
              <w:t xml:space="preserve">an </w:t>
            </w:r>
            <w:r>
              <w:rPr>
                <w:spacing w:val="-5"/>
              </w:rPr>
              <w:t xml:space="preserve">examination </w:t>
            </w:r>
            <w:r>
              <w:rPr>
                <w:spacing w:val="-6"/>
              </w:rPr>
              <w:t xml:space="preserve">of </w:t>
            </w:r>
            <w:r>
              <w:rPr>
                <w:spacing w:val="-5"/>
              </w:rPr>
              <w:t xml:space="preserve">principles, </w:t>
            </w:r>
            <w:r>
              <w:rPr>
                <w:spacing w:val="-4"/>
              </w:rPr>
              <w:t xml:space="preserve">laws and </w:t>
            </w:r>
            <w:r>
              <w:rPr>
                <w:spacing w:val="-5"/>
              </w:rPr>
              <w:t xml:space="preserve">regulations, </w:t>
            </w:r>
            <w:r>
              <w:rPr>
                <w:spacing w:val="-3"/>
              </w:rPr>
              <w:t xml:space="preserve">and </w:t>
            </w:r>
            <w:r>
              <w:t xml:space="preserve">a </w:t>
            </w:r>
            <w:r>
              <w:rPr>
                <w:spacing w:val="-5"/>
              </w:rPr>
              <w:t xml:space="preserve">determination </w:t>
            </w:r>
            <w:r>
              <w:rPr>
                <w:spacing w:val="-3"/>
              </w:rPr>
              <w:t xml:space="preserve">of </w:t>
            </w:r>
            <w:r>
              <w:rPr>
                <w:spacing w:val="-5"/>
              </w:rPr>
              <w:t xml:space="preserve">whether costs </w:t>
            </w:r>
            <w:r>
              <w:rPr>
                <w:spacing w:val="-4"/>
              </w:rPr>
              <w:t xml:space="preserve">are </w:t>
            </w:r>
            <w:r>
              <w:rPr>
                <w:spacing w:val="-6"/>
              </w:rPr>
              <w:t xml:space="preserve">reasonable </w:t>
            </w:r>
            <w:r>
              <w:rPr>
                <w:spacing w:val="-4"/>
              </w:rPr>
              <w:t xml:space="preserve">and </w:t>
            </w:r>
            <w:r>
              <w:rPr>
                <w:spacing w:val="-5"/>
              </w:rPr>
              <w:t xml:space="preserve">necessary </w:t>
            </w:r>
            <w:r>
              <w:rPr>
                <w:spacing w:val="-3"/>
              </w:rPr>
              <w:t xml:space="preserve">to </w:t>
            </w:r>
            <w:r>
              <w:rPr>
                <w:spacing w:val="-5"/>
              </w:rPr>
              <w:t xml:space="preserve">achieve program </w:t>
            </w:r>
            <w:r>
              <w:rPr>
                <w:spacing w:val="-6"/>
              </w:rPr>
              <w:t>objectives.</w:t>
            </w:r>
          </w:p>
          <w:p w14:paraId="7AC455B9" w14:textId="77777777" w:rsidR="00EE2E43" w:rsidRDefault="00EE2E43">
            <w:pPr>
              <w:pStyle w:val="TableParagraph"/>
              <w:spacing w:before="9"/>
              <w:rPr>
                <w:sz w:val="19"/>
              </w:rPr>
            </w:pPr>
          </w:p>
          <w:p w14:paraId="7AC455BA" w14:textId="77777777" w:rsidR="00EE2E43" w:rsidRDefault="00A53AE1">
            <w:pPr>
              <w:pStyle w:val="TableParagraph"/>
              <w:ind w:left="105" w:right="146"/>
            </w:pPr>
            <w:r>
              <w:rPr>
                <w:spacing w:val="-4"/>
              </w:rPr>
              <w:t xml:space="preserve">This </w:t>
            </w:r>
            <w:r>
              <w:rPr>
                <w:spacing w:val="-5"/>
              </w:rPr>
              <w:t xml:space="preserve">activity involves assessment </w:t>
            </w:r>
            <w:r>
              <w:rPr>
                <w:spacing w:val="-3"/>
              </w:rPr>
              <w:t xml:space="preserve">of </w:t>
            </w:r>
            <w:r>
              <w:rPr>
                <w:spacing w:val="-5"/>
              </w:rPr>
              <w:t xml:space="preserve">financial statements, records, </w:t>
            </w:r>
            <w:r>
              <w:rPr>
                <w:spacing w:val="-4"/>
              </w:rPr>
              <w:t xml:space="preserve">and </w:t>
            </w:r>
            <w:r>
              <w:rPr>
                <w:spacing w:val="-5"/>
              </w:rPr>
              <w:t xml:space="preserve">procedures. </w:t>
            </w:r>
            <w:r>
              <w:rPr>
                <w:spacing w:val="-3"/>
              </w:rPr>
              <w:t xml:space="preserve">It is </w:t>
            </w:r>
            <w:proofErr w:type="gramStart"/>
            <w:r>
              <w:rPr>
                <w:spacing w:val="-5"/>
              </w:rPr>
              <w:t xml:space="preserve">similar </w:t>
            </w:r>
            <w:r>
              <w:rPr>
                <w:spacing w:val="-3"/>
              </w:rPr>
              <w:t>to</w:t>
            </w:r>
            <w:proofErr w:type="gramEnd"/>
            <w:r>
              <w:rPr>
                <w:spacing w:val="-3"/>
              </w:rPr>
              <w:t xml:space="preserve"> an </w:t>
            </w:r>
            <w:r>
              <w:rPr>
                <w:spacing w:val="-4"/>
              </w:rPr>
              <w:t xml:space="preserve">audit, but </w:t>
            </w:r>
            <w:r>
              <w:rPr>
                <w:spacing w:val="-5"/>
              </w:rPr>
              <w:t xml:space="preserve">with lesser degree </w:t>
            </w:r>
            <w:r>
              <w:rPr>
                <w:spacing w:val="-3"/>
              </w:rPr>
              <w:t xml:space="preserve">of </w:t>
            </w:r>
            <w:r>
              <w:rPr>
                <w:spacing w:val="-5"/>
              </w:rPr>
              <w:t xml:space="preserve">details </w:t>
            </w:r>
            <w:r>
              <w:rPr>
                <w:spacing w:val="-6"/>
              </w:rPr>
              <w:t xml:space="preserve">and </w:t>
            </w:r>
            <w:r>
              <w:rPr>
                <w:spacing w:val="-5"/>
              </w:rPr>
              <w:t xml:space="preserve">depth, </w:t>
            </w:r>
            <w:r>
              <w:rPr>
                <w:spacing w:val="-4"/>
              </w:rPr>
              <w:t xml:space="preserve">and </w:t>
            </w:r>
            <w:r>
              <w:rPr>
                <w:spacing w:val="-5"/>
              </w:rPr>
              <w:t xml:space="preserve">usually </w:t>
            </w:r>
            <w:r>
              <w:t xml:space="preserve">a </w:t>
            </w:r>
            <w:r>
              <w:rPr>
                <w:spacing w:val="-5"/>
              </w:rPr>
              <w:t xml:space="preserve">higher degree </w:t>
            </w:r>
            <w:r>
              <w:rPr>
                <w:spacing w:val="-3"/>
              </w:rPr>
              <w:t xml:space="preserve">of </w:t>
            </w:r>
            <w:r>
              <w:rPr>
                <w:spacing w:val="-5"/>
              </w:rPr>
              <w:t>frequency.</w:t>
            </w:r>
          </w:p>
        </w:tc>
        <w:tc>
          <w:tcPr>
            <w:tcW w:w="3888" w:type="dxa"/>
          </w:tcPr>
          <w:p w14:paraId="7AC455BB" w14:textId="77777777" w:rsidR="00EE2E43" w:rsidRDefault="00A53AE1">
            <w:pPr>
              <w:pStyle w:val="TableParagraph"/>
              <w:numPr>
                <w:ilvl w:val="0"/>
                <w:numId w:val="12"/>
              </w:numPr>
              <w:tabs>
                <w:tab w:val="left" w:pos="467"/>
                <w:tab w:val="left" w:pos="468"/>
              </w:tabs>
              <w:ind w:right="242"/>
            </w:pPr>
            <w:r>
              <w:rPr>
                <w:spacing w:val="-4"/>
              </w:rPr>
              <w:t xml:space="preserve">Review the </w:t>
            </w:r>
            <w:r>
              <w:rPr>
                <w:spacing w:val="-5"/>
              </w:rPr>
              <w:t xml:space="preserve">contractor’s bills </w:t>
            </w:r>
            <w:r>
              <w:rPr>
                <w:spacing w:val="-3"/>
              </w:rPr>
              <w:t xml:space="preserve">to </w:t>
            </w:r>
            <w:r>
              <w:rPr>
                <w:spacing w:val="-5"/>
              </w:rPr>
              <w:t>determine</w:t>
            </w:r>
            <w:r>
              <w:rPr>
                <w:spacing w:val="-38"/>
              </w:rPr>
              <w:t xml:space="preserve"> </w:t>
            </w:r>
            <w:r>
              <w:rPr>
                <w:spacing w:val="-5"/>
              </w:rPr>
              <w:t xml:space="preserve">if appropriate units </w:t>
            </w:r>
            <w:r>
              <w:rPr>
                <w:spacing w:val="-3"/>
              </w:rPr>
              <w:t xml:space="preserve">of </w:t>
            </w:r>
            <w:r>
              <w:rPr>
                <w:spacing w:val="-5"/>
              </w:rPr>
              <w:t xml:space="preserve">measure </w:t>
            </w:r>
            <w:r>
              <w:rPr>
                <w:spacing w:val="-4"/>
              </w:rPr>
              <w:t xml:space="preserve">are </w:t>
            </w:r>
            <w:r>
              <w:rPr>
                <w:spacing w:val="-5"/>
              </w:rPr>
              <w:t xml:space="preserve">reported </w:t>
            </w:r>
            <w:r>
              <w:rPr>
                <w:spacing w:val="-4"/>
              </w:rPr>
              <w:t xml:space="preserve">and </w:t>
            </w:r>
            <w:r>
              <w:rPr>
                <w:spacing w:val="-5"/>
              </w:rPr>
              <w:t xml:space="preserve">that costs </w:t>
            </w:r>
            <w:r>
              <w:rPr>
                <w:spacing w:val="-4"/>
              </w:rPr>
              <w:t>are</w:t>
            </w:r>
            <w:r>
              <w:rPr>
                <w:spacing w:val="-24"/>
              </w:rPr>
              <w:t xml:space="preserve"> </w:t>
            </w:r>
            <w:r>
              <w:rPr>
                <w:spacing w:val="-5"/>
              </w:rPr>
              <w:t>correct</w:t>
            </w:r>
          </w:p>
          <w:p w14:paraId="7AC455BC" w14:textId="77777777" w:rsidR="00EE2E43" w:rsidRDefault="00A53AE1">
            <w:pPr>
              <w:pStyle w:val="TableParagraph"/>
              <w:numPr>
                <w:ilvl w:val="0"/>
                <w:numId w:val="12"/>
              </w:numPr>
              <w:tabs>
                <w:tab w:val="left" w:pos="467"/>
                <w:tab w:val="left" w:pos="468"/>
              </w:tabs>
              <w:ind w:right="201"/>
            </w:pPr>
            <w:r>
              <w:rPr>
                <w:spacing w:val="-5"/>
              </w:rPr>
              <w:t xml:space="preserve">Compare bills with </w:t>
            </w:r>
            <w:r>
              <w:rPr>
                <w:spacing w:val="-6"/>
              </w:rPr>
              <w:t xml:space="preserve">supporting </w:t>
            </w:r>
            <w:r>
              <w:rPr>
                <w:spacing w:val="-5"/>
              </w:rPr>
              <w:t xml:space="preserve">documentation </w:t>
            </w:r>
            <w:r>
              <w:rPr>
                <w:spacing w:val="-3"/>
              </w:rPr>
              <w:t xml:space="preserve">to </w:t>
            </w:r>
            <w:r>
              <w:rPr>
                <w:spacing w:val="-5"/>
              </w:rPr>
              <w:t>determine that costs</w:t>
            </w:r>
            <w:r>
              <w:rPr>
                <w:spacing w:val="-30"/>
              </w:rPr>
              <w:t xml:space="preserve"> </w:t>
            </w:r>
            <w:r>
              <w:rPr>
                <w:spacing w:val="-4"/>
              </w:rPr>
              <w:t xml:space="preserve">were </w:t>
            </w:r>
            <w:r>
              <w:rPr>
                <w:spacing w:val="-5"/>
              </w:rPr>
              <w:t xml:space="preserve">allowable, necessary, </w:t>
            </w:r>
            <w:r>
              <w:rPr>
                <w:spacing w:val="-4"/>
              </w:rPr>
              <w:t>and</w:t>
            </w:r>
            <w:r>
              <w:rPr>
                <w:spacing w:val="-19"/>
              </w:rPr>
              <w:t xml:space="preserve"> </w:t>
            </w:r>
            <w:r>
              <w:rPr>
                <w:spacing w:val="-5"/>
              </w:rPr>
              <w:t>allocable.</w:t>
            </w:r>
          </w:p>
          <w:p w14:paraId="7AC455BD" w14:textId="77777777" w:rsidR="00EE2E43" w:rsidRDefault="00A53AE1">
            <w:pPr>
              <w:pStyle w:val="TableParagraph"/>
              <w:numPr>
                <w:ilvl w:val="0"/>
                <w:numId w:val="12"/>
              </w:numPr>
              <w:tabs>
                <w:tab w:val="left" w:pos="467"/>
                <w:tab w:val="left" w:pos="468"/>
              </w:tabs>
              <w:ind w:right="110"/>
            </w:pPr>
            <w:r>
              <w:rPr>
                <w:spacing w:val="-5"/>
              </w:rPr>
              <w:t xml:space="preserve">Compare budget limits </w:t>
            </w:r>
            <w:r>
              <w:rPr>
                <w:spacing w:val="-3"/>
              </w:rPr>
              <w:t xml:space="preserve">to </w:t>
            </w:r>
            <w:r>
              <w:rPr>
                <w:spacing w:val="-4"/>
              </w:rPr>
              <w:t xml:space="preserve">actual </w:t>
            </w:r>
            <w:r>
              <w:rPr>
                <w:spacing w:val="-5"/>
              </w:rPr>
              <w:t xml:space="preserve">costs </w:t>
            </w:r>
            <w:r>
              <w:t xml:space="preserve">to </w:t>
            </w:r>
            <w:r>
              <w:rPr>
                <w:spacing w:val="-5"/>
              </w:rPr>
              <w:t xml:space="preserve">determine </w:t>
            </w:r>
            <w:r>
              <w:rPr>
                <w:spacing w:val="-3"/>
              </w:rPr>
              <w:t xml:space="preserve">if </w:t>
            </w:r>
            <w:r>
              <w:rPr>
                <w:spacing w:val="-4"/>
              </w:rPr>
              <w:t xml:space="preserve">the </w:t>
            </w:r>
            <w:r>
              <w:rPr>
                <w:spacing w:val="-5"/>
              </w:rPr>
              <w:t>contractor’s expenditures</w:t>
            </w:r>
            <w:r>
              <w:rPr>
                <w:spacing w:val="-31"/>
              </w:rPr>
              <w:t xml:space="preserve"> </w:t>
            </w:r>
            <w:r>
              <w:rPr>
                <w:spacing w:val="-4"/>
              </w:rPr>
              <w:t>are likely</w:t>
            </w:r>
            <w:r>
              <w:rPr>
                <w:spacing w:val="-9"/>
              </w:rPr>
              <w:t xml:space="preserve"> </w:t>
            </w:r>
            <w:r>
              <w:rPr>
                <w:spacing w:val="-3"/>
              </w:rPr>
              <w:t>to</w:t>
            </w:r>
            <w:r>
              <w:rPr>
                <w:spacing w:val="-11"/>
              </w:rPr>
              <w:t xml:space="preserve"> </w:t>
            </w:r>
            <w:r>
              <w:rPr>
                <w:spacing w:val="-3"/>
              </w:rPr>
              <w:t>be</w:t>
            </w:r>
            <w:r>
              <w:rPr>
                <w:spacing w:val="-9"/>
              </w:rPr>
              <w:t xml:space="preserve"> </w:t>
            </w:r>
            <w:r>
              <w:rPr>
                <w:spacing w:val="-4"/>
              </w:rPr>
              <w:t>more</w:t>
            </w:r>
            <w:r>
              <w:rPr>
                <w:spacing w:val="-9"/>
              </w:rPr>
              <w:t xml:space="preserve"> </w:t>
            </w:r>
            <w:r>
              <w:rPr>
                <w:spacing w:val="-3"/>
              </w:rPr>
              <w:t>or</w:t>
            </w:r>
            <w:r>
              <w:rPr>
                <w:spacing w:val="-9"/>
              </w:rPr>
              <w:t xml:space="preserve"> </w:t>
            </w:r>
            <w:r>
              <w:rPr>
                <w:spacing w:val="-5"/>
              </w:rPr>
              <w:t>less</w:t>
            </w:r>
            <w:r>
              <w:rPr>
                <w:spacing w:val="-10"/>
              </w:rPr>
              <w:t xml:space="preserve"> </w:t>
            </w:r>
            <w:r>
              <w:rPr>
                <w:spacing w:val="-5"/>
              </w:rPr>
              <w:t>than</w:t>
            </w:r>
            <w:r>
              <w:rPr>
                <w:spacing w:val="-11"/>
              </w:rPr>
              <w:t xml:space="preserve"> </w:t>
            </w:r>
            <w:r>
              <w:rPr>
                <w:spacing w:val="-5"/>
              </w:rPr>
              <w:t>budgeted</w:t>
            </w:r>
          </w:p>
          <w:p w14:paraId="7AC455BE" w14:textId="77777777" w:rsidR="00EE2E43" w:rsidRDefault="00A53AE1">
            <w:pPr>
              <w:pStyle w:val="TableParagraph"/>
              <w:numPr>
                <w:ilvl w:val="0"/>
                <w:numId w:val="12"/>
              </w:numPr>
              <w:tabs>
                <w:tab w:val="left" w:pos="467"/>
                <w:tab w:val="left" w:pos="468"/>
              </w:tabs>
              <w:ind w:right="303"/>
            </w:pPr>
            <w:r>
              <w:rPr>
                <w:spacing w:val="-4"/>
              </w:rPr>
              <w:t xml:space="preserve">Verify </w:t>
            </w:r>
            <w:r>
              <w:rPr>
                <w:spacing w:val="-5"/>
              </w:rPr>
              <w:t xml:space="preserve">that goods </w:t>
            </w:r>
            <w:r>
              <w:rPr>
                <w:spacing w:val="-3"/>
              </w:rPr>
              <w:t xml:space="preserve">or </w:t>
            </w:r>
            <w:r>
              <w:rPr>
                <w:spacing w:val="-4"/>
              </w:rPr>
              <w:t xml:space="preserve">services </w:t>
            </w:r>
            <w:r>
              <w:rPr>
                <w:spacing w:val="-5"/>
              </w:rPr>
              <w:t xml:space="preserve">billed </w:t>
            </w:r>
            <w:r>
              <w:rPr>
                <w:spacing w:val="-4"/>
              </w:rPr>
              <w:t xml:space="preserve">were </w:t>
            </w:r>
            <w:proofErr w:type="gramStart"/>
            <w:r>
              <w:rPr>
                <w:spacing w:val="-5"/>
              </w:rPr>
              <w:t>actually delivered</w:t>
            </w:r>
            <w:proofErr w:type="gramEnd"/>
            <w:r>
              <w:rPr>
                <w:spacing w:val="-5"/>
              </w:rPr>
              <w:t xml:space="preserve"> according </w:t>
            </w:r>
            <w:r>
              <w:rPr>
                <w:spacing w:val="-3"/>
              </w:rPr>
              <w:t xml:space="preserve">to </w:t>
            </w:r>
            <w:r>
              <w:rPr>
                <w:spacing w:val="-4"/>
              </w:rPr>
              <w:t>the</w:t>
            </w:r>
            <w:r>
              <w:rPr>
                <w:spacing w:val="-29"/>
              </w:rPr>
              <w:t xml:space="preserve"> </w:t>
            </w:r>
            <w:r>
              <w:rPr>
                <w:spacing w:val="-5"/>
              </w:rPr>
              <w:t>contract</w:t>
            </w:r>
          </w:p>
        </w:tc>
      </w:tr>
      <w:tr w:rsidR="00EE2E43" w14:paraId="7AC455C4" w14:textId="77777777">
        <w:trPr>
          <w:trHeight w:val="959"/>
        </w:trPr>
        <w:tc>
          <w:tcPr>
            <w:tcW w:w="1819" w:type="dxa"/>
          </w:tcPr>
          <w:p w14:paraId="7AC455C0" w14:textId="77777777" w:rsidR="00EE2E43" w:rsidRDefault="00A53AE1">
            <w:pPr>
              <w:pStyle w:val="TableParagraph"/>
              <w:spacing w:before="1"/>
              <w:ind w:left="355" w:right="120" w:hanging="144"/>
              <w:rPr>
                <w:b/>
                <w:sz w:val="24"/>
              </w:rPr>
            </w:pPr>
            <w:r>
              <w:rPr>
                <w:b/>
                <w:sz w:val="24"/>
              </w:rPr>
              <w:t>Programmatic Monitoring</w:t>
            </w:r>
          </w:p>
        </w:tc>
        <w:tc>
          <w:tcPr>
            <w:tcW w:w="3869" w:type="dxa"/>
          </w:tcPr>
          <w:p w14:paraId="7AC455C1" w14:textId="77777777" w:rsidR="00EE2E43" w:rsidRDefault="00A53AE1">
            <w:pPr>
              <w:pStyle w:val="TableParagraph"/>
              <w:ind w:left="105" w:right="112"/>
            </w:pPr>
            <w:r>
              <w:t xml:space="preserve">A </w:t>
            </w:r>
            <w:r>
              <w:rPr>
                <w:spacing w:val="-4"/>
              </w:rPr>
              <w:t xml:space="preserve">review </w:t>
            </w:r>
            <w:r>
              <w:rPr>
                <w:spacing w:val="-3"/>
              </w:rPr>
              <w:t xml:space="preserve">of </w:t>
            </w:r>
            <w:r>
              <w:t xml:space="preserve">a </w:t>
            </w:r>
            <w:r>
              <w:rPr>
                <w:spacing w:val="-5"/>
              </w:rPr>
              <w:t xml:space="preserve">contractor’s </w:t>
            </w:r>
            <w:r>
              <w:rPr>
                <w:spacing w:val="-4"/>
              </w:rPr>
              <w:t xml:space="preserve">service </w:t>
            </w:r>
            <w:r>
              <w:rPr>
                <w:spacing w:val="-5"/>
              </w:rPr>
              <w:t xml:space="preserve">delivery system </w:t>
            </w:r>
            <w:r>
              <w:rPr>
                <w:spacing w:val="-3"/>
              </w:rPr>
              <w:t xml:space="preserve">to </w:t>
            </w:r>
            <w:r>
              <w:rPr>
                <w:spacing w:val="-5"/>
              </w:rPr>
              <w:t xml:space="preserve">determine </w:t>
            </w:r>
            <w:r>
              <w:rPr>
                <w:spacing w:val="-3"/>
              </w:rPr>
              <w:t xml:space="preserve">if it is </w:t>
            </w:r>
            <w:r>
              <w:rPr>
                <w:spacing w:val="-5"/>
              </w:rPr>
              <w:t xml:space="preserve">consistent </w:t>
            </w:r>
            <w:r>
              <w:rPr>
                <w:spacing w:val="-4"/>
              </w:rPr>
              <w:t xml:space="preserve">with </w:t>
            </w:r>
            <w:r>
              <w:rPr>
                <w:spacing w:val="-5"/>
              </w:rPr>
              <w:t xml:space="preserve">contract requirements including outputs, outcomes, </w:t>
            </w:r>
            <w:proofErr w:type="gramStart"/>
            <w:r>
              <w:rPr>
                <w:spacing w:val="-5"/>
              </w:rPr>
              <w:t>quality</w:t>
            </w:r>
            <w:proofErr w:type="gramEnd"/>
            <w:r>
              <w:rPr>
                <w:spacing w:val="-5"/>
              </w:rPr>
              <w:t xml:space="preserve"> </w:t>
            </w:r>
            <w:r>
              <w:rPr>
                <w:spacing w:val="-4"/>
              </w:rPr>
              <w:t xml:space="preserve">and </w:t>
            </w:r>
            <w:r>
              <w:rPr>
                <w:spacing w:val="-5"/>
              </w:rPr>
              <w:t xml:space="preserve">effectiveness </w:t>
            </w:r>
            <w:r>
              <w:rPr>
                <w:spacing w:val="-3"/>
              </w:rPr>
              <w:t xml:space="preserve">of </w:t>
            </w:r>
            <w:r>
              <w:rPr>
                <w:spacing w:val="-5"/>
              </w:rPr>
              <w:t xml:space="preserve">programs. </w:t>
            </w:r>
            <w:r>
              <w:rPr>
                <w:spacing w:val="-3"/>
              </w:rPr>
              <w:t xml:space="preserve">In </w:t>
            </w:r>
            <w:r>
              <w:rPr>
                <w:spacing w:val="-5"/>
              </w:rPr>
              <w:t>programmatic</w:t>
            </w:r>
          </w:p>
        </w:tc>
        <w:tc>
          <w:tcPr>
            <w:tcW w:w="3888" w:type="dxa"/>
          </w:tcPr>
          <w:p w14:paraId="7AC455C2" w14:textId="77777777" w:rsidR="00EE2E43" w:rsidRDefault="00A53AE1">
            <w:pPr>
              <w:pStyle w:val="TableParagraph"/>
              <w:numPr>
                <w:ilvl w:val="0"/>
                <w:numId w:val="11"/>
              </w:numPr>
              <w:tabs>
                <w:tab w:val="left" w:pos="467"/>
                <w:tab w:val="left" w:pos="468"/>
              </w:tabs>
              <w:ind w:right="436"/>
            </w:pPr>
            <w:r>
              <w:rPr>
                <w:spacing w:val="-4"/>
              </w:rPr>
              <w:t xml:space="preserve">Review the </w:t>
            </w:r>
            <w:r>
              <w:rPr>
                <w:spacing w:val="-5"/>
              </w:rPr>
              <w:t xml:space="preserve">provisions </w:t>
            </w:r>
            <w:r>
              <w:rPr>
                <w:spacing w:val="-3"/>
              </w:rPr>
              <w:t xml:space="preserve">of </w:t>
            </w:r>
            <w:r>
              <w:rPr>
                <w:spacing w:val="-4"/>
              </w:rPr>
              <w:t xml:space="preserve">the </w:t>
            </w:r>
            <w:r>
              <w:rPr>
                <w:spacing w:val="-5"/>
              </w:rPr>
              <w:t xml:space="preserve">contract </w:t>
            </w:r>
            <w:r>
              <w:rPr>
                <w:spacing w:val="-3"/>
              </w:rPr>
              <w:t xml:space="preserve">to </w:t>
            </w:r>
            <w:r>
              <w:rPr>
                <w:spacing w:val="-5"/>
              </w:rPr>
              <w:t xml:space="preserve">determine desired outputs </w:t>
            </w:r>
            <w:r>
              <w:rPr>
                <w:spacing w:val="-4"/>
              </w:rPr>
              <w:t>and</w:t>
            </w:r>
            <w:r>
              <w:rPr>
                <w:spacing w:val="-20"/>
              </w:rPr>
              <w:t xml:space="preserve"> </w:t>
            </w:r>
            <w:r>
              <w:rPr>
                <w:spacing w:val="-5"/>
              </w:rPr>
              <w:t>outcomes</w:t>
            </w:r>
          </w:p>
          <w:p w14:paraId="7AC455C3" w14:textId="77777777" w:rsidR="00EE2E43" w:rsidRDefault="00A53AE1">
            <w:pPr>
              <w:pStyle w:val="TableParagraph"/>
              <w:numPr>
                <w:ilvl w:val="0"/>
                <w:numId w:val="11"/>
              </w:numPr>
              <w:tabs>
                <w:tab w:val="left" w:pos="467"/>
                <w:tab w:val="left" w:pos="468"/>
              </w:tabs>
              <w:spacing w:before="19" w:line="226" w:lineRule="exact"/>
              <w:ind w:right="378"/>
            </w:pPr>
            <w:r>
              <w:rPr>
                <w:spacing w:val="-4"/>
              </w:rPr>
              <w:t xml:space="preserve">Review </w:t>
            </w:r>
            <w:r>
              <w:rPr>
                <w:spacing w:val="-5"/>
              </w:rPr>
              <w:t xml:space="preserve">materials </w:t>
            </w:r>
            <w:r>
              <w:rPr>
                <w:spacing w:val="-3"/>
              </w:rPr>
              <w:t xml:space="preserve">to </w:t>
            </w:r>
            <w:r>
              <w:rPr>
                <w:spacing w:val="-5"/>
              </w:rPr>
              <w:t xml:space="preserve">determine </w:t>
            </w:r>
            <w:r>
              <w:rPr>
                <w:spacing w:val="-3"/>
              </w:rPr>
              <w:t>if</w:t>
            </w:r>
            <w:r>
              <w:rPr>
                <w:spacing w:val="-38"/>
              </w:rPr>
              <w:t xml:space="preserve"> </w:t>
            </w:r>
            <w:r>
              <w:rPr>
                <w:spacing w:val="-5"/>
              </w:rPr>
              <w:t xml:space="preserve">goods </w:t>
            </w:r>
            <w:r>
              <w:rPr>
                <w:spacing w:val="-6"/>
              </w:rPr>
              <w:t xml:space="preserve">or </w:t>
            </w:r>
            <w:r>
              <w:rPr>
                <w:spacing w:val="-5"/>
              </w:rPr>
              <w:t xml:space="preserve">services </w:t>
            </w:r>
            <w:r>
              <w:rPr>
                <w:spacing w:val="-4"/>
              </w:rPr>
              <w:t xml:space="preserve">are </w:t>
            </w:r>
            <w:r>
              <w:rPr>
                <w:spacing w:val="-5"/>
              </w:rPr>
              <w:t>being provided</w:t>
            </w:r>
            <w:r>
              <w:rPr>
                <w:spacing w:val="-21"/>
              </w:rPr>
              <w:t xml:space="preserve"> </w:t>
            </w:r>
            <w:r>
              <w:rPr>
                <w:spacing w:val="-5"/>
              </w:rPr>
              <w:t>appropriately</w:t>
            </w:r>
          </w:p>
        </w:tc>
      </w:tr>
    </w:tbl>
    <w:p w14:paraId="7AC455C5" w14:textId="77777777" w:rsidR="00EE2E43" w:rsidRDefault="00EE2E43">
      <w:pPr>
        <w:spacing w:line="226" w:lineRule="exact"/>
        <w:sectPr w:rsidR="00EE2E43">
          <w:pgSz w:w="12240" w:h="15840"/>
          <w:pgMar w:top="1360" w:right="380" w:bottom="940" w:left="640" w:header="0" w:footer="667"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3869"/>
        <w:gridCol w:w="3888"/>
      </w:tblGrid>
      <w:tr w:rsidR="00EE2E43" w14:paraId="7AC455C9" w14:textId="77777777">
        <w:trPr>
          <w:trHeight w:val="1573"/>
        </w:trPr>
        <w:tc>
          <w:tcPr>
            <w:tcW w:w="1819" w:type="dxa"/>
          </w:tcPr>
          <w:p w14:paraId="7AC455C6" w14:textId="77777777" w:rsidR="00EE2E43" w:rsidRDefault="00EE2E43">
            <w:pPr>
              <w:pStyle w:val="TableParagraph"/>
              <w:rPr>
                <w:rFonts w:ascii="Times New Roman"/>
              </w:rPr>
            </w:pPr>
          </w:p>
        </w:tc>
        <w:tc>
          <w:tcPr>
            <w:tcW w:w="3869" w:type="dxa"/>
          </w:tcPr>
          <w:p w14:paraId="7AC455C7" w14:textId="77777777" w:rsidR="00EE2E43" w:rsidRDefault="00A53AE1">
            <w:pPr>
              <w:pStyle w:val="TableParagraph"/>
              <w:ind w:left="105" w:right="146"/>
            </w:pPr>
            <w:r>
              <w:rPr>
                <w:spacing w:val="-5"/>
              </w:rPr>
              <w:t xml:space="preserve">monitoring, service-related information is reviewed </w:t>
            </w:r>
            <w:r>
              <w:rPr>
                <w:spacing w:val="-4"/>
              </w:rPr>
              <w:t xml:space="preserve">for </w:t>
            </w:r>
            <w:r>
              <w:rPr>
                <w:spacing w:val="-5"/>
              </w:rPr>
              <w:t xml:space="preserve">compliance with process </w:t>
            </w:r>
            <w:r>
              <w:rPr>
                <w:spacing w:val="-6"/>
              </w:rPr>
              <w:t xml:space="preserve">and </w:t>
            </w:r>
            <w:r>
              <w:rPr>
                <w:spacing w:val="-5"/>
              </w:rPr>
              <w:t xml:space="preserve">outcome expectations </w:t>
            </w:r>
            <w:r>
              <w:rPr>
                <w:spacing w:val="-3"/>
              </w:rPr>
              <w:t xml:space="preserve">as </w:t>
            </w:r>
            <w:r>
              <w:rPr>
                <w:spacing w:val="-5"/>
              </w:rPr>
              <w:t xml:space="preserve">identified </w:t>
            </w:r>
            <w:r>
              <w:rPr>
                <w:spacing w:val="-3"/>
              </w:rPr>
              <w:t xml:space="preserve">in </w:t>
            </w:r>
            <w:r>
              <w:rPr>
                <w:spacing w:val="-6"/>
              </w:rPr>
              <w:t xml:space="preserve">standards, </w:t>
            </w:r>
            <w:proofErr w:type="gramStart"/>
            <w:r>
              <w:rPr>
                <w:spacing w:val="-4"/>
              </w:rPr>
              <w:t>rules</w:t>
            </w:r>
            <w:proofErr w:type="gramEnd"/>
            <w:r>
              <w:rPr>
                <w:spacing w:val="-4"/>
              </w:rPr>
              <w:t xml:space="preserve"> and </w:t>
            </w:r>
            <w:r>
              <w:rPr>
                <w:spacing w:val="-5"/>
              </w:rPr>
              <w:t xml:space="preserve">contracts. </w:t>
            </w:r>
            <w:r>
              <w:rPr>
                <w:spacing w:val="-4"/>
              </w:rPr>
              <w:t xml:space="preserve">This </w:t>
            </w:r>
            <w:r>
              <w:rPr>
                <w:spacing w:val="-5"/>
              </w:rPr>
              <w:t xml:space="preserve">activity assesses </w:t>
            </w:r>
            <w:r>
              <w:rPr>
                <w:spacing w:val="-4"/>
              </w:rPr>
              <w:t xml:space="preserve">the </w:t>
            </w:r>
            <w:r>
              <w:rPr>
                <w:spacing w:val="-5"/>
              </w:rPr>
              <w:t xml:space="preserve">degree </w:t>
            </w:r>
            <w:r>
              <w:rPr>
                <w:spacing w:val="-3"/>
              </w:rPr>
              <w:t xml:space="preserve">to </w:t>
            </w:r>
            <w:r>
              <w:rPr>
                <w:spacing w:val="-5"/>
              </w:rPr>
              <w:t xml:space="preserve">which </w:t>
            </w:r>
            <w:r>
              <w:rPr>
                <w:spacing w:val="-4"/>
              </w:rPr>
              <w:t xml:space="preserve">the </w:t>
            </w:r>
            <w:r>
              <w:rPr>
                <w:spacing w:val="-5"/>
              </w:rPr>
              <w:t xml:space="preserve">identified need </w:t>
            </w:r>
            <w:r>
              <w:rPr>
                <w:spacing w:val="-3"/>
              </w:rPr>
              <w:t xml:space="preserve">is </w:t>
            </w:r>
            <w:r>
              <w:rPr>
                <w:spacing w:val="-5"/>
              </w:rPr>
              <w:t xml:space="preserve">being </w:t>
            </w:r>
            <w:r>
              <w:rPr>
                <w:spacing w:val="-3"/>
              </w:rPr>
              <w:t xml:space="preserve">met </w:t>
            </w:r>
            <w:r>
              <w:rPr>
                <w:spacing w:val="-4"/>
              </w:rPr>
              <w:t xml:space="preserve">and the </w:t>
            </w:r>
            <w:r>
              <w:rPr>
                <w:spacing w:val="-5"/>
              </w:rPr>
              <w:t xml:space="preserve">quality </w:t>
            </w:r>
            <w:r>
              <w:rPr>
                <w:spacing w:val="-3"/>
              </w:rPr>
              <w:t xml:space="preserve">of </w:t>
            </w:r>
            <w:r>
              <w:rPr>
                <w:spacing w:val="-4"/>
              </w:rPr>
              <w:t xml:space="preserve">the </w:t>
            </w:r>
            <w:r>
              <w:rPr>
                <w:spacing w:val="-5"/>
              </w:rPr>
              <w:t>service being provided.</w:t>
            </w:r>
          </w:p>
        </w:tc>
        <w:tc>
          <w:tcPr>
            <w:tcW w:w="3888" w:type="dxa"/>
          </w:tcPr>
          <w:p w14:paraId="7AC455C8" w14:textId="77777777" w:rsidR="00EE2E43" w:rsidRDefault="00A53AE1">
            <w:pPr>
              <w:pStyle w:val="TableParagraph"/>
              <w:numPr>
                <w:ilvl w:val="0"/>
                <w:numId w:val="10"/>
              </w:numPr>
              <w:tabs>
                <w:tab w:val="left" w:pos="467"/>
                <w:tab w:val="left" w:pos="468"/>
              </w:tabs>
              <w:ind w:right="201"/>
            </w:pPr>
            <w:r>
              <w:rPr>
                <w:spacing w:val="-5"/>
              </w:rPr>
              <w:t xml:space="preserve">Interview division personnel, contract staff, clients, </w:t>
            </w:r>
            <w:r>
              <w:rPr>
                <w:spacing w:val="-3"/>
              </w:rPr>
              <w:t xml:space="preserve">or </w:t>
            </w:r>
            <w:r>
              <w:rPr>
                <w:spacing w:val="-5"/>
              </w:rPr>
              <w:t xml:space="preserve">others </w:t>
            </w:r>
            <w:r>
              <w:rPr>
                <w:spacing w:val="-3"/>
              </w:rPr>
              <w:t xml:space="preserve">to </w:t>
            </w:r>
            <w:r>
              <w:rPr>
                <w:spacing w:val="-5"/>
              </w:rPr>
              <w:t xml:space="preserve">determine </w:t>
            </w:r>
            <w:r>
              <w:rPr>
                <w:spacing w:val="-3"/>
              </w:rPr>
              <w:t xml:space="preserve">if </w:t>
            </w:r>
            <w:r>
              <w:rPr>
                <w:spacing w:val="-5"/>
              </w:rPr>
              <w:t>the</w:t>
            </w:r>
            <w:r>
              <w:rPr>
                <w:spacing w:val="-37"/>
              </w:rPr>
              <w:t xml:space="preserve"> </w:t>
            </w:r>
            <w:r>
              <w:rPr>
                <w:spacing w:val="-4"/>
              </w:rPr>
              <w:t xml:space="preserve">services are </w:t>
            </w:r>
            <w:r>
              <w:rPr>
                <w:spacing w:val="-5"/>
              </w:rPr>
              <w:t xml:space="preserve">being performed according </w:t>
            </w:r>
            <w:r>
              <w:rPr>
                <w:spacing w:val="-3"/>
              </w:rPr>
              <w:t xml:space="preserve">to </w:t>
            </w:r>
            <w:r>
              <w:rPr>
                <w:spacing w:val="-6"/>
              </w:rPr>
              <w:t xml:space="preserve">the </w:t>
            </w:r>
            <w:r>
              <w:rPr>
                <w:spacing w:val="-5"/>
              </w:rPr>
              <w:t>contract</w:t>
            </w:r>
          </w:p>
        </w:tc>
      </w:tr>
      <w:tr w:rsidR="00EE2E43" w14:paraId="7AC455D3" w14:textId="77777777">
        <w:trPr>
          <w:trHeight w:val="2901"/>
        </w:trPr>
        <w:tc>
          <w:tcPr>
            <w:tcW w:w="1819" w:type="dxa"/>
          </w:tcPr>
          <w:p w14:paraId="7AC455CA" w14:textId="77777777" w:rsidR="00EE2E43" w:rsidRDefault="00A53AE1">
            <w:pPr>
              <w:pStyle w:val="TableParagraph"/>
              <w:spacing w:before="1"/>
              <w:ind w:left="355" w:right="97" w:hanging="161"/>
              <w:rPr>
                <w:b/>
                <w:sz w:val="24"/>
              </w:rPr>
            </w:pPr>
            <w:r>
              <w:rPr>
                <w:b/>
                <w:sz w:val="24"/>
              </w:rPr>
              <w:t>Administrative Monitoring</w:t>
            </w:r>
          </w:p>
        </w:tc>
        <w:tc>
          <w:tcPr>
            <w:tcW w:w="3869" w:type="dxa"/>
          </w:tcPr>
          <w:p w14:paraId="7AC455CB" w14:textId="77777777" w:rsidR="00EE2E43" w:rsidRDefault="00A53AE1">
            <w:pPr>
              <w:pStyle w:val="TableParagraph"/>
              <w:ind w:left="105" w:right="146"/>
            </w:pPr>
            <w:r>
              <w:t xml:space="preserve">A </w:t>
            </w:r>
            <w:r>
              <w:rPr>
                <w:spacing w:val="-4"/>
              </w:rPr>
              <w:t xml:space="preserve">review </w:t>
            </w:r>
            <w:r>
              <w:rPr>
                <w:spacing w:val="-3"/>
              </w:rPr>
              <w:t xml:space="preserve">of </w:t>
            </w:r>
            <w:r>
              <w:t xml:space="preserve">a </w:t>
            </w:r>
            <w:r>
              <w:rPr>
                <w:spacing w:val="-5"/>
              </w:rPr>
              <w:t xml:space="preserve">contractor’s internal controls </w:t>
            </w:r>
            <w:r>
              <w:rPr>
                <w:spacing w:val="-6"/>
              </w:rPr>
              <w:t xml:space="preserve">and </w:t>
            </w:r>
            <w:r>
              <w:rPr>
                <w:spacing w:val="-5"/>
              </w:rPr>
              <w:t xml:space="preserve">operating </w:t>
            </w:r>
            <w:r>
              <w:rPr>
                <w:spacing w:val="-6"/>
              </w:rPr>
              <w:t>processes.</w:t>
            </w:r>
          </w:p>
        </w:tc>
        <w:tc>
          <w:tcPr>
            <w:tcW w:w="3888" w:type="dxa"/>
          </w:tcPr>
          <w:p w14:paraId="7AC455CC" w14:textId="77777777" w:rsidR="00EE2E43" w:rsidRDefault="00A53AE1">
            <w:pPr>
              <w:pStyle w:val="TableParagraph"/>
              <w:numPr>
                <w:ilvl w:val="0"/>
                <w:numId w:val="9"/>
              </w:numPr>
              <w:tabs>
                <w:tab w:val="left" w:pos="467"/>
                <w:tab w:val="left" w:pos="468"/>
              </w:tabs>
              <w:spacing w:line="253" w:lineRule="exact"/>
              <w:ind w:hanging="361"/>
            </w:pPr>
            <w:r>
              <w:rPr>
                <w:spacing w:val="-4"/>
              </w:rPr>
              <w:t xml:space="preserve">Review </w:t>
            </w:r>
            <w:r>
              <w:rPr>
                <w:spacing w:val="-5"/>
              </w:rPr>
              <w:t>personnel</w:t>
            </w:r>
            <w:r>
              <w:rPr>
                <w:spacing w:val="-16"/>
              </w:rPr>
              <w:t xml:space="preserve"> </w:t>
            </w:r>
            <w:r>
              <w:rPr>
                <w:spacing w:val="-5"/>
              </w:rPr>
              <w:t>files/records</w:t>
            </w:r>
          </w:p>
          <w:p w14:paraId="7AC455CD" w14:textId="77777777" w:rsidR="00EE2E43" w:rsidRDefault="00A53AE1">
            <w:pPr>
              <w:pStyle w:val="TableParagraph"/>
              <w:numPr>
                <w:ilvl w:val="0"/>
                <w:numId w:val="9"/>
              </w:numPr>
              <w:tabs>
                <w:tab w:val="left" w:pos="467"/>
                <w:tab w:val="left" w:pos="468"/>
              </w:tabs>
              <w:spacing w:line="253" w:lineRule="exact"/>
              <w:ind w:hanging="361"/>
            </w:pPr>
            <w:r>
              <w:rPr>
                <w:spacing w:val="-5"/>
              </w:rPr>
              <w:t xml:space="preserve">Verify required training </w:t>
            </w:r>
            <w:r>
              <w:rPr>
                <w:spacing w:val="-4"/>
              </w:rPr>
              <w:t>and</w:t>
            </w:r>
            <w:r>
              <w:rPr>
                <w:spacing w:val="-23"/>
              </w:rPr>
              <w:t xml:space="preserve"> </w:t>
            </w:r>
            <w:r>
              <w:rPr>
                <w:spacing w:val="-5"/>
              </w:rPr>
              <w:t>licensure</w:t>
            </w:r>
          </w:p>
          <w:p w14:paraId="7AC455CE" w14:textId="77777777" w:rsidR="00EE2E43" w:rsidRDefault="00A53AE1">
            <w:pPr>
              <w:pStyle w:val="TableParagraph"/>
              <w:numPr>
                <w:ilvl w:val="0"/>
                <w:numId w:val="9"/>
              </w:numPr>
              <w:tabs>
                <w:tab w:val="left" w:pos="467"/>
                <w:tab w:val="left" w:pos="468"/>
              </w:tabs>
              <w:spacing w:before="1"/>
              <w:ind w:hanging="361"/>
            </w:pPr>
            <w:r>
              <w:rPr>
                <w:spacing w:val="-5"/>
              </w:rPr>
              <w:t xml:space="preserve">Verifying background </w:t>
            </w:r>
            <w:r>
              <w:rPr>
                <w:spacing w:val="-4"/>
              </w:rPr>
              <w:t>check</w:t>
            </w:r>
            <w:r>
              <w:rPr>
                <w:spacing w:val="-20"/>
              </w:rPr>
              <w:t xml:space="preserve"> </w:t>
            </w:r>
            <w:r>
              <w:rPr>
                <w:spacing w:val="-5"/>
              </w:rPr>
              <w:t>requirements</w:t>
            </w:r>
          </w:p>
          <w:p w14:paraId="7AC455CF" w14:textId="77777777" w:rsidR="00EE2E43" w:rsidRDefault="00A53AE1">
            <w:pPr>
              <w:pStyle w:val="TableParagraph"/>
              <w:numPr>
                <w:ilvl w:val="0"/>
                <w:numId w:val="9"/>
              </w:numPr>
              <w:tabs>
                <w:tab w:val="left" w:pos="467"/>
                <w:tab w:val="left" w:pos="468"/>
              </w:tabs>
              <w:spacing w:line="253" w:lineRule="exact"/>
              <w:ind w:hanging="361"/>
            </w:pPr>
            <w:r>
              <w:rPr>
                <w:spacing w:val="-4"/>
              </w:rPr>
              <w:t xml:space="preserve">Verify </w:t>
            </w:r>
            <w:r>
              <w:rPr>
                <w:spacing w:val="-5"/>
              </w:rPr>
              <w:t>contractor’s insurance</w:t>
            </w:r>
            <w:r>
              <w:rPr>
                <w:spacing w:val="-22"/>
              </w:rPr>
              <w:t xml:space="preserve"> </w:t>
            </w:r>
            <w:r>
              <w:rPr>
                <w:spacing w:val="-5"/>
              </w:rPr>
              <w:t>coverage</w:t>
            </w:r>
          </w:p>
          <w:p w14:paraId="7AC455D0" w14:textId="77777777" w:rsidR="00EE2E43" w:rsidRDefault="00A53AE1">
            <w:pPr>
              <w:pStyle w:val="TableParagraph"/>
              <w:numPr>
                <w:ilvl w:val="0"/>
                <w:numId w:val="9"/>
              </w:numPr>
              <w:tabs>
                <w:tab w:val="left" w:pos="467"/>
                <w:tab w:val="left" w:pos="468"/>
              </w:tabs>
              <w:ind w:right="575"/>
            </w:pPr>
            <w:r>
              <w:rPr>
                <w:spacing w:val="-4"/>
              </w:rPr>
              <w:t xml:space="preserve">Review </w:t>
            </w:r>
            <w:r>
              <w:rPr>
                <w:spacing w:val="-5"/>
              </w:rPr>
              <w:t xml:space="preserve">compliance with </w:t>
            </w:r>
            <w:r>
              <w:rPr>
                <w:spacing w:val="-6"/>
              </w:rPr>
              <w:t xml:space="preserve">subcontractor </w:t>
            </w:r>
            <w:r>
              <w:rPr>
                <w:spacing w:val="-5"/>
              </w:rPr>
              <w:t>requirements</w:t>
            </w:r>
          </w:p>
          <w:p w14:paraId="7AC455D1" w14:textId="77777777" w:rsidR="00EE2E43" w:rsidRDefault="00A53AE1">
            <w:pPr>
              <w:pStyle w:val="TableParagraph"/>
              <w:numPr>
                <w:ilvl w:val="0"/>
                <w:numId w:val="9"/>
              </w:numPr>
              <w:tabs>
                <w:tab w:val="left" w:pos="467"/>
                <w:tab w:val="left" w:pos="468"/>
              </w:tabs>
              <w:spacing w:before="1"/>
              <w:ind w:right="302"/>
            </w:pPr>
            <w:r>
              <w:rPr>
                <w:spacing w:val="-5"/>
              </w:rPr>
              <w:t xml:space="preserve">Validate internal control processes, </w:t>
            </w:r>
            <w:r>
              <w:rPr>
                <w:spacing w:val="-4"/>
              </w:rPr>
              <w:t>such</w:t>
            </w:r>
            <w:r>
              <w:rPr>
                <w:spacing w:val="-27"/>
              </w:rPr>
              <w:t xml:space="preserve"> </w:t>
            </w:r>
            <w:r>
              <w:rPr>
                <w:spacing w:val="-3"/>
              </w:rPr>
              <w:t xml:space="preserve">as </w:t>
            </w:r>
            <w:r>
              <w:rPr>
                <w:spacing w:val="-5"/>
              </w:rPr>
              <w:t xml:space="preserve">adherence </w:t>
            </w:r>
            <w:r>
              <w:rPr>
                <w:spacing w:val="-3"/>
              </w:rPr>
              <w:t xml:space="preserve">to </w:t>
            </w:r>
            <w:r>
              <w:rPr>
                <w:spacing w:val="-5"/>
              </w:rPr>
              <w:t xml:space="preserve">contractor’s written policies/processes </w:t>
            </w:r>
            <w:r>
              <w:rPr>
                <w:spacing w:val="-3"/>
              </w:rPr>
              <w:t xml:space="preserve">or </w:t>
            </w:r>
            <w:r>
              <w:rPr>
                <w:spacing w:val="-5"/>
              </w:rPr>
              <w:t xml:space="preserve">application </w:t>
            </w:r>
            <w:r>
              <w:rPr>
                <w:spacing w:val="-6"/>
              </w:rPr>
              <w:t xml:space="preserve">of </w:t>
            </w:r>
            <w:r>
              <w:rPr>
                <w:spacing w:val="-5"/>
              </w:rPr>
              <w:t>information security</w:t>
            </w:r>
            <w:r>
              <w:rPr>
                <w:spacing w:val="-12"/>
              </w:rPr>
              <w:t xml:space="preserve"> </w:t>
            </w:r>
            <w:r>
              <w:rPr>
                <w:spacing w:val="-6"/>
              </w:rPr>
              <w:t>protections</w:t>
            </w:r>
          </w:p>
          <w:p w14:paraId="7AC455D2" w14:textId="77777777" w:rsidR="00EE2E43" w:rsidRDefault="00A53AE1">
            <w:pPr>
              <w:pStyle w:val="TableParagraph"/>
              <w:numPr>
                <w:ilvl w:val="0"/>
                <w:numId w:val="9"/>
              </w:numPr>
              <w:tabs>
                <w:tab w:val="left" w:pos="467"/>
                <w:tab w:val="left" w:pos="468"/>
              </w:tabs>
              <w:ind w:hanging="361"/>
            </w:pPr>
            <w:r>
              <w:rPr>
                <w:spacing w:val="-4"/>
              </w:rPr>
              <w:t xml:space="preserve">Review </w:t>
            </w:r>
            <w:r>
              <w:rPr>
                <w:spacing w:val="-3"/>
              </w:rPr>
              <w:t xml:space="preserve">of </w:t>
            </w:r>
            <w:r>
              <w:rPr>
                <w:spacing w:val="-5"/>
              </w:rPr>
              <w:t xml:space="preserve">complaints </w:t>
            </w:r>
            <w:r>
              <w:rPr>
                <w:spacing w:val="-4"/>
              </w:rPr>
              <w:t>and</w:t>
            </w:r>
            <w:r>
              <w:rPr>
                <w:spacing w:val="-26"/>
              </w:rPr>
              <w:t xml:space="preserve"> </w:t>
            </w:r>
            <w:r>
              <w:rPr>
                <w:spacing w:val="-6"/>
              </w:rPr>
              <w:t>resolution</w:t>
            </w:r>
          </w:p>
        </w:tc>
      </w:tr>
    </w:tbl>
    <w:p w14:paraId="7AC455D4" w14:textId="77777777" w:rsidR="00EE2E43" w:rsidRDefault="00EE2E43">
      <w:pPr>
        <w:pStyle w:val="BodyText"/>
        <w:rPr>
          <w:sz w:val="20"/>
        </w:rPr>
      </w:pPr>
    </w:p>
    <w:p w14:paraId="7AC455D5" w14:textId="77777777" w:rsidR="00EE2E43" w:rsidRDefault="00A53AE1">
      <w:pPr>
        <w:pStyle w:val="ListParagraph"/>
        <w:numPr>
          <w:ilvl w:val="2"/>
          <w:numId w:val="24"/>
        </w:numPr>
        <w:tabs>
          <w:tab w:val="left" w:pos="2239"/>
          <w:tab w:val="left" w:pos="2240"/>
        </w:tabs>
        <w:spacing w:before="254"/>
        <w:ind w:left="799" w:right="3906" w:firstLine="0"/>
        <w:rPr>
          <w:rFonts w:ascii="Arial Black"/>
          <w:sz w:val="36"/>
        </w:rPr>
      </w:pPr>
      <w:r>
        <w:rPr>
          <w:rFonts w:ascii="Arial Black"/>
          <w:color w:val="818181"/>
          <w:spacing w:val="-32"/>
          <w:sz w:val="36"/>
        </w:rPr>
        <w:t>Monitoring</w:t>
      </w:r>
      <w:r>
        <w:rPr>
          <w:rFonts w:ascii="Arial Black"/>
          <w:color w:val="818181"/>
          <w:spacing w:val="-68"/>
          <w:sz w:val="36"/>
        </w:rPr>
        <w:t xml:space="preserve"> </w:t>
      </w:r>
      <w:r>
        <w:rPr>
          <w:rFonts w:ascii="Arial Black"/>
          <w:color w:val="818181"/>
          <w:spacing w:val="-33"/>
          <w:sz w:val="36"/>
        </w:rPr>
        <w:t>Documentation</w:t>
      </w:r>
      <w:r>
        <w:rPr>
          <w:rFonts w:ascii="Arial Black"/>
          <w:color w:val="818181"/>
          <w:spacing w:val="-70"/>
          <w:sz w:val="36"/>
        </w:rPr>
        <w:t xml:space="preserve"> </w:t>
      </w:r>
      <w:r>
        <w:rPr>
          <w:rFonts w:ascii="Arial Black"/>
          <w:color w:val="818181"/>
          <w:spacing w:val="-40"/>
          <w:sz w:val="36"/>
        </w:rPr>
        <w:t xml:space="preserve">and </w:t>
      </w:r>
      <w:r>
        <w:rPr>
          <w:rFonts w:ascii="Arial Black"/>
          <w:color w:val="818181"/>
          <w:spacing w:val="-38"/>
          <w:sz w:val="36"/>
        </w:rPr>
        <w:t>Follow-Up</w:t>
      </w:r>
    </w:p>
    <w:p w14:paraId="7AC455D6" w14:textId="3DC12DDD" w:rsidR="00EE2E43" w:rsidRDefault="00A53AE1">
      <w:pPr>
        <w:pStyle w:val="BodyText"/>
        <w:spacing w:before="271"/>
        <w:ind w:left="799" w:right="1050"/>
        <w:jc w:val="both"/>
      </w:pPr>
      <w:r>
        <w:rPr>
          <w:spacing w:val="-5"/>
        </w:rPr>
        <w:t xml:space="preserve">Project managers must ensure </w:t>
      </w:r>
      <w:r>
        <w:rPr>
          <w:spacing w:val="-4"/>
        </w:rPr>
        <w:t xml:space="preserve">that </w:t>
      </w:r>
      <w:r>
        <w:rPr>
          <w:spacing w:val="-5"/>
        </w:rPr>
        <w:t xml:space="preserve">documentation </w:t>
      </w:r>
      <w:r>
        <w:rPr>
          <w:spacing w:val="-3"/>
        </w:rPr>
        <w:t xml:space="preserve">of </w:t>
      </w:r>
      <w:r>
        <w:rPr>
          <w:spacing w:val="-5"/>
        </w:rPr>
        <w:t xml:space="preserve">monitoring activities </w:t>
      </w:r>
      <w:r>
        <w:rPr>
          <w:spacing w:val="-3"/>
        </w:rPr>
        <w:t xml:space="preserve">and </w:t>
      </w:r>
      <w:r>
        <w:rPr>
          <w:spacing w:val="-5"/>
        </w:rPr>
        <w:t xml:space="preserve">results </w:t>
      </w:r>
      <w:r>
        <w:rPr>
          <w:spacing w:val="-3"/>
        </w:rPr>
        <w:t xml:space="preserve">is </w:t>
      </w:r>
      <w:r>
        <w:rPr>
          <w:spacing w:val="-5"/>
        </w:rPr>
        <w:t xml:space="preserve">complete, factual, thorough, </w:t>
      </w:r>
      <w:r>
        <w:rPr>
          <w:spacing w:val="-3"/>
        </w:rPr>
        <w:t xml:space="preserve">and </w:t>
      </w:r>
      <w:r>
        <w:rPr>
          <w:spacing w:val="-6"/>
        </w:rPr>
        <w:t xml:space="preserve">substantiates </w:t>
      </w:r>
      <w:r>
        <w:rPr>
          <w:spacing w:val="-5"/>
        </w:rPr>
        <w:t xml:space="preserve">findings, </w:t>
      </w:r>
      <w:r>
        <w:rPr>
          <w:spacing w:val="-4"/>
        </w:rPr>
        <w:t xml:space="preserve">such </w:t>
      </w:r>
      <w:r>
        <w:t xml:space="preserve">as </w:t>
      </w:r>
      <w:r>
        <w:rPr>
          <w:spacing w:val="-5"/>
        </w:rPr>
        <w:t xml:space="preserve">performance deficiencies </w:t>
      </w:r>
      <w:r>
        <w:rPr>
          <w:spacing w:val="-3"/>
        </w:rPr>
        <w:t xml:space="preserve">or </w:t>
      </w:r>
      <w:r>
        <w:rPr>
          <w:spacing w:val="-5"/>
        </w:rPr>
        <w:t xml:space="preserve">instances </w:t>
      </w:r>
      <w:r>
        <w:rPr>
          <w:spacing w:val="-3"/>
        </w:rPr>
        <w:t xml:space="preserve">of </w:t>
      </w:r>
      <w:r>
        <w:rPr>
          <w:spacing w:val="-5"/>
        </w:rPr>
        <w:t xml:space="preserve">non-compliance. Monitoring documentation must </w:t>
      </w:r>
      <w:r>
        <w:rPr>
          <w:spacing w:val="-3"/>
        </w:rPr>
        <w:t xml:space="preserve">be </w:t>
      </w:r>
      <w:r>
        <w:rPr>
          <w:spacing w:val="-5"/>
        </w:rPr>
        <w:t xml:space="preserve">completed timely </w:t>
      </w:r>
      <w:r>
        <w:rPr>
          <w:spacing w:val="-3"/>
        </w:rPr>
        <w:t xml:space="preserve">and </w:t>
      </w:r>
      <w:r>
        <w:rPr>
          <w:spacing w:val="-5"/>
        </w:rPr>
        <w:t xml:space="preserve">maintained within the contract record. Project managers, </w:t>
      </w:r>
      <w:r>
        <w:rPr>
          <w:spacing w:val="-3"/>
        </w:rPr>
        <w:t xml:space="preserve">in </w:t>
      </w:r>
      <w:r>
        <w:rPr>
          <w:spacing w:val="-5"/>
        </w:rPr>
        <w:t xml:space="preserve">consultation </w:t>
      </w:r>
      <w:r>
        <w:rPr>
          <w:spacing w:val="-4"/>
        </w:rPr>
        <w:t xml:space="preserve">with </w:t>
      </w:r>
      <w:r w:rsidR="006C0F01">
        <w:rPr>
          <w:spacing w:val="-5"/>
        </w:rPr>
        <w:t>F</w:t>
      </w:r>
      <w:r w:rsidR="008936E9">
        <w:rPr>
          <w:spacing w:val="-5"/>
        </w:rPr>
        <w:t>inance</w:t>
      </w:r>
      <w:r>
        <w:rPr>
          <w:spacing w:val="-5"/>
        </w:rPr>
        <w:t xml:space="preserve">, must communicate the results </w:t>
      </w:r>
      <w:r>
        <w:rPr>
          <w:spacing w:val="-3"/>
        </w:rPr>
        <w:t xml:space="preserve">of </w:t>
      </w:r>
      <w:r>
        <w:rPr>
          <w:spacing w:val="-6"/>
        </w:rPr>
        <w:t xml:space="preserve">monitoring </w:t>
      </w:r>
      <w:r>
        <w:rPr>
          <w:spacing w:val="-4"/>
        </w:rPr>
        <w:t xml:space="preserve">with the </w:t>
      </w:r>
      <w:r>
        <w:rPr>
          <w:spacing w:val="-5"/>
        </w:rPr>
        <w:t xml:space="preserve">contractor </w:t>
      </w:r>
      <w:r>
        <w:rPr>
          <w:spacing w:val="-3"/>
        </w:rPr>
        <w:t xml:space="preserve">in </w:t>
      </w:r>
      <w:r>
        <w:rPr>
          <w:spacing w:val="-5"/>
        </w:rPr>
        <w:t xml:space="preserve">writing, including findings (concerns, issues, </w:t>
      </w:r>
      <w:r>
        <w:rPr>
          <w:spacing w:val="-3"/>
        </w:rPr>
        <w:t xml:space="preserve">or </w:t>
      </w:r>
      <w:r>
        <w:rPr>
          <w:spacing w:val="-5"/>
        </w:rPr>
        <w:t xml:space="preserve">non-compliances), </w:t>
      </w:r>
      <w:r>
        <w:rPr>
          <w:spacing w:val="-6"/>
        </w:rPr>
        <w:t xml:space="preserve">strengths, </w:t>
      </w:r>
      <w:r>
        <w:rPr>
          <w:spacing w:val="-5"/>
        </w:rPr>
        <w:t>conclusions, and recommendations.</w:t>
      </w:r>
    </w:p>
    <w:p w14:paraId="7AC455D7" w14:textId="77777777" w:rsidR="00EE2E43" w:rsidRDefault="00EE2E43">
      <w:pPr>
        <w:pStyle w:val="BodyText"/>
        <w:spacing w:before="4"/>
        <w:rPr>
          <w:sz w:val="21"/>
        </w:rPr>
      </w:pPr>
    </w:p>
    <w:p w14:paraId="7AC455D8" w14:textId="77777777" w:rsidR="00EE2E43" w:rsidRDefault="00A53AE1">
      <w:pPr>
        <w:pStyle w:val="BodyText"/>
        <w:ind w:left="799"/>
      </w:pPr>
      <w:r>
        <w:t>Monitoring documentation should include:</w:t>
      </w:r>
    </w:p>
    <w:p w14:paraId="7AC455D9"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lastRenderedPageBreak/>
        <w:t>Contracts being</w:t>
      </w:r>
      <w:r>
        <w:rPr>
          <w:spacing w:val="-16"/>
          <w:sz w:val="24"/>
        </w:rPr>
        <w:t xml:space="preserve"> </w:t>
      </w:r>
      <w:proofErr w:type="gramStart"/>
      <w:r>
        <w:rPr>
          <w:spacing w:val="-5"/>
          <w:sz w:val="24"/>
        </w:rPr>
        <w:t>monitored;</w:t>
      </w:r>
      <w:proofErr w:type="gramEnd"/>
    </w:p>
    <w:p w14:paraId="7AC455DA"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 xml:space="preserve">Division </w:t>
      </w:r>
      <w:r>
        <w:rPr>
          <w:spacing w:val="-3"/>
          <w:sz w:val="24"/>
        </w:rPr>
        <w:t xml:space="preserve">and </w:t>
      </w:r>
      <w:r>
        <w:rPr>
          <w:spacing w:val="-5"/>
          <w:sz w:val="24"/>
        </w:rPr>
        <w:t>associated</w:t>
      </w:r>
      <w:r>
        <w:rPr>
          <w:spacing w:val="-27"/>
          <w:sz w:val="24"/>
        </w:rPr>
        <w:t xml:space="preserve"> </w:t>
      </w:r>
      <w:proofErr w:type="gramStart"/>
      <w:r>
        <w:rPr>
          <w:spacing w:val="-5"/>
          <w:sz w:val="24"/>
        </w:rPr>
        <w:t>program;</w:t>
      </w:r>
      <w:proofErr w:type="gramEnd"/>
    </w:p>
    <w:p w14:paraId="7AC455DB" w14:textId="77777777" w:rsidR="00EE2E43" w:rsidRDefault="00A53AE1">
      <w:pPr>
        <w:pStyle w:val="ListParagraph"/>
        <w:numPr>
          <w:ilvl w:val="3"/>
          <w:numId w:val="24"/>
        </w:numPr>
        <w:tabs>
          <w:tab w:val="left" w:pos="1519"/>
          <w:tab w:val="left" w:pos="1520"/>
        </w:tabs>
        <w:spacing w:before="1"/>
        <w:rPr>
          <w:sz w:val="24"/>
        </w:rPr>
      </w:pPr>
      <w:r>
        <w:rPr>
          <w:spacing w:val="-4"/>
          <w:sz w:val="24"/>
        </w:rPr>
        <w:t xml:space="preserve">Name </w:t>
      </w:r>
      <w:r>
        <w:rPr>
          <w:spacing w:val="-3"/>
          <w:sz w:val="24"/>
        </w:rPr>
        <w:t xml:space="preserve">of </w:t>
      </w:r>
      <w:r>
        <w:rPr>
          <w:spacing w:val="-5"/>
          <w:sz w:val="24"/>
        </w:rPr>
        <w:t xml:space="preserve">person </w:t>
      </w:r>
      <w:r>
        <w:rPr>
          <w:spacing w:val="-6"/>
          <w:sz w:val="24"/>
        </w:rPr>
        <w:t>conducting</w:t>
      </w:r>
      <w:r>
        <w:rPr>
          <w:spacing w:val="-28"/>
          <w:sz w:val="24"/>
        </w:rPr>
        <w:t xml:space="preserve"> </w:t>
      </w:r>
      <w:proofErr w:type="gramStart"/>
      <w:r>
        <w:rPr>
          <w:spacing w:val="-5"/>
          <w:sz w:val="24"/>
        </w:rPr>
        <w:t>monitoring;</w:t>
      </w:r>
      <w:proofErr w:type="gramEnd"/>
    </w:p>
    <w:p w14:paraId="7AC455DC" w14:textId="77777777" w:rsidR="00EE2E43" w:rsidRDefault="00A53AE1">
      <w:pPr>
        <w:pStyle w:val="ListParagraph"/>
        <w:numPr>
          <w:ilvl w:val="3"/>
          <w:numId w:val="24"/>
        </w:numPr>
        <w:tabs>
          <w:tab w:val="left" w:pos="1519"/>
          <w:tab w:val="left" w:pos="1520"/>
        </w:tabs>
        <w:rPr>
          <w:sz w:val="24"/>
        </w:rPr>
      </w:pPr>
      <w:r>
        <w:rPr>
          <w:spacing w:val="-4"/>
          <w:sz w:val="24"/>
        </w:rPr>
        <w:t xml:space="preserve">Date </w:t>
      </w:r>
      <w:r>
        <w:rPr>
          <w:spacing w:val="-3"/>
          <w:sz w:val="24"/>
        </w:rPr>
        <w:t xml:space="preserve">of </w:t>
      </w:r>
      <w:r>
        <w:rPr>
          <w:spacing w:val="-5"/>
          <w:sz w:val="24"/>
        </w:rPr>
        <w:t>monitoring</w:t>
      </w:r>
      <w:r>
        <w:rPr>
          <w:spacing w:val="-25"/>
          <w:sz w:val="24"/>
        </w:rPr>
        <w:t xml:space="preserve"> </w:t>
      </w:r>
      <w:proofErr w:type="gramStart"/>
      <w:r>
        <w:rPr>
          <w:spacing w:val="-5"/>
          <w:sz w:val="24"/>
        </w:rPr>
        <w:t>activities;</w:t>
      </w:r>
      <w:proofErr w:type="gramEnd"/>
    </w:p>
    <w:p w14:paraId="7AC455DD" w14:textId="77777777" w:rsidR="00EE2E43" w:rsidRDefault="00A53AE1">
      <w:pPr>
        <w:pStyle w:val="ListParagraph"/>
        <w:numPr>
          <w:ilvl w:val="3"/>
          <w:numId w:val="24"/>
        </w:numPr>
        <w:tabs>
          <w:tab w:val="left" w:pos="1519"/>
          <w:tab w:val="left" w:pos="1520"/>
        </w:tabs>
        <w:rPr>
          <w:sz w:val="24"/>
        </w:rPr>
      </w:pPr>
      <w:r>
        <w:rPr>
          <w:spacing w:val="-5"/>
          <w:sz w:val="24"/>
        </w:rPr>
        <w:t xml:space="preserve">Fiscal </w:t>
      </w:r>
      <w:r>
        <w:rPr>
          <w:spacing w:val="-4"/>
          <w:sz w:val="24"/>
        </w:rPr>
        <w:t xml:space="preserve">year </w:t>
      </w:r>
      <w:r>
        <w:rPr>
          <w:spacing w:val="-5"/>
          <w:sz w:val="24"/>
        </w:rPr>
        <w:t>being</w:t>
      </w:r>
      <w:r>
        <w:rPr>
          <w:spacing w:val="-22"/>
          <w:sz w:val="24"/>
        </w:rPr>
        <w:t xml:space="preserve"> </w:t>
      </w:r>
      <w:proofErr w:type="gramStart"/>
      <w:r>
        <w:rPr>
          <w:spacing w:val="-5"/>
          <w:sz w:val="24"/>
        </w:rPr>
        <w:t>reviewed;</w:t>
      </w:r>
      <w:proofErr w:type="gramEnd"/>
    </w:p>
    <w:p w14:paraId="7AC455DE" w14:textId="77777777" w:rsidR="00EE2E43" w:rsidRDefault="00A53AE1">
      <w:pPr>
        <w:pStyle w:val="ListParagraph"/>
        <w:numPr>
          <w:ilvl w:val="3"/>
          <w:numId w:val="24"/>
        </w:numPr>
        <w:tabs>
          <w:tab w:val="left" w:pos="1519"/>
          <w:tab w:val="left" w:pos="1520"/>
        </w:tabs>
        <w:spacing w:before="1"/>
        <w:rPr>
          <w:sz w:val="24"/>
        </w:rPr>
      </w:pPr>
      <w:r>
        <w:rPr>
          <w:spacing w:val="-4"/>
          <w:sz w:val="24"/>
        </w:rPr>
        <w:t>Type</w:t>
      </w:r>
      <w:r>
        <w:rPr>
          <w:spacing w:val="-9"/>
          <w:sz w:val="24"/>
        </w:rPr>
        <w:t xml:space="preserve"> </w:t>
      </w:r>
      <w:r>
        <w:rPr>
          <w:spacing w:val="-3"/>
          <w:sz w:val="24"/>
        </w:rPr>
        <w:t>of</w:t>
      </w:r>
      <w:r>
        <w:rPr>
          <w:spacing w:val="-11"/>
          <w:sz w:val="24"/>
        </w:rPr>
        <w:t xml:space="preserve"> </w:t>
      </w:r>
      <w:r>
        <w:rPr>
          <w:spacing w:val="-5"/>
          <w:sz w:val="24"/>
        </w:rPr>
        <w:t>monitoring</w:t>
      </w:r>
      <w:r>
        <w:rPr>
          <w:spacing w:val="-12"/>
          <w:sz w:val="24"/>
        </w:rPr>
        <w:t xml:space="preserve"> </w:t>
      </w:r>
      <w:r>
        <w:rPr>
          <w:spacing w:val="-5"/>
          <w:sz w:val="24"/>
        </w:rPr>
        <w:t>activity</w:t>
      </w:r>
      <w:r>
        <w:rPr>
          <w:spacing w:val="-12"/>
          <w:sz w:val="24"/>
        </w:rPr>
        <w:t xml:space="preserve"> </w:t>
      </w:r>
      <w:r>
        <w:rPr>
          <w:spacing w:val="-5"/>
          <w:sz w:val="24"/>
        </w:rPr>
        <w:t>(site</w:t>
      </w:r>
      <w:r>
        <w:rPr>
          <w:spacing w:val="-9"/>
          <w:sz w:val="24"/>
        </w:rPr>
        <w:t xml:space="preserve"> </w:t>
      </w:r>
      <w:r>
        <w:rPr>
          <w:spacing w:val="-5"/>
          <w:sz w:val="24"/>
        </w:rPr>
        <w:t>visit</w:t>
      </w:r>
      <w:r>
        <w:rPr>
          <w:spacing w:val="-10"/>
          <w:sz w:val="24"/>
        </w:rPr>
        <w:t xml:space="preserve"> </w:t>
      </w:r>
      <w:r>
        <w:rPr>
          <w:spacing w:val="-3"/>
          <w:sz w:val="24"/>
        </w:rPr>
        <w:t>or</w:t>
      </w:r>
      <w:r>
        <w:rPr>
          <w:spacing w:val="-11"/>
          <w:sz w:val="24"/>
        </w:rPr>
        <w:t xml:space="preserve"> </w:t>
      </w:r>
      <w:r>
        <w:rPr>
          <w:spacing w:val="-4"/>
          <w:sz w:val="24"/>
        </w:rPr>
        <w:t>desk</w:t>
      </w:r>
      <w:r>
        <w:rPr>
          <w:spacing w:val="-10"/>
          <w:sz w:val="24"/>
        </w:rPr>
        <w:t xml:space="preserve"> </w:t>
      </w:r>
      <w:r>
        <w:rPr>
          <w:spacing w:val="-5"/>
          <w:sz w:val="24"/>
        </w:rPr>
        <w:t>review</w:t>
      </w:r>
      <w:proofErr w:type="gramStart"/>
      <w:r>
        <w:rPr>
          <w:spacing w:val="-5"/>
          <w:sz w:val="24"/>
        </w:rPr>
        <w:t>);</w:t>
      </w:r>
      <w:proofErr w:type="gramEnd"/>
    </w:p>
    <w:p w14:paraId="7AC455DF" w14:textId="77777777" w:rsidR="00EE2E43" w:rsidRDefault="00A53AE1">
      <w:pPr>
        <w:pStyle w:val="ListParagraph"/>
        <w:numPr>
          <w:ilvl w:val="3"/>
          <w:numId w:val="24"/>
        </w:numPr>
        <w:tabs>
          <w:tab w:val="left" w:pos="1519"/>
          <w:tab w:val="left" w:pos="1520"/>
        </w:tabs>
        <w:rPr>
          <w:sz w:val="24"/>
        </w:rPr>
      </w:pPr>
      <w:r>
        <w:rPr>
          <w:spacing w:val="-5"/>
          <w:sz w:val="24"/>
        </w:rPr>
        <w:t xml:space="preserve">Monitoring tools </w:t>
      </w:r>
      <w:r>
        <w:rPr>
          <w:spacing w:val="-3"/>
          <w:sz w:val="24"/>
        </w:rPr>
        <w:t xml:space="preserve">and </w:t>
      </w:r>
      <w:r>
        <w:rPr>
          <w:spacing w:val="-5"/>
          <w:sz w:val="24"/>
        </w:rPr>
        <w:t>working</w:t>
      </w:r>
      <w:r>
        <w:rPr>
          <w:spacing w:val="-28"/>
          <w:sz w:val="24"/>
        </w:rPr>
        <w:t xml:space="preserve"> </w:t>
      </w:r>
      <w:proofErr w:type="gramStart"/>
      <w:r>
        <w:rPr>
          <w:spacing w:val="-5"/>
          <w:sz w:val="24"/>
        </w:rPr>
        <w:t>papers;</w:t>
      </w:r>
      <w:proofErr w:type="gramEnd"/>
    </w:p>
    <w:p w14:paraId="7AC455E0" w14:textId="77777777" w:rsidR="00EE2E43" w:rsidRDefault="00A53AE1">
      <w:pPr>
        <w:pStyle w:val="ListParagraph"/>
        <w:numPr>
          <w:ilvl w:val="3"/>
          <w:numId w:val="24"/>
        </w:numPr>
        <w:tabs>
          <w:tab w:val="left" w:pos="1519"/>
          <w:tab w:val="left" w:pos="1520"/>
        </w:tabs>
        <w:spacing w:before="1" w:line="303" w:lineRule="exact"/>
        <w:rPr>
          <w:sz w:val="24"/>
        </w:rPr>
      </w:pPr>
      <w:r>
        <w:rPr>
          <w:spacing w:val="-5"/>
          <w:sz w:val="24"/>
        </w:rPr>
        <w:t xml:space="preserve">Conclusions </w:t>
      </w:r>
      <w:r>
        <w:rPr>
          <w:spacing w:val="-4"/>
          <w:sz w:val="24"/>
        </w:rPr>
        <w:t xml:space="preserve">and </w:t>
      </w:r>
      <w:r>
        <w:rPr>
          <w:spacing w:val="-6"/>
          <w:sz w:val="24"/>
        </w:rPr>
        <w:t xml:space="preserve">recommendations, </w:t>
      </w:r>
      <w:r>
        <w:rPr>
          <w:spacing w:val="-5"/>
          <w:sz w:val="24"/>
        </w:rPr>
        <w:t xml:space="preserve">including </w:t>
      </w:r>
      <w:r>
        <w:rPr>
          <w:spacing w:val="-6"/>
          <w:sz w:val="24"/>
        </w:rPr>
        <w:t xml:space="preserve">findings, </w:t>
      </w:r>
      <w:r>
        <w:rPr>
          <w:spacing w:val="-5"/>
          <w:sz w:val="24"/>
        </w:rPr>
        <w:t xml:space="preserve">results, </w:t>
      </w:r>
      <w:r>
        <w:rPr>
          <w:spacing w:val="-3"/>
          <w:sz w:val="24"/>
        </w:rPr>
        <w:t xml:space="preserve">any </w:t>
      </w:r>
      <w:r>
        <w:rPr>
          <w:spacing w:val="-5"/>
          <w:sz w:val="24"/>
        </w:rPr>
        <w:t xml:space="preserve">dispute </w:t>
      </w:r>
      <w:r>
        <w:rPr>
          <w:spacing w:val="-3"/>
          <w:sz w:val="24"/>
        </w:rPr>
        <w:t>and</w:t>
      </w:r>
      <w:r>
        <w:rPr>
          <w:spacing w:val="-42"/>
          <w:sz w:val="24"/>
        </w:rPr>
        <w:t xml:space="preserve"> </w:t>
      </w:r>
      <w:proofErr w:type="gramStart"/>
      <w:r>
        <w:rPr>
          <w:spacing w:val="-6"/>
          <w:sz w:val="24"/>
        </w:rPr>
        <w:t>resolutions;</w:t>
      </w:r>
      <w:proofErr w:type="gramEnd"/>
    </w:p>
    <w:p w14:paraId="7AC455E1" w14:textId="77777777" w:rsidR="00EE2E43" w:rsidRDefault="00A53AE1">
      <w:pPr>
        <w:pStyle w:val="ListParagraph"/>
        <w:numPr>
          <w:ilvl w:val="3"/>
          <w:numId w:val="24"/>
        </w:numPr>
        <w:tabs>
          <w:tab w:val="left" w:pos="1519"/>
          <w:tab w:val="left" w:pos="1520"/>
        </w:tabs>
        <w:spacing w:line="303" w:lineRule="exact"/>
        <w:rPr>
          <w:sz w:val="24"/>
        </w:rPr>
      </w:pPr>
      <w:r>
        <w:rPr>
          <w:spacing w:val="-4"/>
          <w:sz w:val="24"/>
        </w:rPr>
        <w:t xml:space="preserve">Copies </w:t>
      </w:r>
      <w:r>
        <w:rPr>
          <w:spacing w:val="-3"/>
          <w:sz w:val="24"/>
        </w:rPr>
        <w:t xml:space="preserve">of </w:t>
      </w:r>
      <w:r>
        <w:rPr>
          <w:spacing w:val="-5"/>
          <w:sz w:val="24"/>
        </w:rPr>
        <w:t xml:space="preserve">supporting </w:t>
      </w:r>
      <w:r>
        <w:rPr>
          <w:spacing w:val="-6"/>
          <w:sz w:val="24"/>
        </w:rPr>
        <w:t xml:space="preserve">documentation </w:t>
      </w:r>
      <w:r>
        <w:rPr>
          <w:spacing w:val="-3"/>
          <w:sz w:val="24"/>
        </w:rPr>
        <w:t xml:space="preserve">to </w:t>
      </w:r>
      <w:r>
        <w:rPr>
          <w:spacing w:val="-5"/>
          <w:sz w:val="24"/>
        </w:rPr>
        <w:t>substantiate findings;</w:t>
      </w:r>
      <w:r>
        <w:rPr>
          <w:spacing w:val="-44"/>
          <w:sz w:val="24"/>
        </w:rPr>
        <w:t xml:space="preserve"> </w:t>
      </w:r>
      <w:r>
        <w:rPr>
          <w:spacing w:val="-5"/>
          <w:sz w:val="24"/>
        </w:rPr>
        <w:t>and</w:t>
      </w:r>
    </w:p>
    <w:p w14:paraId="7AC455E2" w14:textId="77777777" w:rsidR="00EE2E43" w:rsidRDefault="00A53AE1">
      <w:pPr>
        <w:pStyle w:val="ListParagraph"/>
        <w:numPr>
          <w:ilvl w:val="3"/>
          <w:numId w:val="24"/>
        </w:numPr>
        <w:tabs>
          <w:tab w:val="left" w:pos="1519"/>
          <w:tab w:val="left" w:pos="1520"/>
        </w:tabs>
        <w:ind w:right="1049"/>
        <w:rPr>
          <w:sz w:val="24"/>
        </w:rPr>
      </w:pPr>
      <w:r>
        <w:rPr>
          <w:spacing w:val="-5"/>
          <w:sz w:val="24"/>
        </w:rPr>
        <w:t xml:space="preserve">Actions taken, </w:t>
      </w:r>
      <w:r>
        <w:rPr>
          <w:spacing w:val="-4"/>
          <w:sz w:val="24"/>
        </w:rPr>
        <w:t xml:space="preserve">such </w:t>
      </w:r>
      <w:r>
        <w:rPr>
          <w:sz w:val="24"/>
        </w:rPr>
        <w:t xml:space="preserve">as </w:t>
      </w:r>
      <w:r>
        <w:rPr>
          <w:spacing w:val="-5"/>
          <w:sz w:val="24"/>
        </w:rPr>
        <w:t xml:space="preserve">escalation, liquidated damages, corrective action </w:t>
      </w:r>
      <w:r>
        <w:rPr>
          <w:spacing w:val="-6"/>
          <w:sz w:val="24"/>
        </w:rPr>
        <w:t xml:space="preserve">plans, </w:t>
      </w:r>
      <w:r>
        <w:rPr>
          <w:spacing w:val="-3"/>
          <w:sz w:val="24"/>
        </w:rPr>
        <w:t xml:space="preserve">or </w:t>
      </w:r>
      <w:r>
        <w:rPr>
          <w:spacing w:val="-5"/>
          <w:sz w:val="24"/>
        </w:rPr>
        <w:t xml:space="preserve">service </w:t>
      </w:r>
      <w:r>
        <w:rPr>
          <w:spacing w:val="-3"/>
          <w:sz w:val="24"/>
        </w:rPr>
        <w:t xml:space="preserve">or </w:t>
      </w:r>
      <w:r>
        <w:rPr>
          <w:spacing w:val="-4"/>
          <w:sz w:val="24"/>
        </w:rPr>
        <w:t>payment</w:t>
      </w:r>
      <w:r>
        <w:rPr>
          <w:spacing w:val="-11"/>
          <w:sz w:val="24"/>
        </w:rPr>
        <w:t xml:space="preserve"> </w:t>
      </w:r>
      <w:r>
        <w:rPr>
          <w:spacing w:val="-6"/>
          <w:sz w:val="24"/>
        </w:rPr>
        <w:t>hold.</w:t>
      </w:r>
    </w:p>
    <w:p w14:paraId="7AC455E3" w14:textId="77777777" w:rsidR="00EE2E43" w:rsidRDefault="00EE2E43">
      <w:pPr>
        <w:pStyle w:val="BodyText"/>
        <w:spacing w:before="1"/>
      </w:pPr>
    </w:p>
    <w:p w14:paraId="7AC455E4" w14:textId="77777777" w:rsidR="00EE2E43" w:rsidRDefault="00A53AE1">
      <w:pPr>
        <w:pStyle w:val="BodyText"/>
        <w:ind w:left="800" w:right="1050"/>
        <w:jc w:val="both"/>
      </w:pPr>
      <w:r>
        <w:rPr>
          <w:spacing w:val="-3"/>
        </w:rPr>
        <w:t xml:space="preserve">An </w:t>
      </w:r>
      <w:r>
        <w:rPr>
          <w:spacing w:val="-5"/>
        </w:rPr>
        <w:t xml:space="preserve">example </w:t>
      </w:r>
      <w:r>
        <w:rPr>
          <w:spacing w:val="-3"/>
        </w:rPr>
        <w:t xml:space="preserve">of </w:t>
      </w:r>
      <w:r>
        <w:rPr>
          <w:spacing w:val="-5"/>
        </w:rPr>
        <w:t xml:space="preserve">monitoring documentation </w:t>
      </w:r>
      <w:r>
        <w:rPr>
          <w:spacing w:val="-4"/>
        </w:rPr>
        <w:t xml:space="preserve">that </w:t>
      </w:r>
      <w:r>
        <w:rPr>
          <w:spacing w:val="-3"/>
        </w:rPr>
        <w:t xml:space="preserve">can be </w:t>
      </w:r>
      <w:r>
        <w:rPr>
          <w:spacing w:val="-5"/>
        </w:rPr>
        <w:t xml:space="preserve">included </w:t>
      </w:r>
      <w:r>
        <w:rPr>
          <w:spacing w:val="-3"/>
        </w:rPr>
        <w:t xml:space="preserve">in </w:t>
      </w:r>
      <w:r>
        <w:rPr>
          <w:spacing w:val="-5"/>
        </w:rPr>
        <w:t xml:space="preserve">the contract </w:t>
      </w:r>
      <w:r>
        <w:rPr>
          <w:spacing w:val="-6"/>
        </w:rPr>
        <w:t xml:space="preserve">record </w:t>
      </w:r>
      <w:r>
        <w:rPr>
          <w:spacing w:val="-3"/>
        </w:rPr>
        <w:t xml:space="preserve">and </w:t>
      </w:r>
      <w:r>
        <w:rPr>
          <w:spacing w:val="-5"/>
        </w:rPr>
        <w:t xml:space="preserve">shared </w:t>
      </w:r>
      <w:r>
        <w:rPr>
          <w:spacing w:val="-4"/>
        </w:rPr>
        <w:t xml:space="preserve">with </w:t>
      </w:r>
      <w:r>
        <w:rPr>
          <w:spacing w:val="-5"/>
        </w:rPr>
        <w:t xml:space="preserve">the contractor </w:t>
      </w:r>
      <w:r>
        <w:rPr>
          <w:spacing w:val="-3"/>
        </w:rPr>
        <w:t xml:space="preserve">is </w:t>
      </w:r>
      <w:r>
        <w:rPr>
          <w:spacing w:val="-5"/>
        </w:rPr>
        <w:t xml:space="preserve">the </w:t>
      </w:r>
      <w:r>
        <w:rPr>
          <w:spacing w:val="-6"/>
        </w:rPr>
        <w:t xml:space="preserve">monitoring </w:t>
      </w:r>
      <w:r>
        <w:rPr>
          <w:spacing w:val="-5"/>
        </w:rPr>
        <w:t xml:space="preserve">report. </w:t>
      </w:r>
      <w:r>
        <w:t xml:space="preserve">A </w:t>
      </w:r>
      <w:r>
        <w:rPr>
          <w:spacing w:val="-5"/>
        </w:rPr>
        <w:t xml:space="preserve">monitoring </w:t>
      </w:r>
      <w:r>
        <w:rPr>
          <w:spacing w:val="-6"/>
        </w:rPr>
        <w:t xml:space="preserve">report </w:t>
      </w:r>
      <w:r>
        <w:rPr>
          <w:spacing w:val="-3"/>
        </w:rPr>
        <w:t xml:space="preserve">is </w:t>
      </w:r>
      <w:r>
        <w:t xml:space="preserve">a </w:t>
      </w:r>
      <w:r>
        <w:rPr>
          <w:spacing w:val="-5"/>
        </w:rPr>
        <w:t xml:space="preserve">formal document developed </w:t>
      </w:r>
      <w:r>
        <w:rPr>
          <w:spacing w:val="-4"/>
        </w:rPr>
        <w:t xml:space="preserve">by the </w:t>
      </w:r>
      <w:r>
        <w:rPr>
          <w:spacing w:val="-5"/>
        </w:rPr>
        <w:t>project manager</w:t>
      </w:r>
      <w:r>
        <w:t xml:space="preserve"> at </w:t>
      </w:r>
      <w:r>
        <w:rPr>
          <w:spacing w:val="-4"/>
        </w:rPr>
        <w:t xml:space="preserve">the </w:t>
      </w:r>
      <w:r>
        <w:rPr>
          <w:spacing w:val="-5"/>
        </w:rPr>
        <w:t xml:space="preserve">conclusion </w:t>
      </w:r>
      <w:r>
        <w:rPr>
          <w:spacing w:val="-3"/>
        </w:rPr>
        <w:t xml:space="preserve">of </w:t>
      </w:r>
      <w:r>
        <w:rPr>
          <w:spacing w:val="-4"/>
        </w:rPr>
        <w:t xml:space="preserve">the </w:t>
      </w:r>
      <w:r>
        <w:rPr>
          <w:spacing w:val="-5"/>
        </w:rPr>
        <w:t xml:space="preserve">monitoring review. </w:t>
      </w:r>
      <w:r>
        <w:rPr>
          <w:spacing w:val="-4"/>
        </w:rPr>
        <w:t xml:space="preserve">The </w:t>
      </w:r>
      <w:r>
        <w:rPr>
          <w:spacing w:val="-5"/>
        </w:rPr>
        <w:t xml:space="preserve">report identifies documents </w:t>
      </w:r>
      <w:r>
        <w:rPr>
          <w:spacing w:val="-3"/>
        </w:rPr>
        <w:t xml:space="preserve">and </w:t>
      </w:r>
      <w:r>
        <w:rPr>
          <w:spacing w:val="-5"/>
        </w:rPr>
        <w:t>communicates</w:t>
      </w:r>
    </w:p>
    <w:p w14:paraId="7AC455E5" w14:textId="77777777" w:rsidR="00EE2E43" w:rsidRDefault="00EE2E43">
      <w:pPr>
        <w:jc w:val="both"/>
        <w:sectPr w:rsidR="00EE2E43">
          <w:pgSz w:w="12240" w:h="15840"/>
          <w:pgMar w:top="1440" w:right="380" w:bottom="940" w:left="640" w:header="0" w:footer="667" w:gutter="0"/>
          <w:cols w:space="720"/>
        </w:sectPr>
      </w:pPr>
    </w:p>
    <w:p w14:paraId="7AC455E6" w14:textId="77777777" w:rsidR="00EE2E43" w:rsidRDefault="00A53AE1">
      <w:pPr>
        <w:pStyle w:val="BodyText"/>
        <w:spacing w:before="79"/>
        <w:ind w:left="800" w:right="1053"/>
        <w:jc w:val="both"/>
      </w:pPr>
      <w:r>
        <w:rPr>
          <w:spacing w:val="-3"/>
        </w:rPr>
        <w:lastRenderedPageBreak/>
        <w:t xml:space="preserve">to </w:t>
      </w:r>
      <w:r>
        <w:rPr>
          <w:spacing w:val="-4"/>
        </w:rPr>
        <w:t xml:space="preserve">the </w:t>
      </w:r>
      <w:r>
        <w:rPr>
          <w:spacing w:val="-5"/>
        </w:rPr>
        <w:t xml:space="preserve">contractor </w:t>
      </w:r>
      <w:r>
        <w:rPr>
          <w:spacing w:val="-4"/>
        </w:rPr>
        <w:t xml:space="preserve">the </w:t>
      </w:r>
      <w:r>
        <w:rPr>
          <w:spacing w:val="-5"/>
        </w:rPr>
        <w:t xml:space="preserve">facts, findings, conclusions, </w:t>
      </w:r>
      <w:r>
        <w:rPr>
          <w:spacing w:val="-3"/>
        </w:rPr>
        <w:t xml:space="preserve">and </w:t>
      </w:r>
      <w:r>
        <w:rPr>
          <w:spacing w:val="-5"/>
        </w:rPr>
        <w:t xml:space="preserve">recommendations resulting from </w:t>
      </w:r>
      <w:r>
        <w:rPr>
          <w:spacing w:val="-4"/>
        </w:rPr>
        <w:t xml:space="preserve">the review. </w:t>
      </w:r>
      <w:r>
        <w:rPr>
          <w:spacing w:val="-6"/>
        </w:rPr>
        <w:t xml:space="preserve">The </w:t>
      </w:r>
      <w:r>
        <w:rPr>
          <w:spacing w:val="-5"/>
        </w:rPr>
        <w:t xml:space="preserve">monitoring report should </w:t>
      </w:r>
      <w:r>
        <w:rPr>
          <w:spacing w:val="-3"/>
        </w:rPr>
        <w:t xml:space="preserve">be </w:t>
      </w:r>
      <w:r>
        <w:rPr>
          <w:spacing w:val="-4"/>
        </w:rPr>
        <w:t xml:space="preserve">clear </w:t>
      </w:r>
      <w:r>
        <w:rPr>
          <w:spacing w:val="-3"/>
        </w:rPr>
        <w:t xml:space="preserve">and </w:t>
      </w:r>
      <w:r>
        <w:rPr>
          <w:spacing w:val="-5"/>
        </w:rPr>
        <w:t xml:space="preserve">concise. </w:t>
      </w:r>
      <w:r>
        <w:rPr>
          <w:spacing w:val="-3"/>
        </w:rPr>
        <w:t xml:space="preserve">In </w:t>
      </w:r>
      <w:r>
        <w:rPr>
          <w:spacing w:val="-5"/>
        </w:rPr>
        <w:t xml:space="preserve">additional, confidential employee </w:t>
      </w:r>
      <w:r>
        <w:rPr>
          <w:spacing w:val="-6"/>
        </w:rPr>
        <w:t xml:space="preserve">identifying </w:t>
      </w:r>
      <w:r>
        <w:rPr>
          <w:spacing w:val="-5"/>
        </w:rPr>
        <w:t xml:space="preserve">information must </w:t>
      </w:r>
      <w:r>
        <w:rPr>
          <w:spacing w:val="-4"/>
        </w:rPr>
        <w:t xml:space="preserve">not </w:t>
      </w:r>
      <w:r>
        <w:rPr>
          <w:spacing w:val="-5"/>
        </w:rPr>
        <w:t xml:space="preserve">appear </w:t>
      </w:r>
      <w:r>
        <w:rPr>
          <w:spacing w:val="-3"/>
        </w:rPr>
        <w:t xml:space="preserve">in </w:t>
      </w:r>
      <w:r>
        <w:rPr>
          <w:spacing w:val="-4"/>
        </w:rPr>
        <w:t xml:space="preserve">the </w:t>
      </w:r>
      <w:r>
        <w:rPr>
          <w:spacing w:val="-5"/>
        </w:rPr>
        <w:t>report.</w:t>
      </w:r>
    </w:p>
    <w:p w14:paraId="7AC455E7" w14:textId="77777777" w:rsidR="00EE2E43" w:rsidRDefault="00EE2E43">
      <w:pPr>
        <w:pStyle w:val="BodyText"/>
        <w:spacing w:before="1"/>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3240"/>
        <w:gridCol w:w="4337"/>
      </w:tblGrid>
      <w:tr w:rsidR="00EE2E43" w14:paraId="7AC455E9" w14:textId="77777777">
        <w:trPr>
          <w:trHeight w:val="270"/>
        </w:trPr>
        <w:tc>
          <w:tcPr>
            <w:tcW w:w="9576" w:type="dxa"/>
            <w:gridSpan w:val="3"/>
            <w:shd w:val="clear" w:color="auto" w:fill="A7A8A7"/>
          </w:tcPr>
          <w:p w14:paraId="7AC455E8" w14:textId="77777777" w:rsidR="00EE2E43" w:rsidRDefault="00A53AE1">
            <w:pPr>
              <w:pStyle w:val="TableParagraph"/>
              <w:spacing w:line="251" w:lineRule="exact"/>
              <w:ind w:left="2947" w:right="2940"/>
              <w:jc w:val="center"/>
              <w:rPr>
                <w:b/>
                <w:sz w:val="24"/>
              </w:rPr>
            </w:pPr>
            <w:r>
              <w:rPr>
                <w:b/>
                <w:sz w:val="24"/>
              </w:rPr>
              <w:t>Examples of Monitoring Follow-Up</w:t>
            </w:r>
          </w:p>
        </w:tc>
      </w:tr>
      <w:tr w:rsidR="00EE2E43" w14:paraId="7AC455EE" w14:textId="77777777">
        <w:trPr>
          <w:trHeight w:val="539"/>
        </w:trPr>
        <w:tc>
          <w:tcPr>
            <w:tcW w:w="1999" w:type="dxa"/>
            <w:shd w:val="clear" w:color="auto" w:fill="A7A8A7"/>
          </w:tcPr>
          <w:p w14:paraId="7AC455EA" w14:textId="77777777" w:rsidR="00EE2E43" w:rsidRDefault="00A53AE1">
            <w:pPr>
              <w:pStyle w:val="TableParagraph"/>
              <w:spacing w:line="269" w:lineRule="exact"/>
              <w:ind w:left="298" w:right="292"/>
              <w:jc w:val="center"/>
              <w:rPr>
                <w:b/>
                <w:sz w:val="24"/>
              </w:rPr>
            </w:pPr>
            <w:r>
              <w:rPr>
                <w:b/>
                <w:sz w:val="24"/>
              </w:rPr>
              <w:t>Nature of the</w:t>
            </w:r>
          </w:p>
          <w:p w14:paraId="7AC455EB" w14:textId="77777777" w:rsidR="00EE2E43" w:rsidRDefault="00A53AE1">
            <w:pPr>
              <w:pStyle w:val="TableParagraph"/>
              <w:spacing w:line="251" w:lineRule="exact"/>
              <w:ind w:left="298" w:right="291"/>
              <w:jc w:val="center"/>
              <w:rPr>
                <w:b/>
                <w:sz w:val="24"/>
              </w:rPr>
            </w:pPr>
            <w:r>
              <w:rPr>
                <w:b/>
                <w:sz w:val="24"/>
              </w:rPr>
              <w:t>Finding</w:t>
            </w:r>
          </w:p>
        </w:tc>
        <w:tc>
          <w:tcPr>
            <w:tcW w:w="3240" w:type="dxa"/>
            <w:shd w:val="clear" w:color="auto" w:fill="A7A8A7"/>
          </w:tcPr>
          <w:p w14:paraId="7AC455EC" w14:textId="77777777" w:rsidR="00EE2E43" w:rsidRDefault="00A53AE1">
            <w:pPr>
              <w:pStyle w:val="TableParagraph"/>
              <w:spacing w:line="269" w:lineRule="exact"/>
              <w:ind w:left="367"/>
              <w:rPr>
                <w:b/>
                <w:sz w:val="24"/>
              </w:rPr>
            </w:pPr>
            <w:r>
              <w:rPr>
                <w:b/>
                <w:sz w:val="24"/>
              </w:rPr>
              <w:t>Possible Action Response</w:t>
            </w:r>
          </w:p>
        </w:tc>
        <w:tc>
          <w:tcPr>
            <w:tcW w:w="4337" w:type="dxa"/>
            <w:shd w:val="clear" w:color="auto" w:fill="A7A8A7"/>
          </w:tcPr>
          <w:p w14:paraId="7AC455ED" w14:textId="77777777" w:rsidR="00EE2E43" w:rsidRDefault="00A53AE1">
            <w:pPr>
              <w:pStyle w:val="TableParagraph"/>
              <w:spacing w:line="269" w:lineRule="exact"/>
              <w:ind w:left="1140"/>
              <w:rPr>
                <w:b/>
                <w:sz w:val="24"/>
              </w:rPr>
            </w:pPr>
            <w:r>
              <w:rPr>
                <w:b/>
                <w:sz w:val="24"/>
              </w:rPr>
              <w:t>Other Optional Steps</w:t>
            </w:r>
          </w:p>
        </w:tc>
      </w:tr>
      <w:tr w:rsidR="00EE2E43" w14:paraId="7AC455F2" w14:textId="77777777">
        <w:trPr>
          <w:trHeight w:val="223"/>
        </w:trPr>
        <w:tc>
          <w:tcPr>
            <w:tcW w:w="1999" w:type="dxa"/>
            <w:tcBorders>
              <w:bottom w:val="nil"/>
            </w:tcBorders>
          </w:tcPr>
          <w:p w14:paraId="7AC455EF" w14:textId="77777777" w:rsidR="00EE2E43" w:rsidRDefault="00A53AE1">
            <w:pPr>
              <w:pStyle w:val="TableParagraph"/>
              <w:spacing w:line="203" w:lineRule="exact"/>
              <w:ind w:left="107"/>
              <w:rPr>
                <w:b/>
              </w:rPr>
            </w:pPr>
            <w:r>
              <w:rPr>
                <w:b/>
              </w:rPr>
              <w:t>Minor Concern</w:t>
            </w:r>
          </w:p>
        </w:tc>
        <w:tc>
          <w:tcPr>
            <w:tcW w:w="3240" w:type="dxa"/>
            <w:tcBorders>
              <w:bottom w:val="nil"/>
            </w:tcBorders>
          </w:tcPr>
          <w:p w14:paraId="7AC455F0" w14:textId="77777777" w:rsidR="00EE2E43" w:rsidRDefault="00EE2E43">
            <w:pPr>
              <w:pStyle w:val="TableParagraph"/>
              <w:rPr>
                <w:rFonts w:ascii="Times New Roman"/>
                <w:sz w:val="14"/>
              </w:rPr>
            </w:pPr>
          </w:p>
        </w:tc>
        <w:tc>
          <w:tcPr>
            <w:tcW w:w="4337" w:type="dxa"/>
            <w:tcBorders>
              <w:bottom w:val="nil"/>
            </w:tcBorders>
          </w:tcPr>
          <w:p w14:paraId="7AC455F1" w14:textId="77777777" w:rsidR="00EE2E43" w:rsidRDefault="00EE2E43">
            <w:pPr>
              <w:pStyle w:val="TableParagraph"/>
              <w:rPr>
                <w:rFonts w:ascii="Times New Roman"/>
                <w:sz w:val="14"/>
              </w:rPr>
            </w:pPr>
          </w:p>
        </w:tc>
      </w:tr>
      <w:tr w:rsidR="00EE2E43" w14:paraId="7AC455FD" w14:textId="77777777">
        <w:trPr>
          <w:trHeight w:val="1576"/>
        </w:trPr>
        <w:tc>
          <w:tcPr>
            <w:tcW w:w="1999" w:type="dxa"/>
            <w:tcBorders>
              <w:top w:val="nil"/>
            </w:tcBorders>
          </w:tcPr>
          <w:p w14:paraId="7AC455F3" w14:textId="77777777" w:rsidR="00EE2E43" w:rsidRDefault="00EE2E43">
            <w:pPr>
              <w:pStyle w:val="TableParagraph"/>
            </w:pPr>
          </w:p>
          <w:p w14:paraId="7AC455F4" w14:textId="77777777" w:rsidR="00EE2E43" w:rsidRDefault="00A53AE1">
            <w:pPr>
              <w:pStyle w:val="TableParagraph"/>
              <w:ind w:left="107"/>
            </w:pPr>
            <w:r>
              <w:t>Example:</w:t>
            </w:r>
          </w:p>
          <w:p w14:paraId="7AC455F5" w14:textId="77777777" w:rsidR="00EE2E43" w:rsidRDefault="00EE2E43">
            <w:pPr>
              <w:pStyle w:val="TableParagraph"/>
              <w:spacing w:before="10"/>
              <w:rPr>
                <w:sz w:val="19"/>
              </w:rPr>
            </w:pPr>
          </w:p>
          <w:p w14:paraId="7AC455F6" w14:textId="77777777" w:rsidR="00EE2E43" w:rsidRDefault="00A53AE1">
            <w:pPr>
              <w:pStyle w:val="TableParagraph"/>
              <w:ind w:left="107" w:right="367"/>
            </w:pPr>
            <w:r>
              <w:rPr>
                <w:spacing w:val="-6"/>
              </w:rPr>
              <w:t xml:space="preserve">Contractor </w:t>
            </w:r>
            <w:r>
              <w:rPr>
                <w:spacing w:val="-5"/>
              </w:rPr>
              <w:t xml:space="preserve">misunderstanding </w:t>
            </w:r>
            <w:r>
              <w:rPr>
                <w:spacing w:val="-6"/>
              </w:rPr>
              <w:t xml:space="preserve">of </w:t>
            </w:r>
            <w:r>
              <w:rPr>
                <w:spacing w:val="-5"/>
              </w:rPr>
              <w:t>performance</w:t>
            </w:r>
          </w:p>
          <w:p w14:paraId="7AC455F7" w14:textId="77777777" w:rsidR="00EE2E43" w:rsidRDefault="00A53AE1">
            <w:pPr>
              <w:pStyle w:val="TableParagraph"/>
              <w:spacing w:line="207" w:lineRule="exact"/>
              <w:ind w:left="107"/>
            </w:pPr>
            <w:r>
              <w:rPr>
                <w:spacing w:val="-5"/>
              </w:rPr>
              <w:t>requirements</w:t>
            </w:r>
          </w:p>
        </w:tc>
        <w:tc>
          <w:tcPr>
            <w:tcW w:w="3240" w:type="dxa"/>
            <w:tcBorders>
              <w:top w:val="nil"/>
            </w:tcBorders>
          </w:tcPr>
          <w:p w14:paraId="7AC455F8" w14:textId="77777777" w:rsidR="00EE2E43" w:rsidRDefault="00A53AE1">
            <w:pPr>
              <w:pStyle w:val="TableParagraph"/>
              <w:ind w:left="105" w:right="155"/>
            </w:pPr>
            <w:r>
              <w:rPr>
                <w:spacing w:val="-5"/>
              </w:rPr>
              <w:t xml:space="preserve">Communication with contractor </w:t>
            </w:r>
            <w:r>
              <w:rPr>
                <w:spacing w:val="-3"/>
              </w:rPr>
              <w:t xml:space="preserve">to </w:t>
            </w:r>
            <w:r>
              <w:rPr>
                <w:spacing w:val="-5"/>
              </w:rPr>
              <w:t xml:space="preserve">clarify problem, increase </w:t>
            </w:r>
            <w:r>
              <w:rPr>
                <w:spacing w:val="-6"/>
              </w:rPr>
              <w:t xml:space="preserve">contractor </w:t>
            </w:r>
            <w:r>
              <w:rPr>
                <w:spacing w:val="-5"/>
              </w:rPr>
              <w:t xml:space="preserve">awareness </w:t>
            </w:r>
            <w:r>
              <w:rPr>
                <w:spacing w:val="-3"/>
              </w:rPr>
              <w:t xml:space="preserve">of </w:t>
            </w:r>
            <w:r>
              <w:rPr>
                <w:spacing w:val="-5"/>
              </w:rPr>
              <w:t xml:space="preserve">possible risks, </w:t>
            </w:r>
            <w:r>
              <w:rPr>
                <w:spacing w:val="-4"/>
              </w:rPr>
              <w:t xml:space="preserve">and offer </w:t>
            </w:r>
            <w:r>
              <w:rPr>
                <w:spacing w:val="-5"/>
              </w:rPr>
              <w:t xml:space="preserve">information </w:t>
            </w:r>
            <w:r>
              <w:rPr>
                <w:spacing w:val="-4"/>
              </w:rPr>
              <w:t xml:space="preserve">and </w:t>
            </w:r>
            <w:r>
              <w:rPr>
                <w:spacing w:val="-5"/>
              </w:rPr>
              <w:t>assistance.</w:t>
            </w:r>
          </w:p>
        </w:tc>
        <w:tc>
          <w:tcPr>
            <w:tcW w:w="4337" w:type="dxa"/>
            <w:tcBorders>
              <w:top w:val="nil"/>
            </w:tcBorders>
          </w:tcPr>
          <w:p w14:paraId="7AC455F9" w14:textId="77777777" w:rsidR="00EE2E43" w:rsidRDefault="00A53AE1">
            <w:pPr>
              <w:pStyle w:val="TableParagraph"/>
              <w:numPr>
                <w:ilvl w:val="0"/>
                <w:numId w:val="8"/>
              </w:numPr>
              <w:tabs>
                <w:tab w:val="left" w:pos="465"/>
                <w:tab w:val="left" w:pos="466"/>
              </w:tabs>
              <w:spacing w:line="253" w:lineRule="exact"/>
              <w:ind w:hanging="361"/>
            </w:pPr>
            <w:r>
              <w:rPr>
                <w:spacing w:val="-5"/>
              </w:rPr>
              <w:t>Informal conversation with</w:t>
            </w:r>
            <w:r>
              <w:rPr>
                <w:spacing w:val="-23"/>
              </w:rPr>
              <w:t xml:space="preserve"> </w:t>
            </w:r>
            <w:r>
              <w:rPr>
                <w:spacing w:val="-5"/>
              </w:rPr>
              <w:t>contractor</w:t>
            </w:r>
          </w:p>
          <w:p w14:paraId="7AC455FA" w14:textId="77777777" w:rsidR="00EE2E43" w:rsidRDefault="00A53AE1">
            <w:pPr>
              <w:pStyle w:val="TableParagraph"/>
              <w:numPr>
                <w:ilvl w:val="0"/>
                <w:numId w:val="8"/>
              </w:numPr>
              <w:tabs>
                <w:tab w:val="left" w:pos="465"/>
                <w:tab w:val="left" w:pos="466"/>
              </w:tabs>
              <w:spacing w:line="253" w:lineRule="exact"/>
              <w:ind w:hanging="361"/>
            </w:pPr>
            <w:r>
              <w:rPr>
                <w:spacing w:val="-4"/>
              </w:rPr>
              <w:t xml:space="preserve">Letter </w:t>
            </w:r>
            <w:r>
              <w:rPr>
                <w:spacing w:val="-3"/>
              </w:rPr>
              <w:t>to</w:t>
            </w:r>
            <w:r>
              <w:rPr>
                <w:spacing w:val="-17"/>
              </w:rPr>
              <w:t xml:space="preserve"> </w:t>
            </w:r>
            <w:r>
              <w:rPr>
                <w:spacing w:val="-5"/>
              </w:rPr>
              <w:t>contractor</w:t>
            </w:r>
          </w:p>
          <w:p w14:paraId="7AC455FB" w14:textId="77777777" w:rsidR="00EE2E43" w:rsidRDefault="00A53AE1">
            <w:pPr>
              <w:pStyle w:val="TableParagraph"/>
              <w:numPr>
                <w:ilvl w:val="0"/>
                <w:numId w:val="8"/>
              </w:numPr>
              <w:tabs>
                <w:tab w:val="left" w:pos="465"/>
                <w:tab w:val="left" w:pos="466"/>
              </w:tabs>
              <w:spacing w:before="1"/>
              <w:ind w:hanging="361"/>
            </w:pPr>
            <w:r>
              <w:rPr>
                <w:spacing w:val="-5"/>
              </w:rPr>
              <w:t xml:space="preserve">Follow-up monitoring </w:t>
            </w:r>
            <w:r>
              <w:t xml:space="preserve">to </w:t>
            </w:r>
            <w:r>
              <w:rPr>
                <w:spacing w:val="-4"/>
              </w:rPr>
              <w:t>verify</w:t>
            </w:r>
            <w:r>
              <w:rPr>
                <w:spacing w:val="-34"/>
              </w:rPr>
              <w:t xml:space="preserve"> </w:t>
            </w:r>
            <w:r>
              <w:rPr>
                <w:spacing w:val="-5"/>
              </w:rPr>
              <w:t>compliance</w:t>
            </w:r>
          </w:p>
          <w:p w14:paraId="7AC455FC" w14:textId="77777777" w:rsidR="00EE2E43" w:rsidRDefault="00A53AE1">
            <w:pPr>
              <w:pStyle w:val="TableParagraph"/>
              <w:numPr>
                <w:ilvl w:val="0"/>
                <w:numId w:val="8"/>
              </w:numPr>
              <w:tabs>
                <w:tab w:val="left" w:pos="465"/>
                <w:tab w:val="left" w:pos="466"/>
              </w:tabs>
              <w:ind w:hanging="361"/>
            </w:pPr>
            <w:r>
              <w:rPr>
                <w:spacing w:val="-5"/>
              </w:rPr>
              <w:t>Corrective action</w:t>
            </w:r>
            <w:r>
              <w:rPr>
                <w:spacing w:val="-17"/>
              </w:rPr>
              <w:t xml:space="preserve"> </w:t>
            </w:r>
            <w:r>
              <w:rPr>
                <w:spacing w:val="-4"/>
              </w:rPr>
              <w:t>plan</w:t>
            </w:r>
          </w:p>
        </w:tc>
      </w:tr>
      <w:tr w:rsidR="00EE2E43" w14:paraId="7AC45607" w14:textId="77777777">
        <w:trPr>
          <w:trHeight w:val="218"/>
        </w:trPr>
        <w:tc>
          <w:tcPr>
            <w:tcW w:w="1999" w:type="dxa"/>
            <w:tcBorders>
              <w:bottom w:val="nil"/>
            </w:tcBorders>
          </w:tcPr>
          <w:p w14:paraId="7AC455FE" w14:textId="77777777" w:rsidR="00EE2E43" w:rsidRDefault="00A53AE1">
            <w:pPr>
              <w:pStyle w:val="TableParagraph"/>
              <w:spacing w:line="198" w:lineRule="exact"/>
              <w:ind w:left="107"/>
              <w:rPr>
                <w:b/>
              </w:rPr>
            </w:pPr>
            <w:r>
              <w:rPr>
                <w:b/>
              </w:rPr>
              <w:t>Systemic Issue</w:t>
            </w:r>
          </w:p>
        </w:tc>
        <w:tc>
          <w:tcPr>
            <w:tcW w:w="3240" w:type="dxa"/>
            <w:tcBorders>
              <w:bottom w:val="nil"/>
            </w:tcBorders>
          </w:tcPr>
          <w:p w14:paraId="7AC455FF" w14:textId="77777777" w:rsidR="00EE2E43" w:rsidRDefault="00EE2E43">
            <w:pPr>
              <w:pStyle w:val="TableParagraph"/>
              <w:rPr>
                <w:rFonts w:ascii="Times New Roman"/>
                <w:sz w:val="14"/>
              </w:rPr>
            </w:pPr>
          </w:p>
        </w:tc>
        <w:tc>
          <w:tcPr>
            <w:tcW w:w="4337" w:type="dxa"/>
            <w:vMerge w:val="restart"/>
          </w:tcPr>
          <w:p w14:paraId="7AC45600" w14:textId="77777777" w:rsidR="00EE2E43" w:rsidRDefault="00A53AE1">
            <w:pPr>
              <w:pStyle w:val="TableParagraph"/>
              <w:numPr>
                <w:ilvl w:val="0"/>
                <w:numId w:val="7"/>
              </w:numPr>
              <w:tabs>
                <w:tab w:val="left" w:pos="465"/>
                <w:tab w:val="left" w:pos="466"/>
              </w:tabs>
              <w:spacing w:line="252" w:lineRule="exact"/>
              <w:ind w:hanging="361"/>
            </w:pPr>
            <w:r>
              <w:rPr>
                <w:spacing w:val="-5"/>
              </w:rPr>
              <w:t xml:space="preserve">Escalate </w:t>
            </w:r>
            <w:r>
              <w:rPr>
                <w:spacing w:val="-3"/>
              </w:rPr>
              <w:t xml:space="preserve">to </w:t>
            </w:r>
            <w:r>
              <w:rPr>
                <w:spacing w:val="-5"/>
              </w:rPr>
              <w:t>agency</w:t>
            </w:r>
            <w:r>
              <w:rPr>
                <w:spacing w:val="-19"/>
              </w:rPr>
              <w:t xml:space="preserve"> </w:t>
            </w:r>
            <w:r>
              <w:rPr>
                <w:spacing w:val="-5"/>
              </w:rPr>
              <w:t>leadership</w:t>
            </w:r>
          </w:p>
          <w:p w14:paraId="7AC45601" w14:textId="77777777" w:rsidR="00EE2E43" w:rsidRDefault="00A53AE1">
            <w:pPr>
              <w:pStyle w:val="TableParagraph"/>
              <w:numPr>
                <w:ilvl w:val="0"/>
                <w:numId w:val="7"/>
              </w:numPr>
              <w:tabs>
                <w:tab w:val="left" w:pos="465"/>
                <w:tab w:val="left" w:pos="466"/>
              </w:tabs>
              <w:ind w:hanging="361"/>
            </w:pPr>
            <w:r>
              <w:rPr>
                <w:spacing w:val="-5"/>
              </w:rPr>
              <w:t xml:space="preserve">Formal conversation </w:t>
            </w:r>
            <w:r>
              <w:rPr>
                <w:spacing w:val="-4"/>
              </w:rPr>
              <w:t>with</w:t>
            </w:r>
            <w:r>
              <w:rPr>
                <w:spacing w:val="-22"/>
              </w:rPr>
              <w:t xml:space="preserve"> </w:t>
            </w:r>
            <w:r>
              <w:rPr>
                <w:spacing w:val="-6"/>
              </w:rPr>
              <w:t>contractor</w:t>
            </w:r>
          </w:p>
          <w:p w14:paraId="7AC45602" w14:textId="77777777" w:rsidR="00EE2E43" w:rsidRDefault="00A53AE1">
            <w:pPr>
              <w:pStyle w:val="TableParagraph"/>
              <w:numPr>
                <w:ilvl w:val="0"/>
                <w:numId w:val="7"/>
              </w:numPr>
              <w:tabs>
                <w:tab w:val="left" w:pos="465"/>
                <w:tab w:val="left" w:pos="466"/>
              </w:tabs>
              <w:spacing w:before="1"/>
              <w:ind w:right="94"/>
            </w:pPr>
            <w:r>
              <w:rPr>
                <w:spacing w:val="-5"/>
              </w:rPr>
              <w:t xml:space="preserve">Enhancing monitoring activities (increasing scope, depth, </w:t>
            </w:r>
            <w:r>
              <w:rPr>
                <w:spacing w:val="-3"/>
              </w:rPr>
              <w:t>or</w:t>
            </w:r>
            <w:r>
              <w:rPr>
                <w:spacing w:val="-14"/>
              </w:rPr>
              <w:t xml:space="preserve"> </w:t>
            </w:r>
            <w:r>
              <w:rPr>
                <w:spacing w:val="-5"/>
              </w:rPr>
              <w:t>frequency)</w:t>
            </w:r>
          </w:p>
          <w:p w14:paraId="7AC45603" w14:textId="77777777" w:rsidR="00EE2E43" w:rsidRDefault="00A53AE1">
            <w:pPr>
              <w:pStyle w:val="TableParagraph"/>
              <w:numPr>
                <w:ilvl w:val="0"/>
                <w:numId w:val="7"/>
              </w:numPr>
              <w:tabs>
                <w:tab w:val="left" w:pos="465"/>
                <w:tab w:val="left" w:pos="466"/>
              </w:tabs>
              <w:spacing w:line="252" w:lineRule="exact"/>
              <w:ind w:hanging="361"/>
            </w:pPr>
            <w:r>
              <w:rPr>
                <w:spacing w:val="-5"/>
              </w:rPr>
              <w:t>Corrective action</w:t>
            </w:r>
            <w:r>
              <w:rPr>
                <w:spacing w:val="-17"/>
              </w:rPr>
              <w:t xml:space="preserve"> </w:t>
            </w:r>
            <w:r>
              <w:rPr>
                <w:spacing w:val="-4"/>
              </w:rPr>
              <w:t>plan</w:t>
            </w:r>
          </w:p>
          <w:p w14:paraId="7AC45604" w14:textId="77777777" w:rsidR="00EE2E43" w:rsidRDefault="00A53AE1">
            <w:pPr>
              <w:pStyle w:val="TableParagraph"/>
              <w:numPr>
                <w:ilvl w:val="0"/>
                <w:numId w:val="7"/>
              </w:numPr>
              <w:tabs>
                <w:tab w:val="left" w:pos="465"/>
                <w:tab w:val="left" w:pos="466"/>
              </w:tabs>
              <w:spacing w:before="1"/>
              <w:ind w:right="95"/>
            </w:pPr>
            <w:r>
              <w:rPr>
                <w:spacing w:val="-4"/>
              </w:rPr>
              <w:t xml:space="preserve">Letter </w:t>
            </w:r>
            <w:r>
              <w:rPr>
                <w:spacing w:val="-3"/>
              </w:rPr>
              <w:t xml:space="preserve">to </w:t>
            </w:r>
            <w:r>
              <w:rPr>
                <w:spacing w:val="-4"/>
              </w:rPr>
              <w:t xml:space="preserve">the </w:t>
            </w:r>
            <w:r>
              <w:rPr>
                <w:spacing w:val="-5"/>
              </w:rPr>
              <w:t xml:space="preserve">contractor warning </w:t>
            </w:r>
            <w:r>
              <w:rPr>
                <w:spacing w:val="-3"/>
              </w:rPr>
              <w:t xml:space="preserve">of </w:t>
            </w:r>
            <w:r>
              <w:rPr>
                <w:spacing w:val="-5"/>
              </w:rPr>
              <w:t xml:space="preserve">possible sanctions </w:t>
            </w:r>
            <w:r>
              <w:rPr>
                <w:spacing w:val="-3"/>
              </w:rPr>
              <w:t xml:space="preserve">if </w:t>
            </w:r>
            <w:r>
              <w:rPr>
                <w:spacing w:val="-4"/>
              </w:rPr>
              <w:t xml:space="preserve">the </w:t>
            </w:r>
            <w:r>
              <w:rPr>
                <w:spacing w:val="-5"/>
              </w:rPr>
              <w:t xml:space="preserve">problem </w:t>
            </w:r>
            <w:r>
              <w:rPr>
                <w:spacing w:val="-3"/>
              </w:rPr>
              <w:t xml:space="preserve">is </w:t>
            </w:r>
            <w:r>
              <w:rPr>
                <w:spacing w:val="-4"/>
              </w:rPr>
              <w:t>not</w:t>
            </w:r>
            <w:r>
              <w:rPr>
                <w:spacing w:val="-37"/>
              </w:rPr>
              <w:t xml:space="preserve"> </w:t>
            </w:r>
            <w:r>
              <w:rPr>
                <w:spacing w:val="-5"/>
              </w:rPr>
              <w:t>corrected</w:t>
            </w:r>
          </w:p>
          <w:p w14:paraId="7AC45605" w14:textId="77777777" w:rsidR="00EE2E43" w:rsidRDefault="00A53AE1">
            <w:pPr>
              <w:pStyle w:val="TableParagraph"/>
              <w:numPr>
                <w:ilvl w:val="0"/>
                <w:numId w:val="7"/>
              </w:numPr>
              <w:tabs>
                <w:tab w:val="left" w:pos="465"/>
                <w:tab w:val="left" w:pos="466"/>
              </w:tabs>
              <w:spacing w:line="253" w:lineRule="exact"/>
              <w:ind w:hanging="361"/>
            </w:pPr>
            <w:r>
              <w:rPr>
                <w:spacing w:val="-5"/>
              </w:rPr>
              <w:t>Contract</w:t>
            </w:r>
            <w:r>
              <w:rPr>
                <w:spacing w:val="-10"/>
              </w:rPr>
              <w:t xml:space="preserve"> </w:t>
            </w:r>
            <w:r>
              <w:rPr>
                <w:spacing w:val="-5"/>
              </w:rPr>
              <w:t>remedies</w:t>
            </w:r>
          </w:p>
          <w:p w14:paraId="7AC45606" w14:textId="77777777" w:rsidR="00EE2E43" w:rsidRDefault="00A53AE1">
            <w:pPr>
              <w:pStyle w:val="TableParagraph"/>
              <w:numPr>
                <w:ilvl w:val="0"/>
                <w:numId w:val="7"/>
              </w:numPr>
              <w:tabs>
                <w:tab w:val="left" w:pos="465"/>
                <w:tab w:val="left" w:pos="466"/>
              </w:tabs>
              <w:spacing w:before="1"/>
              <w:ind w:hanging="361"/>
            </w:pPr>
            <w:r>
              <w:rPr>
                <w:spacing w:val="-5"/>
              </w:rPr>
              <w:t xml:space="preserve">Liquidated damages </w:t>
            </w:r>
            <w:r>
              <w:rPr>
                <w:spacing w:val="-3"/>
              </w:rPr>
              <w:t xml:space="preserve">as </w:t>
            </w:r>
            <w:r>
              <w:rPr>
                <w:spacing w:val="-5"/>
              </w:rPr>
              <w:t xml:space="preserve">specified </w:t>
            </w:r>
            <w:r>
              <w:rPr>
                <w:spacing w:val="-4"/>
              </w:rPr>
              <w:t>in the</w:t>
            </w:r>
            <w:r>
              <w:rPr>
                <w:spacing w:val="-35"/>
              </w:rPr>
              <w:t xml:space="preserve"> </w:t>
            </w:r>
            <w:r>
              <w:rPr>
                <w:spacing w:val="-5"/>
              </w:rPr>
              <w:t>contract</w:t>
            </w:r>
          </w:p>
        </w:tc>
      </w:tr>
      <w:tr w:rsidR="00EE2E43" w14:paraId="7AC4560C" w14:textId="77777777">
        <w:trPr>
          <w:trHeight w:val="552"/>
        </w:trPr>
        <w:tc>
          <w:tcPr>
            <w:tcW w:w="1999" w:type="dxa"/>
            <w:tcBorders>
              <w:top w:val="nil"/>
              <w:bottom w:val="nil"/>
            </w:tcBorders>
          </w:tcPr>
          <w:p w14:paraId="7AC45608" w14:textId="77777777" w:rsidR="00EE2E43" w:rsidRDefault="00EE2E43">
            <w:pPr>
              <w:pStyle w:val="TableParagraph"/>
              <w:spacing w:before="7"/>
              <w:rPr>
                <w:sz w:val="19"/>
              </w:rPr>
            </w:pPr>
          </w:p>
          <w:p w14:paraId="7AC45609" w14:textId="77777777" w:rsidR="00EE2E43" w:rsidRDefault="00A53AE1">
            <w:pPr>
              <w:pStyle w:val="TableParagraph"/>
              <w:ind w:left="107"/>
            </w:pPr>
            <w:r>
              <w:t>Example:</w:t>
            </w:r>
          </w:p>
        </w:tc>
        <w:tc>
          <w:tcPr>
            <w:tcW w:w="3240" w:type="dxa"/>
            <w:tcBorders>
              <w:top w:val="nil"/>
              <w:bottom w:val="nil"/>
            </w:tcBorders>
          </w:tcPr>
          <w:p w14:paraId="7AC4560A" w14:textId="77777777" w:rsidR="00EE2E43" w:rsidRDefault="00A53AE1">
            <w:pPr>
              <w:pStyle w:val="TableParagraph"/>
              <w:ind w:left="105"/>
            </w:pPr>
            <w:r>
              <w:rPr>
                <w:spacing w:val="-5"/>
              </w:rPr>
              <w:t xml:space="preserve">Formal correction </w:t>
            </w:r>
            <w:r>
              <w:rPr>
                <w:spacing w:val="-3"/>
              </w:rPr>
              <w:t xml:space="preserve">to </w:t>
            </w:r>
            <w:r>
              <w:rPr>
                <w:spacing w:val="-4"/>
              </w:rPr>
              <w:t xml:space="preserve">address and </w:t>
            </w:r>
            <w:r>
              <w:rPr>
                <w:spacing w:val="-5"/>
              </w:rPr>
              <w:t xml:space="preserve">resolve </w:t>
            </w:r>
            <w:r>
              <w:rPr>
                <w:spacing w:val="-4"/>
              </w:rPr>
              <w:t xml:space="preserve">the </w:t>
            </w:r>
            <w:r>
              <w:rPr>
                <w:spacing w:val="-5"/>
              </w:rPr>
              <w:t xml:space="preserve">problem </w:t>
            </w:r>
            <w:r>
              <w:rPr>
                <w:spacing w:val="-4"/>
              </w:rPr>
              <w:t xml:space="preserve">and </w:t>
            </w:r>
            <w:r>
              <w:rPr>
                <w:spacing w:val="-5"/>
              </w:rPr>
              <w:t xml:space="preserve">prevent </w:t>
            </w:r>
            <w:r>
              <w:rPr>
                <w:spacing w:val="-4"/>
              </w:rPr>
              <w:t xml:space="preserve">any </w:t>
            </w:r>
            <w:r>
              <w:rPr>
                <w:spacing w:val="-5"/>
              </w:rPr>
              <w:t>future risk.</w:t>
            </w:r>
          </w:p>
        </w:tc>
        <w:tc>
          <w:tcPr>
            <w:tcW w:w="4337" w:type="dxa"/>
            <w:vMerge/>
            <w:tcBorders>
              <w:top w:val="nil"/>
            </w:tcBorders>
          </w:tcPr>
          <w:p w14:paraId="7AC4560B" w14:textId="77777777" w:rsidR="00EE2E43" w:rsidRDefault="00EE2E43">
            <w:pPr>
              <w:rPr>
                <w:sz w:val="2"/>
                <w:szCs w:val="2"/>
              </w:rPr>
            </w:pPr>
          </w:p>
        </w:tc>
      </w:tr>
      <w:tr w:rsidR="00EE2E43" w14:paraId="7AC45610" w14:textId="77777777">
        <w:trPr>
          <w:trHeight w:val="1658"/>
        </w:trPr>
        <w:tc>
          <w:tcPr>
            <w:tcW w:w="1999" w:type="dxa"/>
            <w:tcBorders>
              <w:top w:val="nil"/>
            </w:tcBorders>
          </w:tcPr>
          <w:p w14:paraId="7AC4560D" w14:textId="77777777" w:rsidR="00EE2E43" w:rsidRDefault="00A53AE1">
            <w:pPr>
              <w:pStyle w:val="TableParagraph"/>
              <w:spacing w:before="106"/>
              <w:ind w:left="107" w:right="205"/>
            </w:pPr>
            <w:r>
              <w:rPr>
                <w:spacing w:val="-5"/>
              </w:rPr>
              <w:t xml:space="preserve">Recurring problem which </w:t>
            </w:r>
            <w:r>
              <w:rPr>
                <w:spacing w:val="-4"/>
              </w:rPr>
              <w:t xml:space="preserve">requires </w:t>
            </w:r>
            <w:r>
              <w:rPr>
                <w:spacing w:val="-5"/>
              </w:rPr>
              <w:t xml:space="preserve">specific action steps </w:t>
            </w:r>
            <w:r>
              <w:t xml:space="preserve">to </w:t>
            </w:r>
            <w:r>
              <w:rPr>
                <w:spacing w:val="-4"/>
              </w:rPr>
              <w:t>correct</w:t>
            </w:r>
          </w:p>
        </w:tc>
        <w:tc>
          <w:tcPr>
            <w:tcW w:w="3240" w:type="dxa"/>
            <w:tcBorders>
              <w:top w:val="nil"/>
            </w:tcBorders>
          </w:tcPr>
          <w:p w14:paraId="7AC4560E" w14:textId="77777777" w:rsidR="00EE2E43" w:rsidRDefault="00EE2E43">
            <w:pPr>
              <w:pStyle w:val="TableParagraph"/>
              <w:rPr>
                <w:rFonts w:ascii="Times New Roman"/>
              </w:rPr>
            </w:pPr>
          </w:p>
        </w:tc>
        <w:tc>
          <w:tcPr>
            <w:tcW w:w="4337" w:type="dxa"/>
            <w:vMerge/>
            <w:tcBorders>
              <w:top w:val="nil"/>
            </w:tcBorders>
          </w:tcPr>
          <w:p w14:paraId="7AC4560F" w14:textId="77777777" w:rsidR="00EE2E43" w:rsidRDefault="00EE2E43">
            <w:pPr>
              <w:rPr>
                <w:sz w:val="2"/>
                <w:szCs w:val="2"/>
              </w:rPr>
            </w:pPr>
          </w:p>
        </w:tc>
      </w:tr>
      <w:tr w:rsidR="00EE2E43" w14:paraId="7AC45622" w14:textId="77777777">
        <w:trPr>
          <w:trHeight w:val="895"/>
        </w:trPr>
        <w:tc>
          <w:tcPr>
            <w:tcW w:w="1999" w:type="dxa"/>
            <w:tcBorders>
              <w:bottom w:val="nil"/>
            </w:tcBorders>
          </w:tcPr>
          <w:p w14:paraId="7AC45611" w14:textId="77777777" w:rsidR="00EE2E43" w:rsidRDefault="00A53AE1">
            <w:pPr>
              <w:pStyle w:val="TableParagraph"/>
              <w:ind w:left="107" w:right="60"/>
              <w:rPr>
                <w:b/>
              </w:rPr>
            </w:pPr>
            <w:r>
              <w:rPr>
                <w:b/>
                <w:spacing w:val="-5"/>
              </w:rPr>
              <w:t xml:space="preserve">Significant </w:t>
            </w:r>
            <w:r>
              <w:rPr>
                <w:b/>
                <w:spacing w:val="-4"/>
              </w:rPr>
              <w:t xml:space="preserve">harm </w:t>
            </w:r>
            <w:r>
              <w:rPr>
                <w:b/>
                <w:spacing w:val="-3"/>
              </w:rPr>
              <w:t xml:space="preserve">or </w:t>
            </w:r>
            <w:r>
              <w:rPr>
                <w:b/>
                <w:spacing w:val="-4"/>
              </w:rPr>
              <w:t xml:space="preserve">risk </w:t>
            </w:r>
            <w:r>
              <w:rPr>
                <w:b/>
                <w:spacing w:val="-3"/>
              </w:rPr>
              <w:t xml:space="preserve">of </w:t>
            </w:r>
            <w:r>
              <w:rPr>
                <w:b/>
                <w:spacing w:val="-4"/>
              </w:rPr>
              <w:t xml:space="preserve">harm </w:t>
            </w:r>
            <w:r>
              <w:rPr>
                <w:b/>
                <w:spacing w:val="-3"/>
              </w:rPr>
              <w:t xml:space="preserve">to </w:t>
            </w:r>
            <w:r>
              <w:rPr>
                <w:b/>
                <w:spacing w:val="-5"/>
              </w:rPr>
              <w:t xml:space="preserve">agency </w:t>
            </w:r>
            <w:r>
              <w:rPr>
                <w:b/>
                <w:spacing w:val="-4"/>
              </w:rPr>
              <w:t xml:space="preserve">staff </w:t>
            </w:r>
            <w:r>
              <w:rPr>
                <w:b/>
                <w:spacing w:val="-3"/>
              </w:rPr>
              <w:t xml:space="preserve">or </w:t>
            </w:r>
            <w:r>
              <w:rPr>
                <w:b/>
                <w:spacing w:val="-5"/>
              </w:rPr>
              <w:lastRenderedPageBreak/>
              <w:t>public</w:t>
            </w:r>
          </w:p>
        </w:tc>
        <w:tc>
          <w:tcPr>
            <w:tcW w:w="3240" w:type="dxa"/>
            <w:tcBorders>
              <w:bottom w:val="nil"/>
            </w:tcBorders>
          </w:tcPr>
          <w:p w14:paraId="7AC45612" w14:textId="77777777" w:rsidR="00EE2E43" w:rsidRDefault="00EE2E43">
            <w:pPr>
              <w:pStyle w:val="TableParagraph"/>
              <w:spacing w:before="9"/>
              <w:rPr>
                <w:sz w:val="19"/>
              </w:rPr>
            </w:pPr>
          </w:p>
          <w:p w14:paraId="7AC45613" w14:textId="77777777" w:rsidR="00EE2E43" w:rsidRDefault="00A53AE1">
            <w:pPr>
              <w:pStyle w:val="TableParagraph"/>
              <w:spacing w:line="220" w:lineRule="atLeast"/>
              <w:ind w:left="105" w:right="574"/>
            </w:pPr>
            <w:r>
              <w:rPr>
                <w:spacing w:val="-5"/>
              </w:rPr>
              <w:t xml:space="preserve">Contract </w:t>
            </w:r>
            <w:r>
              <w:rPr>
                <w:spacing w:val="-4"/>
              </w:rPr>
              <w:t xml:space="preserve">Remedies </w:t>
            </w:r>
            <w:r>
              <w:rPr>
                <w:spacing w:val="-3"/>
              </w:rPr>
              <w:t xml:space="preserve">to </w:t>
            </w:r>
            <w:r>
              <w:rPr>
                <w:spacing w:val="-5"/>
              </w:rPr>
              <w:t xml:space="preserve">resolve </w:t>
            </w:r>
            <w:r>
              <w:rPr>
                <w:spacing w:val="-4"/>
              </w:rPr>
              <w:t xml:space="preserve">the </w:t>
            </w:r>
            <w:r>
              <w:rPr>
                <w:spacing w:val="-5"/>
              </w:rPr>
              <w:t xml:space="preserve">problem and/or </w:t>
            </w:r>
            <w:r>
              <w:rPr>
                <w:spacing w:val="-5"/>
              </w:rPr>
              <w:lastRenderedPageBreak/>
              <w:t>eliminate negative impact.</w:t>
            </w:r>
          </w:p>
        </w:tc>
        <w:tc>
          <w:tcPr>
            <w:tcW w:w="4337" w:type="dxa"/>
            <w:vMerge w:val="restart"/>
          </w:tcPr>
          <w:p w14:paraId="7AC45614" w14:textId="4CC92CF5" w:rsidR="00EE2E43" w:rsidRDefault="00A53AE1">
            <w:pPr>
              <w:pStyle w:val="TableParagraph"/>
              <w:numPr>
                <w:ilvl w:val="0"/>
                <w:numId w:val="6"/>
              </w:numPr>
              <w:tabs>
                <w:tab w:val="left" w:pos="465"/>
                <w:tab w:val="left" w:pos="466"/>
              </w:tabs>
              <w:ind w:right="179"/>
            </w:pPr>
            <w:r>
              <w:rPr>
                <w:spacing w:val="-5"/>
              </w:rPr>
              <w:lastRenderedPageBreak/>
              <w:t xml:space="preserve">Escalate </w:t>
            </w:r>
            <w:r>
              <w:rPr>
                <w:spacing w:val="-3"/>
              </w:rPr>
              <w:t xml:space="preserve">to </w:t>
            </w:r>
            <w:r>
              <w:rPr>
                <w:spacing w:val="-5"/>
              </w:rPr>
              <w:t xml:space="preserve">agency leadership, executive staff, </w:t>
            </w:r>
            <w:r w:rsidR="006C0F01">
              <w:rPr>
                <w:spacing w:val="-5"/>
              </w:rPr>
              <w:t>F</w:t>
            </w:r>
            <w:r w:rsidR="00394579">
              <w:rPr>
                <w:spacing w:val="-5"/>
              </w:rPr>
              <w:t>inance</w:t>
            </w:r>
            <w:r>
              <w:rPr>
                <w:spacing w:val="-5"/>
              </w:rPr>
              <w:t xml:space="preserve">, </w:t>
            </w:r>
            <w:r>
              <w:rPr>
                <w:spacing w:val="-4"/>
              </w:rPr>
              <w:t xml:space="preserve">and </w:t>
            </w:r>
            <w:r>
              <w:rPr>
                <w:spacing w:val="-5"/>
              </w:rPr>
              <w:t>general</w:t>
            </w:r>
            <w:r>
              <w:rPr>
                <w:spacing w:val="-17"/>
              </w:rPr>
              <w:t xml:space="preserve"> </w:t>
            </w:r>
            <w:r>
              <w:rPr>
                <w:spacing w:val="-5"/>
              </w:rPr>
              <w:lastRenderedPageBreak/>
              <w:t>counsel</w:t>
            </w:r>
          </w:p>
          <w:p w14:paraId="7AC45615" w14:textId="77777777" w:rsidR="00EE2E43" w:rsidRDefault="00A53AE1">
            <w:pPr>
              <w:pStyle w:val="TableParagraph"/>
              <w:numPr>
                <w:ilvl w:val="0"/>
                <w:numId w:val="6"/>
              </w:numPr>
              <w:tabs>
                <w:tab w:val="left" w:pos="465"/>
                <w:tab w:val="left" w:pos="466"/>
              </w:tabs>
              <w:spacing w:line="253" w:lineRule="exact"/>
              <w:ind w:hanging="361"/>
            </w:pPr>
            <w:r>
              <w:rPr>
                <w:spacing w:val="-5"/>
              </w:rPr>
              <w:t>Impose additional reporting</w:t>
            </w:r>
            <w:r>
              <w:rPr>
                <w:spacing w:val="-19"/>
              </w:rPr>
              <w:t xml:space="preserve"> </w:t>
            </w:r>
            <w:r>
              <w:rPr>
                <w:spacing w:val="-5"/>
              </w:rPr>
              <w:t>requirements</w:t>
            </w:r>
          </w:p>
          <w:p w14:paraId="7AC45616" w14:textId="77777777" w:rsidR="00EE2E43" w:rsidRDefault="00A53AE1">
            <w:pPr>
              <w:pStyle w:val="TableParagraph"/>
              <w:numPr>
                <w:ilvl w:val="0"/>
                <w:numId w:val="6"/>
              </w:numPr>
              <w:tabs>
                <w:tab w:val="left" w:pos="465"/>
                <w:tab w:val="left" w:pos="466"/>
              </w:tabs>
              <w:spacing w:before="1"/>
              <w:ind w:right="287"/>
            </w:pPr>
            <w:r>
              <w:rPr>
                <w:spacing w:val="-4"/>
              </w:rPr>
              <w:t xml:space="preserve">Reduce the </w:t>
            </w:r>
            <w:r>
              <w:rPr>
                <w:spacing w:val="-5"/>
              </w:rPr>
              <w:t xml:space="preserve">services </w:t>
            </w:r>
            <w:r>
              <w:rPr>
                <w:spacing w:val="-3"/>
              </w:rPr>
              <w:t xml:space="preserve">or </w:t>
            </w:r>
            <w:r>
              <w:rPr>
                <w:spacing w:val="-5"/>
              </w:rPr>
              <w:t>dollars associated with</w:t>
            </w:r>
            <w:r>
              <w:rPr>
                <w:spacing w:val="-39"/>
              </w:rPr>
              <w:t xml:space="preserve"> </w:t>
            </w:r>
            <w:r>
              <w:rPr>
                <w:spacing w:val="-4"/>
              </w:rPr>
              <w:t xml:space="preserve">the </w:t>
            </w:r>
            <w:r>
              <w:rPr>
                <w:spacing w:val="-5"/>
              </w:rPr>
              <w:t>contract</w:t>
            </w:r>
            <w:r>
              <w:rPr>
                <w:spacing w:val="-10"/>
              </w:rPr>
              <w:t xml:space="preserve"> </w:t>
            </w:r>
            <w:r>
              <w:rPr>
                <w:spacing w:val="-5"/>
              </w:rPr>
              <w:t>including:</w:t>
            </w:r>
          </w:p>
          <w:p w14:paraId="7AC45617" w14:textId="77777777" w:rsidR="00EE2E43" w:rsidRDefault="00A53AE1">
            <w:pPr>
              <w:pStyle w:val="TableParagraph"/>
              <w:numPr>
                <w:ilvl w:val="1"/>
                <w:numId w:val="6"/>
              </w:numPr>
              <w:tabs>
                <w:tab w:val="left" w:pos="825"/>
                <w:tab w:val="left" w:pos="826"/>
              </w:tabs>
              <w:spacing w:before="3" w:line="232" w:lineRule="auto"/>
              <w:ind w:right="731"/>
            </w:pPr>
            <w:r>
              <w:rPr>
                <w:spacing w:val="-5"/>
              </w:rPr>
              <w:t xml:space="preserve">Disallowances/collection </w:t>
            </w:r>
            <w:r>
              <w:rPr>
                <w:spacing w:val="-3"/>
              </w:rPr>
              <w:t>of</w:t>
            </w:r>
            <w:r>
              <w:rPr>
                <w:spacing w:val="-18"/>
              </w:rPr>
              <w:t xml:space="preserve"> </w:t>
            </w:r>
            <w:r>
              <w:rPr>
                <w:spacing w:val="-5"/>
              </w:rPr>
              <w:t>improper payments</w:t>
            </w:r>
          </w:p>
          <w:p w14:paraId="7AC45618" w14:textId="77777777" w:rsidR="00EE2E43" w:rsidRDefault="00A53AE1">
            <w:pPr>
              <w:pStyle w:val="TableParagraph"/>
              <w:numPr>
                <w:ilvl w:val="1"/>
                <w:numId w:val="6"/>
              </w:numPr>
              <w:tabs>
                <w:tab w:val="left" w:pos="825"/>
                <w:tab w:val="left" w:pos="826"/>
              </w:tabs>
              <w:spacing w:before="3" w:line="228" w:lineRule="exact"/>
              <w:ind w:hanging="361"/>
            </w:pPr>
            <w:r>
              <w:rPr>
                <w:spacing w:val="-5"/>
              </w:rPr>
              <w:t xml:space="preserve">Suspension </w:t>
            </w:r>
            <w:r>
              <w:rPr>
                <w:spacing w:val="-3"/>
              </w:rPr>
              <w:t xml:space="preserve">of </w:t>
            </w:r>
            <w:r>
              <w:rPr>
                <w:spacing w:val="-5"/>
              </w:rPr>
              <w:t xml:space="preserve">referrals </w:t>
            </w:r>
            <w:r>
              <w:rPr>
                <w:spacing w:val="-3"/>
              </w:rPr>
              <w:t>or</w:t>
            </w:r>
            <w:r>
              <w:rPr>
                <w:spacing w:val="-26"/>
              </w:rPr>
              <w:t xml:space="preserve"> </w:t>
            </w:r>
            <w:r>
              <w:rPr>
                <w:spacing w:val="-5"/>
              </w:rPr>
              <w:t>services</w:t>
            </w:r>
          </w:p>
          <w:p w14:paraId="7AC45619" w14:textId="77777777" w:rsidR="00EE2E43" w:rsidRDefault="00A53AE1">
            <w:pPr>
              <w:pStyle w:val="TableParagraph"/>
              <w:numPr>
                <w:ilvl w:val="1"/>
                <w:numId w:val="6"/>
              </w:numPr>
              <w:tabs>
                <w:tab w:val="left" w:pos="825"/>
                <w:tab w:val="left" w:pos="826"/>
              </w:tabs>
              <w:spacing w:line="224" w:lineRule="exact"/>
              <w:ind w:hanging="361"/>
            </w:pPr>
            <w:r>
              <w:rPr>
                <w:spacing w:val="-5"/>
              </w:rPr>
              <w:t xml:space="preserve">Modification </w:t>
            </w:r>
            <w:r>
              <w:rPr>
                <w:spacing w:val="-3"/>
              </w:rPr>
              <w:t xml:space="preserve">of </w:t>
            </w:r>
            <w:r>
              <w:rPr>
                <w:spacing w:val="-4"/>
              </w:rPr>
              <w:t xml:space="preserve">the </w:t>
            </w:r>
            <w:r>
              <w:rPr>
                <w:spacing w:val="-5"/>
              </w:rPr>
              <w:t>contract</w:t>
            </w:r>
            <w:r>
              <w:rPr>
                <w:spacing w:val="-27"/>
              </w:rPr>
              <w:t xml:space="preserve"> </w:t>
            </w:r>
            <w:r>
              <w:rPr>
                <w:spacing w:val="-5"/>
              </w:rPr>
              <w:t>provisions</w:t>
            </w:r>
          </w:p>
          <w:p w14:paraId="7AC4561A" w14:textId="77777777" w:rsidR="00EE2E43" w:rsidRDefault="00A53AE1">
            <w:pPr>
              <w:pStyle w:val="TableParagraph"/>
              <w:numPr>
                <w:ilvl w:val="1"/>
                <w:numId w:val="6"/>
              </w:numPr>
              <w:tabs>
                <w:tab w:val="left" w:pos="825"/>
                <w:tab w:val="left" w:pos="826"/>
              </w:tabs>
              <w:spacing w:before="2" w:line="232" w:lineRule="auto"/>
              <w:ind w:right="263"/>
            </w:pPr>
            <w:r>
              <w:rPr>
                <w:spacing w:val="-5"/>
              </w:rPr>
              <w:t xml:space="preserve">Suspension </w:t>
            </w:r>
            <w:r>
              <w:rPr>
                <w:spacing w:val="-3"/>
              </w:rPr>
              <w:t xml:space="preserve">of </w:t>
            </w:r>
            <w:r>
              <w:rPr>
                <w:spacing w:val="-5"/>
              </w:rPr>
              <w:t xml:space="preserve">payments until </w:t>
            </w:r>
            <w:r>
              <w:rPr>
                <w:spacing w:val="-4"/>
              </w:rPr>
              <w:t xml:space="preserve">the </w:t>
            </w:r>
            <w:r>
              <w:rPr>
                <w:spacing w:val="-5"/>
              </w:rPr>
              <w:t>problem</w:t>
            </w:r>
            <w:r>
              <w:rPr>
                <w:spacing w:val="-30"/>
              </w:rPr>
              <w:t xml:space="preserve"> </w:t>
            </w:r>
            <w:r>
              <w:rPr>
                <w:spacing w:val="-3"/>
              </w:rPr>
              <w:t xml:space="preserve">is </w:t>
            </w:r>
            <w:r>
              <w:rPr>
                <w:spacing w:val="-5"/>
              </w:rPr>
              <w:t>resolved</w:t>
            </w:r>
          </w:p>
          <w:p w14:paraId="7AC4561B" w14:textId="77777777" w:rsidR="00EE2E43" w:rsidRDefault="00A53AE1">
            <w:pPr>
              <w:pStyle w:val="TableParagraph"/>
              <w:numPr>
                <w:ilvl w:val="1"/>
                <w:numId w:val="6"/>
              </w:numPr>
              <w:tabs>
                <w:tab w:val="left" w:pos="825"/>
                <w:tab w:val="left" w:pos="826"/>
              </w:tabs>
              <w:spacing w:before="2" w:line="228" w:lineRule="exact"/>
              <w:ind w:hanging="361"/>
            </w:pPr>
            <w:r>
              <w:rPr>
                <w:spacing w:val="-5"/>
              </w:rPr>
              <w:t xml:space="preserve">Placing </w:t>
            </w:r>
            <w:r>
              <w:rPr>
                <w:spacing w:val="-4"/>
              </w:rPr>
              <w:t xml:space="preserve">the </w:t>
            </w:r>
            <w:r>
              <w:rPr>
                <w:spacing w:val="-5"/>
              </w:rPr>
              <w:t xml:space="preserve">contractor </w:t>
            </w:r>
            <w:r>
              <w:rPr>
                <w:spacing w:val="-3"/>
              </w:rPr>
              <w:t xml:space="preserve">on </w:t>
            </w:r>
            <w:r>
              <w:t>a</w:t>
            </w:r>
            <w:r>
              <w:rPr>
                <w:spacing w:val="-35"/>
              </w:rPr>
              <w:t xml:space="preserve"> </w:t>
            </w:r>
            <w:r>
              <w:rPr>
                <w:spacing w:val="-5"/>
              </w:rPr>
              <w:t>service hold</w:t>
            </w:r>
          </w:p>
          <w:p w14:paraId="7AC4561C" w14:textId="77777777" w:rsidR="00EE2E43" w:rsidRDefault="00A53AE1">
            <w:pPr>
              <w:pStyle w:val="TableParagraph"/>
              <w:numPr>
                <w:ilvl w:val="1"/>
                <w:numId w:val="6"/>
              </w:numPr>
              <w:tabs>
                <w:tab w:val="left" w:pos="825"/>
                <w:tab w:val="left" w:pos="826"/>
              </w:tabs>
              <w:spacing w:line="224" w:lineRule="exact"/>
              <w:ind w:hanging="361"/>
            </w:pPr>
            <w:r>
              <w:rPr>
                <w:spacing w:val="-5"/>
              </w:rPr>
              <w:t xml:space="preserve">Reduction </w:t>
            </w:r>
            <w:r>
              <w:rPr>
                <w:spacing w:val="-3"/>
              </w:rPr>
              <w:t xml:space="preserve">of </w:t>
            </w:r>
            <w:r>
              <w:rPr>
                <w:spacing w:val="-4"/>
              </w:rPr>
              <w:t xml:space="preserve">the </w:t>
            </w:r>
            <w:r>
              <w:rPr>
                <w:spacing w:val="-5"/>
              </w:rPr>
              <w:t>contract</w:t>
            </w:r>
            <w:r>
              <w:rPr>
                <w:spacing w:val="-27"/>
              </w:rPr>
              <w:t xml:space="preserve"> </w:t>
            </w:r>
            <w:r>
              <w:rPr>
                <w:spacing w:val="-6"/>
              </w:rPr>
              <w:t>amount</w:t>
            </w:r>
          </w:p>
          <w:p w14:paraId="7AC4561D" w14:textId="77777777" w:rsidR="00EE2E43" w:rsidRDefault="00A53AE1">
            <w:pPr>
              <w:pStyle w:val="TableParagraph"/>
              <w:numPr>
                <w:ilvl w:val="1"/>
                <w:numId w:val="6"/>
              </w:numPr>
              <w:tabs>
                <w:tab w:val="left" w:pos="825"/>
                <w:tab w:val="left" w:pos="826"/>
              </w:tabs>
              <w:spacing w:line="226" w:lineRule="exact"/>
              <w:ind w:hanging="361"/>
            </w:pPr>
            <w:r>
              <w:rPr>
                <w:spacing w:val="-4"/>
              </w:rPr>
              <w:t xml:space="preserve">Deny </w:t>
            </w:r>
            <w:r>
              <w:rPr>
                <w:spacing w:val="-5"/>
              </w:rPr>
              <w:t>contract</w:t>
            </w:r>
            <w:r>
              <w:rPr>
                <w:spacing w:val="-14"/>
              </w:rPr>
              <w:t xml:space="preserve"> </w:t>
            </w:r>
            <w:r>
              <w:rPr>
                <w:spacing w:val="-5"/>
              </w:rPr>
              <w:t>renewal</w:t>
            </w:r>
          </w:p>
          <w:p w14:paraId="7AC4561E" w14:textId="77777777" w:rsidR="00EE2E43" w:rsidRDefault="00A53AE1">
            <w:pPr>
              <w:pStyle w:val="TableParagraph"/>
              <w:numPr>
                <w:ilvl w:val="1"/>
                <w:numId w:val="6"/>
              </w:numPr>
              <w:tabs>
                <w:tab w:val="left" w:pos="825"/>
                <w:tab w:val="left" w:pos="826"/>
              </w:tabs>
              <w:spacing w:before="2" w:line="232" w:lineRule="auto"/>
              <w:ind w:right="189"/>
            </w:pPr>
            <w:r>
              <w:rPr>
                <w:spacing w:val="-4"/>
              </w:rPr>
              <w:t xml:space="preserve">Reduce the </w:t>
            </w:r>
            <w:r>
              <w:rPr>
                <w:spacing w:val="-5"/>
              </w:rPr>
              <w:t xml:space="preserve">contract period </w:t>
            </w:r>
            <w:r>
              <w:rPr>
                <w:spacing w:val="-3"/>
              </w:rPr>
              <w:t xml:space="preserve">or </w:t>
            </w:r>
            <w:r>
              <w:rPr>
                <w:spacing w:val="-5"/>
              </w:rPr>
              <w:t>terminate</w:t>
            </w:r>
            <w:r>
              <w:rPr>
                <w:spacing w:val="-37"/>
              </w:rPr>
              <w:t xml:space="preserve"> </w:t>
            </w:r>
            <w:r>
              <w:rPr>
                <w:spacing w:val="-6"/>
              </w:rPr>
              <w:t xml:space="preserve">prior </w:t>
            </w:r>
            <w:r>
              <w:rPr>
                <w:spacing w:val="-3"/>
              </w:rPr>
              <w:t xml:space="preserve">to </w:t>
            </w:r>
            <w:r>
              <w:rPr>
                <w:spacing w:val="-4"/>
              </w:rPr>
              <w:t xml:space="preserve">the </w:t>
            </w:r>
            <w:r>
              <w:rPr>
                <w:spacing w:val="-5"/>
              </w:rPr>
              <w:t>contract expiration</w:t>
            </w:r>
            <w:r>
              <w:rPr>
                <w:spacing w:val="-30"/>
              </w:rPr>
              <w:t xml:space="preserve"> </w:t>
            </w:r>
            <w:r>
              <w:rPr>
                <w:spacing w:val="-4"/>
              </w:rPr>
              <w:t>date</w:t>
            </w:r>
          </w:p>
          <w:p w14:paraId="7AC4561F" w14:textId="77777777" w:rsidR="00EE2E43" w:rsidRDefault="00A53AE1">
            <w:pPr>
              <w:pStyle w:val="TableParagraph"/>
              <w:numPr>
                <w:ilvl w:val="0"/>
                <w:numId w:val="6"/>
              </w:numPr>
              <w:tabs>
                <w:tab w:val="left" w:pos="465"/>
                <w:tab w:val="left" w:pos="466"/>
              </w:tabs>
              <w:ind w:hanging="361"/>
            </w:pPr>
            <w:r>
              <w:rPr>
                <w:spacing w:val="-4"/>
              </w:rPr>
              <w:t xml:space="preserve">Find </w:t>
            </w:r>
            <w:r>
              <w:rPr>
                <w:spacing w:val="-5"/>
              </w:rPr>
              <w:t xml:space="preserve">alternate goods </w:t>
            </w:r>
            <w:r>
              <w:rPr>
                <w:spacing w:val="-3"/>
              </w:rPr>
              <w:t>or</w:t>
            </w:r>
            <w:r>
              <w:rPr>
                <w:spacing w:val="-23"/>
              </w:rPr>
              <w:t xml:space="preserve"> </w:t>
            </w:r>
            <w:r>
              <w:rPr>
                <w:spacing w:val="-5"/>
              </w:rPr>
              <w:t>services</w:t>
            </w:r>
          </w:p>
          <w:p w14:paraId="7AC45620" w14:textId="77777777" w:rsidR="00EE2E43" w:rsidRDefault="00A53AE1">
            <w:pPr>
              <w:pStyle w:val="TableParagraph"/>
              <w:numPr>
                <w:ilvl w:val="0"/>
                <w:numId w:val="6"/>
              </w:numPr>
              <w:tabs>
                <w:tab w:val="left" w:pos="465"/>
                <w:tab w:val="left" w:pos="466"/>
              </w:tabs>
              <w:spacing w:before="1"/>
              <w:ind w:right="265"/>
            </w:pPr>
            <w:r>
              <w:rPr>
                <w:spacing w:val="-5"/>
              </w:rPr>
              <w:t>Report</w:t>
            </w:r>
            <w:r>
              <w:rPr>
                <w:spacing w:val="-11"/>
              </w:rPr>
              <w:t xml:space="preserve"> </w:t>
            </w:r>
            <w:r>
              <w:rPr>
                <w:spacing w:val="-4"/>
              </w:rPr>
              <w:t>the</w:t>
            </w:r>
            <w:r>
              <w:rPr>
                <w:spacing w:val="-10"/>
              </w:rPr>
              <w:t xml:space="preserve"> </w:t>
            </w:r>
            <w:r>
              <w:rPr>
                <w:spacing w:val="-5"/>
              </w:rPr>
              <w:t>contractor</w:t>
            </w:r>
            <w:r>
              <w:rPr>
                <w:spacing w:val="-9"/>
              </w:rPr>
              <w:t xml:space="preserve"> </w:t>
            </w:r>
            <w:r>
              <w:rPr>
                <w:spacing w:val="-3"/>
              </w:rPr>
              <w:t>to</w:t>
            </w:r>
            <w:r>
              <w:rPr>
                <w:spacing w:val="-12"/>
              </w:rPr>
              <w:t xml:space="preserve"> </w:t>
            </w:r>
            <w:r>
              <w:rPr>
                <w:spacing w:val="-4"/>
              </w:rPr>
              <w:t>VPTS</w:t>
            </w:r>
            <w:r>
              <w:rPr>
                <w:spacing w:val="-9"/>
              </w:rPr>
              <w:t xml:space="preserve"> </w:t>
            </w:r>
            <w:r>
              <w:rPr>
                <w:spacing w:val="-4"/>
              </w:rPr>
              <w:t>for</w:t>
            </w:r>
            <w:r>
              <w:rPr>
                <w:spacing w:val="-10"/>
              </w:rPr>
              <w:t xml:space="preserve"> </w:t>
            </w:r>
            <w:r>
              <w:rPr>
                <w:spacing w:val="-5"/>
              </w:rPr>
              <w:t xml:space="preserve">unsatisfactory performance, </w:t>
            </w:r>
            <w:r>
              <w:rPr>
                <w:spacing w:val="-3"/>
              </w:rPr>
              <w:t xml:space="preserve">to </w:t>
            </w:r>
            <w:r>
              <w:rPr>
                <w:spacing w:val="-4"/>
              </w:rPr>
              <w:t xml:space="preserve">the </w:t>
            </w:r>
            <w:r>
              <w:rPr>
                <w:spacing w:val="-5"/>
              </w:rPr>
              <w:t xml:space="preserve">appropriate </w:t>
            </w:r>
            <w:r>
              <w:rPr>
                <w:spacing w:val="-6"/>
              </w:rPr>
              <w:t xml:space="preserve">licensing </w:t>
            </w:r>
            <w:r>
              <w:rPr>
                <w:spacing w:val="-5"/>
              </w:rPr>
              <w:t>organization,</w:t>
            </w:r>
            <w:r>
              <w:rPr>
                <w:spacing w:val="-12"/>
              </w:rPr>
              <w:t xml:space="preserve"> </w:t>
            </w:r>
            <w:r>
              <w:t>to</w:t>
            </w:r>
            <w:r>
              <w:rPr>
                <w:spacing w:val="-12"/>
              </w:rPr>
              <w:t xml:space="preserve"> </w:t>
            </w:r>
            <w:r>
              <w:rPr>
                <w:spacing w:val="-4"/>
              </w:rPr>
              <w:t>the</w:t>
            </w:r>
            <w:r>
              <w:rPr>
                <w:spacing w:val="-10"/>
              </w:rPr>
              <w:t xml:space="preserve"> </w:t>
            </w:r>
            <w:r>
              <w:rPr>
                <w:spacing w:val="-4"/>
              </w:rPr>
              <w:t>OAG,</w:t>
            </w:r>
            <w:r>
              <w:rPr>
                <w:spacing w:val="-11"/>
              </w:rPr>
              <w:t xml:space="preserve"> </w:t>
            </w:r>
            <w:r>
              <w:rPr>
                <w:spacing w:val="-3"/>
              </w:rPr>
              <w:t>or</w:t>
            </w:r>
            <w:r>
              <w:rPr>
                <w:spacing w:val="-10"/>
              </w:rPr>
              <w:t xml:space="preserve"> </w:t>
            </w:r>
            <w:r>
              <w:rPr>
                <w:spacing w:val="-3"/>
              </w:rPr>
              <w:t>to</w:t>
            </w:r>
            <w:r>
              <w:rPr>
                <w:spacing w:val="-13"/>
              </w:rPr>
              <w:t xml:space="preserve"> </w:t>
            </w:r>
            <w:r>
              <w:rPr>
                <w:spacing w:val="-3"/>
              </w:rPr>
              <w:t>law</w:t>
            </w:r>
            <w:r>
              <w:rPr>
                <w:spacing w:val="-11"/>
              </w:rPr>
              <w:t xml:space="preserve"> </w:t>
            </w:r>
            <w:r>
              <w:rPr>
                <w:spacing w:val="-5"/>
              </w:rPr>
              <w:t>enforcement</w:t>
            </w:r>
          </w:p>
          <w:p w14:paraId="7AC45621" w14:textId="77777777" w:rsidR="00EE2E43" w:rsidRDefault="00A53AE1">
            <w:pPr>
              <w:pStyle w:val="TableParagraph"/>
              <w:numPr>
                <w:ilvl w:val="0"/>
                <w:numId w:val="6"/>
              </w:numPr>
              <w:tabs>
                <w:tab w:val="left" w:pos="465"/>
                <w:tab w:val="left" w:pos="466"/>
              </w:tabs>
              <w:spacing w:line="253" w:lineRule="exact"/>
              <w:ind w:hanging="361"/>
            </w:pPr>
            <w:r>
              <w:rPr>
                <w:spacing w:val="-5"/>
              </w:rPr>
              <w:t xml:space="preserve">Liquidated damages </w:t>
            </w:r>
            <w:r>
              <w:rPr>
                <w:spacing w:val="-3"/>
              </w:rPr>
              <w:t xml:space="preserve">as </w:t>
            </w:r>
            <w:r>
              <w:rPr>
                <w:spacing w:val="-5"/>
              </w:rPr>
              <w:t xml:space="preserve">specified </w:t>
            </w:r>
            <w:r>
              <w:rPr>
                <w:spacing w:val="-4"/>
              </w:rPr>
              <w:t>in the</w:t>
            </w:r>
            <w:r>
              <w:rPr>
                <w:spacing w:val="-35"/>
              </w:rPr>
              <w:t xml:space="preserve"> </w:t>
            </w:r>
            <w:r>
              <w:rPr>
                <w:spacing w:val="-5"/>
              </w:rPr>
              <w:t>contract</w:t>
            </w:r>
          </w:p>
        </w:tc>
      </w:tr>
      <w:tr w:rsidR="00EE2E43" w14:paraId="7AC45626" w14:textId="77777777">
        <w:trPr>
          <w:trHeight w:val="775"/>
        </w:trPr>
        <w:tc>
          <w:tcPr>
            <w:tcW w:w="1999" w:type="dxa"/>
            <w:tcBorders>
              <w:top w:val="nil"/>
              <w:bottom w:val="nil"/>
            </w:tcBorders>
          </w:tcPr>
          <w:p w14:paraId="7AC45623" w14:textId="77777777" w:rsidR="00EE2E43" w:rsidRDefault="00A53AE1">
            <w:pPr>
              <w:pStyle w:val="TableParagraph"/>
              <w:ind w:left="107"/>
              <w:rPr>
                <w:b/>
              </w:rPr>
            </w:pPr>
            <w:r>
              <w:rPr>
                <w:b/>
                <w:spacing w:val="-5"/>
              </w:rPr>
              <w:t xml:space="preserve">Significant </w:t>
            </w:r>
            <w:r>
              <w:rPr>
                <w:b/>
                <w:spacing w:val="-4"/>
              </w:rPr>
              <w:t xml:space="preserve">misuse </w:t>
            </w:r>
            <w:r>
              <w:rPr>
                <w:b/>
                <w:spacing w:val="-3"/>
              </w:rPr>
              <w:t xml:space="preserve">of </w:t>
            </w:r>
            <w:r>
              <w:rPr>
                <w:b/>
                <w:spacing w:val="-5"/>
              </w:rPr>
              <w:t xml:space="preserve">agency </w:t>
            </w:r>
            <w:r>
              <w:rPr>
                <w:b/>
                <w:spacing w:val="-4"/>
              </w:rPr>
              <w:t xml:space="preserve">funds </w:t>
            </w:r>
            <w:r>
              <w:rPr>
                <w:b/>
                <w:spacing w:val="-3"/>
              </w:rPr>
              <w:t xml:space="preserve">or </w:t>
            </w:r>
            <w:r>
              <w:rPr>
                <w:b/>
                <w:spacing w:val="-5"/>
              </w:rPr>
              <w:t>resources</w:t>
            </w:r>
          </w:p>
        </w:tc>
        <w:tc>
          <w:tcPr>
            <w:tcW w:w="3240" w:type="dxa"/>
            <w:tcBorders>
              <w:top w:val="nil"/>
              <w:bottom w:val="nil"/>
            </w:tcBorders>
          </w:tcPr>
          <w:p w14:paraId="7AC45624" w14:textId="77777777" w:rsidR="00EE2E43" w:rsidRDefault="00EE2E43">
            <w:pPr>
              <w:pStyle w:val="TableParagraph"/>
              <w:rPr>
                <w:rFonts w:ascii="Times New Roman"/>
              </w:rPr>
            </w:pPr>
          </w:p>
        </w:tc>
        <w:tc>
          <w:tcPr>
            <w:tcW w:w="4337" w:type="dxa"/>
            <w:vMerge/>
            <w:tcBorders>
              <w:top w:val="nil"/>
            </w:tcBorders>
          </w:tcPr>
          <w:p w14:paraId="7AC45625" w14:textId="77777777" w:rsidR="00EE2E43" w:rsidRDefault="00EE2E43">
            <w:pPr>
              <w:rPr>
                <w:sz w:val="2"/>
                <w:szCs w:val="2"/>
              </w:rPr>
            </w:pPr>
          </w:p>
        </w:tc>
      </w:tr>
      <w:tr w:rsidR="00EE2E43" w14:paraId="7AC4562A" w14:textId="77777777">
        <w:trPr>
          <w:trHeight w:val="664"/>
        </w:trPr>
        <w:tc>
          <w:tcPr>
            <w:tcW w:w="1999" w:type="dxa"/>
            <w:tcBorders>
              <w:top w:val="nil"/>
              <w:bottom w:val="nil"/>
            </w:tcBorders>
          </w:tcPr>
          <w:p w14:paraId="7AC45627" w14:textId="77777777" w:rsidR="00EE2E43" w:rsidRDefault="00A53AE1">
            <w:pPr>
              <w:pStyle w:val="TableParagraph"/>
              <w:spacing w:before="108"/>
              <w:ind w:left="107"/>
              <w:rPr>
                <w:b/>
              </w:rPr>
            </w:pPr>
            <w:r>
              <w:rPr>
                <w:b/>
                <w:spacing w:val="-5"/>
              </w:rPr>
              <w:t xml:space="preserve">Concerns </w:t>
            </w:r>
            <w:r>
              <w:rPr>
                <w:b/>
                <w:spacing w:val="-3"/>
              </w:rPr>
              <w:t xml:space="preserve">of </w:t>
            </w:r>
            <w:r>
              <w:rPr>
                <w:b/>
                <w:spacing w:val="-5"/>
              </w:rPr>
              <w:t xml:space="preserve">fraud, </w:t>
            </w:r>
            <w:r>
              <w:rPr>
                <w:b/>
                <w:spacing w:val="-4"/>
              </w:rPr>
              <w:t xml:space="preserve">waste, </w:t>
            </w:r>
            <w:r>
              <w:rPr>
                <w:b/>
                <w:spacing w:val="-3"/>
              </w:rPr>
              <w:t xml:space="preserve">or </w:t>
            </w:r>
            <w:r>
              <w:rPr>
                <w:b/>
                <w:spacing w:val="-4"/>
              </w:rPr>
              <w:t>abuse</w:t>
            </w:r>
          </w:p>
        </w:tc>
        <w:tc>
          <w:tcPr>
            <w:tcW w:w="3240" w:type="dxa"/>
            <w:tcBorders>
              <w:top w:val="nil"/>
              <w:bottom w:val="nil"/>
            </w:tcBorders>
          </w:tcPr>
          <w:p w14:paraId="7AC45628" w14:textId="77777777" w:rsidR="00EE2E43" w:rsidRDefault="00EE2E43">
            <w:pPr>
              <w:pStyle w:val="TableParagraph"/>
              <w:rPr>
                <w:rFonts w:ascii="Times New Roman"/>
              </w:rPr>
            </w:pPr>
          </w:p>
        </w:tc>
        <w:tc>
          <w:tcPr>
            <w:tcW w:w="4337" w:type="dxa"/>
            <w:vMerge/>
            <w:tcBorders>
              <w:top w:val="nil"/>
            </w:tcBorders>
          </w:tcPr>
          <w:p w14:paraId="7AC45629" w14:textId="77777777" w:rsidR="00EE2E43" w:rsidRDefault="00EE2E43">
            <w:pPr>
              <w:rPr>
                <w:sz w:val="2"/>
                <w:szCs w:val="2"/>
              </w:rPr>
            </w:pPr>
          </w:p>
        </w:tc>
      </w:tr>
      <w:tr w:rsidR="00EE2E43" w14:paraId="7AC4562E" w14:textId="77777777">
        <w:trPr>
          <w:trHeight w:val="440"/>
        </w:trPr>
        <w:tc>
          <w:tcPr>
            <w:tcW w:w="1999" w:type="dxa"/>
            <w:tcBorders>
              <w:top w:val="nil"/>
              <w:bottom w:val="nil"/>
            </w:tcBorders>
          </w:tcPr>
          <w:p w14:paraId="7AC4562B" w14:textId="77777777" w:rsidR="00EE2E43" w:rsidRDefault="00A53AE1">
            <w:pPr>
              <w:pStyle w:val="TableParagraph"/>
              <w:spacing w:before="108"/>
              <w:ind w:left="107"/>
            </w:pPr>
            <w:r>
              <w:t>Example:</w:t>
            </w:r>
          </w:p>
        </w:tc>
        <w:tc>
          <w:tcPr>
            <w:tcW w:w="3240" w:type="dxa"/>
            <w:tcBorders>
              <w:top w:val="nil"/>
              <w:bottom w:val="nil"/>
            </w:tcBorders>
          </w:tcPr>
          <w:p w14:paraId="7AC4562C" w14:textId="77777777" w:rsidR="00EE2E43" w:rsidRDefault="00EE2E43">
            <w:pPr>
              <w:pStyle w:val="TableParagraph"/>
              <w:rPr>
                <w:rFonts w:ascii="Times New Roman"/>
              </w:rPr>
            </w:pPr>
          </w:p>
        </w:tc>
        <w:tc>
          <w:tcPr>
            <w:tcW w:w="4337" w:type="dxa"/>
            <w:vMerge/>
            <w:tcBorders>
              <w:top w:val="nil"/>
            </w:tcBorders>
          </w:tcPr>
          <w:p w14:paraId="7AC4562D" w14:textId="77777777" w:rsidR="00EE2E43" w:rsidRDefault="00EE2E43">
            <w:pPr>
              <w:rPr>
                <w:sz w:val="2"/>
                <w:szCs w:val="2"/>
              </w:rPr>
            </w:pPr>
          </w:p>
        </w:tc>
      </w:tr>
      <w:tr w:rsidR="00EE2E43" w14:paraId="7AC45632" w14:textId="77777777">
        <w:trPr>
          <w:trHeight w:val="2306"/>
        </w:trPr>
        <w:tc>
          <w:tcPr>
            <w:tcW w:w="1999" w:type="dxa"/>
            <w:tcBorders>
              <w:top w:val="nil"/>
            </w:tcBorders>
          </w:tcPr>
          <w:p w14:paraId="7AC4562F" w14:textId="77777777" w:rsidR="00EE2E43" w:rsidRDefault="00A53AE1">
            <w:pPr>
              <w:pStyle w:val="TableParagraph"/>
              <w:spacing w:before="106"/>
              <w:ind w:left="107" w:right="177"/>
            </w:pPr>
            <w:r>
              <w:rPr>
                <w:spacing w:val="-4"/>
              </w:rPr>
              <w:t xml:space="preserve">Loss </w:t>
            </w:r>
            <w:r>
              <w:rPr>
                <w:spacing w:val="-3"/>
              </w:rPr>
              <w:t xml:space="preserve">or </w:t>
            </w:r>
            <w:r>
              <w:rPr>
                <w:spacing w:val="-5"/>
              </w:rPr>
              <w:t xml:space="preserve">misuse </w:t>
            </w:r>
            <w:r>
              <w:rPr>
                <w:spacing w:val="-3"/>
              </w:rPr>
              <w:t xml:space="preserve">of </w:t>
            </w:r>
            <w:r>
              <w:rPr>
                <w:spacing w:val="-5"/>
              </w:rPr>
              <w:t xml:space="preserve">agency </w:t>
            </w:r>
            <w:r>
              <w:rPr>
                <w:spacing w:val="-4"/>
              </w:rPr>
              <w:t xml:space="preserve">funds </w:t>
            </w:r>
            <w:r>
              <w:rPr>
                <w:spacing w:val="-5"/>
              </w:rPr>
              <w:t xml:space="preserve">related </w:t>
            </w:r>
            <w:r>
              <w:rPr>
                <w:spacing w:val="-3"/>
              </w:rPr>
              <w:t xml:space="preserve">to </w:t>
            </w:r>
            <w:r>
              <w:rPr>
                <w:spacing w:val="-4"/>
              </w:rPr>
              <w:t xml:space="preserve">the </w:t>
            </w:r>
            <w:r>
              <w:rPr>
                <w:spacing w:val="-5"/>
              </w:rPr>
              <w:t xml:space="preserve">contractor’s </w:t>
            </w:r>
            <w:r>
              <w:rPr>
                <w:spacing w:val="-4"/>
              </w:rPr>
              <w:t xml:space="preserve">lack </w:t>
            </w:r>
            <w:r>
              <w:rPr>
                <w:spacing w:val="-6"/>
              </w:rPr>
              <w:t xml:space="preserve">of </w:t>
            </w:r>
            <w:r>
              <w:rPr>
                <w:spacing w:val="-5"/>
              </w:rPr>
              <w:t xml:space="preserve">cooperation </w:t>
            </w:r>
            <w:r>
              <w:rPr>
                <w:spacing w:val="-6"/>
              </w:rPr>
              <w:t xml:space="preserve">or </w:t>
            </w:r>
            <w:r>
              <w:rPr>
                <w:spacing w:val="-5"/>
              </w:rPr>
              <w:t>carelessness</w:t>
            </w:r>
          </w:p>
        </w:tc>
        <w:tc>
          <w:tcPr>
            <w:tcW w:w="3240" w:type="dxa"/>
            <w:tcBorders>
              <w:top w:val="nil"/>
            </w:tcBorders>
          </w:tcPr>
          <w:p w14:paraId="7AC45630" w14:textId="77777777" w:rsidR="00EE2E43" w:rsidRDefault="00EE2E43">
            <w:pPr>
              <w:pStyle w:val="TableParagraph"/>
              <w:rPr>
                <w:rFonts w:ascii="Times New Roman"/>
              </w:rPr>
            </w:pPr>
          </w:p>
        </w:tc>
        <w:tc>
          <w:tcPr>
            <w:tcW w:w="4337" w:type="dxa"/>
            <w:vMerge/>
            <w:tcBorders>
              <w:top w:val="nil"/>
            </w:tcBorders>
          </w:tcPr>
          <w:p w14:paraId="7AC45631" w14:textId="77777777" w:rsidR="00EE2E43" w:rsidRDefault="00EE2E43">
            <w:pPr>
              <w:rPr>
                <w:sz w:val="2"/>
                <w:szCs w:val="2"/>
              </w:rPr>
            </w:pPr>
          </w:p>
        </w:tc>
      </w:tr>
    </w:tbl>
    <w:p w14:paraId="7AC45633" w14:textId="77777777" w:rsidR="00EE2E43" w:rsidRDefault="00EE2E43">
      <w:pPr>
        <w:rPr>
          <w:sz w:val="2"/>
          <w:szCs w:val="2"/>
        </w:rPr>
        <w:sectPr w:rsidR="00EE2E43">
          <w:pgSz w:w="12240" w:h="15840"/>
          <w:pgMar w:top="1360" w:right="380" w:bottom="940" w:left="640" w:header="0" w:footer="667" w:gutter="0"/>
          <w:cols w:space="720"/>
        </w:sectPr>
      </w:pPr>
    </w:p>
    <w:p w14:paraId="7AC45634" w14:textId="77777777" w:rsidR="00EE2E43" w:rsidRDefault="00A53AE1">
      <w:pPr>
        <w:pStyle w:val="ListParagraph"/>
        <w:numPr>
          <w:ilvl w:val="1"/>
          <w:numId w:val="24"/>
        </w:numPr>
        <w:tabs>
          <w:tab w:val="left" w:pos="2239"/>
          <w:tab w:val="left" w:pos="2240"/>
        </w:tabs>
        <w:spacing w:before="79"/>
        <w:ind w:left="800" w:right="4249" w:firstLine="0"/>
        <w:rPr>
          <w:rFonts w:ascii="Arial Black"/>
          <w:sz w:val="36"/>
        </w:rPr>
      </w:pPr>
      <w:r>
        <w:rPr>
          <w:rFonts w:ascii="Arial Black"/>
          <w:color w:val="818181"/>
          <w:spacing w:val="-32"/>
          <w:sz w:val="36"/>
        </w:rPr>
        <w:lastRenderedPageBreak/>
        <w:t>Identifying</w:t>
      </w:r>
      <w:r>
        <w:rPr>
          <w:rFonts w:ascii="Arial Black"/>
          <w:color w:val="818181"/>
          <w:spacing w:val="-71"/>
          <w:sz w:val="36"/>
        </w:rPr>
        <w:t xml:space="preserve"> </w:t>
      </w:r>
      <w:r>
        <w:rPr>
          <w:rFonts w:ascii="Arial Black"/>
          <w:color w:val="818181"/>
          <w:spacing w:val="-29"/>
          <w:sz w:val="36"/>
        </w:rPr>
        <w:t>Risks,</w:t>
      </w:r>
      <w:r>
        <w:rPr>
          <w:rFonts w:ascii="Arial Black"/>
          <w:color w:val="818181"/>
          <w:spacing w:val="-68"/>
          <w:sz w:val="36"/>
        </w:rPr>
        <w:t xml:space="preserve"> </w:t>
      </w:r>
      <w:r>
        <w:rPr>
          <w:rFonts w:ascii="Arial Black"/>
          <w:color w:val="818181"/>
          <w:spacing w:val="-31"/>
          <w:sz w:val="36"/>
        </w:rPr>
        <w:t>Issues,</w:t>
      </w:r>
      <w:r>
        <w:rPr>
          <w:rFonts w:ascii="Arial Black"/>
          <w:color w:val="818181"/>
          <w:spacing w:val="-68"/>
          <w:sz w:val="36"/>
        </w:rPr>
        <w:t xml:space="preserve"> </w:t>
      </w:r>
      <w:r>
        <w:rPr>
          <w:rFonts w:ascii="Arial Black"/>
          <w:color w:val="818181"/>
          <w:spacing w:val="-40"/>
          <w:sz w:val="36"/>
        </w:rPr>
        <w:t xml:space="preserve">and </w:t>
      </w:r>
      <w:r>
        <w:rPr>
          <w:rFonts w:ascii="Arial Black"/>
          <w:color w:val="818181"/>
          <w:spacing w:val="-35"/>
          <w:sz w:val="36"/>
        </w:rPr>
        <w:t>Controls</w:t>
      </w:r>
    </w:p>
    <w:p w14:paraId="7AC45635" w14:textId="77777777" w:rsidR="00EE2E43" w:rsidRDefault="00A53AE1">
      <w:pPr>
        <w:pStyle w:val="BodyText"/>
        <w:spacing w:before="271"/>
        <w:ind w:left="800" w:right="1050"/>
        <w:jc w:val="both"/>
      </w:pPr>
      <w:r>
        <w:rPr>
          <w:spacing w:val="-5"/>
        </w:rPr>
        <w:t xml:space="preserve">Internal controls </w:t>
      </w:r>
      <w:r>
        <w:rPr>
          <w:spacing w:val="-4"/>
        </w:rPr>
        <w:t xml:space="preserve">are </w:t>
      </w:r>
      <w:r>
        <w:rPr>
          <w:spacing w:val="-6"/>
        </w:rPr>
        <w:t xml:space="preserve">necessary </w:t>
      </w:r>
      <w:r>
        <w:rPr>
          <w:spacing w:val="-3"/>
        </w:rPr>
        <w:t xml:space="preserve">to </w:t>
      </w:r>
      <w:r>
        <w:rPr>
          <w:spacing w:val="-5"/>
        </w:rPr>
        <w:t xml:space="preserve">promote efficiency, reduce risk, </w:t>
      </w:r>
      <w:r>
        <w:rPr>
          <w:spacing w:val="-4"/>
        </w:rPr>
        <w:t xml:space="preserve">and </w:t>
      </w:r>
      <w:r>
        <w:rPr>
          <w:spacing w:val="-5"/>
        </w:rPr>
        <w:t xml:space="preserve">help ensure </w:t>
      </w:r>
      <w:r>
        <w:rPr>
          <w:spacing w:val="-4"/>
        </w:rPr>
        <w:t xml:space="preserve">the </w:t>
      </w:r>
      <w:r>
        <w:rPr>
          <w:spacing w:val="-6"/>
        </w:rPr>
        <w:t xml:space="preserve">reliability </w:t>
      </w:r>
      <w:r>
        <w:rPr>
          <w:spacing w:val="-5"/>
        </w:rPr>
        <w:t xml:space="preserve">of financial information. </w:t>
      </w:r>
      <w:r>
        <w:t xml:space="preserve">A </w:t>
      </w:r>
      <w:r>
        <w:rPr>
          <w:spacing w:val="-4"/>
        </w:rPr>
        <w:t xml:space="preserve">well </w:t>
      </w:r>
      <w:r>
        <w:rPr>
          <w:spacing w:val="-5"/>
        </w:rPr>
        <w:t xml:space="preserve">planned </w:t>
      </w:r>
      <w:r>
        <w:rPr>
          <w:spacing w:val="-3"/>
        </w:rPr>
        <w:t xml:space="preserve">and </w:t>
      </w:r>
      <w:r>
        <w:rPr>
          <w:spacing w:val="-5"/>
        </w:rPr>
        <w:t xml:space="preserve">operational internal control system provides reasonable assurance </w:t>
      </w:r>
      <w:r>
        <w:rPr>
          <w:spacing w:val="-4"/>
        </w:rPr>
        <w:t xml:space="preserve">that </w:t>
      </w:r>
      <w:r>
        <w:t xml:space="preserve">an </w:t>
      </w:r>
      <w:r>
        <w:rPr>
          <w:spacing w:val="-5"/>
        </w:rPr>
        <w:t xml:space="preserve">entity can achieve </w:t>
      </w:r>
      <w:r>
        <w:rPr>
          <w:spacing w:val="-4"/>
        </w:rPr>
        <w:t xml:space="preserve">goals </w:t>
      </w:r>
      <w:r>
        <w:rPr>
          <w:spacing w:val="-3"/>
        </w:rPr>
        <w:t xml:space="preserve">and </w:t>
      </w:r>
      <w:r>
        <w:rPr>
          <w:spacing w:val="-5"/>
        </w:rPr>
        <w:t xml:space="preserve">objectives </w:t>
      </w:r>
      <w:r>
        <w:t xml:space="preserve">as </w:t>
      </w:r>
      <w:r>
        <w:rPr>
          <w:spacing w:val="-4"/>
        </w:rPr>
        <w:t xml:space="preserve">set </w:t>
      </w:r>
      <w:r>
        <w:rPr>
          <w:spacing w:val="-3"/>
        </w:rPr>
        <w:t xml:space="preserve">in </w:t>
      </w:r>
      <w:r>
        <w:rPr>
          <w:spacing w:val="-4"/>
        </w:rPr>
        <w:t xml:space="preserve">the </w:t>
      </w:r>
      <w:r>
        <w:rPr>
          <w:spacing w:val="-5"/>
        </w:rPr>
        <w:t xml:space="preserve">contract terms </w:t>
      </w:r>
      <w:r>
        <w:rPr>
          <w:spacing w:val="-3"/>
        </w:rPr>
        <w:t xml:space="preserve">and </w:t>
      </w:r>
      <w:r>
        <w:rPr>
          <w:spacing w:val="-5"/>
        </w:rPr>
        <w:t xml:space="preserve">conditions. Internal controls </w:t>
      </w:r>
      <w:r>
        <w:rPr>
          <w:spacing w:val="-4"/>
        </w:rPr>
        <w:t xml:space="preserve">cover all </w:t>
      </w:r>
      <w:r>
        <w:rPr>
          <w:spacing w:val="-5"/>
        </w:rPr>
        <w:t xml:space="preserve">aspects </w:t>
      </w:r>
      <w:r>
        <w:rPr>
          <w:spacing w:val="-3"/>
        </w:rPr>
        <w:t xml:space="preserve">of </w:t>
      </w:r>
      <w:r>
        <w:t xml:space="preserve">an </w:t>
      </w:r>
      <w:r>
        <w:rPr>
          <w:spacing w:val="-5"/>
        </w:rPr>
        <w:t xml:space="preserve">entity’s operations </w:t>
      </w:r>
      <w:r>
        <w:rPr>
          <w:spacing w:val="-4"/>
        </w:rPr>
        <w:t xml:space="preserve">that </w:t>
      </w:r>
      <w:r>
        <w:rPr>
          <w:spacing w:val="-5"/>
        </w:rPr>
        <w:t xml:space="preserve">include programmatic, financial, </w:t>
      </w:r>
      <w:r>
        <w:rPr>
          <w:spacing w:val="-3"/>
        </w:rPr>
        <w:t xml:space="preserve">and </w:t>
      </w:r>
      <w:r>
        <w:rPr>
          <w:spacing w:val="-5"/>
        </w:rPr>
        <w:t xml:space="preserve">overall compliance </w:t>
      </w:r>
      <w:r>
        <w:rPr>
          <w:spacing w:val="-4"/>
        </w:rPr>
        <w:t xml:space="preserve">with laws </w:t>
      </w:r>
      <w:r>
        <w:rPr>
          <w:spacing w:val="-3"/>
        </w:rPr>
        <w:t>and</w:t>
      </w:r>
      <w:r>
        <w:rPr>
          <w:spacing w:val="-37"/>
        </w:rPr>
        <w:t xml:space="preserve"> </w:t>
      </w:r>
      <w:r>
        <w:rPr>
          <w:spacing w:val="-5"/>
        </w:rPr>
        <w:t>regulations.</w:t>
      </w:r>
    </w:p>
    <w:p w14:paraId="7AC45636" w14:textId="77777777" w:rsidR="00EE2E43" w:rsidRDefault="00EE2E43">
      <w:pPr>
        <w:pStyle w:val="BodyText"/>
        <w:rPr>
          <w:sz w:val="26"/>
        </w:rPr>
      </w:pPr>
    </w:p>
    <w:p w14:paraId="7AC45637" w14:textId="77777777" w:rsidR="00EE2E43" w:rsidRDefault="00A53AE1">
      <w:pPr>
        <w:pStyle w:val="ListParagraph"/>
        <w:numPr>
          <w:ilvl w:val="2"/>
          <w:numId w:val="24"/>
        </w:numPr>
        <w:tabs>
          <w:tab w:val="left" w:pos="2239"/>
          <w:tab w:val="left" w:pos="2240"/>
        </w:tabs>
        <w:spacing w:before="187"/>
        <w:ind w:left="2239"/>
        <w:rPr>
          <w:rFonts w:ascii="Arial Black"/>
          <w:sz w:val="36"/>
        </w:rPr>
      </w:pPr>
      <w:r>
        <w:rPr>
          <w:rFonts w:ascii="Arial Black"/>
          <w:color w:val="818181"/>
          <w:spacing w:val="-32"/>
          <w:sz w:val="36"/>
        </w:rPr>
        <w:t>Components</w:t>
      </w:r>
      <w:r>
        <w:rPr>
          <w:rFonts w:ascii="Arial Black"/>
          <w:color w:val="818181"/>
          <w:spacing w:val="-69"/>
          <w:sz w:val="36"/>
        </w:rPr>
        <w:t xml:space="preserve"> </w:t>
      </w:r>
      <w:r>
        <w:rPr>
          <w:rFonts w:ascii="Arial Black"/>
          <w:color w:val="818181"/>
          <w:spacing w:val="-17"/>
          <w:sz w:val="36"/>
        </w:rPr>
        <w:t>of</w:t>
      </w:r>
      <w:r>
        <w:rPr>
          <w:rFonts w:ascii="Arial Black"/>
          <w:color w:val="818181"/>
          <w:spacing w:val="-49"/>
          <w:sz w:val="36"/>
        </w:rPr>
        <w:t xml:space="preserve"> </w:t>
      </w:r>
      <w:r>
        <w:rPr>
          <w:rFonts w:ascii="Arial Black"/>
          <w:color w:val="818181"/>
          <w:spacing w:val="-29"/>
          <w:sz w:val="36"/>
        </w:rPr>
        <w:t>Internal</w:t>
      </w:r>
      <w:r>
        <w:rPr>
          <w:rFonts w:ascii="Arial Black"/>
          <w:color w:val="818181"/>
          <w:spacing w:val="-70"/>
          <w:sz w:val="36"/>
        </w:rPr>
        <w:t xml:space="preserve"> </w:t>
      </w:r>
      <w:r>
        <w:rPr>
          <w:rFonts w:ascii="Arial Black"/>
          <w:color w:val="818181"/>
          <w:spacing w:val="-35"/>
          <w:sz w:val="36"/>
        </w:rPr>
        <w:t>Controls</w:t>
      </w:r>
    </w:p>
    <w:p w14:paraId="7AC45638" w14:textId="77777777" w:rsidR="00EE2E43" w:rsidRDefault="00A53AE1">
      <w:pPr>
        <w:pStyle w:val="BodyText"/>
        <w:spacing w:before="270"/>
        <w:ind w:left="800" w:right="1051"/>
        <w:jc w:val="both"/>
      </w:pPr>
      <w:r>
        <w:rPr>
          <w:spacing w:val="-5"/>
        </w:rPr>
        <w:t xml:space="preserve">Depending </w:t>
      </w:r>
      <w:r>
        <w:rPr>
          <w:spacing w:val="-3"/>
        </w:rPr>
        <w:t xml:space="preserve">on </w:t>
      </w:r>
      <w:r>
        <w:rPr>
          <w:spacing w:val="-5"/>
        </w:rPr>
        <w:t xml:space="preserve">the size </w:t>
      </w:r>
      <w:r>
        <w:rPr>
          <w:spacing w:val="-3"/>
        </w:rPr>
        <w:t xml:space="preserve">of </w:t>
      </w:r>
      <w:r>
        <w:rPr>
          <w:spacing w:val="-5"/>
        </w:rPr>
        <w:t xml:space="preserve">the entity, contractors </w:t>
      </w:r>
      <w:r>
        <w:rPr>
          <w:spacing w:val="-4"/>
        </w:rPr>
        <w:t xml:space="preserve">may </w:t>
      </w:r>
      <w:r>
        <w:rPr>
          <w:spacing w:val="-5"/>
        </w:rPr>
        <w:t xml:space="preserve">implement internal control components differently; </w:t>
      </w:r>
      <w:r>
        <w:rPr>
          <w:spacing w:val="-3"/>
        </w:rPr>
        <w:t xml:space="preserve">and </w:t>
      </w:r>
      <w:r>
        <w:rPr>
          <w:spacing w:val="-5"/>
        </w:rPr>
        <w:t xml:space="preserve">effective controls </w:t>
      </w:r>
      <w:r>
        <w:rPr>
          <w:spacing w:val="-4"/>
        </w:rPr>
        <w:t xml:space="preserve">can </w:t>
      </w:r>
      <w:r>
        <w:rPr>
          <w:spacing w:val="-3"/>
        </w:rPr>
        <w:t xml:space="preserve">be </w:t>
      </w:r>
      <w:r>
        <w:rPr>
          <w:spacing w:val="-5"/>
        </w:rPr>
        <w:t xml:space="preserve">less formal </w:t>
      </w:r>
      <w:r>
        <w:rPr>
          <w:spacing w:val="-3"/>
        </w:rPr>
        <w:t xml:space="preserve">or </w:t>
      </w:r>
      <w:r>
        <w:rPr>
          <w:spacing w:val="-5"/>
        </w:rPr>
        <w:t xml:space="preserve">less structured. Effective internal controls </w:t>
      </w:r>
      <w:r>
        <w:rPr>
          <w:spacing w:val="-4"/>
        </w:rPr>
        <w:t xml:space="preserve">may </w:t>
      </w:r>
      <w:r>
        <w:rPr>
          <w:spacing w:val="-5"/>
        </w:rPr>
        <w:t xml:space="preserve">include </w:t>
      </w:r>
      <w:r>
        <w:rPr>
          <w:spacing w:val="-8"/>
        </w:rPr>
        <w:t xml:space="preserve">the </w:t>
      </w:r>
      <w:r>
        <w:rPr>
          <w:spacing w:val="-5"/>
        </w:rPr>
        <w:t>following components:</w:t>
      </w:r>
    </w:p>
    <w:p w14:paraId="7AC45639" w14:textId="77777777" w:rsidR="00EE2E43" w:rsidRDefault="00EE2E43">
      <w:pPr>
        <w:pStyle w:val="BodyText"/>
        <w:spacing w:before="10"/>
        <w:rPr>
          <w:sz w:val="23"/>
        </w:rPr>
      </w:pPr>
    </w:p>
    <w:p w14:paraId="7AC4563A" w14:textId="77777777" w:rsidR="00EE2E43" w:rsidRDefault="00A53AE1">
      <w:pPr>
        <w:pStyle w:val="ListParagraph"/>
        <w:numPr>
          <w:ilvl w:val="3"/>
          <w:numId w:val="24"/>
        </w:numPr>
        <w:tabs>
          <w:tab w:val="left" w:pos="1519"/>
          <w:tab w:val="left" w:pos="1520"/>
        </w:tabs>
        <w:ind w:right="1052"/>
        <w:rPr>
          <w:sz w:val="24"/>
        </w:rPr>
      </w:pPr>
      <w:r>
        <w:rPr>
          <w:b/>
          <w:spacing w:val="-5"/>
          <w:sz w:val="24"/>
        </w:rPr>
        <w:t xml:space="preserve">Control </w:t>
      </w:r>
      <w:r>
        <w:rPr>
          <w:b/>
          <w:spacing w:val="-6"/>
          <w:sz w:val="24"/>
        </w:rPr>
        <w:t xml:space="preserve">environment: </w:t>
      </w:r>
      <w:r>
        <w:rPr>
          <w:spacing w:val="-3"/>
          <w:sz w:val="24"/>
        </w:rPr>
        <w:t xml:space="preserve">Sets </w:t>
      </w:r>
      <w:r>
        <w:rPr>
          <w:spacing w:val="-4"/>
          <w:sz w:val="24"/>
        </w:rPr>
        <w:t xml:space="preserve">the tone </w:t>
      </w:r>
      <w:r>
        <w:rPr>
          <w:spacing w:val="-3"/>
          <w:sz w:val="24"/>
        </w:rPr>
        <w:t xml:space="preserve">of </w:t>
      </w:r>
      <w:r>
        <w:rPr>
          <w:sz w:val="24"/>
        </w:rPr>
        <w:t xml:space="preserve">an </w:t>
      </w:r>
      <w:r>
        <w:rPr>
          <w:spacing w:val="-5"/>
          <w:sz w:val="24"/>
        </w:rPr>
        <w:t xml:space="preserve">organization, </w:t>
      </w:r>
      <w:r>
        <w:rPr>
          <w:spacing w:val="-3"/>
          <w:sz w:val="24"/>
        </w:rPr>
        <w:t xml:space="preserve">and </w:t>
      </w:r>
      <w:r>
        <w:rPr>
          <w:spacing w:val="-5"/>
          <w:sz w:val="24"/>
        </w:rPr>
        <w:t xml:space="preserve">includes factors </w:t>
      </w:r>
      <w:r>
        <w:rPr>
          <w:spacing w:val="-4"/>
          <w:sz w:val="24"/>
        </w:rPr>
        <w:t xml:space="preserve">such </w:t>
      </w:r>
      <w:r>
        <w:rPr>
          <w:sz w:val="24"/>
        </w:rPr>
        <w:t xml:space="preserve">as </w:t>
      </w:r>
      <w:r>
        <w:rPr>
          <w:spacing w:val="-5"/>
          <w:sz w:val="24"/>
        </w:rPr>
        <w:t xml:space="preserve">integrity, ethical values, </w:t>
      </w:r>
      <w:r>
        <w:rPr>
          <w:spacing w:val="-6"/>
          <w:sz w:val="24"/>
        </w:rPr>
        <w:t xml:space="preserve">management’s </w:t>
      </w:r>
      <w:r>
        <w:rPr>
          <w:spacing w:val="-5"/>
          <w:sz w:val="24"/>
        </w:rPr>
        <w:t xml:space="preserve">philosophy, </w:t>
      </w:r>
      <w:r>
        <w:rPr>
          <w:spacing w:val="-3"/>
          <w:sz w:val="24"/>
        </w:rPr>
        <w:t xml:space="preserve">and </w:t>
      </w:r>
      <w:r>
        <w:rPr>
          <w:spacing w:val="-6"/>
          <w:sz w:val="24"/>
        </w:rPr>
        <w:t>operating</w:t>
      </w:r>
      <w:r>
        <w:rPr>
          <w:spacing w:val="-37"/>
          <w:sz w:val="24"/>
        </w:rPr>
        <w:t xml:space="preserve"> </w:t>
      </w:r>
      <w:r>
        <w:rPr>
          <w:spacing w:val="-5"/>
          <w:sz w:val="24"/>
        </w:rPr>
        <w:t>style.</w:t>
      </w:r>
    </w:p>
    <w:p w14:paraId="7AC4563B" w14:textId="77777777" w:rsidR="00EE2E43" w:rsidRDefault="00A53AE1">
      <w:pPr>
        <w:pStyle w:val="ListParagraph"/>
        <w:numPr>
          <w:ilvl w:val="3"/>
          <w:numId w:val="24"/>
        </w:numPr>
        <w:tabs>
          <w:tab w:val="left" w:pos="1519"/>
          <w:tab w:val="left" w:pos="1520"/>
        </w:tabs>
        <w:ind w:right="1050"/>
        <w:rPr>
          <w:sz w:val="24"/>
        </w:rPr>
      </w:pPr>
      <w:r>
        <w:rPr>
          <w:b/>
          <w:spacing w:val="-4"/>
          <w:sz w:val="24"/>
        </w:rPr>
        <w:t xml:space="preserve">Risk </w:t>
      </w:r>
      <w:r>
        <w:rPr>
          <w:b/>
          <w:spacing w:val="-5"/>
          <w:sz w:val="24"/>
        </w:rPr>
        <w:t xml:space="preserve">assessment: </w:t>
      </w:r>
      <w:r>
        <w:rPr>
          <w:spacing w:val="-4"/>
          <w:sz w:val="24"/>
        </w:rPr>
        <w:t xml:space="preserve">The </w:t>
      </w:r>
      <w:r>
        <w:rPr>
          <w:spacing w:val="-5"/>
          <w:sz w:val="24"/>
        </w:rPr>
        <w:t xml:space="preserve">identification </w:t>
      </w:r>
      <w:r>
        <w:rPr>
          <w:spacing w:val="-3"/>
          <w:sz w:val="24"/>
        </w:rPr>
        <w:t xml:space="preserve">and </w:t>
      </w:r>
      <w:r>
        <w:rPr>
          <w:spacing w:val="-5"/>
          <w:sz w:val="24"/>
        </w:rPr>
        <w:t xml:space="preserve">analysis </w:t>
      </w:r>
      <w:r>
        <w:rPr>
          <w:spacing w:val="-3"/>
          <w:sz w:val="24"/>
        </w:rPr>
        <w:t xml:space="preserve">of </w:t>
      </w:r>
      <w:r>
        <w:rPr>
          <w:spacing w:val="-5"/>
          <w:sz w:val="24"/>
        </w:rPr>
        <w:t xml:space="preserve">relevant risks </w:t>
      </w:r>
      <w:r>
        <w:rPr>
          <w:spacing w:val="-3"/>
          <w:sz w:val="24"/>
        </w:rPr>
        <w:t xml:space="preserve">to </w:t>
      </w:r>
      <w:r>
        <w:rPr>
          <w:spacing w:val="-5"/>
          <w:sz w:val="24"/>
        </w:rPr>
        <w:t xml:space="preserve">achieving objectives </w:t>
      </w:r>
      <w:r>
        <w:rPr>
          <w:spacing w:val="-3"/>
          <w:sz w:val="24"/>
        </w:rPr>
        <w:t xml:space="preserve">and </w:t>
      </w:r>
      <w:r>
        <w:rPr>
          <w:spacing w:val="-5"/>
          <w:sz w:val="24"/>
        </w:rPr>
        <w:t xml:space="preserve">determine how </w:t>
      </w:r>
      <w:r>
        <w:rPr>
          <w:spacing w:val="-4"/>
          <w:sz w:val="24"/>
        </w:rPr>
        <w:t xml:space="preserve">the </w:t>
      </w:r>
      <w:r>
        <w:rPr>
          <w:spacing w:val="-5"/>
          <w:sz w:val="24"/>
        </w:rPr>
        <w:t xml:space="preserve">risks should </w:t>
      </w:r>
      <w:r>
        <w:rPr>
          <w:spacing w:val="-3"/>
          <w:sz w:val="24"/>
        </w:rPr>
        <w:t>be</w:t>
      </w:r>
      <w:r>
        <w:rPr>
          <w:spacing w:val="-32"/>
          <w:sz w:val="24"/>
        </w:rPr>
        <w:t xml:space="preserve"> </w:t>
      </w:r>
      <w:r>
        <w:rPr>
          <w:spacing w:val="-6"/>
          <w:sz w:val="24"/>
        </w:rPr>
        <w:t>managed.</w:t>
      </w:r>
    </w:p>
    <w:p w14:paraId="7AC4563C" w14:textId="77777777" w:rsidR="00EE2E43" w:rsidRDefault="00A53AE1">
      <w:pPr>
        <w:pStyle w:val="ListParagraph"/>
        <w:numPr>
          <w:ilvl w:val="3"/>
          <w:numId w:val="24"/>
        </w:numPr>
        <w:tabs>
          <w:tab w:val="left" w:pos="1519"/>
          <w:tab w:val="left" w:pos="1520"/>
        </w:tabs>
        <w:spacing w:before="1"/>
        <w:ind w:right="1051"/>
        <w:rPr>
          <w:sz w:val="24"/>
        </w:rPr>
      </w:pPr>
      <w:r>
        <w:rPr>
          <w:b/>
          <w:spacing w:val="-5"/>
          <w:sz w:val="24"/>
        </w:rPr>
        <w:t xml:space="preserve">Control activities: </w:t>
      </w:r>
      <w:r>
        <w:rPr>
          <w:spacing w:val="-4"/>
          <w:sz w:val="24"/>
        </w:rPr>
        <w:t xml:space="preserve">The </w:t>
      </w:r>
      <w:r>
        <w:rPr>
          <w:spacing w:val="-5"/>
          <w:sz w:val="24"/>
        </w:rPr>
        <w:t xml:space="preserve">policies </w:t>
      </w:r>
      <w:r>
        <w:rPr>
          <w:spacing w:val="-3"/>
          <w:sz w:val="24"/>
        </w:rPr>
        <w:t xml:space="preserve">and </w:t>
      </w:r>
      <w:r>
        <w:rPr>
          <w:spacing w:val="-5"/>
          <w:sz w:val="24"/>
        </w:rPr>
        <w:t xml:space="preserve">procedures that </w:t>
      </w:r>
      <w:r>
        <w:rPr>
          <w:spacing w:val="-4"/>
          <w:sz w:val="24"/>
        </w:rPr>
        <w:t xml:space="preserve">help </w:t>
      </w:r>
      <w:r>
        <w:rPr>
          <w:spacing w:val="-5"/>
          <w:sz w:val="24"/>
        </w:rPr>
        <w:t xml:space="preserve">ensure </w:t>
      </w:r>
      <w:r>
        <w:rPr>
          <w:spacing w:val="-6"/>
          <w:sz w:val="24"/>
        </w:rPr>
        <w:t xml:space="preserve">management </w:t>
      </w:r>
      <w:r>
        <w:rPr>
          <w:spacing w:val="-5"/>
          <w:sz w:val="24"/>
        </w:rPr>
        <w:t xml:space="preserve">directives </w:t>
      </w:r>
      <w:r>
        <w:rPr>
          <w:spacing w:val="-4"/>
          <w:sz w:val="24"/>
        </w:rPr>
        <w:t xml:space="preserve">are </w:t>
      </w:r>
      <w:r>
        <w:rPr>
          <w:spacing w:val="-5"/>
          <w:sz w:val="24"/>
        </w:rPr>
        <w:t>adhered</w:t>
      </w:r>
      <w:r>
        <w:rPr>
          <w:spacing w:val="-10"/>
          <w:sz w:val="24"/>
        </w:rPr>
        <w:t xml:space="preserve"> </w:t>
      </w:r>
      <w:r>
        <w:rPr>
          <w:spacing w:val="-5"/>
          <w:sz w:val="24"/>
        </w:rPr>
        <w:t>to.</w:t>
      </w:r>
    </w:p>
    <w:p w14:paraId="7AC4563D" w14:textId="77777777" w:rsidR="00EE2E43" w:rsidRDefault="00A53AE1">
      <w:pPr>
        <w:pStyle w:val="ListParagraph"/>
        <w:numPr>
          <w:ilvl w:val="3"/>
          <w:numId w:val="24"/>
        </w:numPr>
        <w:tabs>
          <w:tab w:val="left" w:pos="1519"/>
          <w:tab w:val="left" w:pos="1520"/>
        </w:tabs>
        <w:ind w:right="1055"/>
        <w:rPr>
          <w:sz w:val="24"/>
        </w:rPr>
      </w:pPr>
      <w:r>
        <w:rPr>
          <w:b/>
          <w:spacing w:val="-6"/>
          <w:sz w:val="24"/>
        </w:rPr>
        <w:t xml:space="preserve">Information </w:t>
      </w:r>
      <w:r>
        <w:rPr>
          <w:b/>
          <w:spacing w:val="-4"/>
          <w:sz w:val="24"/>
        </w:rPr>
        <w:t xml:space="preserve">and </w:t>
      </w:r>
      <w:r>
        <w:rPr>
          <w:b/>
          <w:spacing w:val="-6"/>
          <w:sz w:val="24"/>
        </w:rPr>
        <w:t xml:space="preserve">communication: </w:t>
      </w:r>
      <w:r>
        <w:rPr>
          <w:spacing w:val="-5"/>
          <w:sz w:val="24"/>
        </w:rPr>
        <w:t xml:space="preserve">Pertinent information must </w:t>
      </w:r>
      <w:r>
        <w:rPr>
          <w:spacing w:val="-4"/>
          <w:sz w:val="24"/>
        </w:rPr>
        <w:t xml:space="preserve">be </w:t>
      </w:r>
      <w:r>
        <w:rPr>
          <w:spacing w:val="-6"/>
          <w:sz w:val="24"/>
        </w:rPr>
        <w:t xml:space="preserve">identified, </w:t>
      </w:r>
      <w:proofErr w:type="gramStart"/>
      <w:r>
        <w:rPr>
          <w:spacing w:val="-5"/>
          <w:sz w:val="24"/>
        </w:rPr>
        <w:t>captured</w:t>
      </w:r>
      <w:proofErr w:type="gramEnd"/>
      <w:r>
        <w:rPr>
          <w:spacing w:val="-5"/>
          <w:sz w:val="24"/>
        </w:rPr>
        <w:t xml:space="preserve"> and communicated</w:t>
      </w:r>
      <w:r>
        <w:rPr>
          <w:spacing w:val="-9"/>
          <w:sz w:val="24"/>
        </w:rPr>
        <w:t xml:space="preserve"> </w:t>
      </w:r>
      <w:r>
        <w:rPr>
          <w:spacing w:val="-3"/>
          <w:sz w:val="24"/>
        </w:rPr>
        <w:t>in</w:t>
      </w:r>
      <w:r>
        <w:rPr>
          <w:spacing w:val="-12"/>
          <w:sz w:val="24"/>
        </w:rPr>
        <w:t xml:space="preserve"> </w:t>
      </w:r>
      <w:r>
        <w:rPr>
          <w:sz w:val="24"/>
        </w:rPr>
        <w:t>a</w:t>
      </w:r>
      <w:r>
        <w:rPr>
          <w:spacing w:val="-7"/>
          <w:sz w:val="24"/>
        </w:rPr>
        <w:t xml:space="preserve"> </w:t>
      </w:r>
      <w:r>
        <w:rPr>
          <w:spacing w:val="-5"/>
          <w:sz w:val="24"/>
        </w:rPr>
        <w:t>form</w:t>
      </w:r>
      <w:r>
        <w:rPr>
          <w:spacing w:val="-9"/>
          <w:sz w:val="24"/>
        </w:rPr>
        <w:t xml:space="preserve"> </w:t>
      </w:r>
      <w:r>
        <w:rPr>
          <w:spacing w:val="-4"/>
          <w:sz w:val="24"/>
        </w:rPr>
        <w:t>and</w:t>
      </w:r>
      <w:r>
        <w:rPr>
          <w:spacing w:val="-8"/>
          <w:sz w:val="24"/>
        </w:rPr>
        <w:t xml:space="preserve"> </w:t>
      </w:r>
      <w:r>
        <w:rPr>
          <w:spacing w:val="-5"/>
          <w:sz w:val="24"/>
        </w:rPr>
        <w:t>timeframe</w:t>
      </w:r>
      <w:r>
        <w:rPr>
          <w:spacing w:val="-8"/>
          <w:sz w:val="24"/>
        </w:rPr>
        <w:t xml:space="preserve"> </w:t>
      </w:r>
      <w:r>
        <w:rPr>
          <w:spacing w:val="-5"/>
          <w:sz w:val="24"/>
        </w:rPr>
        <w:t>that</w:t>
      </w:r>
      <w:r>
        <w:rPr>
          <w:spacing w:val="-10"/>
          <w:sz w:val="24"/>
        </w:rPr>
        <w:t xml:space="preserve"> </w:t>
      </w:r>
      <w:r>
        <w:rPr>
          <w:spacing w:val="-5"/>
          <w:sz w:val="24"/>
        </w:rPr>
        <w:t>enable</w:t>
      </w:r>
      <w:r>
        <w:rPr>
          <w:spacing w:val="-10"/>
          <w:sz w:val="24"/>
        </w:rPr>
        <w:t xml:space="preserve"> </w:t>
      </w:r>
      <w:r>
        <w:rPr>
          <w:spacing w:val="-5"/>
          <w:sz w:val="24"/>
        </w:rPr>
        <w:t>employees</w:t>
      </w:r>
      <w:r>
        <w:rPr>
          <w:spacing w:val="-10"/>
          <w:sz w:val="24"/>
        </w:rPr>
        <w:t xml:space="preserve"> </w:t>
      </w:r>
      <w:r>
        <w:rPr>
          <w:spacing w:val="-3"/>
          <w:sz w:val="24"/>
        </w:rPr>
        <w:t>to</w:t>
      </w:r>
      <w:r>
        <w:rPr>
          <w:spacing w:val="-8"/>
          <w:sz w:val="24"/>
        </w:rPr>
        <w:t xml:space="preserve"> </w:t>
      </w:r>
      <w:r>
        <w:rPr>
          <w:spacing w:val="-4"/>
          <w:sz w:val="24"/>
        </w:rPr>
        <w:t>carry</w:t>
      </w:r>
      <w:r>
        <w:rPr>
          <w:spacing w:val="-8"/>
          <w:sz w:val="24"/>
        </w:rPr>
        <w:t xml:space="preserve"> </w:t>
      </w:r>
      <w:r>
        <w:rPr>
          <w:spacing w:val="-4"/>
          <w:sz w:val="24"/>
        </w:rPr>
        <w:t>out</w:t>
      </w:r>
      <w:r>
        <w:rPr>
          <w:spacing w:val="-9"/>
          <w:sz w:val="24"/>
        </w:rPr>
        <w:t xml:space="preserve"> </w:t>
      </w:r>
      <w:r>
        <w:rPr>
          <w:spacing w:val="-6"/>
          <w:sz w:val="24"/>
        </w:rPr>
        <w:t>responsibilities.</w:t>
      </w:r>
    </w:p>
    <w:p w14:paraId="7AC4563E" w14:textId="77777777" w:rsidR="00EE2E43" w:rsidRDefault="00A53AE1">
      <w:pPr>
        <w:pStyle w:val="ListParagraph"/>
        <w:numPr>
          <w:ilvl w:val="3"/>
          <w:numId w:val="24"/>
        </w:numPr>
        <w:tabs>
          <w:tab w:val="left" w:pos="1519"/>
          <w:tab w:val="left" w:pos="1520"/>
        </w:tabs>
        <w:ind w:right="1052"/>
        <w:rPr>
          <w:sz w:val="24"/>
        </w:rPr>
      </w:pPr>
      <w:r>
        <w:rPr>
          <w:b/>
          <w:spacing w:val="-6"/>
          <w:sz w:val="24"/>
        </w:rPr>
        <w:t xml:space="preserve">Monitoring: </w:t>
      </w:r>
      <w:r>
        <w:rPr>
          <w:spacing w:val="-5"/>
          <w:sz w:val="24"/>
        </w:rPr>
        <w:t xml:space="preserve">Internal control systems must </w:t>
      </w:r>
      <w:r>
        <w:rPr>
          <w:spacing w:val="-3"/>
          <w:sz w:val="24"/>
        </w:rPr>
        <w:t xml:space="preserve">be </w:t>
      </w:r>
      <w:r>
        <w:rPr>
          <w:spacing w:val="-5"/>
          <w:sz w:val="24"/>
        </w:rPr>
        <w:t xml:space="preserve">monitored </w:t>
      </w:r>
      <w:r>
        <w:rPr>
          <w:spacing w:val="-3"/>
          <w:sz w:val="24"/>
        </w:rPr>
        <w:t xml:space="preserve">to </w:t>
      </w:r>
      <w:r>
        <w:rPr>
          <w:spacing w:val="-5"/>
          <w:sz w:val="24"/>
        </w:rPr>
        <w:t xml:space="preserve">assess </w:t>
      </w:r>
      <w:r>
        <w:rPr>
          <w:spacing w:val="-4"/>
          <w:sz w:val="24"/>
        </w:rPr>
        <w:t xml:space="preserve">the </w:t>
      </w:r>
      <w:r>
        <w:rPr>
          <w:spacing w:val="-5"/>
          <w:sz w:val="24"/>
        </w:rPr>
        <w:t xml:space="preserve">quality </w:t>
      </w:r>
      <w:r>
        <w:rPr>
          <w:spacing w:val="-3"/>
          <w:sz w:val="24"/>
        </w:rPr>
        <w:t xml:space="preserve">of </w:t>
      </w:r>
      <w:r>
        <w:rPr>
          <w:spacing w:val="-4"/>
          <w:sz w:val="24"/>
        </w:rPr>
        <w:t xml:space="preserve">the </w:t>
      </w:r>
      <w:r>
        <w:rPr>
          <w:spacing w:val="-5"/>
          <w:sz w:val="24"/>
        </w:rPr>
        <w:t xml:space="preserve">system’s performance </w:t>
      </w:r>
      <w:r>
        <w:rPr>
          <w:spacing w:val="-4"/>
          <w:sz w:val="24"/>
        </w:rPr>
        <w:t>over</w:t>
      </w:r>
      <w:r>
        <w:rPr>
          <w:spacing w:val="-15"/>
          <w:sz w:val="24"/>
        </w:rPr>
        <w:t xml:space="preserve"> </w:t>
      </w:r>
      <w:r>
        <w:rPr>
          <w:spacing w:val="-5"/>
          <w:sz w:val="24"/>
        </w:rPr>
        <w:t>time.</w:t>
      </w:r>
    </w:p>
    <w:p w14:paraId="7AC4563F" w14:textId="77777777" w:rsidR="00EE2E43" w:rsidRDefault="00EE2E43">
      <w:pPr>
        <w:pStyle w:val="BodyText"/>
        <w:rPr>
          <w:sz w:val="26"/>
        </w:rPr>
      </w:pPr>
    </w:p>
    <w:p w14:paraId="7AC45640" w14:textId="77777777" w:rsidR="00EE2E43" w:rsidRDefault="00A53AE1">
      <w:pPr>
        <w:pStyle w:val="ListParagraph"/>
        <w:numPr>
          <w:ilvl w:val="2"/>
          <w:numId w:val="24"/>
        </w:numPr>
        <w:tabs>
          <w:tab w:val="left" w:pos="2239"/>
          <w:tab w:val="left" w:pos="2240"/>
        </w:tabs>
        <w:spacing w:before="188"/>
        <w:ind w:left="799" w:right="4379" w:firstLine="0"/>
        <w:rPr>
          <w:rFonts w:ascii="Arial Black"/>
          <w:sz w:val="36"/>
        </w:rPr>
      </w:pPr>
      <w:r>
        <w:rPr>
          <w:rFonts w:ascii="Arial Black"/>
          <w:color w:val="818181"/>
          <w:spacing w:val="-32"/>
          <w:sz w:val="36"/>
        </w:rPr>
        <w:t>Assessing</w:t>
      </w:r>
      <w:r>
        <w:rPr>
          <w:rFonts w:ascii="Arial Black"/>
          <w:color w:val="818181"/>
          <w:spacing w:val="-68"/>
          <w:sz w:val="36"/>
        </w:rPr>
        <w:t xml:space="preserve"> </w:t>
      </w:r>
      <w:r>
        <w:rPr>
          <w:rFonts w:ascii="Arial Black"/>
          <w:color w:val="818181"/>
          <w:spacing w:val="-33"/>
          <w:sz w:val="36"/>
        </w:rPr>
        <w:t>Levels</w:t>
      </w:r>
      <w:r>
        <w:rPr>
          <w:rFonts w:ascii="Arial Black"/>
          <w:color w:val="818181"/>
          <w:spacing w:val="-67"/>
          <w:sz w:val="36"/>
        </w:rPr>
        <w:t xml:space="preserve"> </w:t>
      </w:r>
      <w:r>
        <w:rPr>
          <w:rFonts w:ascii="Arial Black"/>
          <w:color w:val="818181"/>
          <w:spacing w:val="-18"/>
          <w:sz w:val="36"/>
        </w:rPr>
        <w:t>of</w:t>
      </w:r>
      <w:r>
        <w:rPr>
          <w:rFonts w:ascii="Arial Black"/>
          <w:color w:val="818181"/>
          <w:spacing w:val="-43"/>
          <w:sz w:val="36"/>
        </w:rPr>
        <w:t xml:space="preserve"> </w:t>
      </w:r>
      <w:r>
        <w:rPr>
          <w:rFonts w:ascii="Arial Black"/>
          <w:color w:val="818181"/>
          <w:spacing w:val="-34"/>
          <w:sz w:val="36"/>
        </w:rPr>
        <w:t xml:space="preserve">Internal </w:t>
      </w:r>
      <w:r>
        <w:rPr>
          <w:rFonts w:ascii="Arial Black"/>
          <w:color w:val="818181"/>
          <w:spacing w:val="-35"/>
          <w:sz w:val="36"/>
        </w:rPr>
        <w:t>Controls</w:t>
      </w:r>
    </w:p>
    <w:p w14:paraId="7AC45641" w14:textId="77777777" w:rsidR="00EE2E43" w:rsidRDefault="00A53AE1">
      <w:pPr>
        <w:pStyle w:val="BodyText"/>
        <w:spacing w:before="269"/>
        <w:ind w:left="800" w:right="1053"/>
        <w:jc w:val="both"/>
      </w:pPr>
      <w:r>
        <w:rPr>
          <w:spacing w:val="-5"/>
        </w:rPr>
        <w:lastRenderedPageBreak/>
        <w:t xml:space="preserve">Project managers should </w:t>
      </w:r>
      <w:r>
        <w:rPr>
          <w:spacing w:val="-4"/>
        </w:rPr>
        <w:t xml:space="preserve">use </w:t>
      </w:r>
      <w:r>
        <w:rPr>
          <w:spacing w:val="-5"/>
        </w:rPr>
        <w:t xml:space="preserve">professional skepticism </w:t>
      </w:r>
      <w:r>
        <w:rPr>
          <w:spacing w:val="-3"/>
        </w:rPr>
        <w:t xml:space="preserve">and </w:t>
      </w:r>
      <w:r>
        <w:rPr>
          <w:spacing w:val="-5"/>
        </w:rPr>
        <w:t xml:space="preserve">reasonable assurance </w:t>
      </w:r>
      <w:r>
        <w:rPr>
          <w:spacing w:val="-3"/>
        </w:rPr>
        <w:t xml:space="preserve">in </w:t>
      </w:r>
      <w:r>
        <w:rPr>
          <w:spacing w:val="-5"/>
        </w:rPr>
        <w:t xml:space="preserve">their assessment of internal controls. Proper internal controls </w:t>
      </w:r>
      <w:r>
        <w:rPr>
          <w:spacing w:val="-4"/>
        </w:rPr>
        <w:t xml:space="preserve">will </w:t>
      </w:r>
      <w:r>
        <w:rPr>
          <w:spacing w:val="-5"/>
        </w:rPr>
        <w:t xml:space="preserve">provide assurance that </w:t>
      </w:r>
      <w:r>
        <w:rPr>
          <w:spacing w:val="-4"/>
        </w:rPr>
        <w:t xml:space="preserve">the </w:t>
      </w:r>
      <w:r>
        <w:rPr>
          <w:spacing w:val="-5"/>
        </w:rPr>
        <w:t xml:space="preserve">terms </w:t>
      </w:r>
      <w:r>
        <w:rPr>
          <w:spacing w:val="-3"/>
        </w:rPr>
        <w:t xml:space="preserve">and </w:t>
      </w:r>
      <w:r>
        <w:rPr>
          <w:spacing w:val="-5"/>
        </w:rPr>
        <w:t xml:space="preserve">conditions </w:t>
      </w:r>
      <w:r>
        <w:rPr>
          <w:spacing w:val="-3"/>
        </w:rPr>
        <w:t xml:space="preserve">of </w:t>
      </w:r>
      <w:r>
        <w:rPr>
          <w:spacing w:val="-5"/>
        </w:rPr>
        <w:t xml:space="preserve">the contract </w:t>
      </w:r>
      <w:r>
        <w:rPr>
          <w:spacing w:val="-3"/>
        </w:rPr>
        <w:t xml:space="preserve">can </w:t>
      </w:r>
      <w:r>
        <w:rPr>
          <w:spacing w:val="-4"/>
        </w:rPr>
        <w:t xml:space="preserve">be </w:t>
      </w:r>
      <w:proofErr w:type="gramStart"/>
      <w:r>
        <w:rPr>
          <w:spacing w:val="-5"/>
        </w:rPr>
        <w:t>fulfilled</w:t>
      </w:r>
      <w:proofErr w:type="gramEnd"/>
      <w:r>
        <w:rPr>
          <w:spacing w:val="-5"/>
        </w:rPr>
        <w:t xml:space="preserve"> </w:t>
      </w:r>
      <w:r>
        <w:rPr>
          <w:spacing w:val="-3"/>
        </w:rPr>
        <w:t xml:space="preserve">and </w:t>
      </w:r>
      <w:r>
        <w:rPr>
          <w:spacing w:val="-4"/>
        </w:rPr>
        <w:t xml:space="preserve">that the </w:t>
      </w:r>
      <w:r>
        <w:rPr>
          <w:spacing w:val="-5"/>
        </w:rPr>
        <w:t xml:space="preserve">contractor </w:t>
      </w:r>
      <w:r>
        <w:rPr>
          <w:spacing w:val="-3"/>
        </w:rPr>
        <w:t xml:space="preserve">is </w:t>
      </w:r>
      <w:r>
        <w:rPr>
          <w:spacing w:val="-5"/>
        </w:rPr>
        <w:t xml:space="preserve">accurately </w:t>
      </w:r>
      <w:r>
        <w:rPr>
          <w:spacing w:val="-3"/>
        </w:rPr>
        <w:t xml:space="preserve">and </w:t>
      </w:r>
      <w:r>
        <w:rPr>
          <w:spacing w:val="-5"/>
        </w:rPr>
        <w:t xml:space="preserve">reliably reporting required </w:t>
      </w:r>
      <w:r>
        <w:rPr>
          <w:spacing w:val="-6"/>
        </w:rPr>
        <w:t>information.</w:t>
      </w:r>
    </w:p>
    <w:p w14:paraId="7AC45642" w14:textId="77777777" w:rsidR="00EE2E43" w:rsidRDefault="00EE2E43">
      <w:pPr>
        <w:pStyle w:val="BodyText"/>
        <w:spacing w:before="11"/>
        <w:rPr>
          <w:sz w:val="23"/>
        </w:rPr>
      </w:pPr>
    </w:p>
    <w:p w14:paraId="7AC45643" w14:textId="77777777" w:rsidR="00EE2E43" w:rsidRDefault="00A53AE1">
      <w:pPr>
        <w:pStyle w:val="BodyText"/>
        <w:ind w:left="800" w:right="1050"/>
        <w:jc w:val="both"/>
      </w:pPr>
      <w:r>
        <w:rPr>
          <w:spacing w:val="-5"/>
        </w:rPr>
        <w:t xml:space="preserve">Professional skepticism </w:t>
      </w:r>
      <w:r>
        <w:rPr>
          <w:spacing w:val="-3"/>
        </w:rPr>
        <w:t xml:space="preserve">is </w:t>
      </w:r>
      <w:r>
        <w:t xml:space="preserve">an </w:t>
      </w:r>
      <w:r>
        <w:rPr>
          <w:spacing w:val="-5"/>
        </w:rPr>
        <w:t xml:space="preserve">attitude that includes </w:t>
      </w:r>
      <w:r>
        <w:t xml:space="preserve">a </w:t>
      </w:r>
      <w:r>
        <w:rPr>
          <w:spacing w:val="-5"/>
        </w:rPr>
        <w:t xml:space="preserve">questioning mind, being alert </w:t>
      </w:r>
      <w:r>
        <w:rPr>
          <w:spacing w:val="-3"/>
        </w:rPr>
        <w:t xml:space="preserve">to </w:t>
      </w:r>
      <w:r>
        <w:rPr>
          <w:spacing w:val="-5"/>
        </w:rPr>
        <w:t xml:space="preserve">conditions which </w:t>
      </w:r>
      <w:r>
        <w:rPr>
          <w:spacing w:val="-4"/>
        </w:rPr>
        <w:t xml:space="preserve">may </w:t>
      </w:r>
      <w:r>
        <w:rPr>
          <w:spacing w:val="-5"/>
        </w:rPr>
        <w:t xml:space="preserve">indicate </w:t>
      </w:r>
      <w:r>
        <w:rPr>
          <w:spacing w:val="-6"/>
        </w:rPr>
        <w:t xml:space="preserve">possible </w:t>
      </w:r>
      <w:r>
        <w:rPr>
          <w:spacing w:val="-5"/>
        </w:rPr>
        <w:t xml:space="preserve">misstatement </w:t>
      </w:r>
      <w:r>
        <w:rPr>
          <w:spacing w:val="-4"/>
        </w:rPr>
        <w:t xml:space="preserve">due </w:t>
      </w:r>
      <w:r>
        <w:rPr>
          <w:spacing w:val="-3"/>
        </w:rPr>
        <w:t xml:space="preserve">to </w:t>
      </w:r>
      <w:r>
        <w:rPr>
          <w:spacing w:val="-5"/>
        </w:rPr>
        <w:t xml:space="preserve">error </w:t>
      </w:r>
      <w:r>
        <w:rPr>
          <w:spacing w:val="-3"/>
        </w:rPr>
        <w:t xml:space="preserve">or </w:t>
      </w:r>
      <w:r>
        <w:rPr>
          <w:spacing w:val="-5"/>
        </w:rPr>
        <w:t xml:space="preserve">fraud, </w:t>
      </w:r>
      <w:r>
        <w:rPr>
          <w:spacing w:val="-3"/>
        </w:rPr>
        <w:t xml:space="preserve">and </w:t>
      </w:r>
      <w:r>
        <w:t xml:space="preserve">a </w:t>
      </w:r>
      <w:r>
        <w:rPr>
          <w:spacing w:val="-5"/>
        </w:rPr>
        <w:t xml:space="preserve">critical assessment </w:t>
      </w:r>
      <w:r>
        <w:rPr>
          <w:spacing w:val="-3"/>
        </w:rPr>
        <w:t xml:space="preserve">of </w:t>
      </w:r>
      <w:r>
        <w:rPr>
          <w:spacing w:val="-5"/>
        </w:rPr>
        <w:t xml:space="preserve">information that </w:t>
      </w:r>
      <w:r>
        <w:rPr>
          <w:spacing w:val="-4"/>
        </w:rPr>
        <w:t>is</w:t>
      </w:r>
      <w:r>
        <w:rPr>
          <w:spacing w:val="52"/>
        </w:rPr>
        <w:t xml:space="preserve"> </w:t>
      </w:r>
      <w:r>
        <w:rPr>
          <w:spacing w:val="-5"/>
        </w:rPr>
        <w:t xml:space="preserve">presented. </w:t>
      </w:r>
      <w:r>
        <w:rPr>
          <w:spacing w:val="-4"/>
        </w:rPr>
        <w:t xml:space="preserve">The </w:t>
      </w:r>
      <w:r>
        <w:rPr>
          <w:spacing w:val="-5"/>
        </w:rPr>
        <w:t xml:space="preserve">principle </w:t>
      </w:r>
      <w:r>
        <w:rPr>
          <w:spacing w:val="-3"/>
        </w:rPr>
        <w:t xml:space="preserve">of </w:t>
      </w:r>
      <w:r>
        <w:rPr>
          <w:spacing w:val="-5"/>
        </w:rPr>
        <w:t xml:space="preserve">reasonable assurance </w:t>
      </w:r>
      <w:r>
        <w:rPr>
          <w:spacing w:val="-3"/>
        </w:rPr>
        <w:t xml:space="preserve">is </w:t>
      </w:r>
      <w:r>
        <w:rPr>
          <w:spacing w:val="-4"/>
        </w:rPr>
        <w:t xml:space="preserve">the </w:t>
      </w:r>
      <w:r>
        <w:rPr>
          <w:spacing w:val="-3"/>
        </w:rPr>
        <w:t xml:space="preserve">key to </w:t>
      </w:r>
      <w:r>
        <w:rPr>
          <w:spacing w:val="-5"/>
        </w:rPr>
        <w:t>understanding adequate internal controls.</w:t>
      </w:r>
    </w:p>
    <w:p w14:paraId="7AC45644" w14:textId="77777777" w:rsidR="00EE2E43" w:rsidRDefault="00EE2E43">
      <w:pPr>
        <w:pStyle w:val="BodyText"/>
      </w:pPr>
    </w:p>
    <w:p w14:paraId="7AC45645" w14:textId="77777777" w:rsidR="00EE2E43" w:rsidRDefault="00A53AE1">
      <w:pPr>
        <w:pStyle w:val="BodyText"/>
        <w:ind w:left="800" w:right="1059"/>
        <w:jc w:val="both"/>
      </w:pPr>
      <w:r>
        <w:rPr>
          <w:spacing w:val="-3"/>
        </w:rPr>
        <w:t xml:space="preserve">To </w:t>
      </w:r>
      <w:r>
        <w:rPr>
          <w:spacing w:val="-5"/>
        </w:rPr>
        <w:t xml:space="preserve">further assist </w:t>
      </w:r>
      <w:r>
        <w:rPr>
          <w:spacing w:val="-4"/>
        </w:rPr>
        <w:t xml:space="preserve">with </w:t>
      </w:r>
      <w:r>
        <w:rPr>
          <w:spacing w:val="-5"/>
        </w:rPr>
        <w:t xml:space="preserve">meeting reasonable assurance, project managers should assess internal controls </w:t>
      </w:r>
      <w:r>
        <w:rPr>
          <w:spacing w:val="-8"/>
        </w:rPr>
        <w:t xml:space="preserve">by </w:t>
      </w:r>
      <w:r>
        <w:rPr>
          <w:spacing w:val="-5"/>
        </w:rPr>
        <w:t xml:space="preserve">using </w:t>
      </w:r>
      <w:r>
        <w:rPr>
          <w:spacing w:val="-4"/>
        </w:rPr>
        <w:t xml:space="preserve">the five </w:t>
      </w:r>
      <w:r>
        <w:rPr>
          <w:spacing w:val="-5"/>
        </w:rPr>
        <w:t xml:space="preserve">general accepted control activities </w:t>
      </w:r>
      <w:r>
        <w:rPr>
          <w:spacing w:val="-4"/>
        </w:rPr>
        <w:t xml:space="preserve">shown below with </w:t>
      </w:r>
      <w:r>
        <w:rPr>
          <w:spacing w:val="-5"/>
        </w:rPr>
        <w:t>examples:</w:t>
      </w:r>
    </w:p>
    <w:p w14:paraId="7AC45646" w14:textId="77777777" w:rsidR="00EE2E43" w:rsidRDefault="00EE2E43">
      <w:pPr>
        <w:jc w:val="both"/>
        <w:sectPr w:rsidR="00EE2E43">
          <w:pgSz w:w="12240" w:h="15840"/>
          <w:pgMar w:top="1360" w:right="380" w:bottom="940" w:left="640" w:header="0" w:footer="667" w:gutter="0"/>
          <w:cols w:space="720"/>
        </w:sectPr>
      </w:pPr>
    </w:p>
    <w:p w14:paraId="7AC45647" w14:textId="77777777" w:rsidR="00EE2E43" w:rsidRDefault="00A53AE1">
      <w:pPr>
        <w:pStyle w:val="ListParagraph"/>
        <w:numPr>
          <w:ilvl w:val="3"/>
          <w:numId w:val="24"/>
        </w:numPr>
        <w:tabs>
          <w:tab w:val="left" w:pos="1520"/>
        </w:tabs>
        <w:spacing w:before="78"/>
        <w:ind w:right="1050"/>
        <w:jc w:val="both"/>
        <w:rPr>
          <w:sz w:val="24"/>
        </w:rPr>
      </w:pPr>
      <w:r>
        <w:rPr>
          <w:b/>
          <w:spacing w:val="-6"/>
          <w:sz w:val="24"/>
        </w:rPr>
        <w:lastRenderedPageBreak/>
        <w:t xml:space="preserve">Segregation </w:t>
      </w:r>
      <w:r>
        <w:rPr>
          <w:b/>
          <w:spacing w:val="-3"/>
          <w:sz w:val="24"/>
        </w:rPr>
        <w:t xml:space="preserve">of </w:t>
      </w:r>
      <w:r>
        <w:rPr>
          <w:b/>
          <w:spacing w:val="-5"/>
          <w:sz w:val="24"/>
        </w:rPr>
        <w:t xml:space="preserve">duties: </w:t>
      </w:r>
      <w:r>
        <w:rPr>
          <w:spacing w:val="-5"/>
          <w:sz w:val="24"/>
        </w:rPr>
        <w:t xml:space="preserve">Different individuals are assigned responsibility </w:t>
      </w:r>
      <w:r>
        <w:rPr>
          <w:spacing w:val="-4"/>
          <w:sz w:val="24"/>
        </w:rPr>
        <w:t xml:space="preserve">for </w:t>
      </w:r>
      <w:r>
        <w:rPr>
          <w:spacing w:val="-5"/>
          <w:sz w:val="24"/>
        </w:rPr>
        <w:t xml:space="preserve">different elements of related activities. </w:t>
      </w:r>
      <w:r>
        <w:rPr>
          <w:spacing w:val="-4"/>
          <w:sz w:val="24"/>
        </w:rPr>
        <w:t xml:space="preserve">For </w:t>
      </w:r>
      <w:r>
        <w:rPr>
          <w:spacing w:val="-5"/>
          <w:sz w:val="24"/>
        </w:rPr>
        <w:t xml:space="preserve">example, </w:t>
      </w:r>
      <w:r>
        <w:rPr>
          <w:spacing w:val="-4"/>
          <w:sz w:val="24"/>
        </w:rPr>
        <w:t xml:space="preserve">the same </w:t>
      </w:r>
      <w:r>
        <w:rPr>
          <w:spacing w:val="-5"/>
          <w:sz w:val="24"/>
        </w:rPr>
        <w:t xml:space="preserve">individuals should </w:t>
      </w:r>
      <w:r>
        <w:rPr>
          <w:spacing w:val="-4"/>
          <w:sz w:val="24"/>
        </w:rPr>
        <w:t xml:space="preserve">not </w:t>
      </w:r>
      <w:r>
        <w:rPr>
          <w:spacing w:val="-5"/>
          <w:sz w:val="24"/>
        </w:rPr>
        <w:t xml:space="preserve">receive cash, deposit </w:t>
      </w:r>
      <w:r>
        <w:rPr>
          <w:spacing w:val="-4"/>
          <w:sz w:val="24"/>
        </w:rPr>
        <w:t xml:space="preserve">the </w:t>
      </w:r>
      <w:r>
        <w:rPr>
          <w:spacing w:val="-5"/>
          <w:sz w:val="24"/>
        </w:rPr>
        <w:t xml:space="preserve">cash, record </w:t>
      </w:r>
      <w:r>
        <w:rPr>
          <w:spacing w:val="-4"/>
          <w:sz w:val="24"/>
        </w:rPr>
        <w:t xml:space="preserve">the </w:t>
      </w:r>
      <w:r>
        <w:rPr>
          <w:spacing w:val="-5"/>
          <w:sz w:val="24"/>
        </w:rPr>
        <w:t xml:space="preserve">receipt </w:t>
      </w:r>
      <w:r>
        <w:rPr>
          <w:spacing w:val="-3"/>
          <w:sz w:val="24"/>
        </w:rPr>
        <w:t xml:space="preserve">of </w:t>
      </w:r>
      <w:r>
        <w:rPr>
          <w:spacing w:val="-5"/>
          <w:sz w:val="24"/>
        </w:rPr>
        <w:t xml:space="preserve">the cash, </w:t>
      </w:r>
      <w:proofErr w:type="gramStart"/>
      <w:r>
        <w:rPr>
          <w:spacing w:val="-3"/>
          <w:sz w:val="24"/>
        </w:rPr>
        <w:t xml:space="preserve">and </w:t>
      </w:r>
      <w:r>
        <w:rPr>
          <w:spacing w:val="-4"/>
          <w:sz w:val="24"/>
        </w:rPr>
        <w:t>also</w:t>
      </w:r>
      <w:proofErr w:type="gramEnd"/>
      <w:r>
        <w:rPr>
          <w:spacing w:val="-4"/>
          <w:sz w:val="24"/>
        </w:rPr>
        <w:t xml:space="preserve"> be </w:t>
      </w:r>
      <w:r>
        <w:rPr>
          <w:spacing w:val="-6"/>
          <w:sz w:val="24"/>
        </w:rPr>
        <w:t xml:space="preserve">responsible </w:t>
      </w:r>
      <w:r>
        <w:rPr>
          <w:spacing w:val="-4"/>
          <w:sz w:val="24"/>
        </w:rPr>
        <w:t xml:space="preserve">for </w:t>
      </w:r>
      <w:r>
        <w:rPr>
          <w:spacing w:val="-5"/>
          <w:sz w:val="24"/>
        </w:rPr>
        <w:t xml:space="preserve">purchasing goods </w:t>
      </w:r>
      <w:r>
        <w:rPr>
          <w:spacing w:val="-4"/>
          <w:sz w:val="24"/>
        </w:rPr>
        <w:t xml:space="preserve">and </w:t>
      </w:r>
      <w:r>
        <w:rPr>
          <w:spacing w:val="-5"/>
          <w:sz w:val="24"/>
        </w:rPr>
        <w:t xml:space="preserve">services </w:t>
      </w:r>
      <w:r>
        <w:rPr>
          <w:spacing w:val="-3"/>
          <w:sz w:val="24"/>
        </w:rPr>
        <w:t>and</w:t>
      </w:r>
      <w:r>
        <w:rPr>
          <w:spacing w:val="54"/>
          <w:sz w:val="24"/>
        </w:rPr>
        <w:t xml:space="preserve"> </w:t>
      </w:r>
      <w:r>
        <w:rPr>
          <w:spacing w:val="-5"/>
          <w:sz w:val="24"/>
        </w:rPr>
        <w:t xml:space="preserve">subsequently disbursing funds through </w:t>
      </w:r>
      <w:r>
        <w:rPr>
          <w:spacing w:val="-4"/>
          <w:sz w:val="24"/>
        </w:rPr>
        <w:t xml:space="preserve">the </w:t>
      </w:r>
      <w:r>
        <w:rPr>
          <w:spacing w:val="-5"/>
          <w:sz w:val="24"/>
        </w:rPr>
        <w:t>accounts payable</w:t>
      </w:r>
      <w:r>
        <w:rPr>
          <w:spacing w:val="-38"/>
          <w:sz w:val="24"/>
        </w:rPr>
        <w:t xml:space="preserve"> </w:t>
      </w:r>
      <w:r>
        <w:rPr>
          <w:spacing w:val="-5"/>
          <w:sz w:val="24"/>
        </w:rPr>
        <w:t>system.</w:t>
      </w:r>
    </w:p>
    <w:p w14:paraId="7AC45648" w14:textId="77777777" w:rsidR="00EE2E43" w:rsidRDefault="00A53AE1">
      <w:pPr>
        <w:pStyle w:val="ListParagraph"/>
        <w:numPr>
          <w:ilvl w:val="3"/>
          <w:numId w:val="24"/>
        </w:numPr>
        <w:tabs>
          <w:tab w:val="left" w:pos="1520"/>
        </w:tabs>
        <w:ind w:right="1051"/>
        <w:jc w:val="both"/>
        <w:rPr>
          <w:sz w:val="24"/>
        </w:rPr>
      </w:pPr>
      <w:r>
        <w:rPr>
          <w:b/>
          <w:spacing w:val="-5"/>
          <w:sz w:val="24"/>
        </w:rPr>
        <w:t xml:space="preserve">Proper </w:t>
      </w:r>
      <w:r>
        <w:rPr>
          <w:b/>
          <w:spacing w:val="-6"/>
          <w:sz w:val="24"/>
        </w:rPr>
        <w:t xml:space="preserve">authorization: </w:t>
      </w:r>
      <w:r>
        <w:rPr>
          <w:spacing w:val="-5"/>
          <w:sz w:val="24"/>
        </w:rPr>
        <w:t xml:space="preserve">Transactions </w:t>
      </w:r>
      <w:r>
        <w:rPr>
          <w:spacing w:val="-3"/>
          <w:sz w:val="24"/>
        </w:rPr>
        <w:t xml:space="preserve">and </w:t>
      </w:r>
      <w:r>
        <w:rPr>
          <w:spacing w:val="-5"/>
          <w:sz w:val="24"/>
        </w:rPr>
        <w:t xml:space="preserve">activities should include </w:t>
      </w:r>
      <w:r>
        <w:rPr>
          <w:spacing w:val="-4"/>
          <w:sz w:val="24"/>
        </w:rPr>
        <w:t xml:space="preserve">the </w:t>
      </w:r>
      <w:r>
        <w:rPr>
          <w:spacing w:val="-5"/>
          <w:sz w:val="24"/>
        </w:rPr>
        <w:t xml:space="preserve">proper authorization </w:t>
      </w:r>
      <w:r>
        <w:rPr>
          <w:spacing w:val="-4"/>
          <w:sz w:val="24"/>
        </w:rPr>
        <w:t>that</w:t>
      </w:r>
      <w:r>
        <w:rPr>
          <w:spacing w:val="52"/>
          <w:sz w:val="24"/>
        </w:rPr>
        <w:t xml:space="preserve"> </w:t>
      </w:r>
      <w:r>
        <w:rPr>
          <w:spacing w:val="-4"/>
          <w:sz w:val="24"/>
        </w:rPr>
        <w:t xml:space="preserve">will help </w:t>
      </w:r>
      <w:r>
        <w:rPr>
          <w:spacing w:val="-5"/>
          <w:sz w:val="24"/>
        </w:rPr>
        <w:t xml:space="preserve">ensure </w:t>
      </w:r>
      <w:r>
        <w:rPr>
          <w:spacing w:val="-4"/>
          <w:sz w:val="24"/>
        </w:rPr>
        <w:t xml:space="preserve">that all </w:t>
      </w:r>
      <w:r>
        <w:rPr>
          <w:spacing w:val="-5"/>
          <w:sz w:val="24"/>
        </w:rPr>
        <w:t xml:space="preserve">company activities adhere </w:t>
      </w:r>
      <w:r>
        <w:rPr>
          <w:spacing w:val="-4"/>
          <w:sz w:val="24"/>
        </w:rPr>
        <w:t xml:space="preserve">to </w:t>
      </w:r>
      <w:r>
        <w:rPr>
          <w:spacing w:val="-5"/>
          <w:sz w:val="24"/>
        </w:rPr>
        <w:t xml:space="preserve">established guidelines unless responsible managers authorize another course </w:t>
      </w:r>
      <w:r>
        <w:rPr>
          <w:spacing w:val="-3"/>
          <w:sz w:val="24"/>
        </w:rPr>
        <w:t xml:space="preserve">of </w:t>
      </w:r>
      <w:r>
        <w:rPr>
          <w:spacing w:val="-5"/>
          <w:sz w:val="24"/>
        </w:rPr>
        <w:t xml:space="preserve">action. </w:t>
      </w:r>
      <w:r>
        <w:rPr>
          <w:spacing w:val="-4"/>
          <w:sz w:val="24"/>
        </w:rPr>
        <w:t xml:space="preserve">For </w:t>
      </w:r>
      <w:r>
        <w:rPr>
          <w:spacing w:val="-5"/>
          <w:sz w:val="24"/>
        </w:rPr>
        <w:t xml:space="preserve">example, </w:t>
      </w:r>
      <w:r>
        <w:rPr>
          <w:sz w:val="24"/>
        </w:rPr>
        <w:t xml:space="preserve">a </w:t>
      </w:r>
      <w:r>
        <w:rPr>
          <w:spacing w:val="-5"/>
          <w:sz w:val="24"/>
        </w:rPr>
        <w:t xml:space="preserve">fixed rate sheet </w:t>
      </w:r>
      <w:r>
        <w:rPr>
          <w:spacing w:val="-4"/>
          <w:sz w:val="24"/>
        </w:rPr>
        <w:t xml:space="preserve">may </w:t>
      </w:r>
      <w:r>
        <w:rPr>
          <w:spacing w:val="-5"/>
          <w:sz w:val="24"/>
        </w:rPr>
        <w:t xml:space="preserve">serve </w:t>
      </w:r>
      <w:r>
        <w:rPr>
          <w:sz w:val="24"/>
        </w:rPr>
        <w:t xml:space="preserve">as </w:t>
      </w:r>
      <w:r>
        <w:rPr>
          <w:spacing w:val="-4"/>
          <w:sz w:val="24"/>
        </w:rPr>
        <w:t xml:space="preserve">an </w:t>
      </w:r>
      <w:r>
        <w:rPr>
          <w:spacing w:val="-5"/>
          <w:sz w:val="24"/>
        </w:rPr>
        <w:t xml:space="preserve">official authorization </w:t>
      </w:r>
      <w:r>
        <w:rPr>
          <w:spacing w:val="-3"/>
          <w:sz w:val="24"/>
        </w:rPr>
        <w:t xml:space="preserve">of </w:t>
      </w:r>
      <w:r>
        <w:rPr>
          <w:spacing w:val="-5"/>
          <w:sz w:val="24"/>
        </w:rPr>
        <w:t xml:space="preserve">price </w:t>
      </w:r>
      <w:r>
        <w:rPr>
          <w:spacing w:val="-4"/>
          <w:sz w:val="24"/>
        </w:rPr>
        <w:t xml:space="preserve">for </w:t>
      </w:r>
      <w:r>
        <w:rPr>
          <w:spacing w:val="-5"/>
          <w:sz w:val="24"/>
        </w:rPr>
        <w:t xml:space="preserve">staff. </w:t>
      </w:r>
      <w:r>
        <w:rPr>
          <w:sz w:val="24"/>
        </w:rPr>
        <w:t xml:space="preserve">A </w:t>
      </w:r>
      <w:r>
        <w:rPr>
          <w:spacing w:val="-5"/>
          <w:sz w:val="24"/>
        </w:rPr>
        <w:t xml:space="preserve">properly stated control should </w:t>
      </w:r>
      <w:r>
        <w:rPr>
          <w:spacing w:val="-3"/>
          <w:sz w:val="24"/>
        </w:rPr>
        <w:t xml:space="preserve">be in </w:t>
      </w:r>
      <w:r>
        <w:rPr>
          <w:spacing w:val="-5"/>
          <w:sz w:val="24"/>
        </w:rPr>
        <w:t xml:space="preserve">place </w:t>
      </w:r>
      <w:r>
        <w:rPr>
          <w:spacing w:val="-4"/>
          <w:sz w:val="24"/>
        </w:rPr>
        <w:t xml:space="preserve">for </w:t>
      </w:r>
      <w:r>
        <w:rPr>
          <w:spacing w:val="-5"/>
          <w:sz w:val="24"/>
        </w:rPr>
        <w:t xml:space="preserve">authorized deviations from </w:t>
      </w:r>
      <w:r>
        <w:rPr>
          <w:spacing w:val="-4"/>
          <w:sz w:val="24"/>
        </w:rPr>
        <w:t>this rate</w:t>
      </w:r>
      <w:r>
        <w:rPr>
          <w:spacing w:val="-27"/>
          <w:sz w:val="24"/>
        </w:rPr>
        <w:t xml:space="preserve"> </w:t>
      </w:r>
      <w:r>
        <w:rPr>
          <w:spacing w:val="-5"/>
          <w:sz w:val="24"/>
        </w:rPr>
        <w:t>sheet.</w:t>
      </w:r>
    </w:p>
    <w:p w14:paraId="7AC45649" w14:textId="77777777" w:rsidR="00EE2E43" w:rsidRDefault="00A53AE1">
      <w:pPr>
        <w:pStyle w:val="ListParagraph"/>
        <w:numPr>
          <w:ilvl w:val="3"/>
          <w:numId w:val="24"/>
        </w:numPr>
        <w:tabs>
          <w:tab w:val="left" w:pos="1520"/>
        </w:tabs>
        <w:ind w:left="1519" w:right="1051"/>
        <w:jc w:val="both"/>
        <w:rPr>
          <w:sz w:val="24"/>
        </w:rPr>
      </w:pPr>
      <w:r>
        <w:rPr>
          <w:b/>
          <w:spacing w:val="-5"/>
          <w:sz w:val="24"/>
        </w:rPr>
        <w:t xml:space="preserve">Adequate </w:t>
      </w:r>
      <w:r>
        <w:rPr>
          <w:b/>
          <w:spacing w:val="-6"/>
          <w:sz w:val="24"/>
        </w:rPr>
        <w:t xml:space="preserve">documents </w:t>
      </w:r>
      <w:r>
        <w:rPr>
          <w:b/>
          <w:spacing w:val="-4"/>
          <w:sz w:val="24"/>
        </w:rPr>
        <w:t xml:space="preserve">and </w:t>
      </w:r>
      <w:r>
        <w:rPr>
          <w:b/>
          <w:spacing w:val="-5"/>
          <w:sz w:val="24"/>
        </w:rPr>
        <w:t xml:space="preserve">records: </w:t>
      </w:r>
      <w:r>
        <w:rPr>
          <w:spacing w:val="-5"/>
          <w:sz w:val="24"/>
        </w:rPr>
        <w:t xml:space="preserve">Controls designed </w:t>
      </w:r>
      <w:r>
        <w:rPr>
          <w:spacing w:val="-3"/>
          <w:sz w:val="24"/>
        </w:rPr>
        <w:t xml:space="preserve">to </w:t>
      </w:r>
      <w:r>
        <w:rPr>
          <w:spacing w:val="-5"/>
          <w:sz w:val="24"/>
        </w:rPr>
        <w:t xml:space="preserve">ensure adequate recordkeeping include the creation </w:t>
      </w:r>
      <w:r>
        <w:rPr>
          <w:spacing w:val="-3"/>
          <w:sz w:val="24"/>
        </w:rPr>
        <w:t xml:space="preserve">of </w:t>
      </w:r>
      <w:r>
        <w:rPr>
          <w:spacing w:val="-5"/>
          <w:sz w:val="24"/>
        </w:rPr>
        <w:t xml:space="preserve">invoices </w:t>
      </w:r>
      <w:r>
        <w:rPr>
          <w:spacing w:val="-3"/>
          <w:sz w:val="24"/>
        </w:rPr>
        <w:t xml:space="preserve">and </w:t>
      </w:r>
      <w:r>
        <w:rPr>
          <w:spacing w:val="-5"/>
          <w:sz w:val="24"/>
        </w:rPr>
        <w:t xml:space="preserve">other documents </w:t>
      </w:r>
      <w:r>
        <w:rPr>
          <w:spacing w:val="-4"/>
          <w:sz w:val="24"/>
        </w:rPr>
        <w:t xml:space="preserve">that are easy </w:t>
      </w:r>
      <w:r>
        <w:rPr>
          <w:spacing w:val="-3"/>
          <w:sz w:val="24"/>
        </w:rPr>
        <w:t xml:space="preserve">to </w:t>
      </w:r>
      <w:r>
        <w:rPr>
          <w:spacing w:val="-4"/>
          <w:sz w:val="24"/>
        </w:rPr>
        <w:t xml:space="preserve">use </w:t>
      </w:r>
      <w:r>
        <w:rPr>
          <w:spacing w:val="-3"/>
          <w:sz w:val="24"/>
        </w:rPr>
        <w:t xml:space="preserve">and </w:t>
      </w:r>
      <w:r>
        <w:rPr>
          <w:spacing w:val="-6"/>
          <w:sz w:val="24"/>
        </w:rPr>
        <w:t xml:space="preserve">sufficiently </w:t>
      </w:r>
      <w:r>
        <w:rPr>
          <w:spacing w:val="-5"/>
          <w:sz w:val="24"/>
        </w:rPr>
        <w:t xml:space="preserve">informative; </w:t>
      </w:r>
      <w:r>
        <w:rPr>
          <w:spacing w:val="-4"/>
          <w:sz w:val="24"/>
        </w:rPr>
        <w:t xml:space="preserve">the </w:t>
      </w:r>
      <w:r>
        <w:rPr>
          <w:spacing w:val="-5"/>
          <w:sz w:val="24"/>
        </w:rPr>
        <w:t xml:space="preserve">use </w:t>
      </w:r>
      <w:r>
        <w:rPr>
          <w:spacing w:val="-3"/>
          <w:sz w:val="24"/>
        </w:rPr>
        <w:t xml:space="preserve">of </w:t>
      </w:r>
      <w:r>
        <w:rPr>
          <w:spacing w:val="-5"/>
          <w:sz w:val="24"/>
        </w:rPr>
        <w:t xml:space="preserve">pre-numbered, consecutive documents; </w:t>
      </w:r>
      <w:r>
        <w:rPr>
          <w:spacing w:val="-3"/>
          <w:sz w:val="24"/>
        </w:rPr>
        <w:t xml:space="preserve">and </w:t>
      </w:r>
      <w:r>
        <w:rPr>
          <w:spacing w:val="-5"/>
          <w:sz w:val="24"/>
        </w:rPr>
        <w:t>the timely preparation of documents.</w:t>
      </w:r>
    </w:p>
    <w:p w14:paraId="7AC4564A" w14:textId="77777777" w:rsidR="00EE2E43" w:rsidRDefault="00A53AE1">
      <w:pPr>
        <w:pStyle w:val="ListParagraph"/>
        <w:numPr>
          <w:ilvl w:val="3"/>
          <w:numId w:val="24"/>
        </w:numPr>
        <w:tabs>
          <w:tab w:val="left" w:pos="1520"/>
        </w:tabs>
        <w:spacing w:before="1"/>
        <w:ind w:left="1519" w:right="1050"/>
        <w:jc w:val="both"/>
        <w:rPr>
          <w:sz w:val="24"/>
        </w:rPr>
      </w:pPr>
      <w:r>
        <w:rPr>
          <w:b/>
          <w:spacing w:val="-5"/>
          <w:sz w:val="24"/>
        </w:rPr>
        <w:t>Physical</w:t>
      </w:r>
      <w:r>
        <w:rPr>
          <w:b/>
          <w:spacing w:val="-9"/>
          <w:sz w:val="24"/>
        </w:rPr>
        <w:t xml:space="preserve"> </w:t>
      </w:r>
      <w:r>
        <w:rPr>
          <w:b/>
          <w:spacing w:val="-5"/>
          <w:sz w:val="24"/>
        </w:rPr>
        <w:t>control</w:t>
      </w:r>
      <w:r>
        <w:rPr>
          <w:b/>
          <w:spacing w:val="-8"/>
          <w:sz w:val="24"/>
        </w:rPr>
        <w:t xml:space="preserve"> </w:t>
      </w:r>
      <w:r>
        <w:rPr>
          <w:b/>
          <w:spacing w:val="-4"/>
          <w:sz w:val="24"/>
        </w:rPr>
        <w:t>over</w:t>
      </w:r>
      <w:r>
        <w:rPr>
          <w:b/>
          <w:spacing w:val="-9"/>
          <w:sz w:val="24"/>
        </w:rPr>
        <w:t xml:space="preserve"> </w:t>
      </w:r>
      <w:r>
        <w:rPr>
          <w:b/>
          <w:spacing w:val="-5"/>
          <w:sz w:val="24"/>
        </w:rPr>
        <w:t>assets</w:t>
      </w:r>
      <w:r>
        <w:rPr>
          <w:b/>
          <w:spacing w:val="-7"/>
          <w:sz w:val="24"/>
        </w:rPr>
        <w:t xml:space="preserve"> </w:t>
      </w:r>
      <w:r>
        <w:rPr>
          <w:b/>
          <w:spacing w:val="-4"/>
          <w:sz w:val="24"/>
        </w:rPr>
        <w:t>and</w:t>
      </w:r>
      <w:r>
        <w:rPr>
          <w:b/>
          <w:spacing w:val="-10"/>
          <w:sz w:val="24"/>
        </w:rPr>
        <w:t xml:space="preserve"> </w:t>
      </w:r>
      <w:r>
        <w:rPr>
          <w:b/>
          <w:spacing w:val="-5"/>
          <w:sz w:val="24"/>
        </w:rPr>
        <w:t>records:</w:t>
      </w:r>
      <w:r>
        <w:rPr>
          <w:b/>
          <w:spacing w:val="-8"/>
          <w:sz w:val="24"/>
        </w:rPr>
        <w:t xml:space="preserve"> </w:t>
      </w:r>
      <w:r>
        <w:rPr>
          <w:spacing w:val="-4"/>
          <w:sz w:val="24"/>
        </w:rPr>
        <w:t>Helps</w:t>
      </w:r>
      <w:r>
        <w:rPr>
          <w:spacing w:val="-9"/>
          <w:sz w:val="24"/>
        </w:rPr>
        <w:t xml:space="preserve"> </w:t>
      </w:r>
      <w:r>
        <w:rPr>
          <w:spacing w:val="-5"/>
          <w:sz w:val="24"/>
        </w:rPr>
        <w:t>protect</w:t>
      </w:r>
      <w:r>
        <w:rPr>
          <w:spacing w:val="-8"/>
          <w:sz w:val="24"/>
        </w:rPr>
        <w:t xml:space="preserve"> </w:t>
      </w:r>
      <w:r>
        <w:rPr>
          <w:spacing w:val="-4"/>
          <w:sz w:val="24"/>
        </w:rPr>
        <w:t>the</w:t>
      </w:r>
      <w:r>
        <w:rPr>
          <w:spacing w:val="-7"/>
          <w:sz w:val="24"/>
        </w:rPr>
        <w:t xml:space="preserve"> </w:t>
      </w:r>
      <w:r>
        <w:rPr>
          <w:spacing w:val="-5"/>
          <w:sz w:val="24"/>
        </w:rPr>
        <w:t>organization’s</w:t>
      </w:r>
      <w:r>
        <w:rPr>
          <w:spacing w:val="-10"/>
          <w:sz w:val="24"/>
        </w:rPr>
        <w:t xml:space="preserve"> </w:t>
      </w:r>
      <w:r>
        <w:rPr>
          <w:spacing w:val="-5"/>
          <w:sz w:val="24"/>
        </w:rPr>
        <w:t>assets.</w:t>
      </w:r>
      <w:r>
        <w:rPr>
          <w:spacing w:val="-8"/>
          <w:sz w:val="24"/>
        </w:rPr>
        <w:t xml:space="preserve"> </w:t>
      </w:r>
      <w:r>
        <w:rPr>
          <w:spacing w:val="-5"/>
          <w:sz w:val="24"/>
        </w:rPr>
        <w:t>These</w:t>
      </w:r>
      <w:r>
        <w:rPr>
          <w:spacing w:val="-7"/>
          <w:sz w:val="24"/>
        </w:rPr>
        <w:t xml:space="preserve"> </w:t>
      </w:r>
      <w:r>
        <w:rPr>
          <w:spacing w:val="-6"/>
          <w:sz w:val="24"/>
        </w:rPr>
        <w:t xml:space="preserve">control </w:t>
      </w:r>
      <w:r>
        <w:rPr>
          <w:spacing w:val="-5"/>
          <w:sz w:val="24"/>
        </w:rPr>
        <w:t xml:space="preserve">activities </w:t>
      </w:r>
      <w:r>
        <w:rPr>
          <w:spacing w:val="-4"/>
          <w:sz w:val="24"/>
        </w:rPr>
        <w:t xml:space="preserve">may </w:t>
      </w:r>
      <w:r>
        <w:rPr>
          <w:spacing w:val="-5"/>
          <w:sz w:val="24"/>
        </w:rPr>
        <w:t xml:space="preserve">include electronic </w:t>
      </w:r>
      <w:r>
        <w:rPr>
          <w:spacing w:val="-3"/>
          <w:sz w:val="24"/>
        </w:rPr>
        <w:t xml:space="preserve">or </w:t>
      </w:r>
      <w:r>
        <w:rPr>
          <w:spacing w:val="-5"/>
          <w:sz w:val="24"/>
        </w:rPr>
        <w:t xml:space="preserve">mechanical controls, </w:t>
      </w:r>
      <w:r>
        <w:rPr>
          <w:spacing w:val="-4"/>
          <w:sz w:val="24"/>
        </w:rPr>
        <w:t xml:space="preserve">such </w:t>
      </w:r>
      <w:r>
        <w:rPr>
          <w:sz w:val="24"/>
        </w:rPr>
        <w:t xml:space="preserve">as </w:t>
      </w:r>
      <w:r>
        <w:rPr>
          <w:spacing w:val="-5"/>
          <w:sz w:val="24"/>
        </w:rPr>
        <w:t xml:space="preserve">employee </w:t>
      </w:r>
      <w:r>
        <w:rPr>
          <w:spacing w:val="-3"/>
          <w:sz w:val="24"/>
        </w:rPr>
        <w:t xml:space="preserve">ID </w:t>
      </w:r>
      <w:r>
        <w:rPr>
          <w:spacing w:val="-5"/>
          <w:sz w:val="24"/>
        </w:rPr>
        <w:t xml:space="preserve">cards, fences, </w:t>
      </w:r>
      <w:r>
        <w:rPr>
          <w:sz w:val="24"/>
        </w:rPr>
        <w:t xml:space="preserve">a </w:t>
      </w:r>
      <w:r>
        <w:rPr>
          <w:spacing w:val="-6"/>
          <w:sz w:val="24"/>
        </w:rPr>
        <w:t xml:space="preserve">safe, </w:t>
      </w:r>
      <w:r>
        <w:rPr>
          <w:spacing w:val="-4"/>
          <w:sz w:val="24"/>
        </w:rPr>
        <w:t xml:space="preserve">cash </w:t>
      </w:r>
      <w:r>
        <w:rPr>
          <w:spacing w:val="-5"/>
          <w:sz w:val="24"/>
        </w:rPr>
        <w:t xml:space="preserve">registers, fireproof </w:t>
      </w:r>
      <w:r>
        <w:rPr>
          <w:spacing w:val="-6"/>
          <w:sz w:val="24"/>
        </w:rPr>
        <w:t xml:space="preserve">files, </w:t>
      </w:r>
      <w:r>
        <w:rPr>
          <w:spacing w:val="-3"/>
          <w:sz w:val="24"/>
        </w:rPr>
        <w:t xml:space="preserve">and </w:t>
      </w:r>
      <w:r>
        <w:rPr>
          <w:spacing w:val="-5"/>
          <w:sz w:val="24"/>
        </w:rPr>
        <w:t xml:space="preserve">locks. </w:t>
      </w:r>
      <w:r>
        <w:rPr>
          <w:spacing w:val="-4"/>
          <w:sz w:val="24"/>
        </w:rPr>
        <w:t xml:space="preserve">They may </w:t>
      </w:r>
      <w:r>
        <w:rPr>
          <w:spacing w:val="-5"/>
          <w:sz w:val="24"/>
        </w:rPr>
        <w:t xml:space="preserve">include computer-related controls dealing with access privileges </w:t>
      </w:r>
      <w:r>
        <w:rPr>
          <w:spacing w:val="-3"/>
          <w:sz w:val="24"/>
        </w:rPr>
        <w:t xml:space="preserve">or </w:t>
      </w:r>
      <w:r>
        <w:rPr>
          <w:spacing w:val="-5"/>
          <w:sz w:val="24"/>
        </w:rPr>
        <w:t xml:space="preserve">established backup </w:t>
      </w:r>
      <w:r>
        <w:rPr>
          <w:spacing w:val="-4"/>
          <w:sz w:val="24"/>
        </w:rPr>
        <w:t xml:space="preserve">and </w:t>
      </w:r>
      <w:r>
        <w:rPr>
          <w:spacing w:val="-5"/>
          <w:sz w:val="24"/>
        </w:rPr>
        <w:t>recovery</w:t>
      </w:r>
      <w:r>
        <w:rPr>
          <w:spacing w:val="-43"/>
          <w:sz w:val="24"/>
        </w:rPr>
        <w:t xml:space="preserve"> </w:t>
      </w:r>
      <w:r>
        <w:rPr>
          <w:spacing w:val="-5"/>
          <w:sz w:val="24"/>
        </w:rPr>
        <w:t>procedures.</w:t>
      </w:r>
    </w:p>
    <w:p w14:paraId="7AC4564B" w14:textId="77777777" w:rsidR="00EE2E43" w:rsidRDefault="00A53AE1">
      <w:pPr>
        <w:pStyle w:val="ListParagraph"/>
        <w:numPr>
          <w:ilvl w:val="3"/>
          <w:numId w:val="24"/>
        </w:numPr>
        <w:tabs>
          <w:tab w:val="left" w:pos="1520"/>
        </w:tabs>
        <w:ind w:left="1519" w:right="1051"/>
        <w:jc w:val="both"/>
        <w:rPr>
          <w:sz w:val="24"/>
        </w:rPr>
      </w:pPr>
      <w:r>
        <w:rPr>
          <w:b/>
          <w:spacing w:val="-5"/>
          <w:sz w:val="24"/>
        </w:rPr>
        <w:t xml:space="preserve">Independent checks: </w:t>
      </w:r>
      <w:r>
        <w:rPr>
          <w:spacing w:val="-5"/>
          <w:sz w:val="24"/>
        </w:rPr>
        <w:t xml:space="preserve">Carried </w:t>
      </w:r>
      <w:r>
        <w:rPr>
          <w:spacing w:val="-4"/>
          <w:sz w:val="24"/>
        </w:rPr>
        <w:t xml:space="preserve">out </w:t>
      </w:r>
      <w:r>
        <w:rPr>
          <w:spacing w:val="-3"/>
          <w:sz w:val="24"/>
        </w:rPr>
        <w:t xml:space="preserve">by </w:t>
      </w:r>
      <w:r>
        <w:rPr>
          <w:spacing w:val="-5"/>
          <w:sz w:val="24"/>
        </w:rPr>
        <w:t xml:space="preserve">employees </w:t>
      </w:r>
      <w:r>
        <w:rPr>
          <w:spacing w:val="-4"/>
          <w:sz w:val="24"/>
        </w:rPr>
        <w:t xml:space="preserve">who did not </w:t>
      </w:r>
      <w:r>
        <w:rPr>
          <w:spacing w:val="-3"/>
          <w:sz w:val="24"/>
        </w:rPr>
        <w:t xml:space="preserve">do </w:t>
      </w:r>
      <w:r>
        <w:rPr>
          <w:spacing w:val="-4"/>
          <w:sz w:val="24"/>
        </w:rPr>
        <w:t xml:space="preserve">the work </w:t>
      </w:r>
      <w:r>
        <w:rPr>
          <w:spacing w:val="-5"/>
          <w:sz w:val="24"/>
        </w:rPr>
        <w:t xml:space="preserve">being checked. </w:t>
      </w:r>
      <w:r>
        <w:rPr>
          <w:spacing w:val="-6"/>
          <w:sz w:val="24"/>
        </w:rPr>
        <w:t xml:space="preserve">For </w:t>
      </w:r>
      <w:r>
        <w:rPr>
          <w:spacing w:val="-5"/>
          <w:sz w:val="24"/>
        </w:rPr>
        <w:t xml:space="preserve">example, </w:t>
      </w:r>
      <w:r>
        <w:rPr>
          <w:sz w:val="24"/>
        </w:rPr>
        <w:t xml:space="preserve">a </w:t>
      </w:r>
      <w:r>
        <w:rPr>
          <w:spacing w:val="-5"/>
          <w:sz w:val="24"/>
        </w:rPr>
        <w:t xml:space="preserve">supervisor verifies </w:t>
      </w:r>
      <w:r>
        <w:rPr>
          <w:spacing w:val="-4"/>
          <w:sz w:val="24"/>
        </w:rPr>
        <w:t xml:space="preserve">the </w:t>
      </w:r>
      <w:r>
        <w:rPr>
          <w:spacing w:val="-5"/>
          <w:sz w:val="24"/>
        </w:rPr>
        <w:t xml:space="preserve">accuracy </w:t>
      </w:r>
      <w:r>
        <w:rPr>
          <w:spacing w:val="-3"/>
          <w:sz w:val="24"/>
        </w:rPr>
        <w:t xml:space="preserve">of </w:t>
      </w:r>
      <w:r>
        <w:rPr>
          <w:sz w:val="24"/>
        </w:rPr>
        <w:t xml:space="preserve">an </w:t>
      </w:r>
      <w:r>
        <w:rPr>
          <w:spacing w:val="-5"/>
          <w:sz w:val="24"/>
        </w:rPr>
        <w:t xml:space="preserve">employee’s petty cash </w:t>
      </w:r>
      <w:r>
        <w:rPr>
          <w:spacing w:val="-4"/>
          <w:sz w:val="24"/>
        </w:rPr>
        <w:t xml:space="preserve">drawer at the </w:t>
      </w:r>
      <w:r>
        <w:rPr>
          <w:spacing w:val="-3"/>
          <w:sz w:val="24"/>
        </w:rPr>
        <w:t xml:space="preserve">end of </w:t>
      </w:r>
      <w:r>
        <w:rPr>
          <w:spacing w:val="-4"/>
          <w:sz w:val="24"/>
        </w:rPr>
        <w:t>the day.</w:t>
      </w:r>
      <w:r>
        <w:rPr>
          <w:spacing w:val="-9"/>
          <w:sz w:val="24"/>
        </w:rPr>
        <w:t xml:space="preserve"> </w:t>
      </w:r>
      <w:r>
        <w:rPr>
          <w:spacing w:val="-5"/>
          <w:sz w:val="24"/>
        </w:rPr>
        <w:t>Internal</w:t>
      </w:r>
      <w:r>
        <w:rPr>
          <w:spacing w:val="-9"/>
          <w:sz w:val="24"/>
        </w:rPr>
        <w:t xml:space="preserve"> </w:t>
      </w:r>
      <w:r>
        <w:rPr>
          <w:spacing w:val="-5"/>
          <w:sz w:val="24"/>
        </w:rPr>
        <w:t>auditors</w:t>
      </w:r>
      <w:r>
        <w:rPr>
          <w:spacing w:val="-9"/>
          <w:sz w:val="24"/>
        </w:rPr>
        <w:t xml:space="preserve"> </w:t>
      </w:r>
      <w:r>
        <w:rPr>
          <w:spacing w:val="-4"/>
          <w:sz w:val="24"/>
        </w:rPr>
        <w:t>may</w:t>
      </w:r>
      <w:r>
        <w:rPr>
          <w:spacing w:val="-8"/>
          <w:sz w:val="24"/>
        </w:rPr>
        <w:t xml:space="preserve"> </w:t>
      </w:r>
      <w:r>
        <w:rPr>
          <w:spacing w:val="-5"/>
          <w:sz w:val="24"/>
        </w:rPr>
        <w:t>also</w:t>
      </w:r>
      <w:r>
        <w:rPr>
          <w:spacing w:val="-9"/>
          <w:sz w:val="24"/>
        </w:rPr>
        <w:t xml:space="preserve"> </w:t>
      </w:r>
      <w:r>
        <w:rPr>
          <w:spacing w:val="-5"/>
          <w:sz w:val="24"/>
        </w:rPr>
        <w:t>verify</w:t>
      </w:r>
      <w:r>
        <w:rPr>
          <w:spacing w:val="-7"/>
          <w:sz w:val="24"/>
        </w:rPr>
        <w:t xml:space="preserve"> </w:t>
      </w:r>
      <w:r>
        <w:rPr>
          <w:spacing w:val="-4"/>
          <w:sz w:val="24"/>
        </w:rPr>
        <w:t>that</w:t>
      </w:r>
      <w:r>
        <w:rPr>
          <w:spacing w:val="-10"/>
          <w:sz w:val="24"/>
        </w:rPr>
        <w:t xml:space="preserve"> </w:t>
      </w:r>
      <w:r>
        <w:rPr>
          <w:spacing w:val="-5"/>
          <w:sz w:val="24"/>
        </w:rPr>
        <w:t>the</w:t>
      </w:r>
      <w:r>
        <w:rPr>
          <w:spacing w:val="-7"/>
          <w:sz w:val="24"/>
        </w:rPr>
        <w:t xml:space="preserve"> </w:t>
      </w:r>
      <w:r>
        <w:rPr>
          <w:spacing w:val="-5"/>
          <w:sz w:val="24"/>
        </w:rPr>
        <w:t>supervisor</w:t>
      </w:r>
      <w:r>
        <w:rPr>
          <w:spacing w:val="-10"/>
          <w:sz w:val="24"/>
        </w:rPr>
        <w:t xml:space="preserve"> </w:t>
      </w:r>
      <w:r>
        <w:rPr>
          <w:spacing w:val="-5"/>
          <w:sz w:val="24"/>
        </w:rPr>
        <w:t>performed</w:t>
      </w:r>
      <w:r>
        <w:rPr>
          <w:spacing w:val="-9"/>
          <w:sz w:val="24"/>
        </w:rPr>
        <w:t xml:space="preserve"> </w:t>
      </w:r>
      <w:r>
        <w:rPr>
          <w:spacing w:val="-4"/>
          <w:sz w:val="24"/>
        </w:rPr>
        <w:t>the</w:t>
      </w:r>
      <w:r>
        <w:rPr>
          <w:spacing w:val="-7"/>
          <w:sz w:val="24"/>
        </w:rPr>
        <w:t xml:space="preserve"> </w:t>
      </w:r>
      <w:r>
        <w:rPr>
          <w:spacing w:val="-4"/>
          <w:sz w:val="24"/>
        </w:rPr>
        <w:t>check</w:t>
      </w:r>
      <w:r>
        <w:rPr>
          <w:spacing w:val="-9"/>
          <w:sz w:val="24"/>
        </w:rPr>
        <w:t xml:space="preserve"> </w:t>
      </w:r>
      <w:r>
        <w:rPr>
          <w:spacing w:val="-3"/>
          <w:sz w:val="24"/>
        </w:rPr>
        <w:t>of</w:t>
      </w:r>
      <w:r>
        <w:rPr>
          <w:spacing w:val="-10"/>
          <w:sz w:val="24"/>
        </w:rPr>
        <w:t xml:space="preserve"> </w:t>
      </w:r>
      <w:r>
        <w:rPr>
          <w:spacing w:val="-5"/>
          <w:sz w:val="24"/>
        </w:rPr>
        <w:t>the</w:t>
      </w:r>
      <w:r>
        <w:rPr>
          <w:spacing w:val="-7"/>
          <w:sz w:val="24"/>
        </w:rPr>
        <w:t xml:space="preserve"> </w:t>
      </w:r>
      <w:r>
        <w:rPr>
          <w:spacing w:val="-4"/>
          <w:sz w:val="24"/>
        </w:rPr>
        <w:t>cash</w:t>
      </w:r>
      <w:r>
        <w:rPr>
          <w:spacing w:val="-9"/>
          <w:sz w:val="24"/>
        </w:rPr>
        <w:t xml:space="preserve"> </w:t>
      </w:r>
      <w:r>
        <w:rPr>
          <w:spacing w:val="-5"/>
          <w:sz w:val="24"/>
        </w:rPr>
        <w:t>drawer.</w:t>
      </w:r>
    </w:p>
    <w:p w14:paraId="7AC4564C" w14:textId="77777777" w:rsidR="00EE2E43" w:rsidRDefault="00EE2E43">
      <w:pPr>
        <w:pStyle w:val="BodyText"/>
        <w:rPr>
          <w:sz w:val="26"/>
        </w:rPr>
      </w:pPr>
    </w:p>
    <w:p w14:paraId="7AC4564D" w14:textId="77777777" w:rsidR="00EE2E43" w:rsidRDefault="00A53AE1">
      <w:pPr>
        <w:pStyle w:val="ListParagraph"/>
        <w:numPr>
          <w:ilvl w:val="2"/>
          <w:numId w:val="24"/>
        </w:numPr>
        <w:tabs>
          <w:tab w:val="left" w:pos="2239"/>
          <w:tab w:val="left" w:pos="2240"/>
        </w:tabs>
        <w:spacing w:before="189"/>
        <w:ind w:left="799" w:right="3408" w:firstLine="0"/>
        <w:rPr>
          <w:rFonts w:ascii="Arial Black"/>
          <w:sz w:val="36"/>
        </w:rPr>
      </w:pPr>
      <w:r>
        <w:rPr>
          <w:rFonts w:ascii="Arial Black"/>
          <w:color w:val="818181"/>
          <w:spacing w:val="-32"/>
          <w:sz w:val="36"/>
        </w:rPr>
        <w:t>Assessing</w:t>
      </w:r>
      <w:r>
        <w:rPr>
          <w:rFonts w:ascii="Arial Black"/>
          <w:color w:val="818181"/>
          <w:spacing w:val="-65"/>
          <w:sz w:val="36"/>
        </w:rPr>
        <w:t xml:space="preserve"> </w:t>
      </w:r>
      <w:r>
        <w:rPr>
          <w:rFonts w:ascii="Arial Black"/>
          <w:color w:val="818181"/>
          <w:spacing w:val="-29"/>
          <w:sz w:val="36"/>
        </w:rPr>
        <w:t>Risks</w:t>
      </w:r>
      <w:r>
        <w:rPr>
          <w:rFonts w:ascii="Arial Black"/>
          <w:color w:val="818181"/>
          <w:spacing w:val="-67"/>
          <w:sz w:val="36"/>
        </w:rPr>
        <w:t xml:space="preserve"> </w:t>
      </w:r>
      <w:r>
        <w:rPr>
          <w:rFonts w:ascii="Arial Black"/>
          <w:color w:val="818181"/>
          <w:spacing w:val="-30"/>
          <w:sz w:val="36"/>
        </w:rPr>
        <w:t>through</w:t>
      </w:r>
      <w:r>
        <w:rPr>
          <w:rFonts w:ascii="Arial Black"/>
          <w:color w:val="818181"/>
          <w:spacing w:val="-68"/>
          <w:sz w:val="36"/>
        </w:rPr>
        <w:t xml:space="preserve"> </w:t>
      </w:r>
      <w:r>
        <w:rPr>
          <w:rFonts w:ascii="Arial Black"/>
          <w:color w:val="818181"/>
          <w:spacing w:val="-35"/>
          <w:sz w:val="36"/>
        </w:rPr>
        <w:t>Contract Controls</w:t>
      </w:r>
    </w:p>
    <w:p w14:paraId="7AC4564E" w14:textId="77777777" w:rsidR="00EE2E43" w:rsidRDefault="00A53AE1">
      <w:pPr>
        <w:pStyle w:val="BodyText"/>
        <w:spacing w:before="268"/>
        <w:ind w:left="800" w:right="1050"/>
        <w:jc w:val="both"/>
      </w:pPr>
      <w:r>
        <w:rPr>
          <w:spacing w:val="-3"/>
        </w:rPr>
        <w:t xml:space="preserve">As </w:t>
      </w:r>
      <w:r>
        <w:rPr>
          <w:spacing w:val="-4"/>
        </w:rPr>
        <w:t xml:space="preserve">part </w:t>
      </w:r>
      <w:r>
        <w:rPr>
          <w:spacing w:val="-3"/>
        </w:rPr>
        <w:t xml:space="preserve">of </w:t>
      </w:r>
      <w:r>
        <w:rPr>
          <w:spacing w:val="-5"/>
        </w:rPr>
        <w:t xml:space="preserve">assessing risk </w:t>
      </w:r>
      <w:r>
        <w:rPr>
          <w:spacing w:val="-3"/>
        </w:rPr>
        <w:t xml:space="preserve">and </w:t>
      </w:r>
      <w:r>
        <w:rPr>
          <w:spacing w:val="-5"/>
        </w:rPr>
        <w:t xml:space="preserve">developing </w:t>
      </w:r>
      <w:r>
        <w:rPr>
          <w:spacing w:val="-6"/>
        </w:rPr>
        <w:t xml:space="preserve">monitoring </w:t>
      </w:r>
      <w:r>
        <w:rPr>
          <w:spacing w:val="-5"/>
        </w:rPr>
        <w:t xml:space="preserve">requirements, </w:t>
      </w:r>
      <w:r>
        <w:rPr>
          <w:spacing w:val="-4"/>
        </w:rPr>
        <w:t xml:space="preserve">the </w:t>
      </w:r>
      <w:r>
        <w:rPr>
          <w:spacing w:val="-5"/>
        </w:rPr>
        <w:t xml:space="preserve">project manager </w:t>
      </w:r>
      <w:r>
        <w:rPr>
          <w:spacing w:val="-4"/>
        </w:rPr>
        <w:t xml:space="preserve">and </w:t>
      </w:r>
      <w:r>
        <w:rPr>
          <w:spacing w:val="-5"/>
        </w:rPr>
        <w:t xml:space="preserve">program staff should evaluate </w:t>
      </w:r>
      <w:r>
        <w:rPr>
          <w:spacing w:val="-4"/>
        </w:rPr>
        <w:t xml:space="preserve">what </w:t>
      </w:r>
      <w:r>
        <w:rPr>
          <w:spacing w:val="-5"/>
        </w:rPr>
        <w:t xml:space="preserve">controls </w:t>
      </w:r>
      <w:r>
        <w:rPr>
          <w:spacing w:val="-4"/>
        </w:rPr>
        <w:t xml:space="preserve">exist </w:t>
      </w:r>
      <w:r>
        <w:rPr>
          <w:spacing w:val="-3"/>
        </w:rPr>
        <w:t xml:space="preserve">to </w:t>
      </w:r>
      <w:r>
        <w:rPr>
          <w:spacing w:val="-5"/>
        </w:rPr>
        <w:t xml:space="preserve">reduce identified risks. Controls </w:t>
      </w:r>
      <w:r>
        <w:rPr>
          <w:spacing w:val="-4"/>
        </w:rPr>
        <w:t xml:space="preserve">are </w:t>
      </w:r>
      <w:r>
        <w:rPr>
          <w:spacing w:val="-5"/>
        </w:rPr>
        <w:t xml:space="preserve">activities </w:t>
      </w:r>
      <w:r>
        <w:rPr>
          <w:spacing w:val="-3"/>
        </w:rPr>
        <w:t xml:space="preserve">or </w:t>
      </w:r>
      <w:r>
        <w:rPr>
          <w:spacing w:val="-5"/>
        </w:rPr>
        <w:t xml:space="preserve">processes </w:t>
      </w:r>
      <w:r>
        <w:rPr>
          <w:spacing w:val="-4"/>
        </w:rPr>
        <w:t xml:space="preserve">that </w:t>
      </w:r>
      <w:r>
        <w:rPr>
          <w:spacing w:val="-5"/>
        </w:rPr>
        <w:t xml:space="preserve">help ensure actions </w:t>
      </w:r>
      <w:r>
        <w:rPr>
          <w:spacing w:val="-4"/>
        </w:rPr>
        <w:t xml:space="preserve">are </w:t>
      </w:r>
      <w:r>
        <w:rPr>
          <w:spacing w:val="-5"/>
        </w:rPr>
        <w:t xml:space="preserve">taken </w:t>
      </w:r>
      <w:r>
        <w:rPr>
          <w:spacing w:val="-3"/>
        </w:rPr>
        <w:t xml:space="preserve">to </w:t>
      </w:r>
      <w:r>
        <w:rPr>
          <w:spacing w:val="-4"/>
        </w:rPr>
        <w:t xml:space="preserve">reduce </w:t>
      </w:r>
      <w:r>
        <w:rPr>
          <w:spacing w:val="-5"/>
        </w:rPr>
        <w:t xml:space="preserve">risks. There </w:t>
      </w:r>
      <w:r>
        <w:rPr>
          <w:spacing w:val="-4"/>
        </w:rPr>
        <w:t xml:space="preserve">are many </w:t>
      </w:r>
      <w:r>
        <w:rPr>
          <w:spacing w:val="-5"/>
        </w:rPr>
        <w:t xml:space="preserve">control activities that </w:t>
      </w:r>
      <w:r>
        <w:rPr>
          <w:spacing w:val="-4"/>
        </w:rPr>
        <w:t xml:space="preserve">may </w:t>
      </w:r>
      <w:r>
        <w:rPr>
          <w:spacing w:val="-5"/>
        </w:rPr>
        <w:t xml:space="preserve">counter risks that threaten </w:t>
      </w:r>
      <w:r>
        <w:t xml:space="preserve">an </w:t>
      </w:r>
      <w:r>
        <w:rPr>
          <w:spacing w:val="-5"/>
        </w:rPr>
        <w:t xml:space="preserve">organization’s success, which </w:t>
      </w:r>
      <w:r>
        <w:rPr>
          <w:spacing w:val="-3"/>
        </w:rPr>
        <w:t xml:space="preserve">can </w:t>
      </w:r>
      <w:r>
        <w:rPr>
          <w:spacing w:val="-4"/>
        </w:rPr>
        <w:t xml:space="preserve">be </w:t>
      </w:r>
      <w:r>
        <w:rPr>
          <w:spacing w:val="-5"/>
        </w:rPr>
        <w:t xml:space="preserve">grouped </w:t>
      </w:r>
      <w:r>
        <w:rPr>
          <w:spacing w:val="-4"/>
        </w:rPr>
        <w:t xml:space="preserve">into four </w:t>
      </w:r>
      <w:r>
        <w:rPr>
          <w:spacing w:val="-5"/>
        </w:rPr>
        <w:t>categories.</w:t>
      </w:r>
    </w:p>
    <w:p w14:paraId="7AC4564F" w14:textId="77777777" w:rsidR="00EE2E43" w:rsidRDefault="00EE2E43">
      <w:pPr>
        <w:pStyle w:val="BodyText"/>
        <w:spacing w:before="3"/>
        <w:rPr>
          <w:sz w:val="21"/>
        </w:rPr>
      </w:pPr>
    </w:p>
    <w:p w14:paraId="7AC45650" w14:textId="77777777" w:rsidR="00EE2E43" w:rsidRDefault="00A53AE1">
      <w:pPr>
        <w:pStyle w:val="ListParagraph"/>
        <w:numPr>
          <w:ilvl w:val="3"/>
          <w:numId w:val="24"/>
        </w:numPr>
        <w:tabs>
          <w:tab w:val="left" w:pos="1520"/>
        </w:tabs>
        <w:ind w:right="1051"/>
        <w:jc w:val="both"/>
        <w:rPr>
          <w:sz w:val="24"/>
        </w:rPr>
      </w:pPr>
      <w:r>
        <w:rPr>
          <w:b/>
          <w:spacing w:val="-5"/>
          <w:sz w:val="24"/>
        </w:rPr>
        <w:lastRenderedPageBreak/>
        <w:t xml:space="preserve">Directive control activities </w:t>
      </w:r>
      <w:r>
        <w:rPr>
          <w:spacing w:val="-4"/>
          <w:sz w:val="24"/>
        </w:rPr>
        <w:t xml:space="preserve">are </w:t>
      </w:r>
      <w:r>
        <w:rPr>
          <w:spacing w:val="-5"/>
          <w:sz w:val="24"/>
        </w:rPr>
        <w:t xml:space="preserve">designed </w:t>
      </w:r>
      <w:r>
        <w:rPr>
          <w:spacing w:val="-3"/>
          <w:sz w:val="24"/>
        </w:rPr>
        <w:t xml:space="preserve">to </w:t>
      </w:r>
      <w:r>
        <w:rPr>
          <w:spacing w:val="-5"/>
          <w:sz w:val="24"/>
        </w:rPr>
        <w:t xml:space="preserve">guide </w:t>
      </w:r>
      <w:r>
        <w:rPr>
          <w:spacing w:val="-4"/>
          <w:sz w:val="24"/>
        </w:rPr>
        <w:t xml:space="preserve">an </w:t>
      </w:r>
      <w:r>
        <w:rPr>
          <w:spacing w:val="-5"/>
          <w:sz w:val="24"/>
        </w:rPr>
        <w:t xml:space="preserve">organization toward </w:t>
      </w:r>
      <w:r>
        <w:rPr>
          <w:spacing w:val="-4"/>
          <w:sz w:val="24"/>
        </w:rPr>
        <w:t xml:space="preserve">its </w:t>
      </w:r>
      <w:r>
        <w:rPr>
          <w:spacing w:val="-5"/>
          <w:sz w:val="24"/>
        </w:rPr>
        <w:t xml:space="preserve">desired outcome. Most directive control activities take the form </w:t>
      </w:r>
      <w:r>
        <w:rPr>
          <w:spacing w:val="-3"/>
          <w:sz w:val="24"/>
        </w:rPr>
        <w:t xml:space="preserve">of </w:t>
      </w:r>
      <w:r>
        <w:rPr>
          <w:spacing w:val="-5"/>
          <w:sz w:val="24"/>
        </w:rPr>
        <w:t xml:space="preserve">laws, regulations, guidelines, policies, </w:t>
      </w:r>
      <w:r>
        <w:rPr>
          <w:spacing w:val="-3"/>
          <w:sz w:val="24"/>
        </w:rPr>
        <w:t xml:space="preserve">and </w:t>
      </w:r>
      <w:r>
        <w:rPr>
          <w:spacing w:val="-5"/>
          <w:sz w:val="24"/>
        </w:rPr>
        <w:t>written procedures.</w:t>
      </w:r>
    </w:p>
    <w:p w14:paraId="7AC45651" w14:textId="77777777" w:rsidR="00EE2E43" w:rsidRDefault="00A53AE1">
      <w:pPr>
        <w:pStyle w:val="ListParagraph"/>
        <w:numPr>
          <w:ilvl w:val="3"/>
          <w:numId w:val="24"/>
        </w:numPr>
        <w:tabs>
          <w:tab w:val="left" w:pos="1520"/>
        </w:tabs>
        <w:ind w:right="1051"/>
        <w:jc w:val="both"/>
        <w:rPr>
          <w:sz w:val="24"/>
        </w:rPr>
      </w:pPr>
      <w:r>
        <w:rPr>
          <w:b/>
          <w:spacing w:val="-6"/>
          <w:sz w:val="24"/>
        </w:rPr>
        <w:t>Preventative</w:t>
      </w:r>
      <w:r>
        <w:rPr>
          <w:b/>
          <w:spacing w:val="-9"/>
          <w:sz w:val="24"/>
        </w:rPr>
        <w:t xml:space="preserve"> </w:t>
      </w:r>
      <w:r>
        <w:rPr>
          <w:b/>
          <w:spacing w:val="-5"/>
          <w:sz w:val="24"/>
        </w:rPr>
        <w:t>control</w:t>
      </w:r>
      <w:r>
        <w:rPr>
          <w:b/>
          <w:spacing w:val="-8"/>
          <w:sz w:val="24"/>
        </w:rPr>
        <w:t xml:space="preserve"> </w:t>
      </w:r>
      <w:r>
        <w:rPr>
          <w:b/>
          <w:spacing w:val="-5"/>
          <w:sz w:val="24"/>
        </w:rPr>
        <w:t>activities</w:t>
      </w:r>
      <w:r>
        <w:rPr>
          <w:b/>
          <w:spacing w:val="-7"/>
          <w:sz w:val="24"/>
        </w:rPr>
        <w:t xml:space="preserve"> </w:t>
      </w:r>
      <w:r>
        <w:rPr>
          <w:spacing w:val="-4"/>
          <w:sz w:val="24"/>
        </w:rPr>
        <w:t>are</w:t>
      </w:r>
      <w:r>
        <w:rPr>
          <w:spacing w:val="-6"/>
          <w:sz w:val="24"/>
        </w:rPr>
        <w:t xml:space="preserve"> </w:t>
      </w:r>
      <w:r>
        <w:rPr>
          <w:spacing w:val="-5"/>
          <w:sz w:val="24"/>
        </w:rPr>
        <w:t>designed</w:t>
      </w:r>
      <w:r>
        <w:rPr>
          <w:spacing w:val="-9"/>
          <w:sz w:val="24"/>
        </w:rPr>
        <w:t xml:space="preserve"> </w:t>
      </w:r>
      <w:r>
        <w:rPr>
          <w:spacing w:val="-3"/>
          <w:sz w:val="24"/>
        </w:rPr>
        <w:t>to</w:t>
      </w:r>
      <w:r>
        <w:rPr>
          <w:spacing w:val="-8"/>
          <w:sz w:val="24"/>
        </w:rPr>
        <w:t xml:space="preserve"> </w:t>
      </w:r>
      <w:r>
        <w:rPr>
          <w:spacing w:val="-5"/>
          <w:sz w:val="24"/>
        </w:rPr>
        <w:t>deter</w:t>
      </w:r>
      <w:r>
        <w:rPr>
          <w:spacing w:val="-9"/>
          <w:sz w:val="24"/>
        </w:rPr>
        <w:t xml:space="preserve"> </w:t>
      </w:r>
      <w:r>
        <w:rPr>
          <w:spacing w:val="-5"/>
          <w:sz w:val="24"/>
        </w:rPr>
        <w:t>the</w:t>
      </w:r>
      <w:r>
        <w:rPr>
          <w:spacing w:val="-7"/>
          <w:sz w:val="24"/>
        </w:rPr>
        <w:t xml:space="preserve"> </w:t>
      </w:r>
      <w:r>
        <w:rPr>
          <w:spacing w:val="-5"/>
          <w:sz w:val="24"/>
        </w:rPr>
        <w:t>occurrence</w:t>
      </w:r>
      <w:r>
        <w:rPr>
          <w:spacing w:val="-7"/>
          <w:sz w:val="24"/>
        </w:rPr>
        <w:t xml:space="preserve"> </w:t>
      </w:r>
      <w:r>
        <w:rPr>
          <w:spacing w:val="-3"/>
          <w:sz w:val="24"/>
        </w:rPr>
        <w:t>of</w:t>
      </w:r>
      <w:r>
        <w:rPr>
          <w:spacing w:val="-11"/>
          <w:sz w:val="24"/>
        </w:rPr>
        <w:t xml:space="preserve"> </w:t>
      </w:r>
      <w:r>
        <w:rPr>
          <w:sz w:val="24"/>
        </w:rPr>
        <w:t>an</w:t>
      </w:r>
      <w:r>
        <w:rPr>
          <w:spacing w:val="-8"/>
          <w:sz w:val="24"/>
        </w:rPr>
        <w:t xml:space="preserve"> </w:t>
      </w:r>
      <w:r>
        <w:rPr>
          <w:spacing w:val="-5"/>
          <w:sz w:val="24"/>
        </w:rPr>
        <w:t>undesirable</w:t>
      </w:r>
      <w:r>
        <w:rPr>
          <w:spacing w:val="-10"/>
          <w:sz w:val="24"/>
        </w:rPr>
        <w:t xml:space="preserve"> </w:t>
      </w:r>
      <w:r>
        <w:rPr>
          <w:spacing w:val="-4"/>
          <w:sz w:val="24"/>
        </w:rPr>
        <w:t>event.</w:t>
      </w:r>
      <w:r>
        <w:rPr>
          <w:spacing w:val="-8"/>
          <w:sz w:val="24"/>
        </w:rPr>
        <w:t xml:space="preserve"> </w:t>
      </w:r>
      <w:r>
        <w:rPr>
          <w:spacing w:val="-4"/>
          <w:sz w:val="24"/>
        </w:rPr>
        <w:t xml:space="preserve">The </w:t>
      </w:r>
      <w:r>
        <w:rPr>
          <w:spacing w:val="-5"/>
          <w:sz w:val="24"/>
        </w:rPr>
        <w:t xml:space="preserve">development </w:t>
      </w:r>
      <w:r>
        <w:rPr>
          <w:spacing w:val="-3"/>
          <w:sz w:val="24"/>
        </w:rPr>
        <w:t xml:space="preserve">of </w:t>
      </w:r>
      <w:r>
        <w:rPr>
          <w:spacing w:val="-5"/>
          <w:sz w:val="24"/>
        </w:rPr>
        <w:t xml:space="preserve">these controls involves predicting potential problems before they occur and implementing </w:t>
      </w:r>
      <w:r>
        <w:rPr>
          <w:spacing w:val="-4"/>
          <w:sz w:val="24"/>
        </w:rPr>
        <w:t xml:space="preserve">ways </w:t>
      </w:r>
      <w:r>
        <w:rPr>
          <w:spacing w:val="-3"/>
          <w:sz w:val="24"/>
        </w:rPr>
        <w:t xml:space="preserve">to </w:t>
      </w:r>
      <w:r>
        <w:rPr>
          <w:spacing w:val="-5"/>
          <w:sz w:val="24"/>
        </w:rPr>
        <w:t>avoid</w:t>
      </w:r>
      <w:r>
        <w:rPr>
          <w:spacing w:val="-29"/>
          <w:sz w:val="24"/>
        </w:rPr>
        <w:t xml:space="preserve"> </w:t>
      </w:r>
      <w:r>
        <w:rPr>
          <w:spacing w:val="-6"/>
          <w:sz w:val="24"/>
        </w:rPr>
        <w:t>them.</w:t>
      </w:r>
    </w:p>
    <w:p w14:paraId="7AC45652" w14:textId="77777777" w:rsidR="00EE2E43" w:rsidRDefault="00A53AE1">
      <w:pPr>
        <w:pStyle w:val="ListParagraph"/>
        <w:numPr>
          <w:ilvl w:val="3"/>
          <w:numId w:val="24"/>
        </w:numPr>
        <w:tabs>
          <w:tab w:val="left" w:pos="1520"/>
        </w:tabs>
        <w:spacing w:before="1"/>
        <w:ind w:right="1051"/>
        <w:jc w:val="both"/>
        <w:rPr>
          <w:sz w:val="24"/>
        </w:rPr>
      </w:pPr>
      <w:r>
        <w:rPr>
          <w:b/>
          <w:spacing w:val="-5"/>
          <w:sz w:val="24"/>
        </w:rPr>
        <w:t xml:space="preserve">Detective control </w:t>
      </w:r>
      <w:r>
        <w:rPr>
          <w:b/>
          <w:spacing w:val="-6"/>
          <w:sz w:val="24"/>
        </w:rPr>
        <w:t xml:space="preserve">activities </w:t>
      </w:r>
      <w:r>
        <w:rPr>
          <w:spacing w:val="-4"/>
          <w:sz w:val="24"/>
        </w:rPr>
        <w:t xml:space="preserve">are </w:t>
      </w:r>
      <w:r>
        <w:rPr>
          <w:spacing w:val="-5"/>
          <w:sz w:val="24"/>
        </w:rPr>
        <w:t xml:space="preserve">designed </w:t>
      </w:r>
      <w:r>
        <w:rPr>
          <w:spacing w:val="-3"/>
          <w:sz w:val="24"/>
        </w:rPr>
        <w:t xml:space="preserve">to </w:t>
      </w:r>
      <w:r>
        <w:rPr>
          <w:spacing w:val="-5"/>
          <w:sz w:val="24"/>
        </w:rPr>
        <w:t xml:space="preserve">identify undesirable events </w:t>
      </w:r>
      <w:r>
        <w:rPr>
          <w:spacing w:val="-4"/>
          <w:sz w:val="24"/>
        </w:rPr>
        <w:t xml:space="preserve">that </w:t>
      </w:r>
      <w:r>
        <w:rPr>
          <w:spacing w:val="-3"/>
          <w:sz w:val="24"/>
        </w:rPr>
        <w:t xml:space="preserve">do </w:t>
      </w:r>
      <w:r>
        <w:rPr>
          <w:spacing w:val="-5"/>
          <w:sz w:val="24"/>
        </w:rPr>
        <w:t xml:space="preserve">occur, </w:t>
      </w:r>
      <w:r>
        <w:rPr>
          <w:spacing w:val="-3"/>
          <w:sz w:val="24"/>
        </w:rPr>
        <w:t xml:space="preserve">and </w:t>
      </w:r>
      <w:r>
        <w:rPr>
          <w:spacing w:val="-5"/>
          <w:sz w:val="24"/>
        </w:rPr>
        <w:t>alert promptly.</w:t>
      </w:r>
    </w:p>
    <w:p w14:paraId="7AC45653" w14:textId="77777777" w:rsidR="00EE2E43" w:rsidRDefault="00A53AE1">
      <w:pPr>
        <w:pStyle w:val="ListParagraph"/>
        <w:numPr>
          <w:ilvl w:val="3"/>
          <w:numId w:val="24"/>
        </w:numPr>
        <w:tabs>
          <w:tab w:val="left" w:pos="1520"/>
        </w:tabs>
        <w:ind w:right="1051"/>
        <w:jc w:val="both"/>
        <w:rPr>
          <w:sz w:val="24"/>
        </w:rPr>
      </w:pPr>
      <w:r>
        <w:rPr>
          <w:b/>
          <w:spacing w:val="-5"/>
          <w:sz w:val="24"/>
        </w:rPr>
        <w:t xml:space="preserve">Corrective control </w:t>
      </w:r>
      <w:r>
        <w:rPr>
          <w:b/>
          <w:spacing w:val="-6"/>
          <w:sz w:val="24"/>
        </w:rPr>
        <w:t xml:space="preserve">activities </w:t>
      </w:r>
      <w:r>
        <w:rPr>
          <w:spacing w:val="-5"/>
          <w:sz w:val="24"/>
        </w:rPr>
        <w:t xml:space="preserve">are processes </w:t>
      </w:r>
      <w:r>
        <w:rPr>
          <w:spacing w:val="-4"/>
          <w:sz w:val="24"/>
        </w:rPr>
        <w:t xml:space="preserve">that keep the </w:t>
      </w:r>
      <w:r>
        <w:rPr>
          <w:spacing w:val="-5"/>
          <w:sz w:val="24"/>
        </w:rPr>
        <w:t xml:space="preserve">focus </w:t>
      </w:r>
      <w:r>
        <w:rPr>
          <w:spacing w:val="-3"/>
          <w:sz w:val="24"/>
        </w:rPr>
        <w:t xml:space="preserve">on </w:t>
      </w:r>
      <w:r>
        <w:rPr>
          <w:spacing w:val="-5"/>
          <w:sz w:val="24"/>
        </w:rPr>
        <w:t xml:space="preserve">undesirable conditions until </w:t>
      </w:r>
      <w:r>
        <w:rPr>
          <w:spacing w:val="-4"/>
          <w:sz w:val="24"/>
        </w:rPr>
        <w:t xml:space="preserve">they are </w:t>
      </w:r>
      <w:r>
        <w:rPr>
          <w:spacing w:val="-5"/>
          <w:sz w:val="24"/>
        </w:rPr>
        <w:t xml:space="preserve">corrected. </w:t>
      </w:r>
      <w:r>
        <w:rPr>
          <w:spacing w:val="-4"/>
          <w:sz w:val="24"/>
        </w:rPr>
        <w:t xml:space="preserve">They may also help </w:t>
      </w:r>
      <w:r>
        <w:rPr>
          <w:spacing w:val="-3"/>
          <w:sz w:val="24"/>
        </w:rPr>
        <w:t xml:space="preserve">in </w:t>
      </w:r>
      <w:r>
        <w:rPr>
          <w:spacing w:val="-5"/>
          <w:sz w:val="24"/>
        </w:rPr>
        <w:t xml:space="preserve">setting </w:t>
      </w:r>
      <w:r>
        <w:rPr>
          <w:spacing w:val="-3"/>
          <w:sz w:val="24"/>
        </w:rPr>
        <w:t xml:space="preserve">up </w:t>
      </w:r>
      <w:r>
        <w:rPr>
          <w:spacing w:val="-5"/>
          <w:sz w:val="24"/>
        </w:rPr>
        <w:t xml:space="preserve">procedures </w:t>
      </w:r>
      <w:r>
        <w:rPr>
          <w:spacing w:val="-3"/>
          <w:sz w:val="24"/>
        </w:rPr>
        <w:t xml:space="preserve">to </w:t>
      </w:r>
      <w:r>
        <w:rPr>
          <w:spacing w:val="-5"/>
          <w:sz w:val="24"/>
        </w:rPr>
        <w:t xml:space="preserve">prevent recurrence </w:t>
      </w:r>
      <w:r>
        <w:rPr>
          <w:spacing w:val="-3"/>
          <w:sz w:val="24"/>
        </w:rPr>
        <w:t xml:space="preserve">of </w:t>
      </w:r>
      <w:r>
        <w:rPr>
          <w:spacing w:val="-4"/>
          <w:sz w:val="24"/>
        </w:rPr>
        <w:t xml:space="preserve">the </w:t>
      </w:r>
      <w:r>
        <w:rPr>
          <w:spacing w:val="-5"/>
          <w:sz w:val="24"/>
        </w:rPr>
        <w:t>undesirable</w:t>
      </w:r>
      <w:r>
        <w:rPr>
          <w:spacing w:val="-12"/>
          <w:sz w:val="24"/>
        </w:rPr>
        <w:t xml:space="preserve"> </w:t>
      </w:r>
      <w:r>
        <w:rPr>
          <w:spacing w:val="-5"/>
          <w:sz w:val="24"/>
        </w:rPr>
        <w:t>condition.</w:t>
      </w:r>
    </w:p>
    <w:p w14:paraId="7AC45654" w14:textId="77777777" w:rsidR="00EE2E43" w:rsidRDefault="00EE2E43">
      <w:pPr>
        <w:pStyle w:val="BodyText"/>
        <w:spacing w:before="3"/>
        <w:rPr>
          <w:sz w:val="21"/>
        </w:rPr>
      </w:pPr>
    </w:p>
    <w:p w14:paraId="7AC45655" w14:textId="77777777" w:rsidR="00EE2E43" w:rsidRDefault="00A53AE1">
      <w:pPr>
        <w:pStyle w:val="BodyText"/>
        <w:spacing w:before="1"/>
        <w:ind w:left="800" w:right="1051"/>
        <w:jc w:val="both"/>
      </w:pPr>
      <w:proofErr w:type="gramStart"/>
      <w:r>
        <w:rPr>
          <w:spacing w:val="-3"/>
        </w:rPr>
        <w:t xml:space="preserve">In </w:t>
      </w:r>
      <w:r>
        <w:rPr>
          <w:spacing w:val="-5"/>
        </w:rPr>
        <w:t xml:space="preserve">order </w:t>
      </w:r>
      <w:r>
        <w:rPr>
          <w:spacing w:val="-3"/>
        </w:rPr>
        <w:t>to</w:t>
      </w:r>
      <w:proofErr w:type="gramEnd"/>
      <w:r>
        <w:rPr>
          <w:spacing w:val="-3"/>
        </w:rPr>
        <w:t xml:space="preserve"> </w:t>
      </w:r>
      <w:r>
        <w:rPr>
          <w:spacing w:val="-5"/>
        </w:rPr>
        <w:t xml:space="preserve">identify </w:t>
      </w:r>
      <w:r>
        <w:rPr>
          <w:spacing w:val="-3"/>
        </w:rPr>
        <w:t xml:space="preserve">and </w:t>
      </w:r>
      <w:r>
        <w:rPr>
          <w:spacing w:val="-5"/>
        </w:rPr>
        <w:t xml:space="preserve">establish effective controls, </w:t>
      </w:r>
      <w:r>
        <w:rPr>
          <w:spacing w:val="-4"/>
        </w:rPr>
        <w:t xml:space="preserve">the </w:t>
      </w:r>
      <w:r>
        <w:rPr>
          <w:spacing w:val="-5"/>
        </w:rPr>
        <w:t xml:space="preserve">project manager must continually assess </w:t>
      </w:r>
      <w:r>
        <w:rPr>
          <w:spacing w:val="-4"/>
        </w:rPr>
        <w:t xml:space="preserve">the </w:t>
      </w:r>
      <w:r>
        <w:rPr>
          <w:spacing w:val="-5"/>
        </w:rPr>
        <w:t xml:space="preserve">risk, monitor control </w:t>
      </w:r>
      <w:r>
        <w:rPr>
          <w:spacing w:val="-6"/>
        </w:rPr>
        <w:t xml:space="preserve">implementation, </w:t>
      </w:r>
      <w:r>
        <w:rPr>
          <w:spacing w:val="-3"/>
        </w:rPr>
        <w:t xml:space="preserve">and </w:t>
      </w:r>
      <w:r>
        <w:rPr>
          <w:spacing w:val="-5"/>
        </w:rPr>
        <w:t xml:space="preserve">modify controls </w:t>
      </w:r>
      <w:r>
        <w:t xml:space="preserve">as </w:t>
      </w:r>
      <w:r>
        <w:rPr>
          <w:spacing w:val="-5"/>
        </w:rPr>
        <w:t xml:space="preserve">needed. Controls should </w:t>
      </w:r>
      <w:r>
        <w:rPr>
          <w:spacing w:val="-3"/>
        </w:rPr>
        <w:t xml:space="preserve">be </w:t>
      </w:r>
      <w:r>
        <w:rPr>
          <w:spacing w:val="-5"/>
        </w:rPr>
        <w:t xml:space="preserve">reassessed </w:t>
      </w:r>
      <w:r>
        <w:rPr>
          <w:spacing w:val="-4"/>
        </w:rPr>
        <w:t xml:space="preserve">to </w:t>
      </w:r>
      <w:r>
        <w:rPr>
          <w:spacing w:val="-5"/>
        </w:rPr>
        <w:t xml:space="preserve">determine </w:t>
      </w:r>
      <w:r>
        <w:rPr>
          <w:spacing w:val="-3"/>
        </w:rPr>
        <w:t xml:space="preserve">if </w:t>
      </w:r>
      <w:r>
        <w:rPr>
          <w:spacing w:val="-4"/>
        </w:rPr>
        <w:t xml:space="preserve">gaps </w:t>
      </w:r>
      <w:r>
        <w:rPr>
          <w:spacing w:val="-5"/>
        </w:rPr>
        <w:t xml:space="preserve">exist </w:t>
      </w:r>
      <w:r>
        <w:rPr>
          <w:spacing w:val="-3"/>
        </w:rPr>
        <w:t xml:space="preserve">in </w:t>
      </w:r>
      <w:r>
        <w:rPr>
          <w:spacing w:val="-5"/>
        </w:rPr>
        <w:t xml:space="preserve">the control structure. Examples </w:t>
      </w:r>
      <w:r>
        <w:rPr>
          <w:spacing w:val="-3"/>
        </w:rPr>
        <w:t xml:space="preserve">of </w:t>
      </w:r>
      <w:r>
        <w:rPr>
          <w:spacing w:val="-5"/>
        </w:rPr>
        <w:t>contract controls include:</w:t>
      </w:r>
    </w:p>
    <w:p w14:paraId="7AC45656" w14:textId="77777777" w:rsidR="00EE2E43" w:rsidRDefault="00EE2E43">
      <w:pPr>
        <w:jc w:val="both"/>
        <w:sectPr w:rsidR="00EE2E43">
          <w:pgSz w:w="12240" w:h="15840"/>
          <w:pgMar w:top="1360" w:right="380" w:bottom="940" w:left="640" w:header="0" w:footer="667" w:gutter="0"/>
          <w:cols w:space="720"/>
        </w:sectPr>
      </w:pPr>
    </w:p>
    <w:p w14:paraId="7AC45657" w14:textId="77777777" w:rsidR="00EE2E43" w:rsidRDefault="00A53AE1">
      <w:pPr>
        <w:pStyle w:val="ListParagraph"/>
        <w:numPr>
          <w:ilvl w:val="3"/>
          <w:numId w:val="24"/>
        </w:numPr>
        <w:tabs>
          <w:tab w:val="left" w:pos="1519"/>
          <w:tab w:val="left" w:pos="1520"/>
        </w:tabs>
        <w:spacing w:before="78"/>
        <w:rPr>
          <w:sz w:val="24"/>
        </w:rPr>
      </w:pPr>
      <w:r>
        <w:rPr>
          <w:spacing w:val="-5"/>
          <w:sz w:val="24"/>
        </w:rPr>
        <w:lastRenderedPageBreak/>
        <w:t>Accepting</w:t>
      </w:r>
      <w:r>
        <w:rPr>
          <w:spacing w:val="-10"/>
          <w:sz w:val="24"/>
        </w:rPr>
        <w:t xml:space="preserve"> </w:t>
      </w:r>
      <w:r>
        <w:rPr>
          <w:spacing w:val="-3"/>
          <w:sz w:val="24"/>
        </w:rPr>
        <w:t>or</w:t>
      </w:r>
      <w:r>
        <w:rPr>
          <w:spacing w:val="-11"/>
          <w:sz w:val="24"/>
        </w:rPr>
        <w:t xml:space="preserve"> </w:t>
      </w:r>
      <w:r>
        <w:rPr>
          <w:spacing w:val="-5"/>
          <w:sz w:val="24"/>
        </w:rPr>
        <w:t>rejecting</w:t>
      </w:r>
      <w:r>
        <w:rPr>
          <w:spacing w:val="-9"/>
          <w:sz w:val="24"/>
        </w:rPr>
        <w:t xml:space="preserve"> </w:t>
      </w:r>
      <w:r>
        <w:rPr>
          <w:spacing w:val="-5"/>
          <w:sz w:val="24"/>
        </w:rPr>
        <w:t>deliverables</w:t>
      </w:r>
      <w:r>
        <w:rPr>
          <w:spacing w:val="-11"/>
          <w:sz w:val="24"/>
        </w:rPr>
        <w:t xml:space="preserve"> </w:t>
      </w:r>
      <w:r>
        <w:rPr>
          <w:spacing w:val="-5"/>
          <w:sz w:val="24"/>
        </w:rPr>
        <w:t>according</w:t>
      </w:r>
      <w:r>
        <w:rPr>
          <w:spacing w:val="-10"/>
          <w:sz w:val="24"/>
        </w:rPr>
        <w:t xml:space="preserve"> </w:t>
      </w:r>
      <w:r>
        <w:rPr>
          <w:spacing w:val="-3"/>
          <w:sz w:val="24"/>
        </w:rPr>
        <w:t>to</w:t>
      </w:r>
      <w:r>
        <w:rPr>
          <w:spacing w:val="-9"/>
          <w:sz w:val="24"/>
        </w:rPr>
        <w:t xml:space="preserve"> </w:t>
      </w:r>
      <w:r>
        <w:rPr>
          <w:spacing w:val="-5"/>
          <w:sz w:val="24"/>
        </w:rPr>
        <w:t>formal,</w:t>
      </w:r>
      <w:r>
        <w:rPr>
          <w:spacing w:val="-12"/>
          <w:sz w:val="24"/>
        </w:rPr>
        <w:t xml:space="preserve"> </w:t>
      </w:r>
      <w:r>
        <w:rPr>
          <w:spacing w:val="-5"/>
          <w:sz w:val="24"/>
        </w:rPr>
        <w:t>documented</w:t>
      </w:r>
      <w:r>
        <w:rPr>
          <w:spacing w:val="-10"/>
          <w:sz w:val="24"/>
        </w:rPr>
        <w:t xml:space="preserve"> </w:t>
      </w:r>
      <w:proofErr w:type="gramStart"/>
      <w:r>
        <w:rPr>
          <w:spacing w:val="-5"/>
          <w:sz w:val="24"/>
        </w:rPr>
        <w:t>processes;</w:t>
      </w:r>
      <w:proofErr w:type="gramEnd"/>
    </w:p>
    <w:p w14:paraId="7AC45658" w14:textId="77777777" w:rsidR="00EE2E43" w:rsidRDefault="00A53AE1">
      <w:pPr>
        <w:pStyle w:val="ListParagraph"/>
        <w:numPr>
          <w:ilvl w:val="3"/>
          <w:numId w:val="24"/>
        </w:numPr>
        <w:tabs>
          <w:tab w:val="left" w:pos="1519"/>
          <w:tab w:val="left" w:pos="1520"/>
        </w:tabs>
        <w:spacing w:before="1"/>
        <w:rPr>
          <w:sz w:val="24"/>
        </w:rPr>
      </w:pPr>
      <w:r>
        <w:rPr>
          <w:spacing w:val="-5"/>
          <w:sz w:val="24"/>
        </w:rPr>
        <w:t>Developing preventative action</w:t>
      </w:r>
      <w:r>
        <w:rPr>
          <w:spacing w:val="-22"/>
          <w:sz w:val="24"/>
        </w:rPr>
        <w:t xml:space="preserve"> </w:t>
      </w:r>
      <w:proofErr w:type="gramStart"/>
      <w:r>
        <w:rPr>
          <w:spacing w:val="-5"/>
          <w:sz w:val="24"/>
        </w:rPr>
        <w:t>plans;</w:t>
      </w:r>
      <w:proofErr w:type="gramEnd"/>
    </w:p>
    <w:p w14:paraId="7AC45659" w14:textId="77777777" w:rsidR="00EE2E43" w:rsidRDefault="00A53AE1">
      <w:pPr>
        <w:pStyle w:val="ListParagraph"/>
        <w:numPr>
          <w:ilvl w:val="3"/>
          <w:numId w:val="24"/>
        </w:numPr>
        <w:tabs>
          <w:tab w:val="left" w:pos="1519"/>
          <w:tab w:val="left" w:pos="1520"/>
        </w:tabs>
        <w:rPr>
          <w:sz w:val="24"/>
        </w:rPr>
      </w:pPr>
      <w:r>
        <w:rPr>
          <w:spacing w:val="-5"/>
          <w:sz w:val="24"/>
        </w:rPr>
        <w:t>Recommending</w:t>
      </w:r>
      <w:r>
        <w:rPr>
          <w:spacing w:val="-10"/>
          <w:sz w:val="24"/>
        </w:rPr>
        <w:t xml:space="preserve"> </w:t>
      </w:r>
      <w:r>
        <w:rPr>
          <w:spacing w:val="-5"/>
          <w:sz w:val="24"/>
        </w:rPr>
        <w:t>defect</w:t>
      </w:r>
      <w:r>
        <w:rPr>
          <w:spacing w:val="-10"/>
          <w:sz w:val="24"/>
        </w:rPr>
        <w:t xml:space="preserve"> </w:t>
      </w:r>
      <w:r>
        <w:rPr>
          <w:spacing w:val="-5"/>
          <w:sz w:val="24"/>
        </w:rPr>
        <w:t>repairs</w:t>
      </w:r>
      <w:r>
        <w:rPr>
          <w:spacing w:val="-11"/>
          <w:sz w:val="24"/>
        </w:rPr>
        <w:t xml:space="preserve"> </w:t>
      </w:r>
      <w:r>
        <w:rPr>
          <w:spacing w:val="-4"/>
          <w:sz w:val="24"/>
        </w:rPr>
        <w:t>for</w:t>
      </w:r>
      <w:r>
        <w:rPr>
          <w:spacing w:val="-11"/>
          <w:sz w:val="24"/>
        </w:rPr>
        <w:t xml:space="preserve"> </w:t>
      </w:r>
      <w:r>
        <w:rPr>
          <w:spacing w:val="-5"/>
          <w:sz w:val="24"/>
        </w:rPr>
        <w:t>processes</w:t>
      </w:r>
      <w:r>
        <w:rPr>
          <w:spacing w:val="-10"/>
          <w:sz w:val="24"/>
        </w:rPr>
        <w:t xml:space="preserve"> </w:t>
      </w:r>
      <w:r>
        <w:rPr>
          <w:spacing w:val="-4"/>
          <w:sz w:val="24"/>
        </w:rPr>
        <w:t>that</w:t>
      </w:r>
      <w:r>
        <w:rPr>
          <w:spacing w:val="-10"/>
          <w:sz w:val="24"/>
        </w:rPr>
        <w:t xml:space="preserve"> </w:t>
      </w:r>
      <w:r>
        <w:rPr>
          <w:spacing w:val="-4"/>
          <w:sz w:val="24"/>
        </w:rPr>
        <w:t>allow</w:t>
      </w:r>
      <w:r>
        <w:rPr>
          <w:spacing w:val="-12"/>
          <w:sz w:val="24"/>
        </w:rPr>
        <w:t xml:space="preserve"> </w:t>
      </w:r>
      <w:r>
        <w:rPr>
          <w:spacing w:val="-4"/>
          <w:sz w:val="24"/>
        </w:rPr>
        <w:t>poor</w:t>
      </w:r>
      <w:r>
        <w:rPr>
          <w:spacing w:val="-11"/>
          <w:sz w:val="24"/>
        </w:rPr>
        <w:t xml:space="preserve"> </w:t>
      </w:r>
      <w:proofErr w:type="gramStart"/>
      <w:r>
        <w:rPr>
          <w:spacing w:val="-5"/>
          <w:sz w:val="24"/>
        </w:rPr>
        <w:t>performance;</w:t>
      </w:r>
      <w:proofErr w:type="gramEnd"/>
    </w:p>
    <w:p w14:paraId="7AC4565A"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Comparing actual performance with required</w:t>
      </w:r>
      <w:r>
        <w:rPr>
          <w:spacing w:val="-33"/>
          <w:sz w:val="24"/>
        </w:rPr>
        <w:t xml:space="preserve"> </w:t>
      </w:r>
      <w:proofErr w:type="gramStart"/>
      <w:r>
        <w:rPr>
          <w:spacing w:val="-5"/>
          <w:sz w:val="24"/>
        </w:rPr>
        <w:t>performance;</w:t>
      </w:r>
      <w:proofErr w:type="gramEnd"/>
    </w:p>
    <w:p w14:paraId="7AC4565B" w14:textId="77777777" w:rsidR="00EE2E43" w:rsidRDefault="00A53AE1">
      <w:pPr>
        <w:pStyle w:val="ListParagraph"/>
        <w:numPr>
          <w:ilvl w:val="3"/>
          <w:numId w:val="24"/>
        </w:numPr>
        <w:tabs>
          <w:tab w:val="left" w:pos="1519"/>
          <w:tab w:val="left" w:pos="1520"/>
        </w:tabs>
        <w:spacing w:line="303" w:lineRule="exact"/>
        <w:rPr>
          <w:sz w:val="24"/>
        </w:rPr>
      </w:pPr>
      <w:r>
        <w:rPr>
          <w:spacing w:val="-5"/>
          <w:sz w:val="24"/>
        </w:rPr>
        <w:t>Recommending corrective</w:t>
      </w:r>
      <w:r>
        <w:rPr>
          <w:spacing w:val="-17"/>
          <w:sz w:val="24"/>
        </w:rPr>
        <w:t xml:space="preserve"> </w:t>
      </w:r>
      <w:proofErr w:type="gramStart"/>
      <w:r>
        <w:rPr>
          <w:spacing w:val="-5"/>
          <w:sz w:val="24"/>
        </w:rPr>
        <w:t>actions;</w:t>
      </w:r>
      <w:proofErr w:type="gramEnd"/>
    </w:p>
    <w:p w14:paraId="7AC4565C" w14:textId="77777777" w:rsidR="00EE2E43" w:rsidRDefault="00A53AE1">
      <w:pPr>
        <w:pStyle w:val="ListParagraph"/>
        <w:numPr>
          <w:ilvl w:val="3"/>
          <w:numId w:val="24"/>
        </w:numPr>
        <w:tabs>
          <w:tab w:val="left" w:pos="1519"/>
          <w:tab w:val="left" w:pos="1520"/>
        </w:tabs>
        <w:spacing w:before="1"/>
        <w:rPr>
          <w:sz w:val="24"/>
        </w:rPr>
      </w:pPr>
      <w:r>
        <w:rPr>
          <w:spacing w:val="-4"/>
          <w:sz w:val="24"/>
        </w:rPr>
        <w:t>Scope</w:t>
      </w:r>
      <w:r>
        <w:rPr>
          <w:spacing w:val="-9"/>
          <w:sz w:val="24"/>
        </w:rPr>
        <w:t xml:space="preserve"> </w:t>
      </w:r>
      <w:proofErr w:type="gramStart"/>
      <w:r>
        <w:rPr>
          <w:spacing w:val="-6"/>
          <w:sz w:val="24"/>
        </w:rPr>
        <w:t>limitations;</w:t>
      </w:r>
      <w:proofErr w:type="gramEnd"/>
    </w:p>
    <w:p w14:paraId="7AC4565D" w14:textId="77777777" w:rsidR="00EE2E43" w:rsidRDefault="00A53AE1">
      <w:pPr>
        <w:pStyle w:val="ListParagraph"/>
        <w:numPr>
          <w:ilvl w:val="3"/>
          <w:numId w:val="24"/>
        </w:numPr>
        <w:tabs>
          <w:tab w:val="left" w:pos="1519"/>
          <w:tab w:val="left" w:pos="1520"/>
        </w:tabs>
        <w:rPr>
          <w:sz w:val="24"/>
        </w:rPr>
      </w:pPr>
      <w:r>
        <w:rPr>
          <w:spacing w:val="-5"/>
          <w:sz w:val="24"/>
        </w:rPr>
        <w:t>Schedule requirements;</w:t>
      </w:r>
      <w:r>
        <w:rPr>
          <w:spacing w:val="-14"/>
          <w:sz w:val="24"/>
        </w:rPr>
        <w:t xml:space="preserve"> </w:t>
      </w:r>
      <w:r>
        <w:rPr>
          <w:spacing w:val="-4"/>
          <w:sz w:val="24"/>
        </w:rPr>
        <w:t>and</w:t>
      </w:r>
    </w:p>
    <w:p w14:paraId="7AC4565E" w14:textId="77777777" w:rsidR="00EE2E43" w:rsidRDefault="00A53AE1">
      <w:pPr>
        <w:pStyle w:val="ListParagraph"/>
        <w:numPr>
          <w:ilvl w:val="3"/>
          <w:numId w:val="24"/>
        </w:numPr>
        <w:tabs>
          <w:tab w:val="left" w:pos="1519"/>
          <w:tab w:val="left" w:pos="1520"/>
        </w:tabs>
        <w:rPr>
          <w:sz w:val="24"/>
        </w:rPr>
      </w:pPr>
      <w:r>
        <w:rPr>
          <w:spacing w:val="-5"/>
          <w:sz w:val="24"/>
        </w:rPr>
        <w:t>Policy</w:t>
      </w:r>
      <w:r>
        <w:rPr>
          <w:spacing w:val="-9"/>
          <w:sz w:val="24"/>
        </w:rPr>
        <w:t xml:space="preserve"> </w:t>
      </w:r>
      <w:r>
        <w:rPr>
          <w:spacing w:val="-5"/>
          <w:sz w:val="24"/>
        </w:rPr>
        <w:t>requirements.</w:t>
      </w:r>
    </w:p>
    <w:p w14:paraId="7AC4565F" w14:textId="77777777" w:rsidR="00EE2E43" w:rsidRDefault="00EE2E43">
      <w:pPr>
        <w:pStyle w:val="BodyText"/>
        <w:spacing w:before="9"/>
        <w:rPr>
          <w:sz w:val="42"/>
        </w:rPr>
      </w:pPr>
    </w:p>
    <w:p w14:paraId="7AC45660" w14:textId="77777777" w:rsidR="00EE2E43" w:rsidRDefault="00A53AE1">
      <w:pPr>
        <w:pStyle w:val="ListParagraph"/>
        <w:numPr>
          <w:ilvl w:val="2"/>
          <w:numId w:val="24"/>
        </w:numPr>
        <w:tabs>
          <w:tab w:val="left" w:pos="2239"/>
          <w:tab w:val="left" w:pos="2240"/>
        </w:tabs>
        <w:ind w:left="799" w:right="3810" w:firstLine="0"/>
        <w:rPr>
          <w:rFonts w:ascii="Arial Black"/>
          <w:sz w:val="36"/>
        </w:rPr>
      </w:pPr>
      <w:r>
        <w:rPr>
          <w:rFonts w:ascii="Arial Black"/>
          <w:color w:val="818181"/>
          <w:spacing w:val="-33"/>
          <w:sz w:val="36"/>
        </w:rPr>
        <w:t xml:space="preserve">Recognizing </w:t>
      </w:r>
      <w:r>
        <w:rPr>
          <w:rFonts w:ascii="Arial Black"/>
          <w:color w:val="818181"/>
          <w:spacing w:val="-32"/>
          <w:sz w:val="36"/>
        </w:rPr>
        <w:t>Financial</w:t>
      </w:r>
      <w:r>
        <w:rPr>
          <w:rFonts w:ascii="Arial Black"/>
          <w:color w:val="818181"/>
          <w:spacing w:val="-100"/>
          <w:sz w:val="36"/>
        </w:rPr>
        <w:t xml:space="preserve"> </w:t>
      </w:r>
      <w:r>
        <w:rPr>
          <w:rFonts w:ascii="Arial Black"/>
          <w:color w:val="818181"/>
          <w:spacing w:val="-31"/>
          <w:sz w:val="36"/>
        </w:rPr>
        <w:t xml:space="preserve">Controls, </w:t>
      </w:r>
      <w:r>
        <w:rPr>
          <w:rFonts w:ascii="Arial Black"/>
          <w:color w:val="818181"/>
          <w:spacing w:val="-30"/>
          <w:sz w:val="36"/>
        </w:rPr>
        <w:t>Risks,</w:t>
      </w:r>
      <w:r>
        <w:rPr>
          <w:rFonts w:ascii="Arial Black"/>
          <w:color w:val="818181"/>
          <w:spacing w:val="-70"/>
          <w:sz w:val="36"/>
        </w:rPr>
        <w:t xml:space="preserve"> </w:t>
      </w:r>
      <w:r>
        <w:rPr>
          <w:rFonts w:ascii="Arial Black"/>
          <w:color w:val="818181"/>
          <w:spacing w:val="-24"/>
          <w:sz w:val="36"/>
        </w:rPr>
        <w:t>and</w:t>
      </w:r>
      <w:r>
        <w:rPr>
          <w:rFonts w:ascii="Arial Black"/>
          <w:color w:val="818181"/>
          <w:spacing w:val="-68"/>
          <w:sz w:val="36"/>
        </w:rPr>
        <w:t xml:space="preserve"> </w:t>
      </w:r>
      <w:r>
        <w:rPr>
          <w:rFonts w:ascii="Arial Black"/>
          <w:color w:val="818181"/>
          <w:spacing w:val="-36"/>
          <w:sz w:val="36"/>
        </w:rPr>
        <w:t>Issues</w:t>
      </w:r>
    </w:p>
    <w:p w14:paraId="7AC45661" w14:textId="77777777" w:rsidR="00EE2E43" w:rsidRDefault="00A53AE1">
      <w:pPr>
        <w:pStyle w:val="BodyText"/>
        <w:spacing w:before="269"/>
        <w:ind w:left="800" w:right="1051"/>
        <w:jc w:val="both"/>
      </w:pPr>
      <w:r>
        <w:rPr>
          <w:spacing w:val="-5"/>
        </w:rPr>
        <w:t xml:space="preserve">Effective internal controls </w:t>
      </w:r>
      <w:r>
        <w:rPr>
          <w:spacing w:val="-4"/>
        </w:rPr>
        <w:t xml:space="preserve">over </w:t>
      </w:r>
      <w:r>
        <w:rPr>
          <w:spacing w:val="-5"/>
        </w:rPr>
        <w:t xml:space="preserve">financial management </w:t>
      </w:r>
      <w:r>
        <w:rPr>
          <w:spacing w:val="-3"/>
        </w:rPr>
        <w:t xml:space="preserve">and </w:t>
      </w:r>
      <w:r>
        <w:rPr>
          <w:spacing w:val="-5"/>
        </w:rPr>
        <w:t xml:space="preserve">reporting provides reasonable assurance that misstatements, losses, </w:t>
      </w:r>
      <w:r>
        <w:rPr>
          <w:spacing w:val="-3"/>
        </w:rPr>
        <w:t xml:space="preserve">or </w:t>
      </w:r>
      <w:r>
        <w:rPr>
          <w:spacing w:val="-5"/>
        </w:rPr>
        <w:t xml:space="preserve">noncompliance </w:t>
      </w:r>
      <w:r>
        <w:rPr>
          <w:spacing w:val="-4"/>
        </w:rPr>
        <w:t xml:space="preserve">with </w:t>
      </w:r>
      <w:r>
        <w:rPr>
          <w:spacing w:val="-5"/>
        </w:rPr>
        <w:t xml:space="preserve">applicable </w:t>
      </w:r>
      <w:r>
        <w:rPr>
          <w:spacing w:val="-4"/>
        </w:rPr>
        <w:t xml:space="preserve">laws </w:t>
      </w:r>
      <w:r>
        <w:rPr>
          <w:spacing w:val="-3"/>
        </w:rPr>
        <w:t xml:space="preserve">and </w:t>
      </w:r>
      <w:r>
        <w:rPr>
          <w:spacing w:val="-6"/>
        </w:rPr>
        <w:t xml:space="preserve">regulations, </w:t>
      </w:r>
      <w:r>
        <w:rPr>
          <w:spacing w:val="-5"/>
        </w:rPr>
        <w:t xml:space="preserve">material </w:t>
      </w:r>
      <w:r>
        <w:rPr>
          <w:spacing w:val="-3"/>
        </w:rPr>
        <w:t xml:space="preserve">in </w:t>
      </w:r>
      <w:r>
        <w:rPr>
          <w:spacing w:val="-5"/>
        </w:rPr>
        <w:t xml:space="preserve">relation </w:t>
      </w:r>
      <w:r>
        <w:rPr>
          <w:spacing w:val="-3"/>
        </w:rPr>
        <w:t xml:space="preserve">to </w:t>
      </w:r>
      <w:r>
        <w:rPr>
          <w:spacing w:val="-5"/>
        </w:rPr>
        <w:t xml:space="preserve">financial reports, would </w:t>
      </w:r>
      <w:r>
        <w:rPr>
          <w:spacing w:val="-3"/>
        </w:rPr>
        <w:t xml:space="preserve">be </w:t>
      </w:r>
      <w:r>
        <w:rPr>
          <w:spacing w:val="-5"/>
        </w:rPr>
        <w:t xml:space="preserve">prevented </w:t>
      </w:r>
      <w:r>
        <w:rPr>
          <w:spacing w:val="-3"/>
        </w:rPr>
        <w:t xml:space="preserve">or </w:t>
      </w:r>
      <w:r>
        <w:rPr>
          <w:spacing w:val="-6"/>
        </w:rPr>
        <w:t>detected.</w:t>
      </w:r>
    </w:p>
    <w:p w14:paraId="7AC45662" w14:textId="77777777" w:rsidR="00EE2E43" w:rsidRDefault="00EE2E43">
      <w:pPr>
        <w:pStyle w:val="BodyText"/>
        <w:spacing w:before="5"/>
        <w:rPr>
          <w:sz w:val="21"/>
        </w:rPr>
      </w:pPr>
    </w:p>
    <w:p w14:paraId="7AC45663" w14:textId="77777777" w:rsidR="00EE2E43" w:rsidRDefault="00A53AE1">
      <w:pPr>
        <w:pStyle w:val="Heading4"/>
        <w:jc w:val="both"/>
      </w:pPr>
      <w:r>
        <w:t>Objectives of Internal Control over Financial Management and Reporting</w:t>
      </w:r>
    </w:p>
    <w:p w14:paraId="7AC45664" w14:textId="77777777" w:rsidR="00EE2E43" w:rsidRDefault="00EE2E43">
      <w:pPr>
        <w:pStyle w:val="BodyText"/>
        <w:spacing w:before="2"/>
        <w:rPr>
          <w:b/>
          <w:sz w:val="21"/>
        </w:rPr>
      </w:pPr>
    </w:p>
    <w:p w14:paraId="7AC45665" w14:textId="77777777" w:rsidR="00EE2E43" w:rsidRDefault="00A53AE1">
      <w:pPr>
        <w:pStyle w:val="BodyText"/>
        <w:ind w:left="800" w:right="1051"/>
        <w:jc w:val="both"/>
      </w:pPr>
      <w:r>
        <w:rPr>
          <w:spacing w:val="-5"/>
        </w:rPr>
        <w:t xml:space="preserve">Reliability </w:t>
      </w:r>
      <w:r>
        <w:rPr>
          <w:spacing w:val="-3"/>
        </w:rPr>
        <w:t xml:space="preserve">of </w:t>
      </w:r>
      <w:r>
        <w:rPr>
          <w:spacing w:val="-5"/>
        </w:rPr>
        <w:t xml:space="preserve">financial management </w:t>
      </w:r>
      <w:r>
        <w:rPr>
          <w:spacing w:val="-3"/>
        </w:rPr>
        <w:t xml:space="preserve">and </w:t>
      </w:r>
      <w:r>
        <w:rPr>
          <w:spacing w:val="-5"/>
        </w:rPr>
        <w:t xml:space="preserve">reporting means </w:t>
      </w:r>
      <w:r>
        <w:rPr>
          <w:spacing w:val="-4"/>
        </w:rPr>
        <w:t xml:space="preserve">that </w:t>
      </w:r>
      <w:r>
        <w:t xml:space="preserve">an </w:t>
      </w:r>
      <w:r>
        <w:rPr>
          <w:spacing w:val="-5"/>
        </w:rPr>
        <w:t xml:space="preserve">entity </w:t>
      </w:r>
      <w:r>
        <w:rPr>
          <w:spacing w:val="-3"/>
        </w:rPr>
        <w:t xml:space="preserve">can </w:t>
      </w:r>
      <w:r>
        <w:rPr>
          <w:spacing w:val="-6"/>
        </w:rPr>
        <w:t xml:space="preserve">reasonably </w:t>
      </w:r>
      <w:r>
        <w:rPr>
          <w:spacing w:val="-5"/>
        </w:rPr>
        <w:t xml:space="preserve">make </w:t>
      </w:r>
      <w:r>
        <w:rPr>
          <w:spacing w:val="-4"/>
        </w:rPr>
        <w:t xml:space="preserve">the </w:t>
      </w:r>
      <w:r>
        <w:rPr>
          <w:spacing w:val="-5"/>
        </w:rPr>
        <w:t xml:space="preserve">following </w:t>
      </w:r>
      <w:r>
        <w:rPr>
          <w:spacing w:val="-6"/>
        </w:rPr>
        <w:t>assertions:</w:t>
      </w:r>
    </w:p>
    <w:p w14:paraId="7AC45666" w14:textId="77777777" w:rsidR="00EE2E43" w:rsidRDefault="00EE2E43">
      <w:pPr>
        <w:pStyle w:val="BodyText"/>
        <w:spacing w:before="3"/>
        <w:rPr>
          <w:sz w:val="21"/>
        </w:rPr>
      </w:pPr>
    </w:p>
    <w:p w14:paraId="7AC45667" w14:textId="77777777" w:rsidR="00EE2E43" w:rsidRDefault="00A53AE1">
      <w:pPr>
        <w:pStyle w:val="ListParagraph"/>
        <w:numPr>
          <w:ilvl w:val="3"/>
          <w:numId w:val="24"/>
        </w:numPr>
        <w:tabs>
          <w:tab w:val="left" w:pos="1519"/>
          <w:tab w:val="left" w:pos="1520"/>
        </w:tabs>
        <w:ind w:right="1050"/>
        <w:rPr>
          <w:sz w:val="24"/>
        </w:rPr>
      </w:pPr>
      <w:r>
        <w:rPr>
          <w:spacing w:val="-5"/>
          <w:sz w:val="24"/>
        </w:rPr>
        <w:t xml:space="preserve">Reported transactions actually occurred during the reporting period </w:t>
      </w:r>
      <w:r>
        <w:rPr>
          <w:spacing w:val="-3"/>
          <w:sz w:val="24"/>
        </w:rPr>
        <w:t xml:space="preserve">and all </w:t>
      </w:r>
      <w:r>
        <w:rPr>
          <w:spacing w:val="-5"/>
          <w:sz w:val="24"/>
        </w:rPr>
        <w:t xml:space="preserve">assets </w:t>
      </w:r>
      <w:r>
        <w:rPr>
          <w:spacing w:val="-3"/>
          <w:sz w:val="24"/>
        </w:rPr>
        <w:t xml:space="preserve">and </w:t>
      </w:r>
      <w:r>
        <w:rPr>
          <w:spacing w:val="-5"/>
          <w:sz w:val="24"/>
        </w:rPr>
        <w:t xml:space="preserve">liabilities </w:t>
      </w:r>
      <w:r>
        <w:rPr>
          <w:spacing w:val="-4"/>
          <w:sz w:val="24"/>
        </w:rPr>
        <w:t>exist</w:t>
      </w:r>
      <w:r>
        <w:rPr>
          <w:spacing w:val="-10"/>
          <w:sz w:val="24"/>
        </w:rPr>
        <w:t xml:space="preserve"> </w:t>
      </w:r>
      <w:r>
        <w:rPr>
          <w:sz w:val="24"/>
        </w:rPr>
        <w:t>as</w:t>
      </w:r>
      <w:r>
        <w:rPr>
          <w:spacing w:val="-11"/>
          <w:sz w:val="24"/>
        </w:rPr>
        <w:t xml:space="preserve"> </w:t>
      </w:r>
      <w:r>
        <w:rPr>
          <w:spacing w:val="-3"/>
          <w:sz w:val="24"/>
        </w:rPr>
        <w:t>of</w:t>
      </w:r>
      <w:r>
        <w:rPr>
          <w:spacing w:val="-11"/>
          <w:sz w:val="24"/>
        </w:rPr>
        <w:t xml:space="preserve"> </w:t>
      </w:r>
      <w:r>
        <w:rPr>
          <w:spacing w:val="-4"/>
          <w:sz w:val="24"/>
        </w:rPr>
        <w:t>the</w:t>
      </w:r>
      <w:r>
        <w:rPr>
          <w:spacing w:val="-9"/>
          <w:sz w:val="24"/>
        </w:rPr>
        <w:t xml:space="preserve"> </w:t>
      </w:r>
      <w:r>
        <w:rPr>
          <w:spacing w:val="-5"/>
          <w:sz w:val="24"/>
        </w:rPr>
        <w:t>reporting</w:t>
      </w:r>
      <w:r>
        <w:rPr>
          <w:spacing w:val="-10"/>
          <w:sz w:val="24"/>
        </w:rPr>
        <w:t xml:space="preserve"> </w:t>
      </w:r>
      <w:r>
        <w:rPr>
          <w:spacing w:val="-5"/>
          <w:sz w:val="24"/>
        </w:rPr>
        <w:t>date</w:t>
      </w:r>
      <w:r>
        <w:rPr>
          <w:spacing w:val="-9"/>
          <w:sz w:val="24"/>
        </w:rPr>
        <w:t xml:space="preserve"> </w:t>
      </w:r>
      <w:r>
        <w:rPr>
          <w:spacing w:val="-5"/>
          <w:sz w:val="24"/>
        </w:rPr>
        <w:t>(existence</w:t>
      </w:r>
      <w:r>
        <w:rPr>
          <w:spacing w:val="-11"/>
          <w:sz w:val="24"/>
        </w:rPr>
        <w:t xml:space="preserve"> </w:t>
      </w:r>
      <w:r>
        <w:rPr>
          <w:spacing w:val="-3"/>
          <w:sz w:val="24"/>
        </w:rPr>
        <w:t>and</w:t>
      </w:r>
      <w:r>
        <w:rPr>
          <w:spacing w:val="-10"/>
          <w:sz w:val="24"/>
        </w:rPr>
        <w:t xml:space="preserve"> </w:t>
      </w:r>
      <w:r>
        <w:rPr>
          <w:spacing w:val="-6"/>
          <w:sz w:val="24"/>
        </w:rPr>
        <w:t>occurrence</w:t>
      </w:r>
      <w:proofErr w:type="gramStart"/>
      <w:r>
        <w:rPr>
          <w:spacing w:val="-6"/>
          <w:sz w:val="24"/>
        </w:rPr>
        <w:t>);</w:t>
      </w:r>
      <w:proofErr w:type="gramEnd"/>
    </w:p>
    <w:p w14:paraId="7AC45668" w14:textId="77777777" w:rsidR="00EE2E43" w:rsidRDefault="00A53AE1">
      <w:pPr>
        <w:pStyle w:val="ListParagraph"/>
        <w:numPr>
          <w:ilvl w:val="3"/>
          <w:numId w:val="24"/>
        </w:numPr>
        <w:tabs>
          <w:tab w:val="left" w:pos="1519"/>
          <w:tab w:val="left" w:pos="1520"/>
        </w:tabs>
        <w:spacing w:before="2"/>
        <w:ind w:right="1056"/>
        <w:rPr>
          <w:sz w:val="24"/>
        </w:rPr>
      </w:pPr>
      <w:r>
        <w:rPr>
          <w:spacing w:val="-5"/>
          <w:sz w:val="24"/>
        </w:rPr>
        <w:t xml:space="preserve">Assets, liabilities, </w:t>
      </w:r>
      <w:r>
        <w:rPr>
          <w:spacing w:val="-3"/>
          <w:sz w:val="24"/>
        </w:rPr>
        <w:t xml:space="preserve">and </w:t>
      </w:r>
      <w:r>
        <w:rPr>
          <w:spacing w:val="-6"/>
          <w:sz w:val="24"/>
        </w:rPr>
        <w:t xml:space="preserve">transactions </w:t>
      </w:r>
      <w:r>
        <w:rPr>
          <w:spacing w:val="-4"/>
          <w:sz w:val="24"/>
        </w:rPr>
        <w:t xml:space="preserve">that </w:t>
      </w:r>
      <w:r>
        <w:rPr>
          <w:spacing w:val="-5"/>
          <w:sz w:val="24"/>
        </w:rPr>
        <w:t xml:space="preserve">should </w:t>
      </w:r>
      <w:r>
        <w:rPr>
          <w:spacing w:val="-4"/>
          <w:sz w:val="24"/>
        </w:rPr>
        <w:t xml:space="preserve">be </w:t>
      </w:r>
      <w:r>
        <w:rPr>
          <w:spacing w:val="-5"/>
          <w:sz w:val="24"/>
        </w:rPr>
        <w:t xml:space="preserve">reported have </w:t>
      </w:r>
      <w:r>
        <w:rPr>
          <w:spacing w:val="-4"/>
          <w:sz w:val="24"/>
        </w:rPr>
        <w:t xml:space="preserve">been </w:t>
      </w:r>
      <w:r>
        <w:rPr>
          <w:spacing w:val="-5"/>
          <w:sz w:val="24"/>
        </w:rPr>
        <w:t xml:space="preserve">included </w:t>
      </w:r>
      <w:r>
        <w:rPr>
          <w:spacing w:val="-3"/>
          <w:sz w:val="24"/>
        </w:rPr>
        <w:t xml:space="preserve">and </w:t>
      </w:r>
      <w:r>
        <w:rPr>
          <w:spacing w:val="-5"/>
          <w:sz w:val="24"/>
        </w:rPr>
        <w:t xml:space="preserve">no unauthorized </w:t>
      </w:r>
      <w:r>
        <w:rPr>
          <w:spacing w:val="-6"/>
          <w:sz w:val="24"/>
        </w:rPr>
        <w:t xml:space="preserve">transactions </w:t>
      </w:r>
      <w:r>
        <w:rPr>
          <w:spacing w:val="-3"/>
          <w:sz w:val="24"/>
        </w:rPr>
        <w:t xml:space="preserve">or </w:t>
      </w:r>
      <w:r>
        <w:rPr>
          <w:spacing w:val="-5"/>
          <w:sz w:val="24"/>
        </w:rPr>
        <w:t xml:space="preserve">balances </w:t>
      </w:r>
      <w:r>
        <w:rPr>
          <w:spacing w:val="-4"/>
          <w:sz w:val="24"/>
        </w:rPr>
        <w:t xml:space="preserve">are </w:t>
      </w:r>
      <w:r>
        <w:rPr>
          <w:spacing w:val="-5"/>
          <w:sz w:val="24"/>
        </w:rPr>
        <w:t>included</w:t>
      </w:r>
      <w:r>
        <w:rPr>
          <w:spacing w:val="-37"/>
          <w:sz w:val="24"/>
        </w:rPr>
        <w:t xml:space="preserve"> </w:t>
      </w:r>
      <w:r>
        <w:rPr>
          <w:spacing w:val="-5"/>
          <w:sz w:val="24"/>
        </w:rPr>
        <w:t>(completeness</w:t>
      </w:r>
      <w:proofErr w:type="gramStart"/>
      <w:r>
        <w:rPr>
          <w:spacing w:val="-5"/>
          <w:sz w:val="24"/>
        </w:rPr>
        <w:t>);</w:t>
      </w:r>
      <w:proofErr w:type="gramEnd"/>
    </w:p>
    <w:p w14:paraId="7AC45669" w14:textId="77777777" w:rsidR="00EE2E43" w:rsidRDefault="00A53AE1">
      <w:pPr>
        <w:pStyle w:val="ListParagraph"/>
        <w:numPr>
          <w:ilvl w:val="3"/>
          <w:numId w:val="24"/>
        </w:numPr>
        <w:tabs>
          <w:tab w:val="left" w:pos="1519"/>
          <w:tab w:val="left" w:pos="1520"/>
        </w:tabs>
        <w:ind w:right="1058"/>
        <w:rPr>
          <w:sz w:val="24"/>
        </w:rPr>
      </w:pPr>
      <w:r>
        <w:rPr>
          <w:spacing w:val="-5"/>
          <w:sz w:val="24"/>
        </w:rPr>
        <w:t xml:space="preserve">Assets </w:t>
      </w:r>
      <w:r>
        <w:rPr>
          <w:spacing w:val="-4"/>
          <w:sz w:val="24"/>
        </w:rPr>
        <w:t xml:space="preserve">are </w:t>
      </w:r>
      <w:r>
        <w:rPr>
          <w:spacing w:val="-5"/>
          <w:sz w:val="24"/>
        </w:rPr>
        <w:t xml:space="preserve">legally owned </w:t>
      </w:r>
      <w:r>
        <w:rPr>
          <w:spacing w:val="-3"/>
          <w:sz w:val="24"/>
        </w:rPr>
        <w:t xml:space="preserve">by </w:t>
      </w:r>
      <w:r>
        <w:rPr>
          <w:spacing w:val="-4"/>
          <w:sz w:val="24"/>
        </w:rPr>
        <w:t xml:space="preserve">the </w:t>
      </w:r>
      <w:r>
        <w:rPr>
          <w:spacing w:val="-5"/>
          <w:sz w:val="24"/>
        </w:rPr>
        <w:t xml:space="preserve">contractor </w:t>
      </w:r>
      <w:r>
        <w:rPr>
          <w:spacing w:val="-3"/>
          <w:sz w:val="24"/>
        </w:rPr>
        <w:t xml:space="preserve">and </w:t>
      </w:r>
      <w:r>
        <w:rPr>
          <w:spacing w:val="-4"/>
          <w:sz w:val="24"/>
        </w:rPr>
        <w:t xml:space="preserve">all </w:t>
      </w:r>
      <w:r>
        <w:rPr>
          <w:spacing w:val="-5"/>
          <w:sz w:val="24"/>
        </w:rPr>
        <w:t xml:space="preserve">liabilities </w:t>
      </w:r>
      <w:r>
        <w:rPr>
          <w:spacing w:val="-4"/>
          <w:sz w:val="24"/>
        </w:rPr>
        <w:t xml:space="preserve">are </w:t>
      </w:r>
      <w:r>
        <w:rPr>
          <w:spacing w:val="-5"/>
          <w:sz w:val="24"/>
        </w:rPr>
        <w:t xml:space="preserve">legal obligations </w:t>
      </w:r>
      <w:r>
        <w:rPr>
          <w:spacing w:val="-3"/>
          <w:sz w:val="24"/>
        </w:rPr>
        <w:t xml:space="preserve">of </w:t>
      </w:r>
      <w:r>
        <w:rPr>
          <w:spacing w:val="-4"/>
          <w:sz w:val="24"/>
        </w:rPr>
        <w:t xml:space="preserve">the </w:t>
      </w:r>
      <w:r>
        <w:rPr>
          <w:spacing w:val="-6"/>
          <w:sz w:val="24"/>
        </w:rPr>
        <w:t xml:space="preserve">contractor </w:t>
      </w:r>
      <w:r>
        <w:rPr>
          <w:spacing w:val="-5"/>
          <w:sz w:val="24"/>
        </w:rPr>
        <w:t xml:space="preserve">(rights </w:t>
      </w:r>
      <w:r>
        <w:rPr>
          <w:spacing w:val="-3"/>
          <w:sz w:val="24"/>
        </w:rPr>
        <w:t>and</w:t>
      </w:r>
      <w:r>
        <w:rPr>
          <w:spacing w:val="-16"/>
          <w:sz w:val="24"/>
        </w:rPr>
        <w:t xml:space="preserve"> </w:t>
      </w:r>
      <w:r>
        <w:rPr>
          <w:spacing w:val="-5"/>
          <w:sz w:val="24"/>
        </w:rPr>
        <w:t>obligations</w:t>
      </w:r>
      <w:proofErr w:type="gramStart"/>
      <w:r>
        <w:rPr>
          <w:spacing w:val="-5"/>
          <w:sz w:val="24"/>
        </w:rPr>
        <w:t>);</w:t>
      </w:r>
      <w:proofErr w:type="gramEnd"/>
    </w:p>
    <w:p w14:paraId="7AC4566A" w14:textId="77777777" w:rsidR="00EE2E43" w:rsidRDefault="00A53AE1">
      <w:pPr>
        <w:pStyle w:val="ListParagraph"/>
        <w:numPr>
          <w:ilvl w:val="3"/>
          <w:numId w:val="24"/>
        </w:numPr>
        <w:tabs>
          <w:tab w:val="left" w:pos="1519"/>
          <w:tab w:val="left" w:pos="1520"/>
        </w:tabs>
        <w:ind w:right="1051"/>
        <w:rPr>
          <w:sz w:val="24"/>
        </w:rPr>
      </w:pPr>
      <w:r>
        <w:rPr>
          <w:spacing w:val="-5"/>
          <w:sz w:val="24"/>
        </w:rPr>
        <w:t xml:space="preserve">Assets </w:t>
      </w:r>
      <w:r>
        <w:rPr>
          <w:spacing w:val="-3"/>
          <w:sz w:val="24"/>
        </w:rPr>
        <w:t xml:space="preserve">and </w:t>
      </w:r>
      <w:r>
        <w:rPr>
          <w:spacing w:val="-5"/>
          <w:sz w:val="24"/>
        </w:rPr>
        <w:t xml:space="preserve">liabilities have </w:t>
      </w:r>
      <w:r>
        <w:rPr>
          <w:spacing w:val="-4"/>
          <w:sz w:val="24"/>
        </w:rPr>
        <w:t xml:space="preserve">been </w:t>
      </w:r>
      <w:r>
        <w:rPr>
          <w:spacing w:val="-5"/>
          <w:sz w:val="24"/>
        </w:rPr>
        <w:t xml:space="preserve">properly valued and, where applicable, </w:t>
      </w:r>
      <w:r>
        <w:rPr>
          <w:spacing w:val="-4"/>
          <w:sz w:val="24"/>
        </w:rPr>
        <w:t xml:space="preserve">all </w:t>
      </w:r>
      <w:r>
        <w:rPr>
          <w:spacing w:val="-5"/>
          <w:sz w:val="24"/>
        </w:rPr>
        <w:t xml:space="preserve">costs have </w:t>
      </w:r>
      <w:r>
        <w:rPr>
          <w:spacing w:val="-4"/>
          <w:sz w:val="24"/>
        </w:rPr>
        <w:t xml:space="preserve">been </w:t>
      </w:r>
      <w:r>
        <w:rPr>
          <w:spacing w:val="-6"/>
          <w:sz w:val="24"/>
        </w:rPr>
        <w:t xml:space="preserve">properly </w:t>
      </w:r>
      <w:r>
        <w:rPr>
          <w:spacing w:val="-5"/>
          <w:sz w:val="24"/>
        </w:rPr>
        <w:t>allocated</w:t>
      </w:r>
      <w:r>
        <w:rPr>
          <w:spacing w:val="-10"/>
          <w:sz w:val="24"/>
        </w:rPr>
        <w:t xml:space="preserve"> </w:t>
      </w:r>
      <w:r>
        <w:rPr>
          <w:spacing w:val="-6"/>
          <w:sz w:val="24"/>
        </w:rPr>
        <w:t>(valuation</w:t>
      </w:r>
      <w:proofErr w:type="gramStart"/>
      <w:r>
        <w:rPr>
          <w:spacing w:val="-6"/>
          <w:sz w:val="24"/>
        </w:rPr>
        <w:t>);</w:t>
      </w:r>
      <w:proofErr w:type="gramEnd"/>
    </w:p>
    <w:p w14:paraId="7AC4566B" w14:textId="77777777" w:rsidR="00EE2E43" w:rsidRDefault="00A53AE1">
      <w:pPr>
        <w:pStyle w:val="ListParagraph"/>
        <w:numPr>
          <w:ilvl w:val="3"/>
          <w:numId w:val="24"/>
        </w:numPr>
        <w:tabs>
          <w:tab w:val="left" w:pos="1519"/>
          <w:tab w:val="left" w:pos="1520"/>
        </w:tabs>
        <w:ind w:right="1058"/>
        <w:rPr>
          <w:sz w:val="24"/>
        </w:rPr>
      </w:pPr>
      <w:r>
        <w:rPr>
          <w:spacing w:val="-5"/>
          <w:sz w:val="24"/>
        </w:rPr>
        <w:t xml:space="preserve">Financial reports </w:t>
      </w:r>
      <w:r>
        <w:rPr>
          <w:spacing w:val="-4"/>
          <w:sz w:val="24"/>
        </w:rPr>
        <w:t xml:space="preserve">are </w:t>
      </w:r>
      <w:r>
        <w:rPr>
          <w:spacing w:val="-5"/>
          <w:sz w:val="24"/>
        </w:rPr>
        <w:t xml:space="preserve">presented </w:t>
      </w:r>
      <w:r>
        <w:rPr>
          <w:spacing w:val="-3"/>
          <w:sz w:val="24"/>
        </w:rPr>
        <w:t xml:space="preserve">in </w:t>
      </w:r>
      <w:r>
        <w:rPr>
          <w:spacing w:val="-4"/>
          <w:sz w:val="24"/>
        </w:rPr>
        <w:t xml:space="preserve">the </w:t>
      </w:r>
      <w:r>
        <w:rPr>
          <w:spacing w:val="-5"/>
          <w:sz w:val="24"/>
        </w:rPr>
        <w:t xml:space="preserve">proper form </w:t>
      </w:r>
      <w:r>
        <w:rPr>
          <w:spacing w:val="-3"/>
          <w:sz w:val="24"/>
        </w:rPr>
        <w:t xml:space="preserve">and any </w:t>
      </w:r>
      <w:r>
        <w:rPr>
          <w:spacing w:val="-5"/>
          <w:sz w:val="24"/>
        </w:rPr>
        <w:t xml:space="preserve">required disclosures </w:t>
      </w:r>
      <w:r>
        <w:rPr>
          <w:spacing w:val="-4"/>
          <w:sz w:val="24"/>
        </w:rPr>
        <w:t xml:space="preserve">are </w:t>
      </w:r>
      <w:r>
        <w:rPr>
          <w:spacing w:val="-5"/>
          <w:sz w:val="24"/>
        </w:rPr>
        <w:t xml:space="preserve">present (presentation </w:t>
      </w:r>
      <w:r>
        <w:rPr>
          <w:spacing w:val="-4"/>
          <w:sz w:val="24"/>
        </w:rPr>
        <w:t>and</w:t>
      </w:r>
      <w:r>
        <w:rPr>
          <w:spacing w:val="-15"/>
          <w:sz w:val="24"/>
        </w:rPr>
        <w:t xml:space="preserve"> </w:t>
      </w:r>
      <w:r>
        <w:rPr>
          <w:spacing w:val="-5"/>
          <w:sz w:val="24"/>
        </w:rPr>
        <w:t>disclosure</w:t>
      </w:r>
      <w:proofErr w:type="gramStart"/>
      <w:r>
        <w:rPr>
          <w:spacing w:val="-5"/>
          <w:sz w:val="24"/>
        </w:rPr>
        <w:t>);</w:t>
      </w:r>
      <w:proofErr w:type="gramEnd"/>
    </w:p>
    <w:p w14:paraId="7AC4566C" w14:textId="77777777" w:rsidR="00EE2E43" w:rsidRDefault="00A53AE1">
      <w:pPr>
        <w:pStyle w:val="ListParagraph"/>
        <w:numPr>
          <w:ilvl w:val="3"/>
          <w:numId w:val="24"/>
        </w:numPr>
        <w:tabs>
          <w:tab w:val="left" w:pos="1519"/>
          <w:tab w:val="left" w:pos="1520"/>
        </w:tabs>
        <w:spacing w:line="304" w:lineRule="exact"/>
        <w:rPr>
          <w:sz w:val="24"/>
        </w:rPr>
      </w:pPr>
      <w:r>
        <w:rPr>
          <w:spacing w:val="-5"/>
          <w:sz w:val="24"/>
        </w:rPr>
        <w:t>Transactions</w:t>
      </w:r>
      <w:r>
        <w:rPr>
          <w:spacing w:val="-11"/>
          <w:sz w:val="24"/>
        </w:rPr>
        <w:t xml:space="preserve"> </w:t>
      </w:r>
      <w:r>
        <w:rPr>
          <w:spacing w:val="-4"/>
          <w:sz w:val="24"/>
        </w:rPr>
        <w:t>are</w:t>
      </w:r>
      <w:r>
        <w:rPr>
          <w:spacing w:val="-9"/>
          <w:sz w:val="24"/>
        </w:rPr>
        <w:t xml:space="preserve"> </w:t>
      </w:r>
      <w:r>
        <w:rPr>
          <w:spacing w:val="-3"/>
          <w:sz w:val="24"/>
        </w:rPr>
        <w:t>in</w:t>
      </w:r>
      <w:r>
        <w:rPr>
          <w:spacing w:val="-13"/>
          <w:sz w:val="24"/>
        </w:rPr>
        <w:t xml:space="preserve"> </w:t>
      </w:r>
      <w:r>
        <w:rPr>
          <w:spacing w:val="-5"/>
          <w:sz w:val="24"/>
        </w:rPr>
        <w:t>compliance</w:t>
      </w:r>
      <w:r>
        <w:rPr>
          <w:spacing w:val="-9"/>
          <w:sz w:val="24"/>
        </w:rPr>
        <w:t xml:space="preserve"> </w:t>
      </w:r>
      <w:r>
        <w:rPr>
          <w:spacing w:val="-5"/>
          <w:sz w:val="24"/>
        </w:rPr>
        <w:t>with</w:t>
      </w:r>
      <w:r>
        <w:rPr>
          <w:spacing w:val="-10"/>
          <w:sz w:val="24"/>
        </w:rPr>
        <w:t xml:space="preserve"> </w:t>
      </w:r>
      <w:r>
        <w:rPr>
          <w:spacing w:val="-5"/>
          <w:sz w:val="24"/>
        </w:rPr>
        <w:t>applicable</w:t>
      </w:r>
      <w:r>
        <w:rPr>
          <w:spacing w:val="-8"/>
          <w:sz w:val="24"/>
        </w:rPr>
        <w:t xml:space="preserve"> </w:t>
      </w:r>
      <w:r>
        <w:rPr>
          <w:spacing w:val="-4"/>
          <w:sz w:val="24"/>
        </w:rPr>
        <w:t>laws</w:t>
      </w:r>
      <w:r>
        <w:rPr>
          <w:spacing w:val="-11"/>
          <w:sz w:val="24"/>
        </w:rPr>
        <w:t xml:space="preserve"> </w:t>
      </w:r>
      <w:r>
        <w:rPr>
          <w:spacing w:val="-4"/>
          <w:sz w:val="24"/>
        </w:rPr>
        <w:t>and</w:t>
      </w:r>
      <w:r>
        <w:rPr>
          <w:spacing w:val="-10"/>
          <w:sz w:val="24"/>
        </w:rPr>
        <w:t xml:space="preserve"> </w:t>
      </w:r>
      <w:proofErr w:type="gramStart"/>
      <w:r>
        <w:rPr>
          <w:spacing w:val="-5"/>
          <w:sz w:val="24"/>
        </w:rPr>
        <w:t>regulations;</w:t>
      </w:r>
      <w:proofErr w:type="gramEnd"/>
    </w:p>
    <w:p w14:paraId="7AC4566D" w14:textId="77777777" w:rsidR="00EE2E43" w:rsidRDefault="00A53AE1">
      <w:pPr>
        <w:pStyle w:val="ListParagraph"/>
        <w:numPr>
          <w:ilvl w:val="3"/>
          <w:numId w:val="24"/>
        </w:numPr>
        <w:tabs>
          <w:tab w:val="left" w:pos="1519"/>
          <w:tab w:val="left" w:pos="1520"/>
        </w:tabs>
        <w:rPr>
          <w:sz w:val="24"/>
        </w:rPr>
      </w:pPr>
      <w:r>
        <w:rPr>
          <w:spacing w:val="-5"/>
          <w:sz w:val="24"/>
        </w:rPr>
        <w:lastRenderedPageBreak/>
        <w:t>Assets</w:t>
      </w:r>
      <w:r>
        <w:rPr>
          <w:spacing w:val="-11"/>
          <w:sz w:val="24"/>
        </w:rPr>
        <w:t xml:space="preserve"> </w:t>
      </w:r>
      <w:r>
        <w:rPr>
          <w:spacing w:val="-4"/>
          <w:sz w:val="24"/>
        </w:rPr>
        <w:t>have</w:t>
      </w:r>
      <w:r>
        <w:rPr>
          <w:spacing w:val="-9"/>
          <w:sz w:val="24"/>
        </w:rPr>
        <w:t xml:space="preserve"> </w:t>
      </w:r>
      <w:r>
        <w:rPr>
          <w:spacing w:val="-4"/>
          <w:sz w:val="24"/>
        </w:rPr>
        <w:t>been</w:t>
      </w:r>
      <w:r>
        <w:rPr>
          <w:spacing w:val="-10"/>
          <w:sz w:val="24"/>
        </w:rPr>
        <w:t xml:space="preserve"> </w:t>
      </w:r>
      <w:r>
        <w:rPr>
          <w:spacing w:val="-5"/>
          <w:sz w:val="24"/>
        </w:rPr>
        <w:t>safeguarded</w:t>
      </w:r>
      <w:r>
        <w:rPr>
          <w:spacing w:val="-10"/>
          <w:sz w:val="24"/>
        </w:rPr>
        <w:t xml:space="preserve"> </w:t>
      </w:r>
      <w:r>
        <w:rPr>
          <w:spacing w:val="-4"/>
          <w:sz w:val="24"/>
        </w:rPr>
        <w:t>again</w:t>
      </w:r>
      <w:r>
        <w:rPr>
          <w:spacing w:val="-10"/>
          <w:sz w:val="24"/>
        </w:rPr>
        <w:t xml:space="preserve"> </w:t>
      </w:r>
      <w:r>
        <w:rPr>
          <w:spacing w:val="-5"/>
          <w:sz w:val="24"/>
        </w:rPr>
        <w:t>fraud</w:t>
      </w:r>
      <w:r>
        <w:rPr>
          <w:spacing w:val="-12"/>
          <w:sz w:val="24"/>
        </w:rPr>
        <w:t xml:space="preserve"> </w:t>
      </w:r>
      <w:r>
        <w:rPr>
          <w:spacing w:val="-3"/>
          <w:sz w:val="24"/>
        </w:rPr>
        <w:t>and</w:t>
      </w:r>
      <w:r>
        <w:rPr>
          <w:spacing w:val="-12"/>
          <w:sz w:val="24"/>
        </w:rPr>
        <w:t xml:space="preserve"> </w:t>
      </w:r>
      <w:r>
        <w:rPr>
          <w:spacing w:val="-5"/>
          <w:sz w:val="24"/>
        </w:rPr>
        <w:t>abuse;</w:t>
      </w:r>
      <w:r>
        <w:rPr>
          <w:spacing w:val="-10"/>
          <w:sz w:val="24"/>
        </w:rPr>
        <w:t xml:space="preserve"> </w:t>
      </w:r>
      <w:r>
        <w:rPr>
          <w:spacing w:val="-6"/>
          <w:sz w:val="24"/>
        </w:rPr>
        <w:t>and</w:t>
      </w:r>
    </w:p>
    <w:p w14:paraId="7AC4566E" w14:textId="77777777" w:rsidR="00EE2E43" w:rsidRDefault="00A53AE1">
      <w:pPr>
        <w:pStyle w:val="ListParagraph"/>
        <w:numPr>
          <w:ilvl w:val="3"/>
          <w:numId w:val="24"/>
        </w:numPr>
        <w:tabs>
          <w:tab w:val="left" w:pos="1519"/>
          <w:tab w:val="left" w:pos="1520"/>
        </w:tabs>
        <w:ind w:right="1053"/>
        <w:rPr>
          <w:sz w:val="24"/>
        </w:rPr>
      </w:pPr>
      <w:r>
        <w:rPr>
          <w:spacing w:val="-5"/>
          <w:sz w:val="24"/>
        </w:rPr>
        <w:t xml:space="preserve">Documentation </w:t>
      </w:r>
      <w:r>
        <w:rPr>
          <w:spacing w:val="-4"/>
          <w:sz w:val="24"/>
        </w:rPr>
        <w:t xml:space="preserve">for </w:t>
      </w:r>
      <w:r>
        <w:rPr>
          <w:spacing w:val="-5"/>
          <w:sz w:val="24"/>
        </w:rPr>
        <w:t xml:space="preserve">internal control, transactions, </w:t>
      </w:r>
      <w:r>
        <w:rPr>
          <w:spacing w:val="-3"/>
          <w:sz w:val="24"/>
        </w:rPr>
        <w:t xml:space="preserve">and </w:t>
      </w:r>
      <w:r>
        <w:rPr>
          <w:spacing w:val="-5"/>
          <w:sz w:val="24"/>
        </w:rPr>
        <w:t xml:space="preserve">other significant </w:t>
      </w:r>
      <w:r>
        <w:rPr>
          <w:spacing w:val="-4"/>
          <w:sz w:val="24"/>
        </w:rPr>
        <w:t xml:space="preserve">events are </w:t>
      </w:r>
      <w:r>
        <w:rPr>
          <w:spacing w:val="-5"/>
          <w:sz w:val="24"/>
        </w:rPr>
        <w:t xml:space="preserve">readily available </w:t>
      </w:r>
      <w:r>
        <w:rPr>
          <w:spacing w:val="-4"/>
          <w:sz w:val="24"/>
        </w:rPr>
        <w:t>for</w:t>
      </w:r>
      <w:r>
        <w:rPr>
          <w:spacing w:val="-11"/>
          <w:sz w:val="24"/>
        </w:rPr>
        <w:t xml:space="preserve"> </w:t>
      </w:r>
      <w:r>
        <w:rPr>
          <w:spacing w:val="-6"/>
          <w:sz w:val="24"/>
        </w:rPr>
        <w:t>examination.</w:t>
      </w:r>
    </w:p>
    <w:p w14:paraId="7AC4566F" w14:textId="77777777" w:rsidR="00EE2E43" w:rsidRDefault="00EE2E43">
      <w:pPr>
        <w:pStyle w:val="BodyText"/>
        <w:spacing w:before="4"/>
        <w:rPr>
          <w:sz w:val="21"/>
        </w:rPr>
      </w:pPr>
    </w:p>
    <w:p w14:paraId="7AC45670" w14:textId="77777777" w:rsidR="00EE2E43" w:rsidRDefault="00A53AE1">
      <w:pPr>
        <w:pStyle w:val="BodyText"/>
        <w:ind w:left="800" w:right="1050"/>
        <w:jc w:val="both"/>
      </w:pPr>
      <w:r>
        <w:rPr>
          <w:spacing w:val="-4"/>
        </w:rPr>
        <w:t xml:space="preserve">When </w:t>
      </w:r>
      <w:r>
        <w:rPr>
          <w:spacing w:val="-5"/>
        </w:rPr>
        <w:t xml:space="preserve">evaluating controls for </w:t>
      </w:r>
      <w:r>
        <w:rPr>
          <w:spacing w:val="-4"/>
        </w:rPr>
        <w:t xml:space="preserve">the </w:t>
      </w:r>
      <w:r>
        <w:rPr>
          <w:spacing w:val="-5"/>
        </w:rPr>
        <w:t xml:space="preserve">safeguarding </w:t>
      </w:r>
      <w:r>
        <w:rPr>
          <w:spacing w:val="-3"/>
        </w:rPr>
        <w:t xml:space="preserve">of </w:t>
      </w:r>
      <w:r>
        <w:rPr>
          <w:spacing w:val="-5"/>
        </w:rPr>
        <w:t xml:space="preserve">assets </w:t>
      </w:r>
      <w:r>
        <w:rPr>
          <w:spacing w:val="-3"/>
        </w:rPr>
        <w:t xml:space="preserve">it is </w:t>
      </w:r>
      <w:r>
        <w:rPr>
          <w:spacing w:val="-5"/>
        </w:rPr>
        <w:t xml:space="preserve">important </w:t>
      </w:r>
      <w:r>
        <w:rPr>
          <w:spacing w:val="-3"/>
        </w:rPr>
        <w:t xml:space="preserve">to </w:t>
      </w:r>
      <w:r>
        <w:rPr>
          <w:spacing w:val="-5"/>
        </w:rPr>
        <w:t xml:space="preserve">consider </w:t>
      </w:r>
      <w:r>
        <w:rPr>
          <w:spacing w:val="-4"/>
        </w:rPr>
        <w:t xml:space="preserve">the </w:t>
      </w:r>
      <w:r>
        <w:rPr>
          <w:spacing w:val="-5"/>
        </w:rPr>
        <w:t xml:space="preserve">various </w:t>
      </w:r>
      <w:r>
        <w:rPr>
          <w:spacing w:val="-4"/>
        </w:rPr>
        <w:t xml:space="preserve">types </w:t>
      </w:r>
      <w:r>
        <w:rPr>
          <w:spacing w:val="-3"/>
        </w:rPr>
        <w:t xml:space="preserve">of </w:t>
      </w:r>
      <w:r>
        <w:rPr>
          <w:spacing w:val="-5"/>
        </w:rPr>
        <w:t xml:space="preserve">assets </w:t>
      </w:r>
      <w:r>
        <w:rPr>
          <w:spacing w:val="-4"/>
        </w:rPr>
        <w:t xml:space="preserve">which </w:t>
      </w:r>
      <w:r>
        <w:rPr>
          <w:spacing w:val="-5"/>
        </w:rPr>
        <w:t xml:space="preserve">include </w:t>
      </w:r>
      <w:r>
        <w:rPr>
          <w:spacing w:val="-4"/>
        </w:rPr>
        <w:t xml:space="preserve">money </w:t>
      </w:r>
      <w:r>
        <w:t xml:space="preserve">at </w:t>
      </w:r>
      <w:r>
        <w:rPr>
          <w:spacing w:val="-4"/>
        </w:rPr>
        <w:t xml:space="preserve">hand </w:t>
      </w:r>
      <w:r>
        <w:rPr>
          <w:spacing w:val="-3"/>
        </w:rPr>
        <w:t xml:space="preserve">or </w:t>
      </w:r>
      <w:r>
        <w:rPr>
          <w:spacing w:val="-5"/>
        </w:rPr>
        <w:t xml:space="preserve">easily accessible </w:t>
      </w:r>
      <w:r>
        <w:rPr>
          <w:spacing w:val="-3"/>
        </w:rPr>
        <w:t xml:space="preserve">in </w:t>
      </w:r>
      <w:r>
        <w:rPr>
          <w:spacing w:val="-4"/>
        </w:rPr>
        <w:t xml:space="preserve">the </w:t>
      </w:r>
      <w:r>
        <w:rPr>
          <w:spacing w:val="-5"/>
        </w:rPr>
        <w:t xml:space="preserve">form </w:t>
      </w:r>
      <w:r>
        <w:rPr>
          <w:spacing w:val="-3"/>
        </w:rPr>
        <w:t xml:space="preserve">of </w:t>
      </w:r>
      <w:r>
        <w:rPr>
          <w:spacing w:val="-4"/>
        </w:rPr>
        <w:t xml:space="preserve">cash </w:t>
      </w:r>
      <w:r>
        <w:rPr>
          <w:spacing w:val="-5"/>
        </w:rPr>
        <w:t xml:space="preserve">deposits, </w:t>
      </w:r>
      <w:r>
        <w:rPr>
          <w:spacing w:val="-4"/>
        </w:rPr>
        <w:t xml:space="preserve">checks, </w:t>
      </w:r>
      <w:r>
        <w:rPr>
          <w:spacing w:val="-5"/>
        </w:rPr>
        <w:t xml:space="preserve">loans, accounts receivable, </w:t>
      </w:r>
      <w:r>
        <w:rPr>
          <w:spacing w:val="-3"/>
        </w:rPr>
        <w:t xml:space="preserve">and </w:t>
      </w:r>
      <w:r>
        <w:rPr>
          <w:spacing w:val="-5"/>
        </w:rPr>
        <w:t xml:space="preserve">marketable securities (bonds, notes, shares, stocks) </w:t>
      </w:r>
      <w:r>
        <w:rPr>
          <w:spacing w:val="-4"/>
        </w:rPr>
        <w:t xml:space="preserve">that </w:t>
      </w:r>
      <w:r>
        <w:t xml:space="preserve">an </w:t>
      </w:r>
      <w:r>
        <w:rPr>
          <w:spacing w:val="-5"/>
        </w:rPr>
        <w:t xml:space="preserve">organization </w:t>
      </w:r>
      <w:r>
        <w:rPr>
          <w:spacing w:val="-4"/>
        </w:rPr>
        <w:t>owns.</w:t>
      </w:r>
      <w:r>
        <w:rPr>
          <w:spacing w:val="52"/>
        </w:rPr>
        <w:t xml:space="preserve"> </w:t>
      </w:r>
      <w:r>
        <w:rPr>
          <w:spacing w:val="-5"/>
        </w:rPr>
        <w:t xml:space="preserve">These </w:t>
      </w:r>
      <w:r>
        <w:rPr>
          <w:spacing w:val="-4"/>
        </w:rPr>
        <w:t xml:space="preserve">are </w:t>
      </w:r>
      <w:r>
        <w:rPr>
          <w:spacing w:val="-5"/>
        </w:rPr>
        <w:t xml:space="preserve">important because </w:t>
      </w:r>
      <w:r>
        <w:rPr>
          <w:spacing w:val="-4"/>
        </w:rPr>
        <w:t xml:space="preserve">they are </w:t>
      </w:r>
      <w:r>
        <w:rPr>
          <w:spacing w:val="-5"/>
        </w:rPr>
        <w:t xml:space="preserve">more liquid </w:t>
      </w:r>
      <w:r>
        <w:rPr>
          <w:spacing w:val="-3"/>
        </w:rPr>
        <w:t xml:space="preserve">in </w:t>
      </w:r>
      <w:r>
        <w:rPr>
          <w:spacing w:val="-5"/>
        </w:rPr>
        <w:t xml:space="preserve">nature </w:t>
      </w:r>
      <w:r>
        <w:rPr>
          <w:spacing w:val="-3"/>
        </w:rPr>
        <w:t xml:space="preserve">and </w:t>
      </w:r>
      <w:r>
        <w:t xml:space="preserve">as a </w:t>
      </w:r>
      <w:r>
        <w:rPr>
          <w:spacing w:val="-5"/>
        </w:rPr>
        <w:t xml:space="preserve">result </w:t>
      </w:r>
      <w:r>
        <w:rPr>
          <w:spacing w:val="-4"/>
        </w:rPr>
        <w:t xml:space="preserve">tend </w:t>
      </w:r>
      <w:r>
        <w:rPr>
          <w:spacing w:val="-3"/>
        </w:rPr>
        <w:t xml:space="preserve">to be </w:t>
      </w:r>
      <w:r>
        <w:rPr>
          <w:spacing w:val="-5"/>
        </w:rPr>
        <w:t>more vulnerable.</w:t>
      </w:r>
    </w:p>
    <w:p w14:paraId="7AC45671" w14:textId="77777777" w:rsidR="00EE2E43" w:rsidRDefault="00EE2E43">
      <w:pPr>
        <w:jc w:val="both"/>
        <w:sectPr w:rsidR="00EE2E43">
          <w:pgSz w:w="12240" w:h="15840"/>
          <w:pgMar w:top="1360" w:right="380" w:bottom="940" w:left="640" w:header="0" w:footer="667" w:gutter="0"/>
          <w:cols w:space="720"/>
        </w:sectPr>
      </w:pPr>
    </w:p>
    <w:p w14:paraId="7AC45672" w14:textId="77777777" w:rsidR="00EE2E43" w:rsidRDefault="00A53AE1">
      <w:pPr>
        <w:pStyle w:val="ListParagraph"/>
        <w:numPr>
          <w:ilvl w:val="1"/>
          <w:numId w:val="24"/>
        </w:numPr>
        <w:tabs>
          <w:tab w:val="left" w:pos="2239"/>
          <w:tab w:val="left" w:pos="2240"/>
        </w:tabs>
        <w:spacing w:before="79"/>
        <w:ind w:left="2240" w:hanging="1440"/>
        <w:rPr>
          <w:rFonts w:ascii="Arial Black"/>
          <w:sz w:val="36"/>
        </w:rPr>
      </w:pPr>
      <w:r>
        <w:rPr>
          <w:rFonts w:ascii="Arial Black"/>
          <w:color w:val="818181"/>
          <w:spacing w:val="-33"/>
          <w:sz w:val="36"/>
        </w:rPr>
        <w:lastRenderedPageBreak/>
        <w:t xml:space="preserve">Vendor </w:t>
      </w:r>
      <w:r>
        <w:rPr>
          <w:rFonts w:ascii="Arial Black"/>
          <w:color w:val="818181"/>
          <w:spacing w:val="-32"/>
          <w:sz w:val="36"/>
        </w:rPr>
        <w:t>Performance</w:t>
      </w:r>
      <w:r>
        <w:rPr>
          <w:rFonts w:ascii="Arial Black"/>
          <w:color w:val="818181"/>
          <w:spacing w:val="-104"/>
          <w:sz w:val="36"/>
        </w:rPr>
        <w:t xml:space="preserve"> </w:t>
      </w:r>
      <w:r>
        <w:rPr>
          <w:rFonts w:ascii="Arial Black"/>
          <w:color w:val="818181"/>
          <w:spacing w:val="-35"/>
          <w:sz w:val="36"/>
        </w:rPr>
        <w:t>Reporting</w:t>
      </w:r>
    </w:p>
    <w:p w14:paraId="7AC45673" w14:textId="52842D2B" w:rsidR="00EE2E43" w:rsidRDefault="006C0F01">
      <w:pPr>
        <w:pStyle w:val="BodyText"/>
        <w:spacing w:before="270"/>
        <w:ind w:left="800" w:right="1050"/>
        <w:jc w:val="both"/>
      </w:pPr>
      <w:r>
        <w:rPr>
          <w:spacing w:val="-4"/>
        </w:rPr>
        <w:t>FINANCE</w:t>
      </w:r>
      <w:r w:rsidR="00A53AE1">
        <w:rPr>
          <w:spacing w:val="-4"/>
        </w:rPr>
        <w:t xml:space="preserve"> </w:t>
      </w:r>
      <w:r w:rsidR="00A53AE1">
        <w:rPr>
          <w:spacing w:val="-3"/>
        </w:rPr>
        <w:t xml:space="preserve">is </w:t>
      </w:r>
      <w:r w:rsidR="00A53AE1">
        <w:rPr>
          <w:spacing w:val="-5"/>
        </w:rPr>
        <w:t xml:space="preserve">responsible </w:t>
      </w:r>
      <w:r w:rsidR="00A53AE1">
        <w:rPr>
          <w:spacing w:val="-4"/>
        </w:rPr>
        <w:t xml:space="preserve">for </w:t>
      </w:r>
      <w:r w:rsidR="00A53AE1">
        <w:rPr>
          <w:spacing w:val="-5"/>
        </w:rPr>
        <w:t xml:space="preserve">reviewing </w:t>
      </w:r>
      <w:r w:rsidR="00A53AE1">
        <w:rPr>
          <w:spacing w:val="-4"/>
        </w:rPr>
        <w:t xml:space="preserve">and </w:t>
      </w:r>
      <w:r w:rsidR="00A53AE1">
        <w:rPr>
          <w:spacing w:val="-5"/>
        </w:rPr>
        <w:t xml:space="preserve">submitting vendor performance information </w:t>
      </w:r>
      <w:r w:rsidR="00A53AE1">
        <w:rPr>
          <w:spacing w:val="-3"/>
        </w:rPr>
        <w:t xml:space="preserve">to </w:t>
      </w:r>
      <w:r w:rsidR="00A53AE1">
        <w:rPr>
          <w:spacing w:val="-4"/>
        </w:rPr>
        <w:t xml:space="preserve">the CPA </w:t>
      </w:r>
      <w:r w:rsidR="00A53AE1">
        <w:rPr>
          <w:spacing w:val="-5"/>
        </w:rPr>
        <w:t xml:space="preserve">Vendor Performance Tracking System (VPTS) </w:t>
      </w:r>
      <w:r w:rsidR="00A53AE1">
        <w:rPr>
          <w:spacing w:val="-3"/>
        </w:rPr>
        <w:t xml:space="preserve">on </w:t>
      </w:r>
      <w:r w:rsidR="00A53AE1">
        <w:rPr>
          <w:spacing w:val="-4"/>
        </w:rPr>
        <w:t xml:space="preserve">behalf </w:t>
      </w:r>
      <w:r w:rsidR="00A53AE1">
        <w:rPr>
          <w:spacing w:val="-3"/>
        </w:rPr>
        <w:t xml:space="preserve">of </w:t>
      </w:r>
      <w:r w:rsidR="00A53AE1">
        <w:rPr>
          <w:spacing w:val="-4"/>
        </w:rPr>
        <w:t xml:space="preserve">the </w:t>
      </w:r>
      <w:r w:rsidR="004D3A8D">
        <w:rPr>
          <w:spacing w:val="-4"/>
        </w:rPr>
        <w:t>TCOLE</w:t>
      </w:r>
      <w:r w:rsidR="00A53AE1">
        <w:rPr>
          <w:spacing w:val="-4"/>
        </w:rPr>
        <w:t xml:space="preserve">. </w:t>
      </w:r>
      <w:r w:rsidR="00A53AE1">
        <w:rPr>
          <w:spacing w:val="-5"/>
        </w:rPr>
        <w:t xml:space="preserve">VPTS reporting </w:t>
      </w:r>
      <w:r w:rsidR="00A53AE1">
        <w:rPr>
          <w:spacing w:val="-3"/>
        </w:rPr>
        <w:t xml:space="preserve">is </w:t>
      </w:r>
      <w:r w:rsidR="00A53AE1">
        <w:rPr>
          <w:spacing w:val="-5"/>
        </w:rPr>
        <w:t xml:space="preserve">required </w:t>
      </w:r>
      <w:r w:rsidR="00A53AE1">
        <w:t xml:space="preserve">at </w:t>
      </w:r>
      <w:r w:rsidR="00A53AE1">
        <w:rPr>
          <w:spacing w:val="-5"/>
        </w:rPr>
        <w:t xml:space="preserve">contract closeout </w:t>
      </w:r>
      <w:r w:rsidR="00A53AE1">
        <w:rPr>
          <w:spacing w:val="-3"/>
        </w:rPr>
        <w:t xml:space="preserve">or </w:t>
      </w:r>
      <w:r w:rsidR="00A53AE1">
        <w:rPr>
          <w:spacing w:val="-5"/>
        </w:rPr>
        <w:t xml:space="preserve">termination for </w:t>
      </w:r>
      <w:r w:rsidR="00A53AE1">
        <w:rPr>
          <w:spacing w:val="-3"/>
        </w:rPr>
        <w:t xml:space="preserve">all </w:t>
      </w:r>
      <w:r w:rsidR="00A53AE1">
        <w:rPr>
          <w:spacing w:val="-5"/>
        </w:rPr>
        <w:t xml:space="preserve">state agency contracts </w:t>
      </w:r>
      <w:r w:rsidR="00A53AE1">
        <w:rPr>
          <w:spacing w:val="-4"/>
        </w:rPr>
        <w:t xml:space="preserve">with </w:t>
      </w:r>
      <w:r w:rsidR="00A53AE1">
        <w:t xml:space="preserve">a </w:t>
      </w:r>
      <w:r w:rsidR="00A53AE1">
        <w:rPr>
          <w:spacing w:val="-5"/>
        </w:rPr>
        <w:t xml:space="preserve">total value </w:t>
      </w:r>
      <w:r w:rsidR="00A53AE1">
        <w:rPr>
          <w:spacing w:val="-3"/>
        </w:rPr>
        <w:t xml:space="preserve">of </w:t>
      </w:r>
      <w:r w:rsidR="00A53AE1">
        <w:rPr>
          <w:spacing w:val="-5"/>
        </w:rPr>
        <w:t xml:space="preserve">$25,000 </w:t>
      </w:r>
      <w:r w:rsidR="00A53AE1">
        <w:rPr>
          <w:spacing w:val="-3"/>
        </w:rPr>
        <w:t xml:space="preserve">or </w:t>
      </w:r>
      <w:r w:rsidR="00A53AE1">
        <w:rPr>
          <w:spacing w:val="-5"/>
        </w:rPr>
        <w:t xml:space="preserve">more. However, </w:t>
      </w:r>
      <w:r w:rsidR="00A53AE1">
        <w:rPr>
          <w:spacing w:val="-4"/>
        </w:rPr>
        <w:t xml:space="preserve">when </w:t>
      </w:r>
      <w:r w:rsidR="00A53AE1">
        <w:rPr>
          <w:spacing w:val="-5"/>
        </w:rPr>
        <w:t xml:space="preserve">there </w:t>
      </w:r>
      <w:r w:rsidR="00A53AE1">
        <w:rPr>
          <w:spacing w:val="-4"/>
        </w:rPr>
        <w:t xml:space="preserve">are </w:t>
      </w:r>
      <w:r w:rsidR="00A53AE1">
        <w:rPr>
          <w:spacing w:val="-5"/>
        </w:rPr>
        <w:t xml:space="preserve">critical performance issues, VPTS reporting </w:t>
      </w:r>
      <w:r w:rsidR="00A53AE1">
        <w:rPr>
          <w:spacing w:val="-3"/>
        </w:rPr>
        <w:t xml:space="preserve">is </w:t>
      </w:r>
      <w:r w:rsidR="00A53AE1">
        <w:rPr>
          <w:spacing w:val="-5"/>
        </w:rPr>
        <w:t xml:space="preserve">required </w:t>
      </w:r>
      <w:r w:rsidR="00A53AE1">
        <w:rPr>
          <w:spacing w:val="-4"/>
        </w:rPr>
        <w:t xml:space="preserve">for </w:t>
      </w:r>
      <w:r w:rsidR="00A53AE1">
        <w:rPr>
          <w:spacing w:val="-3"/>
        </w:rPr>
        <w:t xml:space="preserve">all </w:t>
      </w:r>
      <w:r w:rsidR="00A53AE1">
        <w:rPr>
          <w:spacing w:val="-5"/>
        </w:rPr>
        <w:t xml:space="preserve">state agency contracts, including those </w:t>
      </w:r>
      <w:r w:rsidR="00A53AE1">
        <w:rPr>
          <w:spacing w:val="-4"/>
        </w:rPr>
        <w:t xml:space="preserve">that are </w:t>
      </w:r>
      <w:r w:rsidR="00A53AE1">
        <w:rPr>
          <w:spacing w:val="-5"/>
        </w:rPr>
        <w:t xml:space="preserve">less </w:t>
      </w:r>
      <w:r w:rsidR="00A53AE1">
        <w:rPr>
          <w:spacing w:val="-4"/>
        </w:rPr>
        <w:t xml:space="preserve">than </w:t>
      </w:r>
      <w:r w:rsidR="00A53AE1">
        <w:rPr>
          <w:spacing w:val="-6"/>
        </w:rPr>
        <w:t>$25,000.</w:t>
      </w:r>
    </w:p>
    <w:p w14:paraId="7AC45674" w14:textId="77777777" w:rsidR="00EE2E43" w:rsidRDefault="00EE2E43">
      <w:pPr>
        <w:pStyle w:val="BodyText"/>
        <w:spacing w:before="5"/>
        <w:rPr>
          <w:sz w:val="21"/>
        </w:rPr>
      </w:pPr>
    </w:p>
    <w:p w14:paraId="7AC45675" w14:textId="7F9BD426" w:rsidR="00EE2E43" w:rsidRDefault="00A53AE1">
      <w:pPr>
        <w:pStyle w:val="BodyText"/>
        <w:ind w:left="799" w:right="1051"/>
        <w:jc w:val="both"/>
      </w:pPr>
      <w:r>
        <w:rPr>
          <w:spacing w:val="-5"/>
        </w:rPr>
        <w:t xml:space="preserve">Project managers must establish </w:t>
      </w:r>
      <w:r>
        <w:rPr>
          <w:spacing w:val="-3"/>
        </w:rPr>
        <w:t xml:space="preserve">and </w:t>
      </w:r>
      <w:r>
        <w:rPr>
          <w:spacing w:val="-5"/>
        </w:rPr>
        <w:t xml:space="preserve">document </w:t>
      </w:r>
      <w:r>
        <w:t xml:space="preserve">a </w:t>
      </w:r>
      <w:r>
        <w:rPr>
          <w:spacing w:val="-5"/>
        </w:rPr>
        <w:t xml:space="preserve">process </w:t>
      </w:r>
      <w:r>
        <w:rPr>
          <w:spacing w:val="-4"/>
        </w:rPr>
        <w:t xml:space="preserve">for </w:t>
      </w:r>
      <w:r>
        <w:rPr>
          <w:spacing w:val="-5"/>
        </w:rPr>
        <w:t xml:space="preserve">submitting </w:t>
      </w:r>
      <w:r>
        <w:rPr>
          <w:spacing w:val="-4"/>
        </w:rPr>
        <w:t xml:space="preserve">vendor </w:t>
      </w:r>
      <w:r>
        <w:rPr>
          <w:spacing w:val="-5"/>
        </w:rPr>
        <w:t xml:space="preserve">performance reports </w:t>
      </w:r>
      <w:r>
        <w:rPr>
          <w:spacing w:val="-3"/>
        </w:rPr>
        <w:t xml:space="preserve">to </w:t>
      </w:r>
      <w:r w:rsidR="006C0F01">
        <w:rPr>
          <w:spacing w:val="-4"/>
        </w:rPr>
        <w:t>FINANCE</w:t>
      </w:r>
      <w:r>
        <w:rPr>
          <w:spacing w:val="-4"/>
        </w:rPr>
        <w:t xml:space="preserve"> </w:t>
      </w:r>
      <w:r>
        <w:rPr>
          <w:spacing w:val="-5"/>
        </w:rPr>
        <w:t xml:space="preserve">within </w:t>
      </w:r>
      <w:r>
        <w:rPr>
          <w:spacing w:val="-3"/>
        </w:rPr>
        <w:t xml:space="preserve">45 </w:t>
      </w:r>
      <w:r>
        <w:rPr>
          <w:spacing w:val="-4"/>
        </w:rPr>
        <w:t xml:space="preserve">days </w:t>
      </w:r>
      <w:r>
        <w:rPr>
          <w:spacing w:val="-3"/>
        </w:rPr>
        <w:t xml:space="preserve">of </w:t>
      </w:r>
      <w:r>
        <w:rPr>
          <w:spacing w:val="-4"/>
        </w:rPr>
        <w:t xml:space="preserve">the </w:t>
      </w:r>
      <w:r>
        <w:rPr>
          <w:spacing w:val="-5"/>
        </w:rPr>
        <w:t xml:space="preserve">closeout </w:t>
      </w:r>
      <w:r>
        <w:rPr>
          <w:spacing w:val="-3"/>
        </w:rPr>
        <w:t xml:space="preserve">or </w:t>
      </w:r>
      <w:r>
        <w:rPr>
          <w:spacing w:val="-5"/>
        </w:rPr>
        <w:t xml:space="preserve">termination </w:t>
      </w:r>
      <w:r>
        <w:rPr>
          <w:spacing w:val="-4"/>
        </w:rPr>
        <w:t xml:space="preserve">of </w:t>
      </w:r>
      <w:r>
        <w:rPr>
          <w:spacing w:val="-3"/>
        </w:rPr>
        <w:t xml:space="preserve">all </w:t>
      </w:r>
      <w:r>
        <w:rPr>
          <w:spacing w:val="-5"/>
        </w:rPr>
        <w:t xml:space="preserve">applicable contracts </w:t>
      </w:r>
      <w:r>
        <w:rPr>
          <w:spacing w:val="-4"/>
        </w:rPr>
        <w:t xml:space="preserve">or when </w:t>
      </w:r>
      <w:r>
        <w:rPr>
          <w:spacing w:val="-5"/>
        </w:rPr>
        <w:t xml:space="preserve">there </w:t>
      </w:r>
      <w:r>
        <w:rPr>
          <w:spacing w:val="-4"/>
        </w:rPr>
        <w:t xml:space="preserve">are </w:t>
      </w:r>
      <w:r>
        <w:rPr>
          <w:spacing w:val="-5"/>
        </w:rPr>
        <w:t xml:space="preserve">critical performance issues during </w:t>
      </w:r>
      <w:r>
        <w:rPr>
          <w:spacing w:val="-4"/>
        </w:rPr>
        <w:t xml:space="preserve">the term </w:t>
      </w:r>
      <w:r>
        <w:rPr>
          <w:spacing w:val="-3"/>
        </w:rPr>
        <w:t xml:space="preserve">of </w:t>
      </w:r>
      <w:r>
        <w:rPr>
          <w:spacing w:val="-4"/>
        </w:rPr>
        <w:t xml:space="preserve">the </w:t>
      </w:r>
      <w:r>
        <w:rPr>
          <w:spacing w:val="-5"/>
        </w:rPr>
        <w:t xml:space="preserve">contract. </w:t>
      </w:r>
      <w:r>
        <w:rPr>
          <w:spacing w:val="-3"/>
        </w:rPr>
        <w:t xml:space="preserve">The </w:t>
      </w:r>
      <w:r>
        <w:rPr>
          <w:spacing w:val="-5"/>
        </w:rPr>
        <w:t xml:space="preserve">process must include </w:t>
      </w:r>
      <w:r>
        <w:t xml:space="preserve">a </w:t>
      </w:r>
      <w:r>
        <w:rPr>
          <w:spacing w:val="-5"/>
        </w:rPr>
        <w:t xml:space="preserve">description </w:t>
      </w:r>
      <w:r>
        <w:rPr>
          <w:spacing w:val="-3"/>
        </w:rPr>
        <w:t xml:space="preserve">of </w:t>
      </w:r>
      <w:r>
        <w:rPr>
          <w:spacing w:val="-4"/>
        </w:rPr>
        <w:t xml:space="preserve">the level </w:t>
      </w:r>
      <w:r>
        <w:rPr>
          <w:spacing w:val="-5"/>
        </w:rPr>
        <w:t xml:space="preserve">of agency authority </w:t>
      </w:r>
      <w:r>
        <w:rPr>
          <w:spacing w:val="-4"/>
        </w:rPr>
        <w:t xml:space="preserve">that will </w:t>
      </w:r>
      <w:r>
        <w:rPr>
          <w:spacing w:val="-5"/>
        </w:rPr>
        <w:t xml:space="preserve">review </w:t>
      </w:r>
      <w:r>
        <w:rPr>
          <w:spacing w:val="-3"/>
        </w:rPr>
        <w:t xml:space="preserve">and </w:t>
      </w:r>
      <w:r>
        <w:rPr>
          <w:spacing w:val="-5"/>
        </w:rPr>
        <w:t xml:space="preserve">approve VPTS submissions before submittal </w:t>
      </w:r>
      <w:r>
        <w:rPr>
          <w:spacing w:val="-3"/>
        </w:rPr>
        <w:t xml:space="preserve">to </w:t>
      </w:r>
      <w:r w:rsidR="006C0F01">
        <w:rPr>
          <w:spacing w:val="-4"/>
        </w:rPr>
        <w:t>FINANCE</w:t>
      </w:r>
      <w:r>
        <w:rPr>
          <w:spacing w:val="-4"/>
        </w:rPr>
        <w:t xml:space="preserve">. The </w:t>
      </w:r>
      <w:r>
        <w:rPr>
          <w:spacing w:val="-5"/>
        </w:rPr>
        <w:t xml:space="preserve">VPTS report </w:t>
      </w:r>
      <w:r>
        <w:rPr>
          <w:spacing w:val="-3"/>
        </w:rPr>
        <w:t xml:space="preserve">and </w:t>
      </w:r>
      <w:r>
        <w:rPr>
          <w:spacing w:val="-5"/>
        </w:rPr>
        <w:t xml:space="preserve">supporting </w:t>
      </w:r>
      <w:r>
        <w:rPr>
          <w:spacing w:val="-6"/>
        </w:rPr>
        <w:t xml:space="preserve">documentation </w:t>
      </w:r>
      <w:r>
        <w:rPr>
          <w:spacing w:val="-5"/>
        </w:rPr>
        <w:t xml:space="preserve">must </w:t>
      </w:r>
      <w:r>
        <w:rPr>
          <w:spacing w:val="-3"/>
        </w:rPr>
        <w:t xml:space="preserve">be </w:t>
      </w:r>
      <w:r>
        <w:rPr>
          <w:spacing w:val="-6"/>
        </w:rPr>
        <w:t xml:space="preserve">maintained </w:t>
      </w:r>
      <w:r>
        <w:rPr>
          <w:spacing w:val="-3"/>
        </w:rPr>
        <w:t xml:space="preserve">in </w:t>
      </w:r>
      <w:r>
        <w:rPr>
          <w:spacing w:val="-4"/>
        </w:rPr>
        <w:t xml:space="preserve">the </w:t>
      </w:r>
      <w:r>
        <w:rPr>
          <w:spacing w:val="-5"/>
        </w:rPr>
        <w:t xml:space="preserve">contract </w:t>
      </w:r>
      <w:r>
        <w:rPr>
          <w:spacing w:val="-4"/>
        </w:rPr>
        <w:t>file.</w:t>
      </w:r>
    </w:p>
    <w:p w14:paraId="7AC45676" w14:textId="77777777" w:rsidR="00EE2E43" w:rsidRDefault="00EE2E43">
      <w:pPr>
        <w:pStyle w:val="BodyText"/>
        <w:spacing w:before="3"/>
        <w:rPr>
          <w:sz w:val="21"/>
        </w:rPr>
      </w:pPr>
    </w:p>
    <w:p w14:paraId="7AC45677" w14:textId="77777777" w:rsidR="00EE2E43" w:rsidRDefault="00A53AE1">
      <w:pPr>
        <w:pStyle w:val="BodyText"/>
        <w:ind w:left="799"/>
        <w:jc w:val="both"/>
      </w:pPr>
      <w:r>
        <w:t>VPTS reports must:</w:t>
      </w:r>
    </w:p>
    <w:p w14:paraId="7AC45678" w14:textId="77777777" w:rsidR="00EE2E43" w:rsidRDefault="00EE2E43">
      <w:pPr>
        <w:pStyle w:val="BodyText"/>
        <w:spacing w:before="4"/>
        <w:rPr>
          <w:sz w:val="21"/>
        </w:rPr>
      </w:pPr>
    </w:p>
    <w:p w14:paraId="7AC45679"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3"/>
          <w:sz w:val="24"/>
        </w:rPr>
        <w:t>Be</w:t>
      </w:r>
      <w:r>
        <w:rPr>
          <w:spacing w:val="-9"/>
          <w:sz w:val="24"/>
        </w:rPr>
        <w:t xml:space="preserve"> </w:t>
      </w:r>
      <w:r>
        <w:rPr>
          <w:spacing w:val="-4"/>
          <w:sz w:val="24"/>
        </w:rPr>
        <w:t>based</w:t>
      </w:r>
      <w:r>
        <w:rPr>
          <w:spacing w:val="-9"/>
          <w:sz w:val="24"/>
        </w:rPr>
        <w:t xml:space="preserve"> </w:t>
      </w:r>
      <w:r>
        <w:rPr>
          <w:spacing w:val="-3"/>
          <w:sz w:val="24"/>
        </w:rPr>
        <w:t>on</w:t>
      </w:r>
      <w:r>
        <w:rPr>
          <w:spacing w:val="-10"/>
          <w:sz w:val="24"/>
        </w:rPr>
        <w:t xml:space="preserve"> </w:t>
      </w:r>
      <w:r>
        <w:rPr>
          <w:spacing w:val="-5"/>
          <w:sz w:val="24"/>
        </w:rPr>
        <w:t>solid,</w:t>
      </w:r>
      <w:r>
        <w:rPr>
          <w:spacing w:val="-11"/>
          <w:sz w:val="24"/>
        </w:rPr>
        <w:t xml:space="preserve"> </w:t>
      </w:r>
      <w:r>
        <w:rPr>
          <w:spacing w:val="-4"/>
          <w:sz w:val="24"/>
        </w:rPr>
        <w:t>well</w:t>
      </w:r>
      <w:r>
        <w:rPr>
          <w:spacing w:val="-9"/>
          <w:sz w:val="24"/>
        </w:rPr>
        <w:t xml:space="preserve"> </w:t>
      </w:r>
      <w:r>
        <w:rPr>
          <w:spacing w:val="-5"/>
          <w:sz w:val="24"/>
        </w:rPr>
        <w:t>documented</w:t>
      </w:r>
      <w:r>
        <w:rPr>
          <w:spacing w:val="-12"/>
          <w:sz w:val="24"/>
        </w:rPr>
        <w:t xml:space="preserve"> </w:t>
      </w:r>
      <w:r>
        <w:rPr>
          <w:spacing w:val="-5"/>
          <w:sz w:val="24"/>
        </w:rPr>
        <w:t>contract</w:t>
      </w:r>
      <w:r>
        <w:rPr>
          <w:spacing w:val="-9"/>
          <w:sz w:val="24"/>
        </w:rPr>
        <w:t xml:space="preserve"> </w:t>
      </w:r>
      <w:r>
        <w:rPr>
          <w:spacing w:val="-6"/>
          <w:sz w:val="24"/>
        </w:rPr>
        <w:t>management,</w:t>
      </w:r>
      <w:r>
        <w:rPr>
          <w:spacing w:val="-9"/>
          <w:sz w:val="24"/>
        </w:rPr>
        <w:t xml:space="preserve"> </w:t>
      </w:r>
      <w:r>
        <w:rPr>
          <w:spacing w:val="-3"/>
          <w:sz w:val="24"/>
        </w:rPr>
        <w:t>and</w:t>
      </w:r>
      <w:r>
        <w:rPr>
          <w:spacing w:val="-10"/>
          <w:sz w:val="24"/>
        </w:rPr>
        <w:t xml:space="preserve"> </w:t>
      </w:r>
      <w:r>
        <w:rPr>
          <w:spacing w:val="-6"/>
          <w:sz w:val="24"/>
        </w:rPr>
        <w:t>monitoring</w:t>
      </w:r>
      <w:r>
        <w:rPr>
          <w:spacing w:val="-9"/>
          <w:sz w:val="24"/>
        </w:rPr>
        <w:t xml:space="preserve"> </w:t>
      </w:r>
      <w:proofErr w:type="gramStart"/>
      <w:r>
        <w:rPr>
          <w:spacing w:val="-5"/>
          <w:sz w:val="24"/>
        </w:rPr>
        <w:t>activities;</w:t>
      </w:r>
      <w:proofErr w:type="gramEnd"/>
    </w:p>
    <w:p w14:paraId="7AC4567A" w14:textId="77777777" w:rsidR="00EE2E43" w:rsidRDefault="00A53AE1">
      <w:pPr>
        <w:pStyle w:val="ListParagraph"/>
        <w:numPr>
          <w:ilvl w:val="3"/>
          <w:numId w:val="24"/>
        </w:numPr>
        <w:tabs>
          <w:tab w:val="left" w:pos="1519"/>
          <w:tab w:val="left" w:pos="1520"/>
        </w:tabs>
        <w:spacing w:line="303" w:lineRule="exact"/>
        <w:ind w:hanging="361"/>
        <w:rPr>
          <w:sz w:val="24"/>
        </w:rPr>
      </w:pPr>
      <w:r>
        <w:rPr>
          <w:spacing w:val="-5"/>
          <w:sz w:val="24"/>
        </w:rPr>
        <w:t xml:space="preserve">Include associated information </w:t>
      </w:r>
      <w:r>
        <w:rPr>
          <w:spacing w:val="-3"/>
          <w:sz w:val="24"/>
        </w:rPr>
        <w:t xml:space="preserve">to </w:t>
      </w:r>
      <w:r>
        <w:rPr>
          <w:spacing w:val="-5"/>
          <w:sz w:val="24"/>
        </w:rPr>
        <w:t>substantiate the performance rating;</w:t>
      </w:r>
      <w:r>
        <w:rPr>
          <w:spacing w:val="-46"/>
          <w:sz w:val="24"/>
        </w:rPr>
        <w:t xml:space="preserve"> </w:t>
      </w:r>
      <w:r>
        <w:rPr>
          <w:spacing w:val="-5"/>
          <w:sz w:val="24"/>
        </w:rPr>
        <w:t>and</w:t>
      </w:r>
    </w:p>
    <w:p w14:paraId="7AC4567B" w14:textId="77777777" w:rsidR="00EE2E43" w:rsidRDefault="00A53AE1">
      <w:pPr>
        <w:pStyle w:val="ListParagraph"/>
        <w:numPr>
          <w:ilvl w:val="3"/>
          <w:numId w:val="24"/>
        </w:numPr>
        <w:tabs>
          <w:tab w:val="left" w:pos="1519"/>
          <w:tab w:val="left" w:pos="1520"/>
        </w:tabs>
        <w:ind w:hanging="361"/>
        <w:rPr>
          <w:sz w:val="24"/>
        </w:rPr>
      </w:pPr>
      <w:r>
        <w:rPr>
          <w:spacing w:val="-5"/>
          <w:sz w:val="24"/>
        </w:rPr>
        <w:t>Include</w:t>
      </w:r>
      <w:r>
        <w:rPr>
          <w:spacing w:val="-9"/>
          <w:sz w:val="24"/>
        </w:rPr>
        <w:t xml:space="preserve"> </w:t>
      </w:r>
      <w:r>
        <w:rPr>
          <w:spacing w:val="-4"/>
          <w:sz w:val="24"/>
        </w:rPr>
        <w:t>the</w:t>
      </w:r>
      <w:r>
        <w:rPr>
          <w:spacing w:val="-12"/>
          <w:sz w:val="24"/>
        </w:rPr>
        <w:t xml:space="preserve"> </w:t>
      </w:r>
      <w:r>
        <w:rPr>
          <w:spacing w:val="-5"/>
          <w:sz w:val="24"/>
        </w:rPr>
        <w:t>following</w:t>
      </w:r>
      <w:r>
        <w:rPr>
          <w:spacing w:val="-10"/>
          <w:sz w:val="24"/>
        </w:rPr>
        <w:t xml:space="preserve"> </w:t>
      </w:r>
      <w:r>
        <w:rPr>
          <w:spacing w:val="-5"/>
          <w:sz w:val="24"/>
        </w:rPr>
        <w:t>information</w:t>
      </w:r>
      <w:r>
        <w:rPr>
          <w:spacing w:val="-10"/>
          <w:sz w:val="24"/>
        </w:rPr>
        <w:t xml:space="preserve"> </w:t>
      </w:r>
      <w:r>
        <w:rPr>
          <w:spacing w:val="-4"/>
          <w:sz w:val="24"/>
        </w:rPr>
        <w:t>for</w:t>
      </w:r>
      <w:r>
        <w:rPr>
          <w:spacing w:val="-10"/>
          <w:sz w:val="24"/>
        </w:rPr>
        <w:t xml:space="preserve"> </w:t>
      </w:r>
      <w:r>
        <w:rPr>
          <w:spacing w:val="-5"/>
          <w:sz w:val="24"/>
        </w:rPr>
        <w:t>reports</w:t>
      </w:r>
      <w:r>
        <w:rPr>
          <w:spacing w:val="-11"/>
          <w:sz w:val="24"/>
        </w:rPr>
        <w:t xml:space="preserve"> </w:t>
      </w:r>
      <w:r>
        <w:rPr>
          <w:spacing w:val="-3"/>
          <w:sz w:val="24"/>
        </w:rPr>
        <w:t>of</w:t>
      </w:r>
      <w:r>
        <w:rPr>
          <w:spacing w:val="-11"/>
          <w:sz w:val="24"/>
        </w:rPr>
        <w:t xml:space="preserve"> </w:t>
      </w:r>
      <w:r>
        <w:rPr>
          <w:spacing w:val="-5"/>
          <w:sz w:val="24"/>
        </w:rPr>
        <w:t>unsatisfactory</w:t>
      </w:r>
      <w:r>
        <w:rPr>
          <w:spacing w:val="-9"/>
          <w:sz w:val="24"/>
        </w:rPr>
        <w:t xml:space="preserve"> </w:t>
      </w:r>
      <w:r>
        <w:rPr>
          <w:spacing w:val="-5"/>
          <w:sz w:val="24"/>
        </w:rPr>
        <w:t>performance:</w:t>
      </w:r>
    </w:p>
    <w:p w14:paraId="7AC4567C" w14:textId="77777777" w:rsidR="00EE2E43" w:rsidRDefault="00A53AE1">
      <w:pPr>
        <w:pStyle w:val="ListParagraph"/>
        <w:numPr>
          <w:ilvl w:val="0"/>
          <w:numId w:val="5"/>
        </w:numPr>
        <w:tabs>
          <w:tab w:val="left" w:pos="1880"/>
        </w:tabs>
        <w:spacing w:before="1" w:line="275" w:lineRule="exact"/>
        <w:ind w:hanging="361"/>
        <w:rPr>
          <w:sz w:val="24"/>
        </w:rPr>
      </w:pPr>
      <w:r>
        <w:rPr>
          <w:spacing w:val="-5"/>
          <w:sz w:val="24"/>
        </w:rPr>
        <w:t xml:space="preserve">Terminations </w:t>
      </w:r>
      <w:r>
        <w:rPr>
          <w:spacing w:val="-4"/>
          <w:sz w:val="24"/>
        </w:rPr>
        <w:t>for</w:t>
      </w:r>
      <w:r>
        <w:rPr>
          <w:spacing w:val="-17"/>
          <w:sz w:val="24"/>
        </w:rPr>
        <w:t xml:space="preserve"> </w:t>
      </w:r>
      <w:proofErr w:type="gramStart"/>
      <w:r>
        <w:rPr>
          <w:spacing w:val="-4"/>
          <w:sz w:val="24"/>
        </w:rPr>
        <w:t>cause;</w:t>
      </w:r>
      <w:proofErr w:type="gramEnd"/>
    </w:p>
    <w:p w14:paraId="7AC4567D" w14:textId="77777777" w:rsidR="00EE2E43" w:rsidRDefault="00A53AE1">
      <w:pPr>
        <w:pStyle w:val="ListParagraph"/>
        <w:numPr>
          <w:ilvl w:val="0"/>
          <w:numId w:val="5"/>
        </w:numPr>
        <w:tabs>
          <w:tab w:val="left" w:pos="1880"/>
        </w:tabs>
        <w:spacing w:line="270" w:lineRule="exact"/>
        <w:ind w:hanging="361"/>
        <w:rPr>
          <w:sz w:val="24"/>
        </w:rPr>
      </w:pPr>
      <w:r>
        <w:rPr>
          <w:spacing w:val="-5"/>
          <w:sz w:val="24"/>
        </w:rPr>
        <w:t>Debarments;</w:t>
      </w:r>
      <w:r>
        <w:rPr>
          <w:spacing w:val="-10"/>
          <w:sz w:val="24"/>
        </w:rPr>
        <w:t xml:space="preserve"> </w:t>
      </w:r>
      <w:r>
        <w:rPr>
          <w:spacing w:val="-4"/>
          <w:sz w:val="24"/>
        </w:rPr>
        <w:t>and</w:t>
      </w:r>
    </w:p>
    <w:p w14:paraId="7AC4567E" w14:textId="77777777" w:rsidR="00EE2E43" w:rsidRDefault="00A53AE1">
      <w:pPr>
        <w:pStyle w:val="ListParagraph"/>
        <w:numPr>
          <w:ilvl w:val="0"/>
          <w:numId w:val="5"/>
        </w:numPr>
        <w:tabs>
          <w:tab w:val="left" w:pos="1880"/>
        </w:tabs>
        <w:spacing w:before="1" w:line="232" w:lineRule="auto"/>
        <w:ind w:left="1879" w:right="1051"/>
        <w:rPr>
          <w:sz w:val="24"/>
        </w:rPr>
      </w:pPr>
      <w:r>
        <w:rPr>
          <w:spacing w:val="-4"/>
          <w:sz w:val="24"/>
        </w:rPr>
        <w:t xml:space="preserve">Final </w:t>
      </w:r>
      <w:r>
        <w:rPr>
          <w:spacing w:val="-5"/>
          <w:sz w:val="24"/>
        </w:rPr>
        <w:t xml:space="preserve">reports </w:t>
      </w:r>
      <w:r>
        <w:rPr>
          <w:spacing w:val="-3"/>
          <w:sz w:val="24"/>
        </w:rPr>
        <w:t xml:space="preserve">by </w:t>
      </w:r>
      <w:r>
        <w:rPr>
          <w:spacing w:val="-4"/>
          <w:sz w:val="24"/>
        </w:rPr>
        <w:t xml:space="preserve">the </w:t>
      </w:r>
      <w:r>
        <w:rPr>
          <w:spacing w:val="-5"/>
          <w:sz w:val="24"/>
        </w:rPr>
        <w:t xml:space="preserve">Office </w:t>
      </w:r>
      <w:r>
        <w:rPr>
          <w:spacing w:val="-3"/>
          <w:sz w:val="24"/>
        </w:rPr>
        <w:t xml:space="preserve">of </w:t>
      </w:r>
      <w:r>
        <w:rPr>
          <w:spacing w:val="-5"/>
          <w:sz w:val="24"/>
        </w:rPr>
        <w:t xml:space="preserve">Inspector General </w:t>
      </w:r>
      <w:r>
        <w:rPr>
          <w:spacing w:val="-3"/>
          <w:sz w:val="24"/>
        </w:rPr>
        <w:t xml:space="preserve">and </w:t>
      </w:r>
      <w:r>
        <w:rPr>
          <w:spacing w:val="-5"/>
          <w:sz w:val="24"/>
        </w:rPr>
        <w:t xml:space="preserve">Office </w:t>
      </w:r>
      <w:r>
        <w:rPr>
          <w:spacing w:val="-3"/>
          <w:sz w:val="24"/>
        </w:rPr>
        <w:t xml:space="preserve">of </w:t>
      </w:r>
      <w:r>
        <w:rPr>
          <w:spacing w:val="-4"/>
          <w:sz w:val="24"/>
        </w:rPr>
        <w:t xml:space="preserve">the </w:t>
      </w:r>
      <w:r>
        <w:rPr>
          <w:spacing w:val="-5"/>
          <w:sz w:val="24"/>
        </w:rPr>
        <w:t xml:space="preserve">Attorney General resulting from investigations </w:t>
      </w:r>
      <w:r>
        <w:rPr>
          <w:spacing w:val="-3"/>
          <w:sz w:val="24"/>
        </w:rPr>
        <w:t xml:space="preserve">of </w:t>
      </w:r>
      <w:r>
        <w:rPr>
          <w:spacing w:val="-5"/>
          <w:sz w:val="24"/>
        </w:rPr>
        <w:t>alleged</w:t>
      </w:r>
      <w:r>
        <w:rPr>
          <w:spacing w:val="-29"/>
          <w:sz w:val="24"/>
        </w:rPr>
        <w:t xml:space="preserve"> </w:t>
      </w:r>
      <w:r>
        <w:rPr>
          <w:spacing w:val="-6"/>
          <w:sz w:val="24"/>
        </w:rPr>
        <w:t>fraud.</w:t>
      </w:r>
    </w:p>
    <w:p w14:paraId="7AC4567F" w14:textId="77777777" w:rsidR="00EE2E43" w:rsidRDefault="00EE2E43">
      <w:pPr>
        <w:pStyle w:val="BodyText"/>
        <w:spacing w:before="5"/>
        <w:rPr>
          <w:sz w:val="21"/>
        </w:rPr>
      </w:pPr>
    </w:p>
    <w:p w14:paraId="7AC45680" w14:textId="77777777" w:rsidR="00EE2E43" w:rsidRDefault="00A53AE1">
      <w:pPr>
        <w:pStyle w:val="BodyText"/>
        <w:ind w:left="799" w:right="1052"/>
        <w:jc w:val="both"/>
      </w:pPr>
      <w:r>
        <w:rPr>
          <w:spacing w:val="-3"/>
        </w:rPr>
        <w:t xml:space="preserve">By </w:t>
      </w:r>
      <w:r>
        <w:rPr>
          <w:spacing w:val="-5"/>
        </w:rPr>
        <w:t xml:space="preserve">statute, </w:t>
      </w:r>
      <w:r>
        <w:rPr>
          <w:spacing w:val="-4"/>
        </w:rPr>
        <w:t xml:space="preserve">the CPA </w:t>
      </w:r>
      <w:r>
        <w:rPr>
          <w:spacing w:val="-5"/>
        </w:rPr>
        <w:t xml:space="preserve">must track </w:t>
      </w:r>
      <w:r>
        <w:rPr>
          <w:spacing w:val="-3"/>
        </w:rPr>
        <w:t xml:space="preserve">and </w:t>
      </w:r>
      <w:r>
        <w:rPr>
          <w:spacing w:val="-5"/>
        </w:rPr>
        <w:t xml:space="preserve">evaluate vendor performance </w:t>
      </w:r>
      <w:r>
        <w:rPr>
          <w:spacing w:val="-4"/>
        </w:rPr>
        <w:t xml:space="preserve">based </w:t>
      </w:r>
      <w:r>
        <w:rPr>
          <w:spacing w:val="-3"/>
        </w:rPr>
        <w:t xml:space="preserve">on </w:t>
      </w:r>
      <w:r>
        <w:rPr>
          <w:spacing w:val="-5"/>
        </w:rPr>
        <w:t xml:space="preserve">information reported </w:t>
      </w:r>
      <w:r>
        <w:rPr>
          <w:spacing w:val="-3"/>
        </w:rPr>
        <w:t xml:space="preserve">by </w:t>
      </w:r>
      <w:r>
        <w:rPr>
          <w:spacing w:val="-5"/>
        </w:rPr>
        <w:t xml:space="preserve">state agencies. State agencies must consider performance information </w:t>
      </w:r>
      <w:r>
        <w:rPr>
          <w:spacing w:val="-3"/>
        </w:rPr>
        <w:t xml:space="preserve">and </w:t>
      </w:r>
      <w:r>
        <w:rPr>
          <w:spacing w:val="-5"/>
        </w:rPr>
        <w:t xml:space="preserve">contractor ratings contained </w:t>
      </w:r>
      <w:r>
        <w:rPr>
          <w:spacing w:val="-3"/>
        </w:rPr>
        <w:t xml:space="preserve">in </w:t>
      </w:r>
      <w:r>
        <w:rPr>
          <w:spacing w:val="-5"/>
        </w:rPr>
        <w:t xml:space="preserve">the VPTS </w:t>
      </w:r>
      <w:r>
        <w:rPr>
          <w:spacing w:val="-4"/>
        </w:rPr>
        <w:t xml:space="preserve">when </w:t>
      </w:r>
      <w:r>
        <w:rPr>
          <w:spacing w:val="-5"/>
        </w:rPr>
        <w:t xml:space="preserve">determining </w:t>
      </w:r>
      <w:proofErr w:type="gramStart"/>
      <w:r>
        <w:rPr>
          <w:spacing w:val="-5"/>
        </w:rPr>
        <w:t xml:space="preserve">whether </w:t>
      </w:r>
      <w:r>
        <w:rPr>
          <w:spacing w:val="-3"/>
        </w:rPr>
        <w:t xml:space="preserve">or </w:t>
      </w:r>
      <w:r>
        <w:rPr>
          <w:spacing w:val="-4"/>
        </w:rPr>
        <w:t>not</w:t>
      </w:r>
      <w:proofErr w:type="gramEnd"/>
      <w:r>
        <w:rPr>
          <w:spacing w:val="-4"/>
        </w:rPr>
        <w:t xml:space="preserve"> </w:t>
      </w:r>
      <w:r>
        <w:rPr>
          <w:spacing w:val="-3"/>
        </w:rPr>
        <w:t xml:space="preserve">to </w:t>
      </w:r>
      <w:r>
        <w:rPr>
          <w:spacing w:val="-5"/>
        </w:rPr>
        <w:t xml:space="preserve">award </w:t>
      </w:r>
      <w:r>
        <w:t xml:space="preserve">a </w:t>
      </w:r>
      <w:r>
        <w:rPr>
          <w:spacing w:val="-5"/>
        </w:rPr>
        <w:t xml:space="preserve">contract </w:t>
      </w:r>
      <w:r>
        <w:rPr>
          <w:spacing w:val="-3"/>
        </w:rPr>
        <w:t xml:space="preserve">to </w:t>
      </w:r>
      <w:r>
        <w:t xml:space="preserve">a </w:t>
      </w:r>
      <w:r>
        <w:rPr>
          <w:spacing w:val="-5"/>
        </w:rPr>
        <w:t>particular contractor.</w:t>
      </w:r>
    </w:p>
    <w:p w14:paraId="7AC45681" w14:textId="77777777" w:rsidR="00EE2E43" w:rsidRDefault="00EE2E43">
      <w:pPr>
        <w:pStyle w:val="BodyText"/>
        <w:spacing w:before="5"/>
        <w:rPr>
          <w:sz w:val="21"/>
        </w:rPr>
      </w:pPr>
    </w:p>
    <w:p w14:paraId="7AC45682" w14:textId="77777777" w:rsidR="00EE2E43" w:rsidRDefault="00A53AE1">
      <w:pPr>
        <w:pStyle w:val="BodyText"/>
        <w:ind w:left="799" w:right="1053"/>
        <w:jc w:val="both"/>
      </w:pPr>
      <w:r>
        <w:rPr>
          <w:spacing w:val="-4"/>
        </w:rPr>
        <w:t xml:space="preserve">The CPA </w:t>
      </w:r>
      <w:r>
        <w:rPr>
          <w:spacing w:val="-3"/>
        </w:rPr>
        <w:t xml:space="preserve">can </w:t>
      </w:r>
      <w:r>
        <w:rPr>
          <w:spacing w:val="-4"/>
        </w:rPr>
        <w:t xml:space="preserve">bar </w:t>
      </w:r>
      <w:r>
        <w:t xml:space="preserve">a </w:t>
      </w:r>
      <w:r>
        <w:rPr>
          <w:spacing w:val="-5"/>
        </w:rPr>
        <w:t xml:space="preserve">contractor from participating </w:t>
      </w:r>
      <w:r>
        <w:rPr>
          <w:spacing w:val="-3"/>
        </w:rPr>
        <w:t xml:space="preserve">in </w:t>
      </w:r>
      <w:r>
        <w:rPr>
          <w:spacing w:val="-5"/>
        </w:rPr>
        <w:t xml:space="preserve">state contracts </w:t>
      </w:r>
      <w:r>
        <w:rPr>
          <w:spacing w:val="-3"/>
        </w:rPr>
        <w:t xml:space="preserve">if </w:t>
      </w:r>
      <w:r>
        <w:rPr>
          <w:spacing w:val="-4"/>
        </w:rPr>
        <w:t xml:space="preserve">the </w:t>
      </w:r>
      <w:r>
        <w:rPr>
          <w:spacing w:val="-5"/>
        </w:rPr>
        <w:t xml:space="preserve">contractor </w:t>
      </w:r>
      <w:r>
        <w:rPr>
          <w:spacing w:val="-3"/>
        </w:rPr>
        <w:t xml:space="preserve">has had </w:t>
      </w:r>
      <w:r>
        <w:rPr>
          <w:spacing w:val="-5"/>
        </w:rPr>
        <w:t xml:space="preserve">more </w:t>
      </w:r>
      <w:r>
        <w:rPr>
          <w:spacing w:val="-4"/>
        </w:rPr>
        <w:t xml:space="preserve">than two </w:t>
      </w:r>
      <w:r>
        <w:rPr>
          <w:spacing w:val="-5"/>
        </w:rPr>
        <w:t xml:space="preserve">contracts terminated </w:t>
      </w:r>
      <w:r>
        <w:rPr>
          <w:spacing w:val="-4"/>
        </w:rPr>
        <w:t xml:space="preserve">by the </w:t>
      </w:r>
      <w:r>
        <w:rPr>
          <w:spacing w:val="-5"/>
        </w:rPr>
        <w:t xml:space="preserve">state </w:t>
      </w:r>
      <w:r>
        <w:rPr>
          <w:spacing w:val="-4"/>
        </w:rPr>
        <w:t xml:space="preserve">for </w:t>
      </w:r>
      <w:r>
        <w:rPr>
          <w:spacing w:val="-6"/>
        </w:rPr>
        <w:t xml:space="preserve">unsatisfactory </w:t>
      </w:r>
      <w:r>
        <w:rPr>
          <w:spacing w:val="-5"/>
        </w:rPr>
        <w:t>performance during the preceding three years.</w:t>
      </w:r>
    </w:p>
    <w:p w14:paraId="7AC45683" w14:textId="77777777" w:rsidR="00EE2E43" w:rsidRDefault="00EE2E43">
      <w:pPr>
        <w:pStyle w:val="BodyText"/>
        <w:spacing w:before="4"/>
        <w:rPr>
          <w:sz w:val="21"/>
        </w:rPr>
      </w:pPr>
    </w:p>
    <w:p w14:paraId="7AC45684" w14:textId="77777777" w:rsidR="00EE2E43" w:rsidRDefault="00A53AE1">
      <w:pPr>
        <w:pStyle w:val="BodyText"/>
        <w:ind w:left="799"/>
        <w:jc w:val="both"/>
      </w:pPr>
      <w:r>
        <w:t xml:space="preserve">Vendors </w:t>
      </w:r>
      <w:proofErr w:type="gramStart"/>
      <w:r>
        <w:t>have the opportunity to</w:t>
      </w:r>
      <w:proofErr w:type="gramEnd"/>
      <w:r>
        <w:t xml:space="preserve"> protest unfavorable performance.</w:t>
      </w:r>
    </w:p>
    <w:p w14:paraId="7AC45685" w14:textId="77777777" w:rsidR="00EE2E43" w:rsidRDefault="00EE2E43">
      <w:pPr>
        <w:pStyle w:val="BodyText"/>
        <w:rPr>
          <w:sz w:val="26"/>
        </w:rPr>
      </w:pPr>
    </w:p>
    <w:p w14:paraId="7AC45686" w14:textId="77777777" w:rsidR="00EE2E43" w:rsidRDefault="00A53AE1">
      <w:pPr>
        <w:pStyle w:val="ListParagraph"/>
        <w:numPr>
          <w:ilvl w:val="1"/>
          <w:numId w:val="24"/>
        </w:numPr>
        <w:tabs>
          <w:tab w:val="left" w:pos="2239"/>
          <w:tab w:val="left" w:pos="2240"/>
        </w:tabs>
        <w:spacing w:before="187"/>
        <w:ind w:left="2240" w:hanging="1440"/>
        <w:rPr>
          <w:rFonts w:ascii="Arial Black"/>
          <w:sz w:val="36"/>
        </w:rPr>
      </w:pPr>
      <w:r>
        <w:rPr>
          <w:rFonts w:ascii="Arial Black"/>
          <w:color w:val="818181"/>
          <w:spacing w:val="-33"/>
          <w:sz w:val="36"/>
        </w:rPr>
        <w:t>Escalation</w:t>
      </w:r>
      <w:r>
        <w:rPr>
          <w:rFonts w:ascii="Arial Black"/>
          <w:color w:val="818181"/>
          <w:spacing w:val="-70"/>
          <w:sz w:val="36"/>
        </w:rPr>
        <w:t xml:space="preserve"> </w:t>
      </w:r>
      <w:r>
        <w:rPr>
          <w:rFonts w:ascii="Arial Black"/>
          <w:color w:val="818181"/>
          <w:spacing w:val="-17"/>
          <w:sz w:val="36"/>
        </w:rPr>
        <w:t>of</w:t>
      </w:r>
      <w:r>
        <w:rPr>
          <w:rFonts w:ascii="Arial Black"/>
          <w:color w:val="818181"/>
          <w:spacing w:val="-49"/>
          <w:sz w:val="36"/>
        </w:rPr>
        <w:t xml:space="preserve"> </w:t>
      </w:r>
      <w:r>
        <w:rPr>
          <w:rFonts w:ascii="Arial Black"/>
          <w:color w:val="818181"/>
          <w:spacing w:val="-31"/>
          <w:sz w:val="36"/>
        </w:rPr>
        <w:t>Contract</w:t>
      </w:r>
      <w:r>
        <w:rPr>
          <w:rFonts w:ascii="Arial Black"/>
          <w:color w:val="818181"/>
          <w:spacing w:val="-69"/>
          <w:sz w:val="36"/>
        </w:rPr>
        <w:t xml:space="preserve"> </w:t>
      </w:r>
      <w:r>
        <w:rPr>
          <w:rFonts w:ascii="Arial Black"/>
          <w:color w:val="818181"/>
          <w:spacing w:val="-30"/>
          <w:sz w:val="36"/>
        </w:rPr>
        <w:t>Issues</w:t>
      </w:r>
    </w:p>
    <w:p w14:paraId="7AC45687" w14:textId="365243F8" w:rsidR="00EE2E43" w:rsidRDefault="00A53AE1">
      <w:pPr>
        <w:pStyle w:val="BodyText"/>
        <w:spacing w:before="269"/>
        <w:ind w:left="800" w:right="1049"/>
        <w:jc w:val="both"/>
      </w:pPr>
      <w:r>
        <w:t xml:space="preserve">Project managers must develop an escalation process to communicate significant or serious contract related issues to </w:t>
      </w:r>
      <w:r w:rsidR="006C0F01">
        <w:t>F</w:t>
      </w:r>
      <w:r w:rsidR="00373072">
        <w:t>inance</w:t>
      </w:r>
      <w:r>
        <w:t xml:space="preserve"> and program leadership, general counsel, agency executive management as appropriate and depending on the severity of the issue.</w:t>
      </w:r>
    </w:p>
    <w:p w14:paraId="7AC45688" w14:textId="77777777" w:rsidR="00EE2E43" w:rsidRDefault="00EE2E43">
      <w:pPr>
        <w:pStyle w:val="BodyText"/>
        <w:spacing w:before="5"/>
        <w:rPr>
          <w:sz w:val="21"/>
        </w:rPr>
      </w:pPr>
    </w:p>
    <w:p w14:paraId="7AC45689" w14:textId="77777777" w:rsidR="00EE2E43" w:rsidRDefault="00A53AE1">
      <w:pPr>
        <w:pStyle w:val="BodyText"/>
        <w:ind w:left="800" w:right="1050"/>
        <w:jc w:val="both"/>
      </w:pPr>
      <w:r>
        <w:rPr>
          <w:spacing w:val="-5"/>
        </w:rPr>
        <w:t xml:space="preserve">Project managers must ensure </w:t>
      </w:r>
      <w:r>
        <w:rPr>
          <w:spacing w:val="-4"/>
        </w:rPr>
        <w:t xml:space="preserve">that the </w:t>
      </w:r>
      <w:r>
        <w:rPr>
          <w:spacing w:val="-5"/>
        </w:rPr>
        <w:t xml:space="preserve">agency’s contracting leadership, program staff, executive management staff, </w:t>
      </w:r>
      <w:r>
        <w:rPr>
          <w:spacing w:val="-3"/>
        </w:rPr>
        <w:t xml:space="preserve">and </w:t>
      </w:r>
      <w:r>
        <w:rPr>
          <w:spacing w:val="-5"/>
        </w:rPr>
        <w:t xml:space="preserve">other applicable staff, </w:t>
      </w:r>
      <w:r>
        <w:rPr>
          <w:spacing w:val="-4"/>
        </w:rPr>
        <w:t xml:space="preserve">are </w:t>
      </w:r>
      <w:r>
        <w:rPr>
          <w:spacing w:val="-5"/>
        </w:rPr>
        <w:t xml:space="preserve">notified immediately </w:t>
      </w:r>
      <w:r>
        <w:rPr>
          <w:spacing w:val="-4"/>
        </w:rPr>
        <w:t xml:space="preserve">when </w:t>
      </w:r>
      <w:r>
        <w:rPr>
          <w:spacing w:val="-5"/>
        </w:rPr>
        <w:t xml:space="preserve">they </w:t>
      </w:r>
      <w:r>
        <w:rPr>
          <w:spacing w:val="-4"/>
        </w:rPr>
        <w:t xml:space="preserve">become </w:t>
      </w:r>
      <w:r>
        <w:rPr>
          <w:spacing w:val="-5"/>
        </w:rPr>
        <w:t xml:space="preserve">aware </w:t>
      </w:r>
      <w:r>
        <w:rPr>
          <w:spacing w:val="-3"/>
        </w:rPr>
        <w:t xml:space="preserve">of </w:t>
      </w:r>
      <w:r>
        <w:rPr>
          <w:spacing w:val="-5"/>
        </w:rPr>
        <w:t xml:space="preserve">serious contract issue </w:t>
      </w:r>
      <w:r>
        <w:rPr>
          <w:spacing w:val="-3"/>
        </w:rPr>
        <w:t xml:space="preserve">or </w:t>
      </w:r>
      <w:r>
        <w:rPr>
          <w:spacing w:val="-5"/>
        </w:rPr>
        <w:t xml:space="preserve">risk. Although contractor </w:t>
      </w:r>
      <w:r>
        <w:rPr>
          <w:spacing w:val="-6"/>
        </w:rPr>
        <w:t xml:space="preserve">noncompliance </w:t>
      </w:r>
      <w:r>
        <w:rPr>
          <w:spacing w:val="-5"/>
        </w:rPr>
        <w:t xml:space="preserve">issues </w:t>
      </w:r>
      <w:r>
        <w:rPr>
          <w:spacing w:val="-4"/>
        </w:rPr>
        <w:t xml:space="preserve">are </w:t>
      </w:r>
      <w:r>
        <w:rPr>
          <w:spacing w:val="-5"/>
        </w:rPr>
        <w:t xml:space="preserve">often identified during monitoring, project managers must maintain </w:t>
      </w:r>
      <w:r>
        <w:t xml:space="preserve">an </w:t>
      </w:r>
      <w:r>
        <w:rPr>
          <w:spacing w:val="-5"/>
        </w:rPr>
        <w:t xml:space="preserve">awareness </w:t>
      </w:r>
      <w:r>
        <w:rPr>
          <w:spacing w:val="-3"/>
        </w:rPr>
        <w:t xml:space="preserve">of </w:t>
      </w:r>
      <w:r>
        <w:t xml:space="preserve">a </w:t>
      </w:r>
      <w:r>
        <w:rPr>
          <w:spacing w:val="-5"/>
        </w:rPr>
        <w:t xml:space="preserve">contractor’s performance throughout </w:t>
      </w:r>
      <w:r>
        <w:rPr>
          <w:spacing w:val="-4"/>
        </w:rPr>
        <w:t xml:space="preserve">the </w:t>
      </w:r>
      <w:r>
        <w:rPr>
          <w:spacing w:val="-5"/>
        </w:rPr>
        <w:t xml:space="preserve">duration of </w:t>
      </w:r>
      <w:r>
        <w:rPr>
          <w:spacing w:val="-4"/>
        </w:rPr>
        <w:t xml:space="preserve">the </w:t>
      </w:r>
      <w:r>
        <w:rPr>
          <w:spacing w:val="-5"/>
        </w:rPr>
        <w:t xml:space="preserve">contract. Routine contract management activities </w:t>
      </w:r>
      <w:r>
        <w:rPr>
          <w:spacing w:val="-4"/>
        </w:rPr>
        <w:t xml:space="preserve">can also </w:t>
      </w:r>
      <w:r>
        <w:rPr>
          <w:spacing w:val="-5"/>
        </w:rPr>
        <w:t xml:space="preserve">alert staff </w:t>
      </w:r>
      <w:r>
        <w:rPr>
          <w:spacing w:val="-3"/>
        </w:rPr>
        <w:t xml:space="preserve">to </w:t>
      </w:r>
      <w:r>
        <w:rPr>
          <w:spacing w:val="-5"/>
        </w:rPr>
        <w:t>noncompliance issues.</w:t>
      </w:r>
    </w:p>
    <w:p w14:paraId="7AC4568A" w14:textId="77777777" w:rsidR="00EE2E43" w:rsidRDefault="00EE2E43">
      <w:pPr>
        <w:jc w:val="both"/>
        <w:sectPr w:rsidR="00EE2E43">
          <w:pgSz w:w="12240" w:h="15840"/>
          <w:pgMar w:top="1360" w:right="380" w:bottom="940" w:left="640" w:header="0" w:footer="667" w:gutter="0"/>
          <w:cols w:space="720"/>
        </w:sectPr>
      </w:pPr>
    </w:p>
    <w:p w14:paraId="7AC4568B" w14:textId="77777777" w:rsidR="00EE2E43" w:rsidRDefault="00A53AE1">
      <w:pPr>
        <w:pStyle w:val="Heading4"/>
        <w:spacing w:before="79"/>
      </w:pPr>
      <w:r>
        <w:lastRenderedPageBreak/>
        <w:t>Examples of Significant Issues for Escalation Include:</w:t>
      </w:r>
    </w:p>
    <w:p w14:paraId="7AC4568C" w14:textId="77777777" w:rsidR="00EE2E43" w:rsidRDefault="00EE2E43">
      <w:pPr>
        <w:pStyle w:val="BodyText"/>
        <w:spacing w:before="4"/>
        <w:rPr>
          <w:b/>
          <w:sz w:val="21"/>
        </w:rPr>
      </w:pPr>
    </w:p>
    <w:p w14:paraId="7AC4568D" w14:textId="77777777" w:rsidR="00EE2E43" w:rsidRDefault="00A53AE1">
      <w:pPr>
        <w:pStyle w:val="ListParagraph"/>
        <w:numPr>
          <w:ilvl w:val="0"/>
          <w:numId w:val="4"/>
        </w:numPr>
        <w:tabs>
          <w:tab w:val="left" w:pos="1519"/>
          <w:tab w:val="left" w:pos="1520"/>
        </w:tabs>
        <w:ind w:right="1050"/>
        <w:rPr>
          <w:sz w:val="24"/>
        </w:rPr>
      </w:pPr>
      <w:r>
        <w:rPr>
          <w:spacing w:val="-5"/>
          <w:sz w:val="24"/>
        </w:rPr>
        <w:t xml:space="preserve">Loss </w:t>
      </w:r>
      <w:r>
        <w:rPr>
          <w:spacing w:val="-3"/>
          <w:sz w:val="24"/>
        </w:rPr>
        <w:t xml:space="preserve">or </w:t>
      </w:r>
      <w:r>
        <w:rPr>
          <w:spacing w:val="-5"/>
          <w:sz w:val="24"/>
        </w:rPr>
        <w:t xml:space="preserve">misuse </w:t>
      </w:r>
      <w:r>
        <w:rPr>
          <w:spacing w:val="-3"/>
          <w:sz w:val="24"/>
        </w:rPr>
        <w:t xml:space="preserve">of </w:t>
      </w:r>
      <w:r>
        <w:rPr>
          <w:spacing w:val="-4"/>
          <w:sz w:val="24"/>
        </w:rPr>
        <w:t xml:space="preserve">agency </w:t>
      </w:r>
      <w:r>
        <w:rPr>
          <w:spacing w:val="-5"/>
          <w:sz w:val="24"/>
        </w:rPr>
        <w:t xml:space="preserve">funds related </w:t>
      </w:r>
      <w:r>
        <w:rPr>
          <w:spacing w:val="-3"/>
          <w:sz w:val="24"/>
        </w:rPr>
        <w:t xml:space="preserve">to </w:t>
      </w:r>
      <w:r>
        <w:rPr>
          <w:spacing w:val="-4"/>
          <w:sz w:val="24"/>
        </w:rPr>
        <w:t xml:space="preserve">the </w:t>
      </w:r>
      <w:r>
        <w:rPr>
          <w:spacing w:val="-5"/>
          <w:sz w:val="24"/>
        </w:rPr>
        <w:t xml:space="preserve">contractor’s failure </w:t>
      </w:r>
      <w:r>
        <w:rPr>
          <w:spacing w:val="-3"/>
          <w:sz w:val="24"/>
        </w:rPr>
        <w:t xml:space="preserve">to </w:t>
      </w:r>
      <w:r>
        <w:rPr>
          <w:spacing w:val="-5"/>
          <w:sz w:val="24"/>
        </w:rPr>
        <w:t xml:space="preserve">cooperate </w:t>
      </w:r>
      <w:r>
        <w:rPr>
          <w:spacing w:val="-3"/>
          <w:sz w:val="24"/>
        </w:rPr>
        <w:t xml:space="preserve">or </w:t>
      </w:r>
      <w:r>
        <w:rPr>
          <w:spacing w:val="-5"/>
          <w:sz w:val="24"/>
        </w:rPr>
        <w:t xml:space="preserve">carelessness (depending </w:t>
      </w:r>
      <w:r>
        <w:rPr>
          <w:spacing w:val="-4"/>
          <w:sz w:val="24"/>
        </w:rPr>
        <w:t xml:space="preserve">upon </w:t>
      </w:r>
      <w:r>
        <w:rPr>
          <w:spacing w:val="-5"/>
          <w:sz w:val="24"/>
        </w:rPr>
        <w:t xml:space="preserve">amount </w:t>
      </w:r>
      <w:r>
        <w:rPr>
          <w:spacing w:val="-4"/>
          <w:sz w:val="24"/>
        </w:rPr>
        <w:t>and</w:t>
      </w:r>
      <w:r>
        <w:rPr>
          <w:spacing w:val="-27"/>
          <w:sz w:val="24"/>
        </w:rPr>
        <w:t xml:space="preserve"> </w:t>
      </w:r>
      <w:r>
        <w:rPr>
          <w:spacing w:val="-5"/>
          <w:sz w:val="24"/>
        </w:rPr>
        <w:t>repetition</w:t>
      </w:r>
      <w:proofErr w:type="gramStart"/>
      <w:r>
        <w:rPr>
          <w:spacing w:val="-5"/>
          <w:sz w:val="24"/>
        </w:rPr>
        <w:t>);</w:t>
      </w:r>
      <w:proofErr w:type="gramEnd"/>
    </w:p>
    <w:p w14:paraId="7AC4568E" w14:textId="77777777" w:rsidR="00EE2E43" w:rsidRDefault="00A53AE1">
      <w:pPr>
        <w:pStyle w:val="ListParagraph"/>
        <w:numPr>
          <w:ilvl w:val="0"/>
          <w:numId w:val="4"/>
        </w:numPr>
        <w:tabs>
          <w:tab w:val="left" w:pos="1519"/>
          <w:tab w:val="left" w:pos="1520"/>
        </w:tabs>
        <w:spacing w:line="304" w:lineRule="exact"/>
        <w:rPr>
          <w:sz w:val="24"/>
        </w:rPr>
      </w:pPr>
      <w:r>
        <w:rPr>
          <w:spacing w:val="-4"/>
          <w:sz w:val="24"/>
        </w:rPr>
        <w:t>Risk</w:t>
      </w:r>
      <w:r>
        <w:rPr>
          <w:spacing w:val="-10"/>
          <w:sz w:val="24"/>
        </w:rPr>
        <w:t xml:space="preserve"> </w:t>
      </w:r>
      <w:r>
        <w:rPr>
          <w:spacing w:val="-4"/>
          <w:sz w:val="24"/>
        </w:rPr>
        <w:t>that</w:t>
      </w:r>
      <w:r>
        <w:rPr>
          <w:spacing w:val="-11"/>
          <w:sz w:val="24"/>
        </w:rPr>
        <w:t xml:space="preserve"> </w:t>
      </w:r>
      <w:r>
        <w:rPr>
          <w:spacing w:val="-5"/>
          <w:sz w:val="24"/>
        </w:rPr>
        <w:t>the</w:t>
      </w:r>
      <w:r>
        <w:rPr>
          <w:spacing w:val="-9"/>
          <w:sz w:val="24"/>
        </w:rPr>
        <w:t xml:space="preserve"> </w:t>
      </w:r>
      <w:r>
        <w:rPr>
          <w:spacing w:val="-5"/>
          <w:sz w:val="24"/>
        </w:rPr>
        <w:t>contract</w:t>
      </w:r>
      <w:r>
        <w:rPr>
          <w:spacing w:val="-10"/>
          <w:sz w:val="24"/>
        </w:rPr>
        <w:t xml:space="preserve"> </w:t>
      </w:r>
      <w:r>
        <w:rPr>
          <w:spacing w:val="-4"/>
          <w:sz w:val="24"/>
        </w:rPr>
        <w:t>will</w:t>
      </w:r>
      <w:r>
        <w:rPr>
          <w:spacing w:val="-9"/>
          <w:sz w:val="24"/>
        </w:rPr>
        <w:t xml:space="preserve"> </w:t>
      </w:r>
      <w:r>
        <w:rPr>
          <w:spacing w:val="-5"/>
          <w:sz w:val="24"/>
        </w:rPr>
        <w:t>exceed</w:t>
      </w:r>
      <w:r>
        <w:rPr>
          <w:spacing w:val="-10"/>
          <w:sz w:val="24"/>
        </w:rPr>
        <w:t xml:space="preserve"> </w:t>
      </w:r>
      <w:r>
        <w:rPr>
          <w:spacing w:val="-5"/>
          <w:sz w:val="24"/>
        </w:rPr>
        <w:t>budget</w:t>
      </w:r>
      <w:r>
        <w:rPr>
          <w:spacing w:val="-10"/>
          <w:sz w:val="24"/>
        </w:rPr>
        <w:t xml:space="preserve"> </w:t>
      </w:r>
      <w:r>
        <w:rPr>
          <w:spacing w:val="-5"/>
          <w:sz w:val="24"/>
        </w:rPr>
        <w:t>limitations</w:t>
      </w:r>
      <w:r>
        <w:rPr>
          <w:spacing w:val="-11"/>
          <w:sz w:val="24"/>
        </w:rPr>
        <w:t xml:space="preserve"> </w:t>
      </w:r>
      <w:r>
        <w:rPr>
          <w:spacing w:val="-3"/>
          <w:sz w:val="24"/>
        </w:rPr>
        <w:t>or</w:t>
      </w:r>
      <w:r>
        <w:rPr>
          <w:spacing w:val="-11"/>
          <w:sz w:val="24"/>
        </w:rPr>
        <w:t xml:space="preserve"> </w:t>
      </w:r>
      <w:proofErr w:type="gramStart"/>
      <w:r>
        <w:rPr>
          <w:spacing w:val="-5"/>
          <w:sz w:val="24"/>
        </w:rPr>
        <w:t>timeframes;</w:t>
      </w:r>
      <w:proofErr w:type="gramEnd"/>
    </w:p>
    <w:p w14:paraId="7AC4568F" w14:textId="77777777" w:rsidR="00EE2E43" w:rsidRDefault="00A53AE1">
      <w:pPr>
        <w:pStyle w:val="ListParagraph"/>
        <w:numPr>
          <w:ilvl w:val="0"/>
          <w:numId w:val="4"/>
        </w:numPr>
        <w:tabs>
          <w:tab w:val="left" w:pos="1519"/>
          <w:tab w:val="left" w:pos="1520"/>
        </w:tabs>
        <w:spacing w:before="1"/>
        <w:rPr>
          <w:sz w:val="24"/>
        </w:rPr>
      </w:pPr>
      <w:r>
        <w:rPr>
          <w:spacing w:val="-4"/>
          <w:sz w:val="24"/>
        </w:rPr>
        <w:t>Harm</w:t>
      </w:r>
      <w:r>
        <w:rPr>
          <w:spacing w:val="-10"/>
          <w:sz w:val="24"/>
        </w:rPr>
        <w:t xml:space="preserve"> </w:t>
      </w:r>
      <w:r>
        <w:rPr>
          <w:spacing w:val="-3"/>
          <w:sz w:val="24"/>
        </w:rPr>
        <w:t>or</w:t>
      </w:r>
      <w:r>
        <w:rPr>
          <w:spacing w:val="-11"/>
          <w:sz w:val="24"/>
        </w:rPr>
        <w:t xml:space="preserve"> </w:t>
      </w:r>
      <w:r>
        <w:rPr>
          <w:spacing w:val="-5"/>
          <w:sz w:val="24"/>
        </w:rPr>
        <w:t>risk</w:t>
      </w:r>
      <w:r>
        <w:rPr>
          <w:spacing w:val="-10"/>
          <w:sz w:val="24"/>
        </w:rPr>
        <w:t xml:space="preserve"> </w:t>
      </w:r>
      <w:r>
        <w:rPr>
          <w:spacing w:val="-3"/>
          <w:sz w:val="24"/>
        </w:rPr>
        <w:t>of</w:t>
      </w:r>
      <w:r>
        <w:rPr>
          <w:spacing w:val="-11"/>
          <w:sz w:val="24"/>
        </w:rPr>
        <w:t xml:space="preserve"> </w:t>
      </w:r>
      <w:r>
        <w:rPr>
          <w:spacing w:val="-5"/>
          <w:sz w:val="24"/>
        </w:rPr>
        <w:t>serious</w:t>
      </w:r>
      <w:r>
        <w:rPr>
          <w:spacing w:val="-11"/>
          <w:sz w:val="24"/>
        </w:rPr>
        <w:t xml:space="preserve"> </w:t>
      </w:r>
      <w:r>
        <w:rPr>
          <w:spacing w:val="-4"/>
          <w:sz w:val="24"/>
        </w:rPr>
        <w:t>harm</w:t>
      </w:r>
      <w:r>
        <w:rPr>
          <w:spacing w:val="-9"/>
          <w:sz w:val="24"/>
        </w:rPr>
        <w:t xml:space="preserve"> </w:t>
      </w:r>
      <w:r>
        <w:rPr>
          <w:spacing w:val="-3"/>
          <w:sz w:val="24"/>
        </w:rPr>
        <w:t>to</w:t>
      </w:r>
      <w:r>
        <w:rPr>
          <w:spacing w:val="-10"/>
          <w:sz w:val="24"/>
        </w:rPr>
        <w:t xml:space="preserve"> </w:t>
      </w:r>
      <w:r>
        <w:rPr>
          <w:spacing w:val="-5"/>
          <w:sz w:val="24"/>
        </w:rPr>
        <w:t>public</w:t>
      </w:r>
      <w:r>
        <w:rPr>
          <w:spacing w:val="-9"/>
          <w:sz w:val="24"/>
        </w:rPr>
        <w:t xml:space="preserve"> </w:t>
      </w:r>
      <w:r>
        <w:rPr>
          <w:spacing w:val="-3"/>
          <w:sz w:val="24"/>
        </w:rPr>
        <w:t>or</w:t>
      </w:r>
      <w:r>
        <w:rPr>
          <w:spacing w:val="-13"/>
          <w:sz w:val="24"/>
        </w:rPr>
        <w:t xml:space="preserve"> </w:t>
      </w:r>
      <w:proofErr w:type="gramStart"/>
      <w:r>
        <w:rPr>
          <w:spacing w:val="-5"/>
          <w:sz w:val="24"/>
        </w:rPr>
        <w:t>employees;</w:t>
      </w:r>
      <w:proofErr w:type="gramEnd"/>
    </w:p>
    <w:p w14:paraId="7AC45690" w14:textId="77777777" w:rsidR="00EE2E43" w:rsidRDefault="00A53AE1">
      <w:pPr>
        <w:pStyle w:val="ListParagraph"/>
        <w:numPr>
          <w:ilvl w:val="0"/>
          <w:numId w:val="4"/>
        </w:numPr>
        <w:tabs>
          <w:tab w:val="left" w:pos="1519"/>
          <w:tab w:val="left" w:pos="1520"/>
        </w:tabs>
        <w:spacing w:line="303" w:lineRule="exact"/>
        <w:rPr>
          <w:sz w:val="24"/>
        </w:rPr>
      </w:pPr>
      <w:r>
        <w:rPr>
          <w:spacing w:val="-5"/>
          <w:sz w:val="24"/>
        </w:rPr>
        <w:t>Repeated</w:t>
      </w:r>
      <w:r>
        <w:rPr>
          <w:spacing w:val="-12"/>
          <w:sz w:val="24"/>
        </w:rPr>
        <w:t xml:space="preserve"> </w:t>
      </w:r>
      <w:proofErr w:type="gramStart"/>
      <w:r>
        <w:rPr>
          <w:spacing w:val="-5"/>
          <w:sz w:val="24"/>
        </w:rPr>
        <w:t>non-compliance;</w:t>
      </w:r>
      <w:proofErr w:type="gramEnd"/>
    </w:p>
    <w:p w14:paraId="7AC45691" w14:textId="77777777" w:rsidR="00EE2E43" w:rsidRDefault="00A53AE1">
      <w:pPr>
        <w:pStyle w:val="ListParagraph"/>
        <w:numPr>
          <w:ilvl w:val="0"/>
          <w:numId w:val="4"/>
        </w:numPr>
        <w:tabs>
          <w:tab w:val="left" w:pos="1519"/>
          <w:tab w:val="left" w:pos="1520"/>
        </w:tabs>
        <w:spacing w:line="303" w:lineRule="exact"/>
        <w:rPr>
          <w:sz w:val="24"/>
        </w:rPr>
      </w:pPr>
      <w:r>
        <w:rPr>
          <w:spacing w:val="-5"/>
          <w:sz w:val="24"/>
        </w:rPr>
        <w:t xml:space="preserve">Publicized </w:t>
      </w:r>
      <w:r>
        <w:rPr>
          <w:spacing w:val="-3"/>
          <w:sz w:val="24"/>
        </w:rPr>
        <w:t xml:space="preserve">or </w:t>
      </w:r>
      <w:r>
        <w:rPr>
          <w:spacing w:val="-5"/>
          <w:sz w:val="24"/>
        </w:rPr>
        <w:t>political</w:t>
      </w:r>
      <w:r>
        <w:rPr>
          <w:spacing w:val="-25"/>
          <w:sz w:val="24"/>
        </w:rPr>
        <w:t xml:space="preserve"> </w:t>
      </w:r>
      <w:proofErr w:type="gramStart"/>
      <w:r>
        <w:rPr>
          <w:spacing w:val="-5"/>
          <w:sz w:val="24"/>
        </w:rPr>
        <w:t>concerns;</w:t>
      </w:r>
      <w:proofErr w:type="gramEnd"/>
    </w:p>
    <w:p w14:paraId="7AC45692" w14:textId="77777777" w:rsidR="00EE2E43" w:rsidRDefault="00A53AE1">
      <w:pPr>
        <w:pStyle w:val="ListParagraph"/>
        <w:numPr>
          <w:ilvl w:val="0"/>
          <w:numId w:val="4"/>
        </w:numPr>
        <w:tabs>
          <w:tab w:val="left" w:pos="1519"/>
          <w:tab w:val="left" w:pos="1520"/>
        </w:tabs>
        <w:rPr>
          <w:sz w:val="24"/>
        </w:rPr>
      </w:pPr>
      <w:r>
        <w:rPr>
          <w:spacing w:val="-5"/>
          <w:sz w:val="24"/>
        </w:rPr>
        <w:t xml:space="preserve">Patterns </w:t>
      </w:r>
      <w:r>
        <w:rPr>
          <w:spacing w:val="-3"/>
          <w:sz w:val="24"/>
        </w:rPr>
        <w:t xml:space="preserve">of </w:t>
      </w:r>
      <w:r>
        <w:rPr>
          <w:spacing w:val="-5"/>
          <w:sz w:val="24"/>
        </w:rPr>
        <w:t xml:space="preserve">complaints </w:t>
      </w:r>
      <w:r>
        <w:rPr>
          <w:spacing w:val="-3"/>
          <w:sz w:val="24"/>
        </w:rPr>
        <w:t xml:space="preserve">or </w:t>
      </w:r>
      <w:r>
        <w:rPr>
          <w:spacing w:val="-5"/>
          <w:sz w:val="24"/>
        </w:rPr>
        <w:t>high-profile</w:t>
      </w:r>
      <w:r>
        <w:rPr>
          <w:spacing w:val="-37"/>
          <w:sz w:val="24"/>
        </w:rPr>
        <w:t xml:space="preserve"> </w:t>
      </w:r>
      <w:proofErr w:type="gramStart"/>
      <w:r>
        <w:rPr>
          <w:spacing w:val="-5"/>
          <w:sz w:val="24"/>
        </w:rPr>
        <w:t>complaint;</w:t>
      </w:r>
      <w:proofErr w:type="gramEnd"/>
    </w:p>
    <w:p w14:paraId="7AC45693" w14:textId="77777777" w:rsidR="00EE2E43" w:rsidRDefault="00A53AE1">
      <w:pPr>
        <w:pStyle w:val="ListParagraph"/>
        <w:numPr>
          <w:ilvl w:val="0"/>
          <w:numId w:val="4"/>
        </w:numPr>
        <w:tabs>
          <w:tab w:val="left" w:pos="1519"/>
          <w:tab w:val="left" w:pos="1520"/>
        </w:tabs>
        <w:spacing w:before="1"/>
        <w:rPr>
          <w:sz w:val="24"/>
        </w:rPr>
      </w:pPr>
      <w:r>
        <w:rPr>
          <w:spacing w:val="-5"/>
          <w:sz w:val="24"/>
        </w:rPr>
        <w:t>Appearance</w:t>
      </w:r>
      <w:r>
        <w:rPr>
          <w:spacing w:val="-12"/>
          <w:sz w:val="24"/>
        </w:rPr>
        <w:t xml:space="preserve"> </w:t>
      </w:r>
      <w:r>
        <w:rPr>
          <w:spacing w:val="-3"/>
          <w:sz w:val="24"/>
        </w:rPr>
        <w:t>of</w:t>
      </w:r>
      <w:r>
        <w:rPr>
          <w:spacing w:val="-11"/>
          <w:sz w:val="24"/>
        </w:rPr>
        <w:t xml:space="preserve"> </w:t>
      </w:r>
      <w:r>
        <w:rPr>
          <w:spacing w:val="-5"/>
          <w:sz w:val="24"/>
        </w:rPr>
        <w:t>impropriety</w:t>
      </w:r>
      <w:r>
        <w:rPr>
          <w:spacing w:val="-12"/>
          <w:sz w:val="24"/>
        </w:rPr>
        <w:t xml:space="preserve"> </w:t>
      </w:r>
      <w:r>
        <w:rPr>
          <w:spacing w:val="-3"/>
          <w:sz w:val="24"/>
        </w:rPr>
        <w:t>or</w:t>
      </w:r>
      <w:r>
        <w:rPr>
          <w:spacing w:val="-10"/>
          <w:sz w:val="24"/>
        </w:rPr>
        <w:t xml:space="preserve"> </w:t>
      </w:r>
      <w:r>
        <w:rPr>
          <w:spacing w:val="-5"/>
          <w:sz w:val="24"/>
        </w:rPr>
        <w:t>potential</w:t>
      </w:r>
      <w:r>
        <w:rPr>
          <w:spacing w:val="-12"/>
          <w:sz w:val="24"/>
        </w:rPr>
        <w:t xml:space="preserve"> </w:t>
      </w:r>
      <w:r>
        <w:rPr>
          <w:spacing w:val="-5"/>
          <w:sz w:val="24"/>
        </w:rPr>
        <w:t>conflict</w:t>
      </w:r>
      <w:r>
        <w:rPr>
          <w:spacing w:val="-10"/>
          <w:sz w:val="24"/>
        </w:rPr>
        <w:t xml:space="preserve"> </w:t>
      </w:r>
      <w:r>
        <w:rPr>
          <w:spacing w:val="-3"/>
          <w:sz w:val="24"/>
        </w:rPr>
        <w:t>of</w:t>
      </w:r>
      <w:r>
        <w:rPr>
          <w:spacing w:val="-11"/>
          <w:sz w:val="24"/>
        </w:rPr>
        <w:t xml:space="preserve"> </w:t>
      </w:r>
      <w:proofErr w:type="gramStart"/>
      <w:r>
        <w:rPr>
          <w:spacing w:val="-6"/>
          <w:sz w:val="24"/>
        </w:rPr>
        <w:t>interest;</w:t>
      </w:r>
      <w:proofErr w:type="gramEnd"/>
    </w:p>
    <w:p w14:paraId="7AC45694" w14:textId="77777777" w:rsidR="00EE2E43" w:rsidRDefault="00A53AE1">
      <w:pPr>
        <w:pStyle w:val="ListParagraph"/>
        <w:numPr>
          <w:ilvl w:val="0"/>
          <w:numId w:val="4"/>
        </w:numPr>
        <w:tabs>
          <w:tab w:val="left" w:pos="1519"/>
          <w:tab w:val="left" w:pos="1520"/>
        </w:tabs>
        <w:rPr>
          <w:sz w:val="24"/>
        </w:rPr>
      </w:pPr>
      <w:r>
        <w:rPr>
          <w:spacing w:val="-5"/>
          <w:sz w:val="24"/>
        </w:rPr>
        <w:t xml:space="preserve">Suspicion </w:t>
      </w:r>
      <w:r>
        <w:rPr>
          <w:spacing w:val="-3"/>
          <w:sz w:val="24"/>
        </w:rPr>
        <w:t xml:space="preserve">of </w:t>
      </w:r>
      <w:r>
        <w:rPr>
          <w:spacing w:val="-5"/>
          <w:sz w:val="24"/>
        </w:rPr>
        <w:t xml:space="preserve">fraud, </w:t>
      </w:r>
      <w:r>
        <w:rPr>
          <w:spacing w:val="-4"/>
          <w:sz w:val="24"/>
        </w:rPr>
        <w:t xml:space="preserve">waste, or </w:t>
      </w:r>
      <w:r>
        <w:rPr>
          <w:spacing w:val="-5"/>
          <w:sz w:val="24"/>
        </w:rPr>
        <w:t>abuse;</w:t>
      </w:r>
      <w:r>
        <w:rPr>
          <w:spacing w:val="-45"/>
          <w:sz w:val="24"/>
        </w:rPr>
        <w:t xml:space="preserve"> </w:t>
      </w:r>
      <w:r>
        <w:rPr>
          <w:spacing w:val="-5"/>
          <w:sz w:val="24"/>
        </w:rPr>
        <w:t>and</w:t>
      </w:r>
    </w:p>
    <w:p w14:paraId="7AC45695" w14:textId="77777777" w:rsidR="00EE2E43" w:rsidRDefault="00A53AE1">
      <w:pPr>
        <w:pStyle w:val="ListParagraph"/>
        <w:numPr>
          <w:ilvl w:val="0"/>
          <w:numId w:val="4"/>
        </w:numPr>
        <w:tabs>
          <w:tab w:val="left" w:pos="1519"/>
          <w:tab w:val="left" w:pos="1520"/>
        </w:tabs>
        <w:rPr>
          <w:sz w:val="24"/>
        </w:rPr>
      </w:pPr>
      <w:r>
        <w:rPr>
          <w:spacing w:val="-4"/>
          <w:sz w:val="24"/>
        </w:rPr>
        <w:t xml:space="preserve">Any </w:t>
      </w:r>
      <w:r>
        <w:rPr>
          <w:spacing w:val="-5"/>
          <w:sz w:val="24"/>
        </w:rPr>
        <w:t xml:space="preserve">other serious issue </w:t>
      </w:r>
      <w:r>
        <w:rPr>
          <w:spacing w:val="-3"/>
          <w:sz w:val="24"/>
        </w:rPr>
        <w:t>or</w:t>
      </w:r>
      <w:r>
        <w:rPr>
          <w:spacing w:val="-32"/>
          <w:sz w:val="24"/>
        </w:rPr>
        <w:t xml:space="preserve"> </w:t>
      </w:r>
      <w:r>
        <w:rPr>
          <w:spacing w:val="-5"/>
          <w:sz w:val="24"/>
        </w:rPr>
        <w:t>risk.</w:t>
      </w:r>
    </w:p>
    <w:p w14:paraId="7AC45696" w14:textId="77777777" w:rsidR="00EE2E43" w:rsidRDefault="00A53AE1">
      <w:pPr>
        <w:pStyle w:val="BodyText"/>
        <w:spacing w:before="242"/>
        <w:ind w:left="800" w:right="1125"/>
      </w:pPr>
      <w:r>
        <w:rPr>
          <w:spacing w:val="-5"/>
        </w:rPr>
        <w:t xml:space="preserve">Effective escalation helps ensure </w:t>
      </w:r>
      <w:r>
        <w:rPr>
          <w:spacing w:val="-4"/>
        </w:rPr>
        <w:t xml:space="preserve">that </w:t>
      </w:r>
      <w:r>
        <w:rPr>
          <w:spacing w:val="-5"/>
        </w:rPr>
        <w:t xml:space="preserve">serious problems </w:t>
      </w:r>
      <w:r>
        <w:rPr>
          <w:spacing w:val="-3"/>
        </w:rPr>
        <w:t xml:space="preserve">and </w:t>
      </w:r>
      <w:r>
        <w:rPr>
          <w:spacing w:val="-5"/>
        </w:rPr>
        <w:t xml:space="preserve">issues </w:t>
      </w:r>
      <w:r>
        <w:rPr>
          <w:spacing w:val="-4"/>
        </w:rPr>
        <w:t xml:space="preserve">are </w:t>
      </w:r>
      <w:r>
        <w:rPr>
          <w:spacing w:val="-5"/>
        </w:rPr>
        <w:t xml:space="preserve">addressed quickly </w:t>
      </w:r>
      <w:r>
        <w:rPr>
          <w:spacing w:val="-3"/>
        </w:rPr>
        <w:t xml:space="preserve">to </w:t>
      </w:r>
      <w:r>
        <w:rPr>
          <w:spacing w:val="-5"/>
        </w:rPr>
        <w:t xml:space="preserve">prevent harm </w:t>
      </w:r>
      <w:r>
        <w:rPr>
          <w:spacing w:val="-3"/>
        </w:rPr>
        <w:t xml:space="preserve">to </w:t>
      </w:r>
      <w:r>
        <w:rPr>
          <w:spacing w:val="-5"/>
        </w:rPr>
        <w:t xml:space="preserve">clients, </w:t>
      </w:r>
      <w:r>
        <w:rPr>
          <w:spacing w:val="-4"/>
        </w:rPr>
        <w:t xml:space="preserve">gaps </w:t>
      </w:r>
      <w:r>
        <w:rPr>
          <w:spacing w:val="-3"/>
        </w:rPr>
        <w:t xml:space="preserve">in </w:t>
      </w:r>
      <w:r>
        <w:rPr>
          <w:spacing w:val="-4"/>
        </w:rPr>
        <w:t xml:space="preserve">goods </w:t>
      </w:r>
      <w:r>
        <w:rPr>
          <w:spacing w:val="-3"/>
        </w:rPr>
        <w:t xml:space="preserve">or </w:t>
      </w:r>
      <w:r>
        <w:rPr>
          <w:spacing w:val="-5"/>
        </w:rPr>
        <w:t xml:space="preserve">service coverage, </w:t>
      </w:r>
      <w:r>
        <w:rPr>
          <w:spacing w:val="-3"/>
        </w:rPr>
        <w:t xml:space="preserve">or </w:t>
      </w:r>
      <w:r>
        <w:rPr>
          <w:spacing w:val="-5"/>
        </w:rPr>
        <w:t xml:space="preserve">misuse </w:t>
      </w:r>
      <w:r>
        <w:rPr>
          <w:spacing w:val="-3"/>
        </w:rPr>
        <w:t xml:space="preserve">or </w:t>
      </w:r>
      <w:r>
        <w:rPr>
          <w:spacing w:val="-5"/>
        </w:rPr>
        <w:t xml:space="preserve">waste </w:t>
      </w:r>
      <w:r>
        <w:rPr>
          <w:spacing w:val="-3"/>
        </w:rPr>
        <w:t xml:space="preserve">of </w:t>
      </w:r>
      <w:r>
        <w:rPr>
          <w:spacing w:val="-5"/>
        </w:rPr>
        <w:t>taxpayer dollars.</w:t>
      </w:r>
    </w:p>
    <w:p w14:paraId="7AC45697" w14:textId="77777777" w:rsidR="00EE2E43" w:rsidRDefault="00EE2E43">
      <w:pPr>
        <w:sectPr w:rsidR="00EE2E43">
          <w:pgSz w:w="12240" w:h="15840"/>
          <w:pgMar w:top="1360" w:right="380" w:bottom="940" w:left="640" w:header="0" w:footer="667" w:gutter="0"/>
          <w:cols w:space="720"/>
        </w:sectPr>
      </w:pPr>
    </w:p>
    <w:p w14:paraId="7AC45698" w14:textId="77777777" w:rsidR="00EE2E43" w:rsidRDefault="00A53AE1">
      <w:pPr>
        <w:pStyle w:val="ListParagraph"/>
        <w:numPr>
          <w:ilvl w:val="1"/>
          <w:numId w:val="24"/>
        </w:numPr>
        <w:tabs>
          <w:tab w:val="left" w:pos="2239"/>
          <w:tab w:val="left" w:pos="2240"/>
        </w:tabs>
        <w:spacing w:before="79"/>
        <w:ind w:left="2240" w:hanging="1440"/>
        <w:rPr>
          <w:rFonts w:ascii="Arial Black"/>
          <w:sz w:val="36"/>
        </w:rPr>
      </w:pPr>
      <w:r>
        <w:rPr>
          <w:rFonts w:ascii="Arial Black"/>
          <w:color w:val="818181"/>
          <w:spacing w:val="-32"/>
          <w:sz w:val="36"/>
        </w:rPr>
        <w:lastRenderedPageBreak/>
        <w:t>Required</w:t>
      </w:r>
      <w:r>
        <w:rPr>
          <w:rFonts w:ascii="Arial Black"/>
          <w:color w:val="818181"/>
          <w:spacing w:val="-73"/>
          <w:sz w:val="36"/>
        </w:rPr>
        <w:t xml:space="preserve"> </w:t>
      </w:r>
      <w:r>
        <w:rPr>
          <w:rFonts w:ascii="Arial Black"/>
          <w:color w:val="818181"/>
          <w:spacing w:val="-31"/>
          <w:sz w:val="36"/>
        </w:rPr>
        <w:t>Reporting</w:t>
      </w:r>
    </w:p>
    <w:p w14:paraId="7AC45699" w14:textId="77777777" w:rsidR="00EE2E43" w:rsidRDefault="00A53AE1">
      <w:pPr>
        <w:pStyle w:val="BodyText"/>
        <w:spacing w:before="270"/>
        <w:ind w:left="800" w:right="1052"/>
        <w:jc w:val="both"/>
      </w:pPr>
      <w:r>
        <w:t>The following reports and notifications related to state contracting are required by the Legislature, Legislative Budget Board (LBB), Texas Procurement and Support Services (TPASS) rules, or other statutory authority. For additional information regarding a requirement, staff should refer to the appropriate representative.</w:t>
      </w:r>
    </w:p>
    <w:p w14:paraId="7AC4569A" w14:textId="77777777" w:rsidR="00EE2E43" w:rsidRDefault="00EE2E43">
      <w:pPr>
        <w:pStyle w:val="BodyText"/>
        <w:spacing w:before="4"/>
        <w:rPr>
          <w:sz w:val="21"/>
        </w:r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2186"/>
        <w:gridCol w:w="1221"/>
        <w:gridCol w:w="1372"/>
        <w:gridCol w:w="1406"/>
        <w:gridCol w:w="1341"/>
        <w:gridCol w:w="1207"/>
      </w:tblGrid>
      <w:tr w:rsidR="00EE2E43" w14:paraId="7AC4569C" w14:textId="77777777">
        <w:trPr>
          <w:trHeight w:val="510"/>
        </w:trPr>
        <w:tc>
          <w:tcPr>
            <w:tcW w:w="10408" w:type="dxa"/>
            <w:gridSpan w:val="7"/>
            <w:shd w:val="clear" w:color="auto" w:fill="A7A8A7"/>
          </w:tcPr>
          <w:p w14:paraId="7AC4569B" w14:textId="77777777" w:rsidR="00EE2E43" w:rsidRDefault="00A53AE1">
            <w:pPr>
              <w:pStyle w:val="TableParagraph"/>
              <w:spacing w:line="269" w:lineRule="exact"/>
              <w:ind w:left="3184" w:right="3170"/>
              <w:jc w:val="center"/>
              <w:rPr>
                <w:b/>
                <w:sz w:val="24"/>
              </w:rPr>
            </w:pPr>
            <w:r>
              <w:rPr>
                <w:b/>
                <w:sz w:val="24"/>
              </w:rPr>
              <w:t>Contract Reporting Requirement Table</w:t>
            </w:r>
          </w:p>
        </w:tc>
      </w:tr>
      <w:tr w:rsidR="00EE2E43" w14:paraId="7AC456A4" w14:textId="77777777">
        <w:trPr>
          <w:trHeight w:val="779"/>
        </w:trPr>
        <w:tc>
          <w:tcPr>
            <w:tcW w:w="1675" w:type="dxa"/>
            <w:shd w:val="clear" w:color="auto" w:fill="A7A8A7"/>
          </w:tcPr>
          <w:p w14:paraId="7AC4569D" w14:textId="77777777" w:rsidR="00EE2E43" w:rsidRDefault="00A53AE1">
            <w:pPr>
              <w:pStyle w:val="TableParagraph"/>
              <w:spacing w:line="269" w:lineRule="exact"/>
              <w:ind w:left="154" w:right="146"/>
              <w:jc w:val="center"/>
              <w:rPr>
                <w:b/>
                <w:sz w:val="24"/>
              </w:rPr>
            </w:pPr>
            <w:r>
              <w:rPr>
                <w:b/>
                <w:sz w:val="24"/>
              </w:rPr>
              <w:t>Type</w:t>
            </w:r>
          </w:p>
        </w:tc>
        <w:tc>
          <w:tcPr>
            <w:tcW w:w="2186" w:type="dxa"/>
            <w:shd w:val="clear" w:color="auto" w:fill="A7A8A7"/>
          </w:tcPr>
          <w:p w14:paraId="7AC4569E" w14:textId="77777777" w:rsidR="00EE2E43" w:rsidRDefault="00A53AE1">
            <w:pPr>
              <w:pStyle w:val="TableParagraph"/>
              <w:ind w:left="105" w:firstLine="535"/>
              <w:rPr>
                <w:b/>
                <w:sz w:val="24"/>
              </w:rPr>
            </w:pPr>
            <w:r>
              <w:rPr>
                <w:b/>
                <w:spacing w:val="-5"/>
                <w:sz w:val="24"/>
              </w:rPr>
              <w:t xml:space="preserve">Required </w:t>
            </w:r>
            <w:r>
              <w:rPr>
                <w:b/>
                <w:spacing w:val="-6"/>
                <w:sz w:val="24"/>
              </w:rPr>
              <w:t>Report/Notification</w:t>
            </w:r>
          </w:p>
        </w:tc>
        <w:tc>
          <w:tcPr>
            <w:tcW w:w="1221" w:type="dxa"/>
            <w:shd w:val="clear" w:color="auto" w:fill="A7A8A7"/>
          </w:tcPr>
          <w:p w14:paraId="7AC4569F" w14:textId="77777777" w:rsidR="00EE2E43" w:rsidRDefault="00A53AE1">
            <w:pPr>
              <w:pStyle w:val="TableParagraph"/>
              <w:ind w:left="492" w:hanging="380"/>
              <w:rPr>
                <w:b/>
                <w:sz w:val="24"/>
              </w:rPr>
            </w:pPr>
            <w:r>
              <w:rPr>
                <w:b/>
                <w:sz w:val="24"/>
              </w:rPr>
              <w:t>Mandated by</w:t>
            </w:r>
          </w:p>
        </w:tc>
        <w:tc>
          <w:tcPr>
            <w:tcW w:w="1372" w:type="dxa"/>
            <w:shd w:val="clear" w:color="auto" w:fill="A7A8A7"/>
          </w:tcPr>
          <w:p w14:paraId="7AC456A0" w14:textId="77777777" w:rsidR="00EE2E43" w:rsidRDefault="00A53AE1">
            <w:pPr>
              <w:pStyle w:val="TableParagraph"/>
              <w:spacing w:line="269" w:lineRule="exact"/>
              <w:ind w:left="81" w:right="64"/>
              <w:jc w:val="center"/>
              <w:rPr>
                <w:b/>
                <w:sz w:val="24"/>
              </w:rPr>
            </w:pPr>
            <w:r>
              <w:rPr>
                <w:b/>
                <w:sz w:val="24"/>
              </w:rPr>
              <w:t>Refer to</w:t>
            </w:r>
          </w:p>
        </w:tc>
        <w:tc>
          <w:tcPr>
            <w:tcW w:w="1406" w:type="dxa"/>
            <w:shd w:val="clear" w:color="auto" w:fill="A7A8A7"/>
          </w:tcPr>
          <w:p w14:paraId="7AC456A1" w14:textId="77777777" w:rsidR="00EE2E43" w:rsidRDefault="00A53AE1">
            <w:pPr>
              <w:pStyle w:val="TableParagraph"/>
              <w:ind w:left="402" w:right="22" w:hanging="293"/>
              <w:rPr>
                <w:b/>
                <w:sz w:val="24"/>
              </w:rPr>
            </w:pPr>
            <w:r>
              <w:rPr>
                <w:b/>
                <w:sz w:val="24"/>
              </w:rPr>
              <w:t>Responsible party*</w:t>
            </w:r>
          </w:p>
        </w:tc>
        <w:tc>
          <w:tcPr>
            <w:tcW w:w="1341" w:type="dxa"/>
            <w:shd w:val="clear" w:color="auto" w:fill="A7A8A7"/>
          </w:tcPr>
          <w:p w14:paraId="7AC456A2" w14:textId="77777777" w:rsidR="00EE2E43" w:rsidRDefault="00A53AE1">
            <w:pPr>
              <w:pStyle w:val="TableParagraph"/>
              <w:ind w:left="431" w:hanging="245"/>
              <w:rPr>
                <w:b/>
                <w:sz w:val="24"/>
              </w:rPr>
            </w:pPr>
            <w:r>
              <w:rPr>
                <w:b/>
                <w:sz w:val="24"/>
              </w:rPr>
              <w:t>Receiving body</w:t>
            </w:r>
          </w:p>
        </w:tc>
        <w:tc>
          <w:tcPr>
            <w:tcW w:w="1207" w:type="dxa"/>
            <w:shd w:val="clear" w:color="auto" w:fill="A7A8A7"/>
          </w:tcPr>
          <w:p w14:paraId="7AC456A3" w14:textId="77777777" w:rsidR="00EE2E43" w:rsidRDefault="00A53AE1">
            <w:pPr>
              <w:pStyle w:val="TableParagraph"/>
              <w:spacing w:line="269" w:lineRule="exact"/>
              <w:ind w:left="161"/>
              <w:rPr>
                <w:b/>
                <w:sz w:val="24"/>
              </w:rPr>
            </w:pPr>
            <w:r>
              <w:rPr>
                <w:b/>
                <w:sz w:val="24"/>
              </w:rPr>
              <w:t>Due date</w:t>
            </w:r>
          </w:p>
        </w:tc>
      </w:tr>
      <w:tr w:rsidR="00EE2E43" w14:paraId="7AC456B4" w14:textId="77777777">
        <w:trPr>
          <w:trHeight w:val="2670"/>
        </w:trPr>
        <w:tc>
          <w:tcPr>
            <w:tcW w:w="1675" w:type="dxa"/>
          </w:tcPr>
          <w:p w14:paraId="7AC456A5" w14:textId="77777777" w:rsidR="00EE2E43" w:rsidRDefault="00EE2E43">
            <w:pPr>
              <w:pStyle w:val="TableParagraph"/>
              <w:rPr>
                <w:sz w:val="26"/>
              </w:rPr>
            </w:pPr>
          </w:p>
          <w:p w14:paraId="7AC456A6" w14:textId="77777777" w:rsidR="00EE2E43" w:rsidRDefault="00A53AE1">
            <w:pPr>
              <w:pStyle w:val="TableParagraph"/>
              <w:spacing w:before="218"/>
              <w:ind w:left="156" w:right="142"/>
              <w:jc w:val="center"/>
              <w:rPr>
                <w:b/>
                <w:sz w:val="24"/>
              </w:rPr>
            </w:pPr>
            <w:r>
              <w:rPr>
                <w:b/>
                <w:sz w:val="24"/>
              </w:rPr>
              <w:t>Information Resources Projects</w:t>
            </w:r>
          </w:p>
        </w:tc>
        <w:tc>
          <w:tcPr>
            <w:tcW w:w="2186" w:type="dxa"/>
          </w:tcPr>
          <w:p w14:paraId="7AC456A7" w14:textId="77777777" w:rsidR="00EE2E43" w:rsidRDefault="00EE2E43">
            <w:pPr>
              <w:pStyle w:val="TableParagraph"/>
              <w:rPr>
                <w:sz w:val="26"/>
              </w:rPr>
            </w:pPr>
          </w:p>
          <w:p w14:paraId="7AC456A8" w14:textId="77777777" w:rsidR="00EE2E43" w:rsidRDefault="00A53AE1">
            <w:pPr>
              <w:pStyle w:val="TableParagraph"/>
              <w:spacing w:before="218"/>
              <w:ind w:left="136" w:right="123" w:hanging="8"/>
              <w:jc w:val="center"/>
              <w:rPr>
                <w:sz w:val="24"/>
              </w:rPr>
            </w:pPr>
            <w:r>
              <w:rPr>
                <w:spacing w:val="-4"/>
                <w:sz w:val="24"/>
              </w:rPr>
              <w:t xml:space="preserve">Major </w:t>
            </w:r>
            <w:r>
              <w:rPr>
                <w:spacing w:val="-6"/>
                <w:sz w:val="24"/>
              </w:rPr>
              <w:t xml:space="preserve">Information </w:t>
            </w:r>
            <w:r>
              <w:rPr>
                <w:spacing w:val="-5"/>
                <w:sz w:val="24"/>
              </w:rPr>
              <w:t xml:space="preserve">Resources Project </w:t>
            </w:r>
            <w:r>
              <w:rPr>
                <w:spacing w:val="-4"/>
                <w:sz w:val="24"/>
              </w:rPr>
              <w:t xml:space="preserve">Plan </w:t>
            </w:r>
            <w:r>
              <w:rPr>
                <w:spacing w:val="-5"/>
                <w:sz w:val="24"/>
              </w:rPr>
              <w:t xml:space="preserve">(over </w:t>
            </w:r>
            <w:r>
              <w:rPr>
                <w:spacing w:val="-4"/>
                <w:sz w:val="24"/>
              </w:rPr>
              <w:t xml:space="preserve">$1 </w:t>
            </w:r>
            <w:r>
              <w:rPr>
                <w:spacing w:val="-5"/>
                <w:sz w:val="24"/>
              </w:rPr>
              <w:t>million)</w:t>
            </w:r>
          </w:p>
        </w:tc>
        <w:tc>
          <w:tcPr>
            <w:tcW w:w="1221" w:type="dxa"/>
          </w:tcPr>
          <w:p w14:paraId="7AC456A9" w14:textId="77777777" w:rsidR="00EE2E43" w:rsidRDefault="00EE2E43">
            <w:pPr>
              <w:pStyle w:val="TableParagraph"/>
              <w:rPr>
                <w:sz w:val="26"/>
              </w:rPr>
            </w:pPr>
          </w:p>
          <w:p w14:paraId="7AC456AA" w14:textId="77777777" w:rsidR="00EE2E43" w:rsidRDefault="00A53AE1">
            <w:pPr>
              <w:pStyle w:val="TableParagraph"/>
              <w:spacing w:before="218" w:line="269" w:lineRule="exact"/>
              <w:ind w:left="117"/>
              <w:rPr>
                <w:sz w:val="24"/>
              </w:rPr>
            </w:pPr>
            <w:r>
              <w:rPr>
                <w:sz w:val="24"/>
              </w:rPr>
              <w:t>Gov. Code</w:t>
            </w:r>
          </w:p>
          <w:p w14:paraId="7AC456AB" w14:textId="77777777" w:rsidR="00EE2E43" w:rsidRDefault="00A53AE1">
            <w:pPr>
              <w:pStyle w:val="TableParagraph"/>
              <w:spacing w:line="269" w:lineRule="exact"/>
              <w:ind w:left="161"/>
              <w:rPr>
                <w:sz w:val="24"/>
              </w:rPr>
            </w:pPr>
            <w:r>
              <w:rPr>
                <w:sz w:val="24"/>
              </w:rPr>
              <w:t>§2054.304</w:t>
            </w:r>
          </w:p>
        </w:tc>
        <w:tc>
          <w:tcPr>
            <w:tcW w:w="1372" w:type="dxa"/>
          </w:tcPr>
          <w:p w14:paraId="7AC456AC" w14:textId="77777777" w:rsidR="00EE2E43" w:rsidRDefault="00EE2E43">
            <w:pPr>
              <w:pStyle w:val="TableParagraph"/>
              <w:rPr>
                <w:sz w:val="26"/>
              </w:rPr>
            </w:pPr>
          </w:p>
          <w:p w14:paraId="7AC456AD" w14:textId="0340652F" w:rsidR="00EE2E43" w:rsidRDefault="006C0F01">
            <w:pPr>
              <w:pStyle w:val="TableParagraph"/>
              <w:spacing w:before="218"/>
              <w:ind w:left="81" w:right="64"/>
              <w:jc w:val="center"/>
              <w:rPr>
                <w:sz w:val="24"/>
              </w:rPr>
            </w:pPr>
            <w:r>
              <w:rPr>
                <w:sz w:val="24"/>
              </w:rPr>
              <w:t>F</w:t>
            </w:r>
            <w:r w:rsidR="00E6233F">
              <w:rPr>
                <w:sz w:val="24"/>
              </w:rPr>
              <w:t>inance</w:t>
            </w:r>
          </w:p>
        </w:tc>
        <w:tc>
          <w:tcPr>
            <w:tcW w:w="1406" w:type="dxa"/>
          </w:tcPr>
          <w:p w14:paraId="7AC456AE" w14:textId="77777777" w:rsidR="00EE2E43" w:rsidRDefault="00EE2E43">
            <w:pPr>
              <w:pStyle w:val="TableParagraph"/>
              <w:rPr>
                <w:sz w:val="26"/>
              </w:rPr>
            </w:pPr>
          </w:p>
          <w:p w14:paraId="7AC456AF" w14:textId="0A6C68F4" w:rsidR="00EE2E43" w:rsidRDefault="006C0F01">
            <w:pPr>
              <w:pStyle w:val="TableParagraph"/>
              <w:spacing w:before="218"/>
              <w:ind w:left="321" w:right="303"/>
              <w:jc w:val="center"/>
              <w:rPr>
                <w:sz w:val="24"/>
              </w:rPr>
            </w:pPr>
            <w:r>
              <w:rPr>
                <w:sz w:val="24"/>
              </w:rPr>
              <w:t>F</w:t>
            </w:r>
            <w:r w:rsidR="00E6233F">
              <w:rPr>
                <w:sz w:val="24"/>
              </w:rPr>
              <w:t>inance</w:t>
            </w:r>
          </w:p>
        </w:tc>
        <w:tc>
          <w:tcPr>
            <w:tcW w:w="1341" w:type="dxa"/>
          </w:tcPr>
          <w:p w14:paraId="7AC456B0" w14:textId="77777777" w:rsidR="00EE2E43" w:rsidRDefault="00EE2E43">
            <w:pPr>
              <w:pStyle w:val="TableParagraph"/>
              <w:rPr>
                <w:sz w:val="26"/>
              </w:rPr>
            </w:pPr>
          </w:p>
          <w:p w14:paraId="7AC456B1" w14:textId="77777777" w:rsidR="00EE2E43" w:rsidRDefault="00A53AE1">
            <w:pPr>
              <w:pStyle w:val="TableParagraph"/>
              <w:spacing w:before="218" w:line="269" w:lineRule="exact"/>
              <w:ind w:left="62" w:right="48"/>
              <w:jc w:val="center"/>
              <w:rPr>
                <w:sz w:val="24"/>
              </w:rPr>
            </w:pPr>
            <w:proofErr w:type="gramStart"/>
            <w:r>
              <w:rPr>
                <w:spacing w:val="-6"/>
                <w:sz w:val="24"/>
              </w:rPr>
              <w:t>TPASS;</w:t>
            </w:r>
            <w:proofErr w:type="gramEnd"/>
          </w:p>
          <w:p w14:paraId="7AC456B2" w14:textId="77777777" w:rsidR="00EE2E43" w:rsidRDefault="00A53AE1">
            <w:pPr>
              <w:pStyle w:val="TableParagraph"/>
              <w:ind w:left="215" w:right="197" w:hanging="1"/>
              <w:jc w:val="center"/>
              <w:rPr>
                <w:sz w:val="24"/>
              </w:rPr>
            </w:pPr>
            <w:r>
              <w:rPr>
                <w:spacing w:val="-5"/>
                <w:sz w:val="24"/>
              </w:rPr>
              <w:t>Quality Assurance Team**</w:t>
            </w:r>
          </w:p>
        </w:tc>
        <w:tc>
          <w:tcPr>
            <w:tcW w:w="1207" w:type="dxa"/>
          </w:tcPr>
          <w:p w14:paraId="7AC456B3" w14:textId="77777777" w:rsidR="00EE2E43" w:rsidRDefault="00A53AE1">
            <w:pPr>
              <w:pStyle w:val="TableParagraph"/>
              <w:ind w:left="206" w:right="189" w:hanging="1"/>
              <w:jc w:val="center"/>
              <w:rPr>
                <w:sz w:val="24"/>
              </w:rPr>
            </w:pPr>
            <w:r>
              <w:rPr>
                <w:spacing w:val="-6"/>
                <w:sz w:val="24"/>
              </w:rPr>
              <w:t xml:space="preserve">Before spending </w:t>
            </w:r>
            <w:r>
              <w:rPr>
                <w:spacing w:val="-4"/>
                <w:sz w:val="24"/>
              </w:rPr>
              <w:t xml:space="preserve">10% </w:t>
            </w:r>
            <w:r>
              <w:rPr>
                <w:spacing w:val="-3"/>
                <w:sz w:val="24"/>
              </w:rPr>
              <w:t xml:space="preserve">of </w:t>
            </w:r>
            <w:r>
              <w:rPr>
                <w:spacing w:val="-5"/>
                <w:sz w:val="24"/>
              </w:rPr>
              <w:t xml:space="preserve">allocated funds or soliciting vendors </w:t>
            </w:r>
            <w:r>
              <w:rPr>
                <w:spacing w:val="-4"/>
                <w:sz w:val="24"/>
              </w:rPr>
              <w:t xml:space="preserve">for the </w:t>
            </w:r>
            <w:r>
              <w:rPr>
                <w:spacing w:val="-5"/>
                <w:sz w:val="24"/>
              </w:rPr>
              <w:t>project.</w:t>
            </w:r>
          </w:p>
        </w:tc>
      </w:tr>
      <w:tr w:rsidR="00EE2E43" w14:paraId="7AC456C3" w14:textId="77777777">
        <w:trPr>
          <w:trHeight w:val="1828"/>
        </w:trPr>
        <w:tc>
          <w:tcPr>
            <w:tcW w:w="1675" w:type="dxa"/>
          </w:tcPr>
          <w:p w14:paraId="7AC456B5" w14:textId="77777777" w:rsidR="00EE2E43" w:rsidRDefault="00EE2E43">
            <w:pPr>
              <w:pStyle w:val="TableParagraph"/>
              <w:rPr>
                <w:sz w:val="26"/>
              </w:rPr>
            </w:pPr>
          </w:p>
          <w:p w14:paraId="7AC456B6" w14:textId="77777777" w:rsidR="00EE2E43" w:rsidRDefault="00A53AE1">
            <w:pPr>
              <w:pStyle w:val="TableParagraph"/>
              <w:spacing w:before="215"/>
              <w:ind w:left="107" w:right="100" w:hanging="1"/>
              <w:jc w:val="center"/>
              <w:rPr>
                <w:b/>
                <w:sz w:val="24"/>
              </w:rPr>
            </w:pPr>
            <w:r>
              <w:rPr>
                <w:b/>
                <w:spacing w:val="-6"/>
                <w:sz w:val="24"/>
              </w:rPr>
              <w:t xml:space="preserve">General Appropriations </w:t>
            </w:r>
            <w:r>
              <w:rPr>
                <w:b/>
                <w:spacing w:val="-3"/>
                <w:sz w:val="24"/>
              </w:rPr>
              <w:t xml:space="preserve">Act </w:t>
            </w:r>
            <w:r>
              <w:rPr>
                <w:b/>
                <w:spacing w:val="-5"/>
                <w:sz w:val="24"/>
              </w:rPr>
              <w:t>(GAA)</w:t>
            </w:r>
          </w:p>
        </w:tc>
        <w:tc>
          <w:tcPr>
            <w:tcW w:w="2186" w:type="dxa"/>
          </w:tcPr>
          <w:p w14:paraId="7AC456B7" w14:textId="77777777" w:rsidR="00EE2E43" w:rsidRDefault="00A53AE1">
            <w:pPr>
              <w:pStyle w:val="TableParagraph"/>
              <w:ind w:left="127" w:right="114" w:hanging="2"/>
              <w:jc w:val="center"/>
              <w:rPr>
                <w:sz w:val="24"/>
              </w:rPr>
            </w:pPr>
            <w:r>
              <w:rPr>
                <w:spacing w:val="-5"/>
                <w:sz w:val="24"/>
              </w:rPr>
              <w:t xml:space="preserve">Report: Fees, fines </w:t>
            </w:r>
            <w:r>
              <w:rPr>
                <w:spacing w:val="-3"/>
                <w:sz w:val="24"/>
              </w:rPr>
              <w:t xml:space="preserve">and </w:t>
            </w:r>
            <w:r>
              <w:rPr>
                <w:spacing w:val="-5"/>
                <w:sz w:val="24"/>
              </w:rPr>
              <w:t xml:space="preserve">penalties </w:t>
            </w:r>
            <w:r>
              <w:rPr>
                <w:spacing w:val="-7"/>
                <w:sz w:val="24"/>
              </w:rPr>
              <w:t xml:space="preserve">assessed </w:t>
            </w:r>
            <w:r>
              <w:rPr>
                <w:spacing w:val="-3"/>
                <w:sz w:val="24"/>
              </w:rPr>
              <w:t xml:space="preserve">and </w:t>
            </w:r>
            <w:r>
              <w:rPr>
                <w:spacing w:val="-4"/>
                <w:sz w:val="24"/>
              </w:rPr>
              <w:t xml:space="preserve">not </w:t>
            </w:r>
            <w:r>
              <w:rPr>
                <w:spacing w:val="-5"/>
                <w:sz w:val="24"/>
              </w:rPr>
              <w:t xml:space="preserve">collected (related </w:t>
            </w:r>
            <w:r>
              <w:rPr>
                <w:spacing w:val="-3"/>
                <w:sz w:val="24"/>
              </w:rPr>
              <w:t xml:space="preserve">to </w:t>
            </w:r>
            <w:r>
              <w:rPr>
                <w:spacing w:val="-5"/>
                <w:sz w:val="24"/>
              </w:rPr>
              <w:t>contractors)</w:t>
            </w:r>
          </w:p>
        </w:tc>
        <w:tc>
          <w:tcPr>
            <w:tcW w:w="1221" w:type="dxa"/>
          </w:tcPr>
          <w:p w14:paraId="7AC456B8" w14:textId="77777777" w:rsidR="00EE2E43" w:rsidRDefault="00EE2E43">
            <w:pPr>
              <w:pStyle w:val="TableParagraph"/>
              <w:rPr>
                <w:sz w:val="26"/>
              </w:rPr>
            </w:pPr>
          </w:p>
          <w:p w14:paraId="7AC456B9" w14:textId="77777777" w:rsidR="00EE2E43" w:rsidRDefault="00A53AE1">
            <w:pPr>
              <w:pStyle w:val="TableParagraph"/>
              <w:spacing w:before="215"/>
              <w:ind w:left="204" w:right="126" w:hanging="63"/>
              <w:rPr>
                <w:sz w:val="24"/>
              </w:rPr>
            </w:pPr>
            <w:r>
              <w:rPr>
                <w:spacing w:val="-4"/>
                <w:sz w:val="24"/>
              </w:rPr>
              <w:t xml:space="preserve">Gen. </w:t>
            </w:r>
            <w:r>
              <w:rPr>
                <w:spacing w:val="-9"/>
                <w:sz w:val="24"/>
              </w:rPr>
              <w:t xml:space="preserve">App. </w:t>
            </w:r>
            <w:r>
              <w:rPr>
                <w:spacing w:val="-4"/>
                <w:sz w:val="24"/>
              </w:rPr>
              <w:t xml:space="preserve">Act, </w:t>
            </w:r>
            <w:r>
              <w:rPr>
                <w:spacing w:val="-5"/>
                <w:sz w:val="24"/>
              </w:rPr>
              <w:t xml:space="preserve">Art. </w:t>
            </w:r>
            <w:r>
              <w:rPr>
                <w:spacing w:val="-4"/>
                <w:sz w:val="24"/>
              </w:rPr>
              <w:t>IX,</w:t>
            </w:r>
            <w:r>
              <w:rPr>
                <w:spacing w:val="-10"/>
                <w:sz w:val="24"/>
              </w:rPr>
              <w:t xml:space="preserve"> </w:t>
            </w:r>
            <w:r>
              <w:rPr>
                <w:spacing w:val="-5"/>
                <w:sz w:val="24"/>
              </w:rPr>
              <w:t>§7.08</w:t>
            </w:r>
          </w:p>
          <w:p w14:paraId="7AC456BA" w14:textId="77777777" w:rsidR="00EE2E43" w:rsidRDefault="00A53AE1">
            <w:pPr>
              <w:pStyle w:val="TableParagraph"/>
              <w:spacing w:before="2"/>
              <w:ind w:left="235"/>
              <w:rPr>
                <w:sz w:val="24"/>
              </w:rPr>
            </w:pPr>
            <w:r>
              <w:rPr>
                <w:spacing w:val="-4"/>
                <w:sz w:val="24"/>
              </w:rPr>
              <w:lastRenderedPageBreak/>
              <w:t xml:space="preserve">(a) </w:t>
            </w:r>
            <w:r>
              <w:rPr>
                <w:sz w:val="24"/>
              </w:rPr>
              <w:t>&amp;</w:t>
            </w:r>
            <w:r>
              <w:rPr>
                <w:spacing w:val="-13"/>
                <w:sz w:val="24"/>
              </w:rPr>
              <w:t xml:space="preserve"> </w:t>
            </w:r>
            <w:r>
              <w:rPr>
                <w:spacing w:val="-4"/>
                <w:sz w:val="24"/>
              </w:rPr>
              <w:t>(b)</w:t>
            </w:r>
          </w:p>
        </w:tc>
        <w:tc>
          <w:tcPr>
            <w:tcW w:w="1372" w:type="dxa"/>
          </w:tcPr>
          <w:p w14:paraId="7AC456BB" w14:textId="77777777" w:rsidR="00EE2E43" w:rsidRDefault="00EE2E43">
            <w:pPr>
              <w:pStyle w:val="TableParagraph"/>
              <w:rPr>
                <w:sz w:val="26"/>
              </w:rPr>
            </w:pPr>
          </w:p>
          <w:p w14:paraId="7AC456BC" w14:textId="4B76C7C6" w:rsidR="00EE2E43" w:rsidRDefault="006C0F01">
            <w:pPr>
              <w:pStyle w:val="TableParagraph"/>
              <w:spacing w:before="215"/>
              <w:ind w:left="81" w:right="64"/>
              <w:jc w:val="center"/>
              <w:rPr>
                <w:sz w:val="24"/>
              </w:rPr>
            </w:pPr>
            <w:r>
              <w:rPr>
                <w:sz w:val="24"/>
              </w:rPr>
              <w:t>F</w:t>
            </w:r>
            <w:r w:rsidR="00E6233F">
              <w:rPr>
                <w:sz w:val="24"/>
              </w:rPr>
              <w:t>inance</w:t>
            </w:r>
          </w:p>
        </w:tc>
        <w:tc>
          <w:tcPr>
            <w:tcW w:w="1406" w:type="dxa"/>
          </w:tcPr>
          <w:p w14:paraId="7AC456BD" w14:textId="77777777" w:rsidR="00EE2E43" w:rsidRDefault="00EE2E43">
            <w:pPr>
              <w:pStyle w:val="TableParagraph"/>
              <w:rPr>
                <w:sz w:val="26"/>
              </w:rPr>
            </w:pPr>
          </w:p>
          <w:p w14:paraId="7AC456BE" w14:textId="0314E6C3" w:rsidR="00EE2E43" w:rsidRDefault="006C0F01">
            <w:pPr>
              <w:pStyle w:val="TableParagraph"/>
              <w:spacing w:before="215"/>
              <w:ind w:left="321" w:right="303"/>
              <w:jc w:val="center"/>
              <w:rPr>
                <w:sz w:val="24"/>
              </w:rPr>
            </w:pPr>
            <w:r>
              <w:rPr>
                <w:sz w:val="24"/>
              </w:rPr>
              <w:t>F</w:t>
            </w:r>
            <w:r w:rsidR="00E6233F">
              <w:rPr>
                <w:sz w:val="24"/>
              </w:rPr>
              <w:t>inance</w:t>
            </w:r>
          </w:p>
        </w:tc>
        <w:tc>
          <w:tcPr>
            <w:tcW w:w="1341" w:type="dxa"/>
          </w:tcPr>
          <w:p w14:paraId="7AC456BF" w14:textId="77777777" w:rsidR="00EE2E43" w:rsidRDefault="00EE2E43">
            <w:pPr>
              <w:pStyle w:val="TableParagraph"/>
              <w:rPr>
                <w:sz w:val="26"/>
              </w:rPr>
            </w:pPr>
          </w:p>
          <w:p w14:paraId="7AC456C0" w14:textId="77777777" w:rsidR="00EE2E43" w:rsidRDefault="00A53AE1">
            <w:pPr>
              <w:pStyle w:val="TableParagraph"/>
              <w:spacing w:before="215"/>
              <w:ind w:left="58" w:right="48"/>
              <w:jc w:val="center"/>
              <w:rPr>
                <w:sz w:val="24"/>
              </w:rPr>
            </w:pPr>
            <w:r>
              <w:rPr>
                <w:sz w:val="24"/>
              </w:rPr>
              <w:t>LBB</w:t>
            </w:r>
          </w:p>
        </w:tc>
        <w:tc>
          <w:tcPr>
            <w:tcW w:w="1207" w:type="dxa"/>
          </w:tcPr>
          <w:p w14:paraId="7AC456C1" w14:textId="77777777" w:rsidR="00EE2E43" w:rsidRDefault="00EE2E43">
            <w:pPr>
              <w:pStyle w:val="TableParagraph"/>
              <w:rPr>
                <w:sz w:val="26"/>
              </w:rPr>
            </w:pPr>
          </w:p>
          <w:p w14:paraId="7AC456C2" w14:textId="77777777" w:rsidR="00EE2E43" w:rsidRDefault="00A53AE1">
            <w:pPr>
              <w:pStyle w:val="TableParagraph"/>
              <w:spacing w:before="215"/>
              <w:ind w:left="297" w:firstLine="9"/>
              <w:rPr>
                <w:sz w:val="24"/>
              </w:rPr>
            </w:pPr>
            <w:r>
              <w:rPr>
                <w:sz w:val="24"/>
              </w:rPr>
              <w:t>Before Nov. 1</w:t>
            </w:r>
          </w:p>
        </w:tc>
      </w:tr>
      <w:tr w:rsidR="00EE2E43" w14:paraId="7AC456D3" w14:textId="77777777">
        <w:trPr>
          <w:trHeight w:val="1590"/>
        </w:trPr>
        <w:tc>
          <w:tcPr>
            <w:tcW w:w="1675" w:type="dxa"/>
          </w:tcPr>
          <w:p w14:paraId="7AC456C4" w14:textId="77777777" w:rsidR="00EE2E43" w:rsidRDefault="00EE2E43">
            <w:pPr>
              <w:pStyle w:val="TableParagraph"/>
              <w:rPr>
                <w:sz w:val="26"/>
              </w:rPr>
            </w:pPr>
          </w:p>
          <w:p w14:paraId="7AC456C5" w14:textId="77777777" w:rsidR="00EE2E43" w:rsidRDefault="00A53AE1">
            <w:pPr>
              <w:pStyle w:val="TableParagraph"/>
              <w:spacing w:before="218"/>
              <w:ind w:left="156" w:right="146"/>
              <w:jc w:val="center"/>
              <w:rPr>
                <w:b/>
                <w:sz w:val="24"/>
              </w:rPr>
            </w:pPr>
            <w:r>
              <w:rPr>
                <w:b/>
                <w:sz w:val="24"/>
              </w:rPr>
              <w:t>Other</w:t>
            </w:r>
          </w:p>
        </w:tc>
        <w:tc>
          <w:tcPr>
            <w:tcW w:w="2186" w:type="dxa"/>
          </w:tcPr>
          <w:p w14:paraId="7AC456C6" w14:textId="77777777" w:rsidR="00EE2E43" w:rsidRDefault="00EE2E43">
            <w:pPr>
              <w:pStyle w:val="TableParagraph"/>
              <w:rPr>
                <w:sz w:val="26"/>
              </w:rPr>
            </w:pPr>
          </w:p>
          <w:p w14:paraId="7AC456C7" w14:textId="77777777" w:rsidR="00EE2E43" w:rsidRDefault="00A53AE1">
            <w:pPr>
              <w:pStyle w:val="TableParagraph"/>
              <w:spacing w:before="218"/>
              <w:ind w:left="417" w:hanging="293"/>
              <w:rPr>
                <w:sz w:val="24"/>
              </w:rPr>
            </w:pPr>
            <w:r>
              <w:rPr>
                <w:spacing w:val="-5"/>
                <w:sz w:val="24"/>
              </w:rPr>
              <w:t xml:space="preserve">Planned </w:t>
            </w:r>
            <w:r>
              <w:rPr>
                <w:spacing w:val="-7"/>
                <w:sz w:val="24"/>
              </w:rPr>
              <w:t xml:space="preserve">Procurement </w:t>
            </w:r>
            <w:r>
              <w:rPr>
                <w:spacing w:val="-5"/>
                <w:sz w:val="24"/>
              </w:rPr>
              <w:t>Schedule (PPS)</w:t>
            </w:r>
          </w:p>
        </w:tc>
        <w:tc>
          <w:tcPr>
            <w:tcW w:w="1221" w:type="dxa"/>
          </w:tcPr>
          <w:p w14:paraId="7AC456C8" w14:textId="77777777" w:rsidR="00EE2E43" w:rsidRDefault="00EE2E43">
            <w:pPr>
              <w:pStyle w:val="TableParagraph"/>
              <w:rPr>
                <w:sz w:val="26"/>
              </w:rPr>
            </w:pPr>
          </w:p>
          <w:p w14:paraId="7AC456C9" w14:textId="77777777" w:rsidR="00EE2E43" w:rsidRDefault="00A53AE1">
            <w:pPr>
              <w:pStyle w:val="TableParagraph"/>
              <w:spacing w:before="218" w:line="269" w:lineRule="exact"/>
              <w:ind w:left="182"/>
              <w:rPr>
                <w:sz w:val="24"/>
              </w:rPr>
            </w:pPr>
            <w:r>
              <w:rPr>
                <w:sz w:val="24"/>
              </w:rPr>
              <w:t xml:space="preserve">HB </w:t>
            </w:r>
            <w:proofErr w:type="gramStart"/>
            <w:r>
              <w:rPr>
                <w:sz w:val="24"/>
              </w:rPr>
              <w:t>1516;</w:t>
            </w:r>
            <w:proofErr w:type="gramEnd"/>
          </w:p>
          <w:p w14:paraId="7AC456CA" w14:textId="77777777" w:rsidR="00EE2E43" w:rsidRDefault="00A53AE1">
            <w:pPr>
              <w:pStyle w:val="TableParagraph"/>
              <w:spacing w:line="269" w:lineRule="exact"/>
              <w:ind w:left="117"/>
              <w:rPr>
                <w:sz w:val="24"/>
              </w:rPr>
            </w:pPr>
            <w:r>
              <w:rPr>
                <w:spacing w:val="-4"/>
                <w:sz w:val="24"/>
              </w:rPr>
              <w:t>Gov.</w:t>
            </w:r>
            <w:r>
              <w:rPr>
                <w:spacing w:val="-7"/>
                <w:sz w:val="24"/>
              </w:rPr>
              <w:t xml:space="preserve"> </w:t>
            </w:r>
            <w:r>
              <w:rPr>
                <w:spacing w:val="-5"/>
                <w:sz w:val="24"/>
              </w:rPr>
              <w:t>Code</w:t>
            </w:r>
          </w:p>
          <w:p w14:paraId="7AC456CB" w14:textId="77777777" w:rsidR="00EE2E43" w:rsidRDefault="00A53AE1">
            <w:pPr>
              <w:pStyle w:val="TableParagraph"/>
              <w:spacing w:before="1"/>
              <w:ind w:left="108"/>
              <w:rPr>
                <w:sz w:val="24"/>
              </w:rPr>
            </w:pPr>
            <w:r>
              <w:rPr>
                <w:spacing w:val="-6"/>
                <w:sz w:val="24"/>
              </w:rPr>
              <w:t>§2054.1015</w:t>
            </w:r>
          </w:p>
        </w:tc>
        <w:tc>
          <w:tcPr>
            <w:tcW w:w="1372" w:type="dxa"/>
          </w:tcPr>
          <w:p w14:paraId="7AC456CC" w14:textId="77777777" w:rsidR="00EE2E43" w:rsidRDefault="00EE2E43">
            <w:pPr>
              <w:pStyle w:val="TableParagraph"/>
              <w:rPr>
                <w:sz w:val="26"/>
              </w:rPr>
            </w:pPr>
          </w:p>
          <w:p w14:paraId="7AC456CD" w14:textId="77777777" w:rsidR="00EE2E43" w:rsidRDefault="00A53AE1">
            <w:pPr>
              <w:pStyle w:val="TableParagraph"/>
              <w:spacing w:before="218"/>
              <w:ind w:left="81" w:right="65"/>
              <w:jc w:val="center"/>
              <w:rPr>
                <w:sz w:val="24"/>
              </w:rPr>
            </w:pPr>
            <w:r>
              <w:rPr>
                <w:sz w:val="24"/>
              </w:rPr>
              <w:t>DIR website</w:t>
            </w:r>
          </w:p>
        </w:tc>
        <w:tc>
          <w:tcPr>
            <w:tcW w:w="1406" w:type="dxa"/>
          </w:tcPr>
          <w:p w14:paraId="7AC456CE" w14:textId="77777777" w:rsidR="00EE2E43" w:rsidRDefault="00EE2E43">
            <w:pPr>
              <w:pStyle w:val="TableParagraph"/>
              <w:rPr>
                <w:sz w:val="26"/>
              </w:rPr>
            </w:pPr>
          </w:p>
          <w:p w14:paraId="7AC456CF" w14:textId="77777777" w:rsidR="00EE2E43" w:rsidRDefault="00A53AE1">
            <w:pPr>
              <w:pStyle w:val="TableParagraph"/>
              <w:spacing w:before="218"/>
              <w:ind w:left="321" w:right="304"/>
              <w:jc w:val="center"/>
              <w:rPr>
                <w:sz w:val="24"/>
              </w:rPr>
            </w:pPr>
            <w:r>
              <w:rPr>
                <w:sz w:val="24"/>
              </w:rPr>
              <w:t>IT Staff</w:t>
            </w:r>
          </w:p>
        </w:tc>
        <w:tc>
          <w:tcPr>
            <w:tcW w:w="1341" w:type="dxa"/>
          </w:tcPr>
          <w:p w14:paraId="7AC456D0" w14:textId="77777777" w:rsidR="00EE2E43" w:rsidRDefault="00EE2E43">
            <w:pPr>
              <w:pStyle w:val="TableParagraph"/>
              <w:rPr>
                <w:sz w:val="26"/>
              </w:rPr>
            </w:pPr>
          </w:p>
          <w:p w14:paraId="7AC456D1" w14:textId="77777777" w:rsidR="00EE2E43" w:rsidRDefault="00A53AE1">
            <w:pPr>
              <w:pStyle w:val="TableParagraph"/>
              <w:spacing w:before="218"/>
              <w:ind w:left="60" w:right="48"/>
              <w:jc w:val="center"/>
              <w:rPr>
                <w:sz w:val="24"/>
              </w:rPr>
            </w:pPr>
            <w:r>
              <w:rPr>
                <w:sz w:val="24"/>
              </w:rPr>
              <w:t>DIR</w:t>
            </w:r>
          </w:p>
        </w:tc>
        <w:tc>
          <w:tcPr>
            <w:tcW w:w="1207" w:type="dxa"/>
          </w:tcPr>
          <w:p w14:paraId="7AC456D2" w14:textId="77777777" w:rsidR="00EE2E43" w:rsidRDefault="00A53AE1">
            <w:pPr>
              <w:pStyle w:val="TableParagraph"/>
              <w:ind w:left="84" w:right="63"/>
              <w:jc w:val="center"/>
              <w:rPr>
                <w:sz w:val="24"/>
              </w:rPr>
            </w:pPr>
            <w:r>
              <w:rPr>
                <w:sz w:val="24"/>
              </w:rPr>
              <w:t>Based on a rolling 12- month reporting period</w:t>
            </w:r>
          </w:p>
        </w:tc>
      </w:tr>
      <w:tr w:rsidR="00EE2E43" w14:paraId="7AC456E5" w14:textId="77777777">
        <w:trPr>
          <w:trHeight w:val="1559"/>
        </w:trPr>
        <w:tc>
          <w:tcPr>
            <w:tcW w:w="1675" w:type="dxa"/>
          </w:tcPr>
          <w:p w14:paraId="7AC456D4" w14:textId="77777777" w:rsidR="00EE2E43" w:rsidRDefault="00EE2E43">
            <w:pPr>
              <w:pStyle w:val="TableParagraph"/>
              <w:rPr>
                <w:sz w:val="26"/>
              </w:rPr>
            </w:pPr>
          </w:p>
          <w:p w14:paraId="7AC456D5" w14:textId="77777777" w:rsidR="00EE2E43" w:rsidRDefault="00A53AE1">
            <w:pPr>
              <w:pStyle w:val="TableParagraph"/>
              <w:spacing w:before="218"/>
              <w:ind w:left="156" w:right="146"/>
              <w:jc w:val="center"/>
              <w:rPr>
                <w:b/>
                <w:sz w:val="24"/>
              </w:rPr>
            </w:pPr>
            <w:r>
              <w:rPr>
                <w:b/>
                <w:sz w:val="24"/>
              </w:rPr>
              <w:t>Construction</w:t>
            </w:r>
          </w:p>
        </w:tc>
        <w:tc>
          <w:tcPr>
            <w:tcW w:w="2186" w:type="dxa"/>
          </w:tcPr>
          <w:p w14:paraId="7AC456D6" w14:textId="77777777" w:rsidR="00EE2E43" w:rsidRDefault="00A53AE1">
            <w:pPr>
              <w:pStyle w:val="TableParagraph"/>
              <w:spacing w:line="269" w:lineRule="exact"/>
              <w:ind w:left="42" w:right="32"/>
              <w:jc w:val="center"/>
              <w:rPr>
                <w:sz w:val="24"/>
              </w:rPr>
            </w:pPr>
            <w:r>
              <w:rPr>
                <w:sz w:val="24"/>
              </w:rPr>
              <w:t>Contract notification</w:t>
            </w:r>
          </w:p>
          <w:p w14:paraId="7AC456D7" w14:textId="77777777" w:rsidR="00EE2E43" w:rsidRDefault="00A53AE1">
            <w:pPr>
              <w:pStyle w:val="TableParagraph"/>
              <w:spacing w:before="1"/>
              <w:ind w:left="223" w:right="213" w:hanging="5"/>
              <w:jc w:val="center"/>
              <w:rPr>
                <w:sz w:val="24"/>
              </w:rPr>
            </w:pPr>
            <w:r>
              <w:rPr>
                <w:sz w:val="24"/>
              </w:rPr>
              <w:t xml:space="preserve">– </w:t>
            </w:r>
            <w:r>
              <w:rPr>
                <w:spacing w:val="-6"/>
                <w:sz w:val="24"/>
              </w:rPr>
              <w:t xml:space="preserve">construction </w:t>
            </w:r>
            <w:r>
              <w:rPr>
                <w:spacing w:val="-5"/>
                <w:sz w:val="24"/>
              </w:rPr>
              <w:t xml:space="preserve">contracts </w:t>
            </w:r>
            <w:r>
              <w:rPr>
                <w:spacing w:val="-7"/>
                <w:sz w:val="24"/>
              </w:rPr>
              <w:t>exceeding</w:t>
            </w:r>
          </w:p>
          <w:p w14:paraId="7AC456D8" w14:textId="77777777" w:rsidR="00EE2E43" w:rsidRDefault="00A53AE1">
            <w:pPr>
              <w:pStyle w:val="TableParagraph"/>
              <w:ind w:left="42" w:right="32"/>
              <w:jc w:val="center"/>
              <w:rPr>
                <w:sz w:val="24"/>
              </w:rPr>
            </w:pPr>
            <w:r>
              <w:rPr>
                <w:sz w:val="24"/>
              </w:rPr>
              <w:t>$14,000</w:t>
            </w:r>
          </w:p>
        </w:tc>
        <w:tc>
          <w:tcPr>
            <w:tcW w:w="1221" w:type="dxa"/>
          </w:tcPr>
          <w:p w14:paraId="7AC456D9" w14:textId="77777777" w:rsidR="00EE2E43" w:rsidRDefault="00EE2E43">
            <w:pPr>
              <w:pStyle w:val="TableParagraph"/>
              <w:rPr>
                <w:sz w:val="26"/>
              </w:rPr>
            </w:pPr>
          </w:p>
          <w:p w14:paraId="7AC456DA" w14:textId="77777777" w:rsidR="00EE2E43" w:rsidRDefault="00A53AE1">
            <w:pPr>
              <w:pStyle w:val="TableParagraph"/>
              <w:spacing w:before="218" w:line="269" w:lineRule="exact"/>
              <w:ind w:left="117"/>
              <w:rPr>
                <w:sz w:val="24"/>
              </w:rPr>
            </w:pPr>
            <w:r>
              <w:rPr>
                <w:spacing w:val="-4"/>
                <w:sz w:val="24"/>
              </w:rPr>
              <w:t>Gov.</w:t>
            </w:r>
            <w:r>
              <w:rPr>
                <w:spacing w:val="-7"/>
                <w:sz w:val="24"/>
              </w:rPr>
              <w:t xml:space="preserve"> </w:t>
            </w:r>
            <w:r>
              <w:rPr>
                <w:spacing w:val="-5"/>
                <w:sz w:val="24"/>
              </w:rPr>
              <w:t>Code</w:t>
            </w:r>
          </w:p>
          <w:p w14:paraId="7AC456DB" w14:textId="77777777" w:rsidR="00EE2E43" w:rsidRDefault="00A53AE1">
            <w:pPr>
              <w:pStyle w:val="TableParagraph"/>
              <w:spacing w:line="269" w:lineRule="exact"/>
              <w:ind w:left="108"/>
              <w:rPr>
                <w:sz w:val="24"/>
              </w:rPr>
            </w:pPr>
            <w:r>
              <w:rPr>
                <w:spacing w:val="-6"/>
                <w:sz w:val="24"/>
              </w:rPr>
              <w:t>§2166.2551</w:t>
            </w:r>
          </w:p>
        </w:tc>
        <w:tc>
          <w:tcPr>
            <w:tcW w:w="1372" w:type="dxa"/>
          </w:tcPr>
          <w:p w14:paraId="7AC456DC" w14:textId="77777777" w:rsidR="00EE2E43" w:rsidRDefault="00EE2E43">
            <w:pPr>
              <w:pStyle w:val="TableParagraph"/>
              <w:rPr>
                <w:sz w:val="26"/>
              </w:rPr>
            </w:pPr>
          </w:p>
          <w:p w14:paraId="7AC456DD" w14:textId="77777777" w:rsidR="00EE2E43" w:rsidRDefault="00A53AE1">
            <w:pPr>
              <w:pStyle w:val="TableParagraph"/>
              <w:spacing w:before="218" w:line="269" w:lineRule="exact"/>
              <w:ind w:left="75" w:right="65"/>
              <w:jc w:val="center"/>
              <w:rPr>
                <w:sz w:val="24"/>
              </w:rPr>
            </w:pPr>
            <w:r>
              <w:rPr>
                <w:sz w:val="24"/>
              </w:rPr>
              <w:t>LBB</w:t>
            </w:r>
          </w:p>
          <w:p w14:paraId="7AC456DE" w14:textId="77777777" w:rsidR="00EE2E43" w:rsidRDefault="00A53AE1">
            <w:pPr>
              <w:pStyle w:val="TableParagraph"/>
              <w:ind w:left="81" w:right="61"/>
              <w:jc w:val="center"/>
              <w:rPr>
                <w:sz w:val="24"/>
              </w:rPr>
            </w:pPr>
            <w:r>
              <w:rPr>
                <w:sz w:val="24"/>
              </w:rPr>
              <w:t>Contracts Database</w:t>
            </w:r>
          </w:p>
        </w:tc>
        <w:tc>
          <w:tcPr>
            <w:tcW w:w="1406" w:type="dxa"/>
          </w:tcPr>
          <w:p w14:paraId="7AC456DF" w14:textId="77777777" w:rsidR="00EE2E43" w:rsidRDefault="00EE2E43">
            <w:pPr>
              <w:pStyle w:val="TableParagraph"/>
              <w:rPr>
                <w:sz w:val="26"/>
              </w:rPr>
            </w:pPr>
          </w:p>
          <w:p w14:paraId="7AC456E0" w14:textId="0A4EE9B3" w:rsidR="00EE2E43" w:rsidRDefault="006C0F01">
            <w:pPr>
              <w:pStyle w:val="TableParagraph"/>
              <w:spacing w:before="218"/>
              <w:ind w:left="321" w:right="303"/>
              <w:jc w:val="center"/>
              <w:rPr>
                <w:sz w:val="24"/>
              </w:rPr>
            </w:pPr>
            <w:r>
              <w:rPr>
                <w:sz w:val="24"/>
              </w:rPr>
              <w:t>F</w:t>
            </w:r>
            <w:r w:rsidR="00E6233F">
              <w:rPr>
                <w:sz w:val="24"/>
              </w:rPr>
              <w:t>inance</w:t>
            </w:r>
          </w:p>
        </w:tc>
        <w:tc>
          <w:tcPr>
            <w:tcW w:w="1341" w:type="dxa"/>
          </w:tcPr>
          <w:p w14:paraId="7AC456E1" w14:textId="77777777" w:rsidR="00EE2E43" w:rsidRDefault="00EE2E43">
            <w:pPr>
              <w:pStyle w:val="TableParagraph"/>
              <w:rPr>
                <w:sz w:val="26"/>
              </w:rPr>
            </w:pPr>
          </w:p>
          <w:p w14:paraId="7AC456E2" w14:textId="77777777" w:rsidR="00EE2E43" w:rsidRDefault="00A53AE1">
            <w:pPr>
              <w:pStyle w:val="TableParagraph"/>
              <w:spacing w:before="218"/>
              <w:ind w:left="58" w:right="48"/>
              <w:jc w:val="center"/>
              <w:rPr>
                <w:sz w:val="24"/>
              </w:rPr>
            </w:pPr>
            <w:r>
              <w:rPr>
                <w:sz w:val="24"/>
              </w:rPr>
              <w:t>LBB</w:t>
            </w:r>
          </w:p>
        </w:tc>
        <w:tc>
          <w:tcPr>
            <w:tcW w:w="1207" w:type="dxa"/>
          </w:tcPr>
          <w:p w14:paraId="7AC456E3" w14:textId="77777777" w:rsidR="00EE2E43" w:rsidRDefault="00EE2E43">
            <w:pPr>
              <w:pStyle w:val="TableParagraph"/>
              <w:rPr>
                <w:sz w:val="26"/>
              </w:rPr>
            </w:pPr>
          </w:p>
          <w:p w14:paraId="7AC456E4" w14:textId="77777777" w:rsidR="00EE2E43" w:rsidRDefault="00A53AE1">
            <w:pPr>
              <w:pStyle w:val="TableParagraph"/>
              <w:spacing w:before="218"/>
              <w:ind w:left="225"/>
              <w:rPr>
                <w:sz w:val="24"/>
              </w:rPr>
            </w:pPr>
            <w:r>
              <w:rPr>
                <w:sz w:val="24"/>
              </w:rPr>
              <w:t>Monthly</w:t>
            </w:r>
          </w:p>
        </w:tc>
      </w:tr>
      <w:tr w:rsidR="00EE2E43" w14:paraId="7AC456F5" w14:textId="77777777">
        <w:trPr>
          <w:trHeight w:val="1590"/>
        </w:trPr>
        <w:tc>
          <w:tcPr>
            <w:tcW w:w="1675" w:type="dxa"/>
          </w:tcPr>
          <w:p w14:paraId="7AC456E6" w14:textId="77777777" w:rsidR="00EE2E43" w:rsidRDefault="00EE2E43">
            <w:pPr>
              <w:pStyle w:val="TableParagraph"/>
              <w:rPr>
                <w:sz w:val="26"/>
              </w:rPr>
            </w:pPr>
          </w:p>
          <w:p w14:paraId="7AC456E7" w14:textId="77777777" w:rsidR="00EE2E43" w:rsidRDefault="00A53AE1">
            <w:pPr>
              <w:pStyle w:val="TableParagraph"/>
              <w:spacing w:before="218"/>
              <w:ind w:left="366" w:right="226" w:hanging="68"/>
              <w:rPr>
                <w:b/>
                <w:sz w:val="24"/>
              </w:rPr>
            </w:pPr>
            <w:r>
              <w:rPr>
                <w:b/>
                <w:sz w:val="24"/>
              </w:rPr>
              <w:t>Consulting Contracts</w:t>
            </w:r>
          </w:p>
        </w:tc>
        <w:tc>
          <w:tcPr>
            <w:tcW w:w="2186" w:type="dxa"/>
          </w:tcPr>
          <w:p w14:paraId="7AC456E8" w14:textId="77777777" w:rsidR="00EE2E43" w:rsidRDefault="00A53AE1">
            <w:pPr>
              <w:pStyle w:val="TableParagraph"/>
              <w:ind w:left="223" w:right="213" w:hanging="5"/>
              <w:jc w:val="center"/>
              <w:rPr>
                <w:sz w:val="24"/>
              </w:rPr>
            </w:pPr>
            <w:r>
              <w:rPr>
                <w:spacing w:val="-4"/>
                <w:sz w:val="24"/>
              </w:rPr>
              <w:t xml:space="preserve">Major </w:t>
            </w:r>
            <w:r>
              <w:rPr>
                <w:spacing w:val="-6"/>
                <w:sz w:val="24"/>
              </w:rPr>
              <w:t xml:space="preserve">consulting </w:t>
            </w:r>
            <w:r>
              <w:rPr>
                <w:spacing w:val="-5"/>
                <w:sz w:val="24"/>
              </w:rPr>
              <w:t>contracts</w:t>
            </w:r>
            <w:r>
              <w:rPr>
                <w:spacing w:val="3"/>
                <w:sz w:val="24"/>
              </w:rPr>
              <w:t xml:space="preserve"> </w:t>
            </w:r>
            <w:r>
              <w:rPr>
                <w:spacing w:val="-7"/>
                <w:sz w:val="24"/>
              </w:rPr>
              <w:t>exceeding</w:t>
            </w:r>
          </w:p>
          <w:p w14:paraId="7AC456E9" w14:textId="77777777" w:rsidR="00EE2E43" w:rsidRDefault="00A53AE1">
            <w:pPr>
              <w:pStyle w:val="TableParagraph"/>
              <w:ind w:left="129" w:right="123" w:firstLine="3"/>
              <w:jc w:val="center"/>
              <w:rPr>
                <w:sz w:val="24"/>
              </w:rPr>
            </w:pPr>
            <w:r>
              <w:rPr>
                <w:spacing w:val="-5"/>
                <w:sz w:val="24"/>
              </w:rPr>
              <w:t xml:space="preserve">$15,000 </w:t>
            </w:r>
            <w:r>
              <w:rPr>
                <w:sz w:val="24"/>
              </w:rPr>
              <w:t xml:space="preserve">– </w:t>
            </w:r>
            <w:r>
              <w:rPr>
                <w:spacing w:val="-6"/>
                <w:sz w:val="24"/>
              </w:rPr>
              <w:t xml:space="preserve">publication </w:t>
            </w:r>
            <w:r>
              <w:rPr>
                <w:spacing w:val="-3"/>
                <w:sz w:val="24"/>
              </w:rPr>
              <w:t xml:space="preserve">in TX </w:t>
            </w:r>
            <w:r>
              <w:rPr>
                <w:spacing w:val="-5"/>
                <w:sz w:val="24"/>
              </w:rPr>
              <w:t>Register</w:t>
            </w:r>
            <w:r>
              <w:rPr>
                <w:spacing w:val="-18"/>
                <w:sz w:val="24"/>
              </w:rPr>
              <w:t xml:space="preserve"> </w:t>
            </w:r>
            <w:r>
              <w:rPr>
                <w:spacing w:val="-6"/>
                <w:sz w:val="24"/>
              </w:rPr>
              <w:t xml:space="preserve">before </w:t>
            </w:r>
            <w:r>
              <w:rPr>
                <w:spacing w:val="-5"/>
                <w:sz w:val="24"/>
              </w:rPr>
              <w:t>initiating</w:t>
            </w:r>
            <w:r>
              <w:rPr>
                <w:spacing w:val="-11"/>
                <w:sz w:val="24"/>
              </w:rPr>
              <w:t xml:space="preserve"> </w:t>
            </w:r>
            <w:r>
              <w:rPr>
                <w:spacing w:val="-5"/>
                <w:sz w:val="24"/>
              </w:rPr>
              <w:t>contract</w:t>
            </w:r>
          </w:p>
        </w:tc>
        <w:tc>
          <w:tcPr>
            <w:tcW w:w="1221" w:type="dxa"/>
          </w:tcPr>
          <w:p w14:paraId="7AC456EA" w14:textId="77777777" w:rsidR="00EE2E43" w:rsidRDefault="00EE2E43">
            <w:pPr>
              <w:pStyle w:val="TableParagraph"/>
              <w:rPr>
                <w:sz w:val="26"/>
              </w:rPr>
            </w:pPr>
          </w:p>
          <w:p w14:paraId="7AC456EB" w14:textId="77777777" w:rsidR="00EE2E43" w:rsidRDefault="00A53AE1">
            <w:pPr>
              <w:pStyle w:val="TableParagraph"/>
              <w:spacing w:before="218" w:line="269" w:lineRule="exact"/>
              <w:ind w:left="117"/>
              <w:rPr>
                <w:sz w:val="24"/>
              </w:rPr>
            </w:pPr>
            <w:r>
              <w:rPr>
                <w:sz w:val="24"/>
              </w:rPr>
              <w:t>Gov. Code</w:t>
            </w:r>
          </w:p>
          <w:p w14:paraId="7AC456EC" w14:textId="77777777" w:rsidR="00EE2E43" w:rsidRDefault="00A53AE1">
            <w:pPr>
              <w:pStyle w:val="TableParagraph"/>
              <w:spacing w:line="269" w:lineRule="exact"/>
              <w:ind w:left="161"/>
              <w:rPr>
                <w:sz w:val="24"/>
              </w:rPr>
            </w:pPr>
            <w:r>
              <w:rPr>
                <w:sz w:val="24"/>
              </w:rPr>
              <w:t>§2254.029</w:t>
            </w:r>
          </w:p>
        </w:tc>
        <w:tc>
          <w:tcPr>
            <w:tcW w:w="1372" w:type="dxa"/>
          </w:tcPr>
          <w:p w14:paraId="7AC456ED" w14:textId="77777777" w:rsidR="00EE2E43" w:rsidRDefault="00EE2E43">
            <w:pPr>
              <w:pStyle w:val="TableParagraph"/>
              <w:rPr>
                <w:sz w:val="26"/>
              </w:rPr>
            </w:pPr>
          </w:p>
          <w:p w14:paraId="7AC456EE" w14:textId="6FBC3E00" w:rsidR="00EE2E43" w:rsidRDefault="006C0F01">
            <w:pPr>
              <w:pStyle w:val="TableParagraph"/>
              <w:spacing w:before="218"/>
              <w:ind w:left="81" w:right="64"/>
              <w:jc w:val="center"/>
              <w:rPr>
                <w:sz w:val="24"/>
              </w:rPr>
            </w:pPr>
            <w:r>
              <w:rPr>
                <w:sz w:val="24"/>
              </w:rPr>
              <w:t>F</w:t>
            </w:r>
            <w:r w:rsidR="00E6233F">
              <w:rPr>
                <w:sz w:val="24"/>
              </w:rPr>
              <w:t>inance</w:t>
            </w:r>
          </w:p>
        </w:tc>
        <w:tc>
          <w:tcPr>
            <w:tcW w:w="1406" w:type="dxa"/>
          </w:tcPr>
          <w:p w14:paraId="7AC456EF" w14:textId="77777777" w:rsidR="00EE2E43" w:rsidRDefault="00EE2E43">
            <w:pPr>
              <w:pStyle w:val="TableParagraph"/>
              <w:rPr>
                <w:sz w:val="26"/>
              </w:rPr>
            </w:pPr>
          </w:p>
          <w:p w14:paraId="7AC456F0" w14:textId="6A2B4742" w:rsidR="00EE2E43" w:rsidRDefault="006C0F01">
            <w:pPr>
              <w:pStyle w:val="TableParagraph"/>
              <w:spacing w:before="218"/>
              <w:ind w:left="321" w:right="303"/>
              <w:jc w:val="center"/>
              <w:rPr>
                <w:sz w:val="24"/>
              </w:rPr>
            </w:pPr>
            <w:r>
              <w:rPr>
                <w:sz w:val="24"/>
              </w:rPr>
              <w:t>F</w:t>
            </w:r>
            <w:r w:rsidR="00E6233F">
              <w:rPr>
                <w:sz w:val="24"/>
              </w:rPr>
              <w:t>inance</w:t>
            </w:r>
          </w:p>
        </w:tc>
        <w:tc>
          <w:tcPr>
            <w:tcW w:w="1341" w:type="dxa"/>
          </w:tcPr>
          <w:p w14:paraId="7AC456F1" w14:textId="77777777" w:rsidR="00EE2E43" w:rsidRDefault="00EE2E43">
            <w:pPr>
              <w:pStyle w:val="TableParagraph"/>
              <w:rPr>
                <w:sz w:val="26"/>
              </w:rPr>
            </w:pPr>
          </w:p>
          <w:p w14:paraId="7AC456F2" w14:textId="77777777" w:rsidR="00EE2E43" w:rsidRDefault="00A53AE1">
            <w:pPr>
              <w:pStyle w:val="TableParagraph"/>
              <w:spacing w:before="218" w:line="269" w:lineRule="exact"/>
              <w:ind w:left="61" w:right="48"/>
              <w:jc w:val="center"/>
              <w:rPr>
                <w:sz w:val="24"/>
              </w:rPr>
            </w:pPr>
            <w:r>
              <w:rPr>
                <w:spacing w:val="-6"/>
                <w:sz w:val="24"/>
              </w:rPr>
              <w:t>TX</w:t>
            </w:r>
          </w:p>
          <w:p w14:paraId="7AC456F3" w14:textId="77777777" w:rsidR="00EE2E43" w:rsidRDefault="00A53AE1">
            <w:pPr>
              <w:pStyle w:val="TableParagraph"/>
              <w:ind w:left="67" w:right="45"/>
              <w:jc w:val="center"/>
              <w:rPr>
                <w:sz w:val="24"/>
              </w:rPr>
            </w:pPr>
            <w:r>
              <w:rPr>
                <w:spacing w:val="-5"/>
                <w:sz w:val="24"/>
              </w:rPr>
              <w:t xml:space="preserve">Secretary </w:t>
            </w:r>
            <w:r>
              <w:rPr>
                <w:spacing w:val="-11"/>
                <w:sz w:val="24"/>
              </w:rPr>
              <w:t xml:space="preserve">of </w:t>
            </w:r>
            <w:r>
              <w:rPr>
                <w:spacing w:val="-5"/>
                <w:sz w:val="24"/>
              </w:rPr>
              <w:t>State</w:t>
            </w:r>
          </w:p>
        </w:tc>
        <w:tc>
          <w:tcPr>
            <w:tcW w:w="1207" w:type="dxa"/>
          </w:tcPr>
          <w:p w14:paraId="7AC456F4" w14:textId="77777777" w:rsidR="00EE2E43" w:rsidRDefault="00A53AE1">
            <w:pPr>
              <w:pStyle w:val="TableParagraph"/>
              <w:ind w:left="168" w:right="149" w:firstLine="38"/>
              <w:jc w:val="both"/>
              <w:rPr>
                <w:sz w:val="24"/>
              </w:rPr>
            </w:pPr>
            <w:r>
              <w:rPr>
                <w:spacing w:val="-4"/>
                <w:sz w:val="24"/>
              </w:rPr>
              <w:t xml:space="preserve">Not later than </w:t>
            </w:r>
            <w:r>
              <w:rPr>
                <w:spacing w:val="-3"/>
                <w:sz w:val="24"/>
              </w:rPr>
              <w:t xml:space="preserve">30 </w:t>
            </w:r>
            <w:r>
              <w:rPr>
                <w:spacing w:val="-4"/>
                <w:sz w:val="24"/>
              </w:rPr>
              <w:t xml:space="preserve">days </w:t>
            </w:r>
            <w:r>
              <w:rPr>
                <w:spacing w:val="-9"/>
                <w:sz w:val="24"/>
              </w:rPr>
              <w:t xml:space="preserve">prior </w:t>
            </w:r>
            <w:r>
              <w:rPr>
                <w:spacing w:val="-3"/>
                <w:sz w:val="24"/>
              </w:rPr>
              <w:t xml:space="preserve">to </w:t>
            </w:r>
            <w:r>
              <w:rPr>
                <w:spacing w:val="-4"/>
                <w:sz w:val="24"/>
              </w:rPr>
              <w:t>award</w:t>
            </w:r>
          </w:p>
        </w:tc>
      </w:tr>
    </w:tbl>
    <w:p w14:paraId="7AC456F6" w14:textId="77777777" w:rsidR="00EE2E43" w:rsidRDefault="00EE2E43">
      <w:pPr>
        <w:jc w:val="both"/>
        <w:rPr>
          <w:sz w:val="24"/>
        </w:rPr>
        <w:sectPr w:rsidR="00EE2E43">
          <w:pgSz w:w="12240" w:h="15840"/>
          <w:pgMar w:top="1360" w:right="380" w:bottom="940" w:left="640" w:header="0" w:footer="667"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2186"/>
        <w:gridCol w:w="1221"/>
        <w:gridCol w:w="1372"/>
        <w:gridCol w:w="1406"/>
        <w:gridCol w:w="1341"/>
        <w:gridCol w:w="1207"/>
      </w:tblGrid>
      <w:tr w:rsidR="00EE2E43" w14:paraId="7AC45703" w14:textId="77777777">
        <w:trPr>
          <w:trHeight w:val="1590"/>
        </w:trPr>
        <w:tc>
          <w:tcPr>
            <w:tcW w:w="1675" w:type="dxa"/>
            <w:vMerge w:val="restart"/>
          </w:tcPr>
          <w:p w14:paraId="7AC456F7" w14:textId="77777777" w:rsidR="00EE2E43" w:rsidRDefault="00EE2E43">
            <w:pPr>
              <w:pStyle w:val="TableParagraph"/>
              <w:rPr>
                <w:rFonts w:ascii="Times New Roman"/>
              </w:rPr>
            </w:pPr>
          </w:p>
        </w:tc>
        <w:tc>
          <w:tcPr>
            <w:tcW w:w="2186" w:type="dxa"/>
          </w:tcPr>
          <w:p w14:paraId="7AC456F8" w14:textId="77777777" w:rsidR="00EE2E43" w:rsidRDefault="00A53AE1">
            <w:pPr>
              <w:pStyle w:val="TableParagraph"/>
              <w:ind w:left="223" w:right="213" w:hanging="5"/>
              <w:jc w:val="center"/>
              <w:rPr>
                <w:sz w:val="24"/>
              </w:rPr>
            </w:pPr>
            <w:r>
              <w:rPr>
                <w:spacing w:val="-4"/>
                <w:sz w:val="24"/>
              </w:rPr>
              <w:t xml:space="preserve">Major </w:t>
            </w:r>
            <w:r>
              <w:rPr>
                <w:spacing w:val="-6"/>
                <w:sz w:val="24"/>
              </w:rPr>
              <w:t xml:space="preserve">consulting </w:t>
            </w:r>
            <w:r>
              <w:rPr>
                <w:spacing w:val="-5"/>
                <w:sz w:val="24"/>
              </w:rPr>
              <w:t xml:space="preserve">contracts </w:t>
            </w:r>
            <w:r>
              <w:rPr>
                <w:spacing w:val="-7"/>
                <w:sz w:val="24"/>
              </w:rPr>
              <w:t>exceeding</w:t>
            </w:r>
          </w:p>
          <w:p w14:paraId="7AC456F9" w14:textId="77777777" w:rsidR="00EE2E43" w:rsidRDefault="00A53AE1">
            <w:pPr>
              <w:pStyle w:val="TableParagraph"/>
              <w:ind w:left="156" w:right="150" w:firstLine="5"/>
              <w:jc w:val="center"/>
              <w:rPr>
                <w:sz w:val="24"/>
              </w:rPr>
            </w:pPr>
            <w:r>
              <w:rPr>
                <w:spacing w:val="-5"/>
                <w:sz w:val="24"/>
              </w:rPr>
              <w:t xml:space="preserve">$15,000 </w:t>
            </w:r>
            <w:r>
              <w:rPr>
                <w:sz w:val="24"/>
              </w:rPr>
              <w:t xml:space="preserve">– </w:t>
            </w:r>
            <w:r>
              <w:rPr>
                <w:spacing w:val="-5"/>
                <w:sz w:val="24"/>
              </w:rPr>
              <w:t xml:space="preserve">request Finding </w:t>
            </w:r>
            <w:r>
              <w:rPr>
                <w:spacing w:val="-3"/>
                <w:sz w:val="24"/>
              </w:rPr>
              <w:t xml:space="preserve">of </w:t>
            </w:r>
            <w:r>
              <w:rPr>
                <w:spacing w:val="-4"/>
                <w:sz w:val="24"/>
              </w:rPr>
              <w:t xml:space="preserve">Fact </w:t>
            </w:r>
            <w:r>
              <w:rPr>
                <w:spacing w:val="-9"/>
                <w:sz w:val="24"/>
              </w:rPr>
              <w:t xml:space="preserve">from </w:t>
            </w:r>
            <w:r>
              <w:rPr>
                <w:spacing w:val="-6"/>
                <w:sz w:val="24"/>
              </w:rPr>
              <w:t>Governor</w:t>
            </w:r>
          </w:p>
        </w:tc>
        <w:tc>
          <w:tcPr>
            <w:tcW w:w="1221" w:type="dxa"/>
          </w:tcPr>
          <w:p w14:paraId="7AC456FA" w14:textId="77777777" w:rsidR="00EE2E43" w:rsidRDefault="00EE2E43">
            <w:pPr>
              <w:pStyle w:val="TableParagraph"/>
              <w:rPr>
                <w:sz w:val="26"/>
              </w:rPr>
            </w:pPr>
          </w:p>
          <w:p w14:paraId="7AC456FB" w14:textId="77777777" w:rsidR="00EE2E43" w:rsidRDefault="00A53AE1">
            <w:pPr>
              <w:pStyle w:val="TableParagraph"/>
              <w:spacing w:before="218" w:line="269" w:lineRule="exact"/>
              <w:ind w:left="117"/>
              <w:rPr>
                <w:sz w:val="24"/>
              </w:rPr>
            </w:pPr>
            <w:r>
              <w:rPr>
                <w:sz w:val="24"/>
              </w:rPr>
              <w:t>Gov. Code</w:t>
            </w:r>
          </w:p>
          <w:p w14:paraId="7AC456FC" w14:textId="77777777" w:rsidR="00EE2E43" w:rsidRDefault="00A53AE1">
            <w:pPr>
              <w:pStyle w:val="TableParagraph"/>
              <w:spacing w:line="269" w:lineRule="exact"/>
              <w:ind w:left="161"/>
              <w:rPr>
                <w:sz w:val="24"/>
              </w:rPr>
            </w:pPr>
            <w:r>
              <w:rPr>
                <w:sz w:val="24"/>
              </w:rPr>
              <w:t>§2254.028</w:t>
            </w:r>
          </w:p>
        </w:tc>
        <w:tc>
          <w:tcPr>
            <w:tcW w:w="1372" w:type="dxa"/>
          </w:tcPr>
          <w:p w14:paraId="7AC456FD" w14:textId="77777777" w:rsidR="00EE2E43" w:rsidRDefault="00EE2E43">
            <w:pPr>
              <w:pStyle w:val="TableParagraph"/>
              <w:rPr>
                <w:sz w:val="26"/>
              </w:rPr>
            </w:pPr>
          </w:p>
          <w:p w14:paraId="7AC456FE" w14:textId="7D247ED9" w:rsidR="00EE2E43" w:rsidRDefault="006C0F01">
            <w:pPr>
              <w:pStyle w:val="TableParagraph"/>
              <w:spacing w:before="218"/>
              <w:ind w:left="81" w:right="64"/>
              <w:jc w:val="center"/>
              <w:rPr>
                <w:sz w:val="24"/>
              </w:rPr>
            </w:pPr>
            <w:r>
              <w:rPr>
                <w:sz w:val="24"/>
              </w:rPr>
              <w:t>F</w:t>
            </w:r>
            <w:r w:rsidR="00E6233F">
              <w:rPr>
                <w:sz w:val="24"/>
              </w:rPr>
              <w:t>inance</w:t>
            </w:r>
          </w:p>
        </w:tc>
        <w:tc>
          <w:tcPr>
            <w:tcW w:w="1406" w:type="dxa"/>
          </w:tcPr>
          <w:p w14:paraId="7AC456FF" w14:textId="77777777" w:rsidR="00EE2E43" w:rsidRDefault="00EE2E43">
            <w:pPr>
              <w:pStyle w:val="TableParagraph"/>
              <w:rPr>
                <w:sz w:val="26"/>
              </w:rPr>
            </w:pPr>
          </w:p>
          <w:p w14:paraId="7AC45700" w14:textId="7AB8BC23" w:rsidR="00EE2E43" w:rsidRDefault="006C0F01">
            <w:pPr>
              <w:pStyle w:val="TableParagraph"/>
              <w:spacing w:before="218"/>
              <w:ind w:right="490"/>
              <w:jc w:val="right"/>
              <w:rPr>
                <w:sz w:val="24"/>
              </w:rPr>
            </w:pPr>
            <w:r>
              <w:rPr>
                <w:sz w:val="24"/>
              </w:rPr>
              <w:t>F</w:t>
            </w:r>
            <w:r w:rsidR="00164BB0">
              <w:rPr>
                <w:sz w:val="24"/>
              </w:rPr>
              <w:t>inance</w:t>
            </w:r>
          </w:p>
        </w:tc>
        <w:tc>
          <w:tcPr>
            <w:tcW w:w="1341" w:type="dxa"/>
          </w:tcPr>
          <w:p w14:paraId="7AC45701" w14:textId="77777777" w:rsidR="00EE2E43" w:rsidRDefault="00A53AE1">
            <w:pPr>
              <w:pStyle w:val="TableParagraph"/>
              <w:ind w:left="129" w:right="106" w:hanging="1"/>
              <w:jc w:val="center"/>
              <w:rPr>
                <w:sz w:val="24"/>
              </w:rPr>
            </w:pPr>
            <w:r>
              <w:rPr>
                <w:spacing w:val="-5"/>
                <w:sz w:val="24"/>
              </w:rPr>
              <w:t xml:space="preserve">Governor’s Budget </w:t>
            </w:r>
            <w:r>
              <w:rPr>
                <w:sz w:val="24"/>
              </w:rPr>
              <w:t xml:space="preserve">&amp; </w:t>
            </w:r>
            <w:r>
              <w:rPr>
                <w:spacing w:val="-5"/>
                <w:sz w:val="24"/>
              </w:rPr>
              <w:t xml:space="preserve">Planning Office; </w:t>
            </w:r>
            <w:r>
              <w:rPr>
                <w:spacing w:val="-9"/>
                <w:sz w:val="24"/>
              </w:rPr>
              <w:t>LBB</w:t>
            </w:r>
          </w:p>
        </w:tc>
        <w:tc>
          <w:tcPr>
            <w:tcW w:w="1207" w:type="dxa"/>
          </w:tcPr>
          <w:p w14:paraId="7AC45702" w14:textId="77777777" w:rsidR="00EE2E43" w:rsidRDefault="00A53AE1">
            <w:pPr>
              <w:pStyle w:val="TableParagraph"/>
              <w:ind w:left="245" w:right="220" w:hanging="9"/>
              <w:jc w:val="center"/>
              <w:rPr>
                <w:sz w:val="24"/>
              </w:rPr>
            </w:pPr>
            <w:r>
              <w:rPr>
                <w:spacing w:val="-6"/>
                <w:sz w:val="24"/>
              </w:rPr>
              <w:t xml:space="preserve">Before </w:t>
            </w:r>
            <w:r>
              <w:rPr>
                <w:spacing w:val="-5"/>
                <w:sz w:val="24"/>
              </w:rPr>
              <w:t xml:space="preserve">entering </w:t>
            </w:r>
            <w:r>
              <w:rPr>
                <w:spacing w:val="-4"/>
                <w:sz w:val="24"/>
              </w:rPr>
              <w:t xml:space="preserve">the </w:t>
            </w:r>
            <w:r>
              <w:rPr>
                <w:spacing w:val="-5"/>
                <w:sz w:val="24"/>
              </w:rPr>
              <w:t>contract</w:t>
            </w:r>
          </w:p>
        </w:tc>
      </w:tr>
      <w:tr w:rsidR="00EE2E43" w14:paraId="7AC45715" w14:textId="77777777">
        <w:trPr>
          <w:trHeight w:val="1859"/>
        </w:trPr>
        <w:tc>
          <w:tcPr>
            <w:tcW w:w="1675" w:type="dxa"/>
            <w:vMerge/>
            <w:tcBorders>
              <w:top w:val="nil"/>
            </w:tcBorders>
          </w:tcPr>
          <w:p w14:paraId="7AC45704" w14:textId="77777777" w:rsidR="00EE2E43" w:rsidRDefault="00EE2E43">
            <w:pPr>
              <w:rPr>
                <w:sz w:val="2"/>
                <w:szCs w:val="2"/>
              </w:rPr>
            </w:pPr>
          </w:p>
        </w:tc>
        <w:tc>
          <w:tcPr>
            <w:tcW w:w="2186" w:type="dxa"/>
          </w:tcPr>
          <w:p w14:paraId="7AC45705" w14:textId="77777777" w:rsidR="00EE2E43" w:rsidRDefault="00EE2E43">
            <w:pPr>
              <w:pStyle w:val="TableParagraph"/>
              <w:rPr>
                <w:sz w:val="26"/>
              </w:rPr>
            </w:pPr>
          </w:p>
          <w:p w14:paraId="7AC45706" w14:textId="77777777" w:rsidR="00EE2E43" w:rsidRDefault="00A53AE1">
            <w:pPr>
              <w:pStyle w:val="TableParagraph"/>
              <w:spacing w:before="215"/>
              <w:ind w:left="223" w:firstLine="117"/>
              <w:rPr>
                <w:sz w:val="24"/>
              </w:rPr>
            </w:pPr>
            <w:r>
              <w:rPr>
                <w:spacing w:val="-4"/>
                <w:sz w:val="24"/>
              </w:rPr>
              <w:t xml:space="preserve">Major </w:t>
            </w:r>
            <w:r>
              <w:rPr>
                <w:spacing w:val="-6"/>
                <w:sz w:val="24"/>
              </w:rPr>
              <w:t xml:space="preserve">consulting </w:t>
            </w:r>
            <w:r>
              <w:rPr>
                <w:spacing w:val="-5"/>
                <w:sz w:val="24"/>
              </w:rPr>
              <w:t>contracts</w:t>
            </w:r>
            <w:r>
              <w:rPr>
                <w:spacing w:val="3"/>
                <w:sz w:val="24"/>
              </w:rPr>
              <w:t xml:space="preserve"> </w:t>
            </w:r>
            <w:r>
              <w:rPr>
                <w:spacing w:val="-7"/>
                <w:sz w:val="24"/>
              </w:rPr>
              <w:t>exceeding</w:t>
            </w:r>
          </w:p>
          <w:p w14:paraId="7AC45707" w14:textId="77777777" w:rsidR="00EE2E43" w:rsidRDefault="00A53AE1">
            <w:pPr>
              <w:pStyle w:val="TableParagraph"/>
              <w:ind w:left="119" w:firstLine="88"/>
              <w:rPr>
                <w:sz w:val="24"/>
              </w:rPr>
            </w:pPr>
            <w:r>
              <w:rPr>
                <w:spacing w:val="-5"/>
                <w:sz w:val="24"/>
              </w:rPr>
              <w:t xml:space="preserve">$15,000 </w:t>
            </w:r>
            <w:r>
              <w:rPr>
                <w:sz w:val="24"/>
              </w:rPr>
              <w:t xml:space="preserve">– </w:t>
            </w:r>
            <w:r>
              <w:rPr>
                <w:spacing w:val="-5"/>
                <w:sz w:val="24"/>
              </w:rPr>
              <w:t xml:space="preserve">Notice </w:t>
            </w:r>
            <w:r>
              <w:rPr>
                <w:spacing w:val="-3"/>
                <w:sz w:val="24"/>
              </w:rPr>
              <w:t xml:space="preserve">of </w:t>
            </w:r>
            <w:r>
              <w:rPr>
                <w:spacing w:val="-4"/>
                <w:sz w:val="24"/>
              </w:rPr>
              <w:t xml:space="preserve">Award </w:t>
            </w:r>
            <w:r>
              <w:rPr>
                <w:spacing w:val="-3"/>
                <w:sz w:val="24"/>
              </w:rPr>
              <w:t>in TX</w:t>
            </w:r>
            <w:r>
              <w:rPr>
                <w:spacing w:val="-15"/>
                <w:sz w:val="24"/>
              </w:rPr>
              <w:t xml:space="preserve"> </w:t>
            </w:r>
            <w:r>
              <w:rPr>
                <w:spacing w:val="-7"/>
                <w:sz w:val="24"/>
              </w:rPr>
              <w:t>Register</w:t>
            </w:r>
          </w:p>
        </w:tc>
        <w:tc>
          <w:tcPr>
            <w:tcW w:w="1221" w:type="dxa"/>
          </w:tcPr>
          <w:p w14:paraId="7AC45708" w14:textId="77777777" w:rsidR="00EE2E43" w:rsidRDefault="00EE2E43">
            <w:pPr>
              <w:pStyle w:val="TableParagraph"/>
              <w:rPr>
                <w:sz w:val="26"/>
              </w:rPr>
            </w:pPr>
          </w:p>
          <w:p w14:paraId="7AC45709" w14:textId="77777777" w:rsidR="00EE2E43" w:rsidRDefault="00A53AE1">
            <w:pPr>
              <w:pStyle w:val="TableParagraph"/>
              <w:spacing w:before="215"/>
              <w:ind w:left="89" w:right="77"/>
              <w:jc w:val="center"/>
              <w:rPr>
                <w:sz w:val="24"/>
              </w:rPr>
            </w:pPr>
            <w:r>
              <w:rPr>
                <w:spacing w:val="-4"/>
                <w:sz w:val="24"/>
              </w:rPr>
              <w:t>Gov.</w:t>
            </w:r>
            <w:r>
              <w:rPr>
                <w:spacing w:val="-7"/>
                <w:sz w:val="24"/>
              </w:rPr>
              <w:t xml:space="preserve"> </w:t>
            </w:r>
            <w:r>
              <w:rPr>
                <w:spacing w:val="-5"/>
                <w:sz w:val="24"/>
              </w:rPr>
              <w:t>Code</w:t>
            </w:r>
          </w:p>
          <w:p w14:paraId="7AC4570A" w14:textId="77777777" w:rsidR="00EE2E43" w:rsidRDefault="00A53AE1">
            <w:pPr>
              <w:pStyle w:val="TableParagraph"/>
              <w:spacing w:before="2" w:line="269" w:lineRule="exact"/>
              <w:ind w:left="88" w:right="77"/>
              <w:jc w:val="center"/>
              <w:rPr>
                <w:sz w:val="24"/>
              </w:rPr>
            </w:pPr>
            <w:r>
              <w:rPr>
                <w:spacing w:val="-6"/>
                <w:sz w:val="24"/>
              </w:rPr>
              <w:t>§2254.030,</w:t>
            </w:r>
          </w:p>
          <w:p w14:paraId="7AC4570B" w14:textId="77777777" w:rsidR="00EE2E43" w:rsidRDefault="00A53AE1">
            <w:pPr>
              <w:pStyle w:val="TableParagraph"/>
              <w:spacing w:line="269" w:lineRule="exact"/>
              <w:ind w:left="90" w:right="74"/>
              <w:jc w:val="center"/>
              <w:rPr>
                <w:sz w:val="24"/>
              </w:rPr>
            </w:pPr>
            <w:r>
              <w:rPr>
                <w:sz w:val="24"/>
              </w:rPr>
              <w:t>.031 &amp;</w:t>
            </w:r>
          </w:p>
          <w:p w14:paraId="7AC4570C" w14:textId="77777777" w:rsidR="00EE2E43" w:rsidRDefault="00A53AE1">
            <w:pPr>
              <w:pStyle w:val="TableParagraph"/>
              <w:spacing w:before="1"/>
              <w:ind w:left="88" w:right="77"/>
              <w:jc w:val="center"/>
              <w:rPr>
                <w:sz w:val="24"/>
              </w:rPr>
            </w:pPr>
            <w:r>
              <w:rPr>
                <w:sz w:val="24"/>
              </w:rPr>
              <w:t>.033</w:t>
            </w:r>
          </w:p>
        </w:tc>
        <w:tc>
          <w:tcPr>
            <w:tcW w:w="1372" w:type="dxa"/>
          </w:tcPr>
          <w:p w14:paraId="7AC4570D" w14:textId="77777777" w:rsidR="00EE2E43" w:rsidRDefault="00EE2E43">
            <w:pPr>
              <w:pStyle w:val="TableParagraph"/>
              <w:rPr>
                <w:sz w:val="26"/>
              </w:rPr>
            </w:pPr>
          </w:p>
          <w:p w14:paraId="7AC4570E" w14:textId="6F330ACB" w:rsidR="00EE2E43" w:rsidRDefault="006C0F01">
            <w:pPr>
              <w:pStyle w:val="TableParagraph"/>
              <w:spacing w:before="215"/>
              <w:ind w:left="81" w:right="64"/>
              <w:jc w:val="center"/>
              <w:rPr>
                <w:sz w:val="24"/>
              </w:rPr>
            </w:pPr>
            <w:r>
              <w:rPr>
                <w:sz w:val="24"/>
              </w:rPr>
              <w:t>F</w:t>
            </w:r>
            <w:r w:rsidR="00164BB0">
              <w:rPr>
                <w:sz w:val="24"/>
              </w:rPr>
              <w:t>inance</w:t>
            </w:r>
          </w:p>
        </w:tc>
        <w:tc>
          <w:tcPr>
            <w:tcW w:w="1406" w:type="dxa"/>
          </w:tcPr>
          <w:p w14:paraId="7AC4570F" w14:textId="77777777" w:rsidR="00EE2E43" w:rsidRDefault="00EE2E43">
            <w:pPr>
              <w:pStyle w:val="TableParagraph"/>
              <w:rPr>
                <w:sz w:val="26"/>
              </w:rPr>
            </w:pPr>
          </w:p>
          <w:p w14:paraId="7AC45710" w14:textId="61CFA917" w:rsidR="00EE2E43" w:rsidRDefault="006C0F01">
            <w:pPr>
              <w:pStyle w:val="TableParagraph"/>
              <w:spacing w:before="215"/>
              <w:ind w:right="490"/>
              <w:jc w:val="right"/>
              <w:rPr>
                <w:sz w:val="24"/>
              </w:rPr>
            </w:pPr>
            <w:r>
              <w:rPr>
                <w:sz w:val="24"/>
              </w:rPr>
              <w:t>F</w:t>
            </w:r>
            <w:r w:rsidR="00164BB0">
              <w:rPr>
                <w:sz w:val="24"/>
              </w:rPr>
              <w:t>inance</w:t>
            </w:r>
          </w:p>
        </w:tc>
        <w:tc>
          <w:tcPr>
            <w:tcW w:w="1341" w:type="dxa"/>
          </w:tcPr>
          <w:p w14:paraId="7AC45711" w14:textId="77777777" w:rsidR="00EE2E43" w:rsidRDefault="00EE2E43">
            <w:pPr>
              <w:pStyle w:val="TableParagraph"/>
              <w:rPr>
                <w:sz w:val="26"/>
              </w:rPr>
            </w:pPr>
          </w:p>
          <w:p w14:paraId="7AC45712" w14:textId="77777777" w:rsidR="00EE2E43" w:rsidRDefault="00A53AE1">
            <w:pPr>
              <w:pStyle w:val="TableParagraph"/>
              <w:spacing w:before="215"/>
              <w:ind w:left="61" w:right="48"/>
              <w:jc w:val="center"/>
              <w:rPr>
                <w:sz w:val="24"/>
              </w:rPr>
            </w:pPr>
            <w:r>
              <w:rPr>
                <w:spacing w:val="-6"/>
                <w:sz w:val="24"/>
              </w:rPr>
              <w:t>TX</w:t>
            </w:r>
          </w:p>
          <w:p w14:paraId="7AC45713" w14:textId="77777777" w:rsidR="00EE2E43" w:rsidRDefault="00A53AE1">
            <w:pPr>
              <w:pStyle w:val="TableParagraph"/>
              <w:spacing w:before="2"/>
              <w:ind w:left="67" w:right="45"/>
              <w:jc w:val="center"/>
              <w:rPr>
                <w:sz w:val="24"/>
              </w:rPr>
            </w:pPr>
            <w:r>
              <w:rPr>
                <w:spacing w:val="-5"/>
                <w:sz w:val="24"/>
              </w:rPr>
              <w:t xml:space="preserve">Secretary </w:t>
            </w:r>
            <w:r>
              <w:rPr>
                <w:spacing w:val="-11"/>
                <w:sz w:val="24"/>
              </w:rPr>
              <w:t xml:space="preserve">of </w:t>
            </w:r>
            <w:r>
              <w:rPr>
                <w:spacing w:val="-5"/>
                <w:sz w:val="24"/>
              </w:rPr>
              <w:t>State</w:t>
            </w:r>
          </w:p>
        </w:tc>
        <w:tc>
          <w:tcPr>
            <w:tcW w:w="1207" w:type="dxa"/>
          </w:tcPr>
          <w:p w14:paraId="7AC45714" w14:textId="77777777" w:rsidR="00EE2E43" w:rsidRDefault="00A53AE1">
            <w:pPr>
              <w:pStyle w:val="TableParagraph"/>
              <w:ind w:left="117" w:right="94" w:hanging="3"/>
              <w:jc w:val="center"/>
              <w:rPr>
                <w:sz w:val="24"/>
              </w:rPr>
            </w:pPr>
            <w:r>
              <w:rPr>
                <w:spacing w:val="-4"/>
                <w:sz w:val="24"/>
              </w:rPr>
              <w:t xml:space="preserve">Not later than </w:t>
            </w:r>
            <w:r>
              <w:rPr>
                <w:spacing w:val="-3"/>
                <w:sz w:val="24"/>
              </w:rPr>
              <w:t xml:space="preserve">20 </w:t>
            </w:r>
            <w:r>
              <w:rPr>
                <w:spacing w:val="-4"/>
                <w:sz w:val="24"/>
              </w:rPr>
              <w:t xml:space="preserve">days after award, </w:t>
            </w:r>
            <w:r>
              <w:rPr>
                <w:spacing w:val="-5"/>
                <w:sz w:val="24"/>
              </w:rPr>
              <w:t xml:space="preserve">renewal, </w:t>
            </w:r>
            <w:r>
              <w:rPr>
                <w:spacing w:val="-10"/>
                <w:sz w:val="24"/>
              </w:rPr>
              <w:t xml:space="preserve">or </w:t>
            </w:r>
            <w:r>
              <w:rPr>
                <w:spacing w:val="-6"/>
                <w:sz w:val="24"/>
              </w:rPr>
              <w:t>extension</w:t>
            </w:r>
          </w:p>
        </w:tc>
      </w:tr>
      <w:tr w:rsidR="00EE2E43" w14:paraId="7AC45720" w14:textId="77777777">
        <w:trPr>
          <w:trHeight w:val="1050"/>
        </w:trPr>
        <w:tc>
          <w:tcPr>
            <w:tcW w:w="1675" w:type="dxa"/>
            <w:vMerge/>
            <w:tcBorders>
              <w:top w:val="nil"/>
            </w:tcBorders>
          </w:tcPr>
          <w:p w14:paraId="7AC45716" w14:textId="77777777" w:rsidR="00EE2E43" w:rsidRDefault="00EE2E43">
            <w:pPr>
              <w:rPr>
                <w:sz w:val="2"/>
                <w:szCs w:val="2"/>
              </w:rPr>
            </w:pPr>
          </w:p>
        </w:tc>
        <w:tc>
          <w:tcPr>
            <w:tcW w:w="2186" w:type="dxa"/>
          </w:tcPr>
          <w:p w14:paraId="7AC45717" w14:textId="77777777" w:rsidR="00EE2E43" w:rsidRDefault="00A53AE1">
            <w:pPr>
              <w:pStyle w:val="TableParagraph"/>
              <w:spacing w:line="269" w:lineRule="exact"/>
              <w:ind w:left="170"/>
              <w:rPr>
                <w:sz w:val="24"/>
              </w:rPr>
            </w:pPr>
            <w:r>
              <w:rPr>
                <w:sz w:val="24"/>
              </w:rPr>
              <w:t>Contract notification</w:t>
            </w:r>
          </w:p>
          <w:p w14:paraId="7AC45718" w14:textId="77777777" w:rsidR="00EE2E43" w:rsidRDefault="00A53AE1">
            <w:pPr>
              <w:pStyle w:val="TableParagraph"/>
              <w:spacing w:before="1"/>
              <w:ind w:left="283" w:right="162" w:hanging="106"/>
              <w:rPr>
                <w:sz w:val="24"/>
              </w:rPr>
            </w:pPr>
            <w:r>
              <w:rPr>
                <w:sz w:val="24"/>
              </w:rPr>
              <w:t xml:space="preserve">– </w:t>
            </w:r>
            <w:r>
              <w:rPr>
                <w:spacing w:val="-5"/>
                <w:sz w:val="24"/>
              </w:rPr>
              <w:t xml:space="preserve">consultant </w:t>
            </w:r>
            <w:r>
              <w:rPr>
                <w:spacing w:val="-7"/>
                <w:sz w:val="24"/>
              </w:rPr>
              <w:t xml:space="preserve">services </w:t>
            </w:r>
            <w:r>
              <w:rPr>
                <w:spacing w:val="-5"/>
                <w:sz w:val="24"/>
              </w:rPr>
              <w:t xml:space="preserve">exceeding </w:t>
            </w:r>
            <w:r>
              <w:rPr>
                <w:spacing w:val="-6"/>
                <w:sz w:val="24"/>
              </w:rPr>
              <w:t>$14,000</w:t>
            </w:r>
          </w:p>
        </w:tc>
        <w:tc>
          <w:tcPr>
            <w:tcW w:w="1221" w:type="dxa"/>
          </w:tcPr>
          <w:p w14:paraId="7AC45719" w14:textId="77777777" w:rsidR="00EE2E43" w:rsidRDefault="00A53AE1">
            <w:pPr>
              <w:pStyle w:val="TableParagraph"/>
              <w:spacing w:line="269" w:lineRule="exact"/>
              <w:ind w:left="117"/>
              <w:rPr>
                <w:sz w:val="24"/>
              </w:rPr>
            </w:pPr>
            <w:r>
              <w:rPr>
                <w:spacing w:val="-4"/>
                <w:sz w:val="24"/>
              </w:rPr>
              <w:t>Gov.</w:t>
            </w:r>
            <w:r>
              <w:rPr>
                <w:spacing w:val="-7"/>
                <w:sz w:val="24"/>
              </w:rPr>
              <w:t xml:space="preserve"> </w:t>
            </w:r>
            <w:r>
              <w:rPr>
                <w:spacing w:val="-5"/>
                <w:sz w:val="24"/>
              </w:rPr>
              <w:t>Code</w:t>
            </w:r>
          </w:p>
          <w:p w14:paraId="7AC4571A" w14:textId="77777777" w:rsidR="00EE2E43" w:rsidRDefault="00A53AE1">
            <w:pPr>
              <w:pStyle w:val="TableParagraph"/>
              <w:spacing w:before="1"/>
              <w:ind w:left="108"/>
              <w:rPr>
                <w:sz w:val="24"/>
              </w:rPr>
            </w:pPr>
            <w:r>
              <w:rPr>
                <w:spacing w:val="-6"/>
                <w:sz w:val="24"/>
              </w:rPr>
              <w:t>§2254.0301</w:t>
            </w:r>
          </w:p>
        </w:tc>
        <w:tc>
          <w:tcPr>
            <w:tcW w:w="1372" w:type="dxa"/>
          </w:tcPr>
          <w:p w14:paraId="7AC4571B" w14:textId="77777777" w:rsidR="00EE2E43" w:rsidRDefault="00A53AE1">
            <w:pPr>
              <w:pStyle w:val="TableParagraph"/>
              <w:spacing w:line="269" w:lineRule="exact"/>
              <w:ind w:left="75" w:right="65"/>
              <w:jc w:val="center"/>
              <w:rPr>
                <w:sz w:val="24"/>
              </w:rPr>
            </w:pPr>
            <w:r>
              <w:rPr>
                <w:sz w:val="24"/>
              </w:rPr>
              <w:t>LBB</w:t>
            </w:r>
          </w:p>
          <w:p w14:paraId="7AC4571C" w14:textId="77777777" w:rsidR="00EE2E43" w:rsidRDefault="00A53AE1">
            <w:pPr>
              <w:pStyle w:val="TableParagraph"/>
              <w:spacing w:before="1"/>
              <w:ind w:left="81" w:right="61"/>
              <w:jc w:val="center"/>
              <w:rPr>
                <w:sz w:val="24"/>
              </w:rPr>
            </w:pPr>
            <w:r>
              <w:rPr>
                <w:sz w:val="24"/>
              </w:rPr>
              <w:t>Contracts Database</w:t>
            </w:r>
          </w:p>
        </w:tc>
        <w:tc>
          <w:tcPr>
            <w:tcW w:w="1406" w:type="dxa"/>
          </w:tcPr>
          <w:p w14:paraId="7AC4571D" w14:textId="2BFDC22B" w:rsidR="00EE2E43" w:rsidRDefault="006C0F01">
            <w:pPr>
              <w:pStyle w:val="TableParagraph"/>
              <w:spacing w:line="269" w:lineRule="exact"/>
              <w:ind w:right="490"/>
              <w:jc w:val="right"/>
              <w:rPr>
                <w:sz w:val="24"/>
              </w:rPr>
            </w:pPr>
            <w:r>
              <w:rPr>
                <w:sz w:val="24"/>
              </w:rPr>
              <w:t>F</w:t>
            </w:r>
            <w:r w:rsidR="00164BB0">
              <w:rPr>
                <w:sz w:val="24"/>
              </w:rPr>
              <w:t>inance</w:t>
            </w:r>
          </w:p>
        </w:tc>
        <w:tc>
          <w:tcPr>
            <w:tcW w:w="1341" w:type="dxa"/>
          </w:tcPr>
          <w:p w14:paraId="7AC4571E" w14:textId="77777777" w:rsidR="00EE2E43" w:rsidRDefault="00A53AE1">
            <w:pPr>
              <w:pStyle w:val="TableParagraph"/>
              <w:spacing w:line="269" w:lineRule="exact"/>
              <w:ind w:left="58" w:right="48"/>
              <w:jc w:val="center"/>
              <w:rPr>
                <w:sz w:val="24"/>
              </w:rPr>
            </w:pPr>
            <w:r>
              <w:rPr>
                <w:sz w:val="24"/>
              </w:rPr>
              <w:t>LBB</w:t>
            </w:r>
          </w:p>
        </w:tc>
        <w:tc>
          <w:tcPr>
            <w:tcW w:w="1207" w:type="dxa"/>
          </w:tcPr>
          <w:p w14:paraId="7AC4571F" w14:textId="77777777" w:rsidR="00EE2E43" w:rsidRDefault="00A53AE1">
            <w:pPr>
              <w:pStyle w:val="TableParagraph"/>
              <w:spacing w:line="269" w:lineRule="exact"/>
              <w:ind w:left="225"/>
              <w:rPr>
                <w:sz w:val="24"/>
              </w:rPr>
            </w:pPr>
            <w:r>
              <w:rPr>
                <w:sz w:val="24"/>
              </w:rPr>
              <w:t>Monthly</w:t>
            </w:r>
          </w:p>
        </w:tc>
      </w:tr>
      <w:tr w:rsidR="00EE2E43" w14:paraId="7AC4572E" w14:textId="77777777">
        <w:trPr>
          <w:trHeight w:val="1859"/>
        </w:trPr>
        <w:tc>
          <w:tcPr>
            <w:tcW w:w="1675" w:type="dxa"/>
            <w:vMerge w:val="restart"/>
          </w:tcPr>
          <w:p w14:paraId="7AC45721" w14:textId="77777777" w:rsidR="00EE2E43" w:rsidRDefault="00A53AE1">
            <w:pPr>
              <w:pStyle w:val="TableParagraph"/>
              <w:ind w:left="136" w:right="41" w:firstLine="196"/>
              <w:rPr>
                <w:b/>
                <w:sz w:val="24"/>
              </w:rPr>
            </w:pPr>
            <w:r>
              <w:rPr>
                <w:b/>
                <w:sz w:val="24"/>
              </w:rPr>
              <w:t>Electronic State Business Daily (ESBD)</w:t>
            </w:r>
          </w:p>
        </w:tc>
        <w:tc>
          <w:tcPr>
            <w:tcW w:w="2186" w:type="dxa"/>
          </w:tcPr>
          <w:p w14:paraId="7AC45722" w14:textId="77777777" w:rsidR="00EE2E43" w:rsidRDefault="00EE2E43">
            <w:pPr>
              <w:pStyle w:val="TableParagraph"/>
              <w:rPr>
                <w:sz w:val="26"/>
              </w:rPr>
            </w:pPr>
          </w:p>
          <w:p w14:paraId="7AC45723" w14:textId="77777777" w:rsidR="00EE2E43" w:rsidRDefault="00A53AE1">
            <w:pPr>
              <w:pStyle w:val="TableParagraph"/>
              <w:spacing w:before="215"/>
              <w:ind w:left="283" w:right="275" w:hanging="1"/>
              <w:jc w:val="center"/>
              <w:rPr>
                <w:sz w:val="24"/>
              </w:rPr>
            </w:pPr>
            <w:r>
              <w:rPr>
                <w:spacing w:val="-5"/>
                <w:sz w:val="24"/>
              </w:rPr>
              <w:t xml:space="preserve">Notice </w:t>
            </w:r>
            <w:r>
              <w:rPr>
                <w:spacing w:val="-6"/>
                <w:sz w:val="24"/>
              </w:rPr>
              <w:t xml:space="preserve">regarding </w:t>
            </w:r>
            <w:r>
              <w:rPr>
                <w:spacing w:val="-5"/>
                <w:sz w:val="24"/>
              </w:rPr>
              <w:t xml:space="preserve">planned procurements exceeding </w:t>
            </w:r>
            <w:r>
              <w:rPr>
                <w:spacing w:val="-8"/>
                <w:sz w:val="24"/>
              </w:rPr>
              <w:t>$25,000</w:t>
            </w:r>
          </w:p>
        </w:tc>
        <w:tc>
          <w:tcPr>
            <w:tcW w:w="1221" w:type="dxa"/>
          </w:tcPr>
          <w:p w14:paraId="7AC45724" w14:textId="77777777" w:rsidR="00EE2E43" w:rsidRDefault="00EE2E43">
            <w:pPr>
              <w:pStyle w:val="TableParagraph"/>
              <w:rPr>
                <w:sz w:val="26"/>
              </w:rPr>
            </w:pPr>
          </w:p>
          <w:p w14:paraId="7AC45725" w14:textId="77777777" w:rsidR="00EE2E43" w:rsidRDefault="00A53AE1">
            <w:pPr>
              <w:pStyle w:val="TableParagraph"/>
              <w:spacing w:before="215"/>
              <w:ind w:left="117"/>
              <w:rPr>
                <w:sz w:val="24"/>
              </w:rPr>
            </w:pPr>
            <w:r>
              <w:rPr>
                <w:sz w:val="24"/>
              </w:rPr>
              <w:t>Gov. Code</w:t>
            </w:r>
          </w:p>
          <w:p w14:paraId="7AC45726" w14:textId="77777777" w:rsidR="00EE2E43" w:rsidRDefault="00A53AE1">
            <w:pPr>
              <w:pStyle w:val="TableParagraph"/>
              <w:spacing w:before="2"/>
              <w:ind w:left="161"/>
              <w:rPr>
                <w:sz w:val="24"/>
              </w:rPr>
            </w:pPr>
            <w:r>
              <w:rPr>
                <w:sz w:val="24"/>
              </w:rPr>
              <w:t>§2155.083</w:t>
            </w:r>
          </w:p>
        </w:tc>
        <w:tc>
          <w:tcPr>
            <w:tcW w:w="1372" w:type="dxa"/>
          </w:tcPr>
          <w:p w14:paraId="7AC45727" w14:textId="77777777" w:rsidR="00EE2E43" w:rsidRDefault="00EE2E43">
            <w:pPr>
              <w:pStyle w:val="TableParagraph"/>
              <w:rPr>
                <w:sz w:val="26"/>
              </w:rPr>
            </w:pPr>
          </w:p>
          <w:p w14:paraId="7AC45728" w14:textId="6FCAFBEC" w:rsidR="00EE2E43" w:rsidRDefault="006C0F01">
            <w:pPr>
              <w:pStyle w:val="TableParagraph"/>
              <w:spacing w:before="215"/>
              <w:ind w:left="81" w:right="64"/>
              <w:jc w:val="center"/>
              <w:rPr>
                <w:sz w:val="24"/>
              </w:rPr>
            </w:pPr>
            <w:r>
              <w:rPr>
                <w:sz w:val="24"/>
              </w:rPr>
              <w:t>F</w:t>
            </w:r>
            <w:r w:rsidR="00164BB0">
              <w:rPr>
                <w:sz w:val="24"/>
              </w:rPr>
              <w:t>inance</w:t>
            </w:r>
          </w:p>
        </w:tc>
        <w:tc>
          <w:tcPr>
            <w:tcW w:w="1406" w:type="dxa"/>
          </w:tcPr>
          <w:p w14:paraId="7AC45729" w14:textId="77777777" w:rsidR="00EE2E43" w:rsidRDefault="00EE2E43">
            <w:pPr>
              <w:pStyle w:val="TableParagraph"/>
              <w:rPr>
                <w:sz w:val="26"/>
              </w:rPr>
            </w:pPr>
          </w:p>
          <w:p w14:paraId="7AC4572A" w14:textId="691BAC85" w:rsidR="00EE2E43" w:rsidRDefault="006C0F01">
            <w:pPr>
              <w:pStyle w:val="TableParagraph"/>
              <w:spacing w:before="215"/>
              <w:ind w:right="490"/>
              <w:jc w:val="right"/>
              <w:rPr>
                <w:sz w:val="24"/>
              </w:rPr>
            </w:pPr>
            <w:r>
              <w:rPr>
                <w:sz w:val="24"/>
              </w:rPr>
              <w:t>F</w:t>
            </w:r>
            <w:r w:rsidR="00164BB0">
              <w:rPr>
                <w:sz w:val="24"/>
              </w:rPr>
              <w:t>inance</w:t>
            </w:r>
          </w:p>
        </w:tc>
        <w:tc>
          <w:tcPr>
            <w:tcW w:w="1341" w:type="dxa"/>
          </w:tcPr>
          <w:p w14:paraId="7AC4572B" w14:textId="77777777" w:rsidR="00EE2E43" w:rsidRDefault="00EE2E43">
            <w:pPr>
              <w:pStyle w:val="TableParagraph"/>
              <w:rPr>
                <w:sz w:val="26"/>
              </w:rPr>
            </w:pPr>
          </w:p>
          <w:p w14:paraId="7AC4572C" w14:textId="77777777" w:rsidR="00EE2E43" w:rsidRDefault="00A53AE1">
            <w:pPr>
              <w:pStyle w:val="TableParagraph"/>
              <w:spacing w:before="215"/>
              <w:ind w:left="67" w:right="48"/>
              <w:jc w:val="center"/>
              <w:rPr>
                <w:sz w:val="24"/>
              </w:rPr>
            </w:pPr>
            <w:r>
              <w:rPr>
                <w:sz w:val="24"/>
              </w:rPr>
              <w:t>TPASS</w:t>
            </w:r>
          </w:p>
        </w:tc>
        <w:tc>
          <w:tcPr>
            <w:tcW w:w="1207" w:type="dxa"/>
          </w:tcPr>
          <w:p w14:paraId="7AC4572D" w14:textId="77777777" w:rsidR="00EE2E43" w:rsidRDefault="00A53AE1">
            <w:pPr>
              <w:pStyle w:val="TableParagraph"/>
              <w:ind w:left="84" w:right="63"/>
              <w:jc w:val="center"/>
              <w:rPr>
                <w:sz w:val="24"/>
              </w:rPr>
            </w:pPr>
            <w:r>
              <w:rPr>
                <w:sz w:val="24"/>
              </w:rPr>
              <w:t>Depending upon the posting, a minimum of 14 or 21 days</w:t>
            </w:r>
          </w:p>
        </w:tc>
      </w:tr>
      <w:tr w:rsidR="0031551A" w14:paraId="7AC45737" w14:textId="77777777">
        <w:trPr>
          <w:trHeight w:val="1319"/>
        </w:trPr>
        <w:tc>
          <w:tcPr>
            <w:tcW w:w="1675" w:type="dxa"/>
            <w:vMerge/>
            <w:tcBorders>
              <w:top w:val="nil"/>
            </w:tcBorders>
          </w:tcPr>
          <w:p w14:paraId="7AC4572F" w14:textId="77777777" w:rsidR="0031551A" w:rsidRDefault="0031551A" w:rsidP="0031551A">
            <w:pPr>
              <w:rPr>
                <w:sz w:val="2"/>
                <w:szCs w:val="2"/>
              </w:rPr>
            </w:pPr>
          </w:p>
        </w:tc>
        <w:tc>
          <w:tcPr>
            <w:tcW w:w="2186" w:type="dxa"/>
          </w:tcPr>
          <w:p w14:paraId="7AC45730" w14:textId="77777777" w:rsidR="0031551A" w:rsidRDefault="0031551A" w:rsidP="0031551A">
            <w:pPr>
              <w:pStyle w:val="TableParagraph"/>
              <w:ind w:left="283" w:right="275" w:hanging="1"/>
              <w:jc w:val="center"/>
              <w:rPr>
                <w:sz w:val="24"/>
              </w:rPr>
            </w:pPr>
            <w:r>
              <w:rPr>
                <w:spacing w:val="-5"/>
                <w:sz w:val="24"/>
              </w:rPr>
              <w:t xml:space="preserve">Notice </w:t>
            </w:r>
            <w:r>
              <w:rPr>
                <w:spacing w:val="-6"/>
                <w:sz w:val="24"/>
              </w:rPr>
              <w:t xml:space="preserve">regarding </w:t>
            </w:r>
            <w:r>
              <w:rPr>
                <w:spacing w:val="-5"/>
                <w:sz w:val="24"/>
              </w:rPr>
              <w:t xml:space="preserve">awarded procurements exceeding </w:t>
            </w:r>
            <w:r>
              <w:rPr>
                <w:spacing w:val="-8"/>
                <w:sz w:val="24"/>
              </w:rPr>
              <w:t>$25,000</w:t>
            </w:r>
          </w:p>
        </w:tc>
        <w:tc>
          <w:tcPr>
            <w:tcW w:w="1221" w:type="dxa"/>
          </w:tcPr>
          <w:p w14:paraId="7AC45731" w14:textId="77777777" w:rsidR="0031551A" w:rsidRDefault="0031551A" w:rsidP="0031551A">
            <w:pPr>
              <w:pStyle w:val="TableParagraph"/>
              <w:spacing w:line="269" w:lineRule="exact"/>
              <w:ind w:left="117"/>
              <w:rPr>
                <w:sz w:val="24"/>
              </w:rPr>
            </w:pPr>
            <w:r>
              <w:rPr>
                <w:sz w:val="24"/>
              </w:rPr>
              <w:t>Gov. Code</w:t>
            </w:r>
          </w:p>
          <w:p w14:paraId="7AC45732" w14:textId="77777777" w:rsidR="0031551A" w:rsidRDefault="0031551A" w:rsidP="0031551A">
            <w:pPr>
              <w:pStyle w:val="TableParagraph"/>
              <w:spacing w:line="269" w:lineRule="exact"/>
              <w:ind w:left="161"/>
              <w:rPr>
                <w:sz w:val="24"/>
              </w:rPr>
            </w:pPr>
            <w:r>
              <w:rPr>
                <w:sz w:val="24"/>
              </w:rPr>
              <w:t>§2155.509</w:t>
            </w:r>
          </w:p>
        </w:tc>
        <w:tc>
          <w:tcPr>
            <w:tcW w:w="1372" w:type="dxa"/>
          </w:tcPr>
          <w:p w14:paraId="5F7417CD" w14:textId="77777777" w:rsidR="0031551A" w:rsidRDefault="0031551A" w:rsidP="0031551A">
            <w:pPr>
              <w:pStyle w:val="TableParagraph"/>
              <w:rPr>
                <w:sz w:val="26"/>
              </w:rPr>
            </w:pPr>
          </w:p>
          <w:p w14:paraId="7AC45733" w14:textId="03C1FC87" w:rsidR="0031551A" w:rsidRDefault="0031551A" w:rsidP="0031551A">
            <w:pPr>
              <w:pStyle w:val="TableParagraph"/>
              <w:spacing w:line="269" w:lineRule="exact"/>
              <w:ind w:left="81" w:right="64"/>
              <w:jc w:val="center"/>
              <w:rPr>
                <w:sz w:val="24"/>
              </w:rPr>
            </w:pPr>
            <w:r>
              <w:rPr>
                <w:sz w:val="24"/>
              </w:rPr>
              <w:t>Finance</w:t>
            </w:r>
          </w:p>
        </w:tc>
        <w:tc>
          <w:tcPr>
            <w:tcW w:w="1406" w:type="dxa"/>
          </w:tcPr>
          <w:p w14:paraId="05D1E87F" w14:textId="77777777" w:rsidR="0031551A" w:rsidRDefault="0031551A" w:rsidP="0031551A">
            <w:pPr>
              <w:pStyle w:val="TableParagraph"/>
              <w:rPr>
                <w:sz w:val="26"/>
              </w:rPr>
            </w:pPr>
          </w:p>
          <w:p w14:paraId="7AC45734" w14:textId="60D0F753" w:rsidR="0031551A" w:rsidRDefault="0031551A" w:rsidP="0031551A">
            <w:pPr>
              <w:pStyle w:val="TableParagraph"/>
              <w:spacing w:line="269" w:lineRule="exact"/>
              <w:ind w:right="490"/>
              <w:jc w:val="right"/>
              <w:rPr>
                <w:sz w:val="24"/>
              </w:rPr>
            </w:pPr>
            <w:r>
              <w:rPr>
                <w:sz w:val="24"/>
              </w:rPr>
              <w:t>Finance</w:t>
            </w:r>
          </w:p>
        </w:tc>
        <w:tc>
          <w:tcPr>
            <w:tcW w:w="1341" w:type="dxa"/>
          </w:tcPr>
          <w:p w14:paraId="7AC45735" w14:textId="77777777" w:rsidR="0031551A" w:rsidRDefault="0031551A" w:rsidP="0031551A">
            <w:pPr>
              <w:pStyle w:val="TableParagraph"/>
              <w:spacing w:line="269" w:lineRule="exact"/>
              <w:ind w:left="67" w:right="48"/>
              <w:jc w:val="center"/>
              <w:rPr>
                <w:sz w:val="24"/>
              </w:rPr>
            </w:pPr>
            <w:r>
              <w:rPr>
                <w:sz w:val="24"/>
              </w:rPr>
              <w:t>TPASS</w:t>
            </w:r>
          </w:p>
        </w:tc>
        <w:tc>
          <w:tcPr>
            <w:tcW w:w="1207" w:type="dxa"/>
          </w:tcPr>
          <w:p w14:paraId="7AC45736" w14:textId="77777777" w:rsidR="0031551A" w:rsidRDefault="0031551A" w:rsidP="0031551A">
            <w:pPr>
              <w:pStyle w:val="TableParagraph"/>
              <w:ind w:left="341" w:firstLine="4"/>
              <w:rPr>
                <w:sz w:val="24"/>
              </w:rPr>
            </w:pPr>
            <w:r>
              <w:rPr>
                <w:sz w:val="24"/>
              </w:rPr>
              <w:t>Upon award</w:t>
            </w:r>
          </w:p>
        </w:tc>
      </w:tr>
      <w:tr w:rsidR="0031551A" w14:paraId="7AC45749" w14:textId="77777777">
        <w:trPr>
          <w:trHeight w:val="1859"/>
        </w:trPr>
        <w:tc>
          <w:tcPr>
            <w:tcW w:w="1675" w:type="dxa"/>
          </w:tcPr>
          <w:p w14:paraId="7AC45738" w14:textId="77777777" w:rsidR="0031551A" w:rsidRDefault="0031551A" w:rsidP="0031551A">
            <w:pPr>
              <w:pStyle w:val="TableParagraph"/>
              <w:ind w:left="126" w:right="120" w:firstLine="6"/>
              <w:jc w:val="center"/>
              <w:rPr>
                <w:b/>
                <w:sz w:val="24"/>
              </w:rPr>
            </w:pPr>
            <w:r>
              <w:rPr>
                <w:b/>
                <w:spacing w:val="-6"/>
                <w:sz w:val="24"/>
              </w:rPr>
              <w:t xml:space="preserve">Historically Underutilized </w:t>
            </w:r>
            <w:r>
              <w:rPr>
                <w:b/>
                <w:spacing w:val="-5"/>
                <w:sz w:val="24"/>
              </w:rPr>
              <w:t xml:space="preserve">Business (HUB) </w:t>
            </w:r>
            <w:r>
              <w:rPr>
                <w:b/>
                <w:spacing w:val="-8"/>
                <w:sz w:val="24"/>
              </w:rPr>
              <w:t>Report</w:t>
            </w:r>
          </w:p>
        </w:tc>
        <w:tc>
          <w:tcPr>
            <w:tcW w:w="2186" w:type="dxa"/>
          </w:tcPr>
          <w:p w14:paraId="7AC45739" w14:textId="77777777" w:rsidR="0031551A" w:rsidRDefault="0031551A" w:rsidP="0031551A">
            <w:pPr>
              <w:pStyle w:val="TableParagraph"/>
              <w:rPr>
                <w:sz w:val="26"/>
              </w:rPr>
            </w:pPr>
          </w:p>
          <w:p w14:paraId="7AC4573A" w14:textId="77777777" w:rsidR="0031551A" w:rsidRDefault="0031551A" w:rsidP="0031551A">
            <w:pPr>
              <w:pStyle w:val="TableParagraph"/>
              <w:spacing w:before="218"/>
              <w:ind w:left="431" w:right="25" w:hanging="303"/>
              <w:rPr>
                <w:sz w:val="24"/>
              </w:rPr>
            </w:pPr>
            <w:r>
              <w:rPr>
                <w:sz w:val="24"/>
              </w:rPr>
              <w:t>HUB Semi-Annual &amp; Annual Report</w:t>
            </w:r>
          </w:p>
        </w:tc>
        <w:tc>
          <w:tcPr>
            <w:tcW w:w="1221" w:type="dxa"/>
          </w:tcPr>
          <w:p w14:paraId="7AC4573B" w14:textId="77777777" w:rsidR="0031551A" w:rsidRDefault="0031551A" w:rsidP="0031551A">
            <w:pPr>
              <w:pStyle w:val="TableParagraph"/>
              <w:spacing w:line="269" w:lineRule="exact"/>
              <w:ind w:left="89" w:right="77"/>
              <w:jc w:val="center"/>
              <w:rPr>
                <w:sz w:val="24"/>
              </w:rPr>
            </w:pPr>
            <w:r>
              <w:rPr>
                <w:spacing w:val="-4"/>
                <w:sz w:val="24"/>
              </w:rPr>
              <w:t>Gov.</w:t>
            </w:r>
            <w:r>
              <w:rPr>
                <w:spacing w:val="-7"/>
                <w:sz w:val="24"/>
              </w:rPr>
              <w:t xml:space="preserve"> </w:t>
            </w:r>
            <w:r>
              <w:rPr>
                <w:spacing w:val="-5"/>
                <w:sz w:val="24"/>
              </w:rPr>
              <w:t>Code</w:t>
            </w:r>
          </w:p>
          <w:p w14:paraId="7AC4573C" w14:textId="77777777" w:rsidR="0031551A" w:rsidRDefault="0031551A" w:rsidP="0031551A">
            <w:pPr>
              <w:pStyle w:val="TableParagraph"/>
              <w:spacing w:before="1" w:line="269" w:lineRule="exact"/>
              <w:ind w:left="90" w:right="77"/>
              <w:jc w:val="center"/>
              <w:rPr>
                <w:sz w:val="24"/>
              </w:rPr>
            </w:pPr>
            <w:r>
              <w:rPr>
                <w:spacing w:val="-5"/>
                <w:sz w:val="24"/>
              </w:rPr>
              <w:t>§732.111;</w:t>
            </w:r>
            <w:r>
              <w:rPr>
                <w:spacing w:val="-7"/>
                <w:sz w:val="24"/>
              </w:rPr>
              <w:t xml:space="preserve"> </w:t>
            </w:r>
            <w:r>
              <w:rPr>
                <w:sz w:val="24"/>
              </w:rPr>
              <w:t>1</w:t>
            </w:r>
          </w:p>
          <w:p w14:paraId="7AC4573D" w14:textId="77777777" w:rsidR="0031551A" w:rsidRDefault="0031551A" w:rsidP="0031551A">
            <w:pPr>
              <w:pStyle w:val="TableParagraph"/>
              <w:spacing w:line="269" w:lineRule="exact"/>
              <w:ind w:left="90" w:right="75"/>
              <w:jc w:val="center"/>
              <w:rPr>
                <w:sz w:val="24"/>
              </w:rPr>
            </w:pPr>
            <w:r>
              <w:rPr>
                <w:sz w:val="24"/>
              </w:rPr>
              <w:t>TAC</w:t>
            </w:r>
          </w:p>
          <w:p w14:paraId="7AC4573E" w14:textId="77777777" w:rsidR="0031551A" w:rsidRDefault="0031551A" w:rsidP="0031551A">
            <w:pPr>
              <w:pStyle w:val="TableParagraph"/>
              <w:spacing w:before="1" w:line="269" w:lineRule="exact"/>
              <w:ind w:left="90" w:right="75"/>
              <w:jc w:val="center"/>
              <w:rPr>
                <w:sz w:val="24"/>
              </w:rPr>
            </w:pPr>
            <w:r>
              <w:rPr>
                <w:sz w:val="24"/>
              </w:rPr>
              <w:t>§111.16</w:t>
            </w:r>
          </w:p>
          <w:p w14:paraId="7AC4573F" w14:textId="77777777" w:rsidR="0031551A" w:rsidRDefault="0031551A" w:rsidP="0031551A">
            <w:pPr>
              <w:pStyle w:val="TableParagraph"/>
              <w:ind w:left="90" w:right="74"/>
              <w:jc w:val="center"/>
              <w:rPr>
                <w:sz w:val="24"/>
              </w:rPr>
            </w:pPr>
            <w:r>
              <w:rPr>
                <w:sz w:val="24"/>
              </w:rPr>
              <w:t>(b), (c), &amp; (d)</w:t>
            </w:r>
          </w:p>
        </w:tc>
        <w:tc>
          <w:tcPr>
            <w:tcW w:w="1372" w:type="dxa"/>
          </w:tcPr>
          <w:p w14:paraId="404D078C" w14:textId="77777777" w:rsidR="0031551A" w:rsidRDefault="0031551A" w:rsidP="0031551A">
            <w:pPr>
              <w:pStyle w:val="TableParagraph"/>
              <w:rPr>
                <w:sz w:val="26"/>
              </w:rPr>
            </w:pPr>
          </w:p>
          <w:p w14:paraId="7AC45741" w14:textId="66275E0C" w:rsidR="0031551A" w:rsidRDefault="0031551A" w:rsidP="0031551A">
            <w:pPr>
              <w:pStyle w:val="TableParagraph"/>
              <w:spacing w:before="218"/>
              <w:ind w:left="81" w:right="64"/>
              <w:jc w:val="center"/>
              <w:rPr>
                <w:sz w:val="24"/>
              </w:rPr>
            </w:pPr>
            <w:r>
              <w:rPr>
                <w:sz w:val="24"/>
              </w:rPr>
              <w:t>Finance</w:t>
            </w:r>
          </w:p>
        </w:tc>
        <w:tc>
          <w:tcPr>
            <w:tcW w:w="1406" w:type="dxa"/>
          </w:tcPr>
          <w:p w14:paraId="07E5BDD3" w14:textId="77777777" w:rsidR="0031551A" w:rsidRDefault="0031551A" w:rsidP="0031551A">
            <w:pPr>
              <w:pStyle w:val="TableParagraph"/>
              <w:rPr>
                <w:sz w:val="26"/>
              </w:rPr>
            </w:pPr>
          </w:p>
          <w:p w14:paraId="7AC45743" w14:textId="13B00DA3" w:rsidR="0031551A" w:rsidRDefault="0031551A" w:rsidP="0031551A">
            <w:pPr>
              <w:pStyle w:val="TableParagraph"/>
              <w:spacing w:before="218"/>
              <w:ind w:right="490"/>
              <w:jc w:val="right"/>
              <w:rPr>
                <w:sz w:val="24"/>
              </w:rPr>
            </w:pPr>
            <w:r>
              <w:rPr>
                <w:sz w:val="24"/>
              </w:rPr>
              <w:t>Finance</w:t>
            </w:r>
          </w:p>
        </w:tc>
        <w:tc>
          <w:tcPr>
            <w:tcW w:w="1341" w:type="dxa"/>
          </w:tcPr>
          <w:p w14:paraId="7AC45744" w14:textId="77777777" w:rsidR="0031551A" w:rsidRDefault="0031551A" w:rsidP="0031551A">
            <w:pPr>
              <w:pStyle w:val="TableParagraph"/>
              <w:rPr>
                <w:sz w:val="26"/>
              </w:rPr>
            </w:pPr>
          </w:p>
          <w:p w14:paraId="7AC45745" w14:textId="77777777" w:rsidR="0031551A" w:rsidRDefault="0031551A" w:rsidP="0031551A">
            <w:pPr>
              <w:pStyle w:val="TableParagraph"/>
              <w:spacing w:before="218"/>
              <w:ind w:left="67" w:right="48"/>
              <w:jc w:val="center"/>
              <w:rPr>
                <w:sz w:val="24"/>
              </w:rPr>
            </w:pPr>
            <w:r>
              <w:rPr>
                <w:sz w:val="24"/>
              </w:rPr>
              <w:t>TPASS</w:t>
            </w:r>
          </w:p>
        </w:tc>
        <w:tc>
          <w:tcPr>
            <w:tcW w:w="1207" w:type="dxa"/>
          </w:tcPr>
          <w:p w14:paraId="7AC45746" w14:textId="77777777" w:rsidR="0031551A" w:rsidRDefault="0031551A" w:rsidP="0031551A">
            <w:pPr>
              <w:pStyle w:val="TableParagraph"/>
              <w:rPr>
                <w:sz w:val="26"/>
              </w:rPr>
            </w:pPr>
          </w:p>
          <w:p w14:paraId="7AC45747" w14:textId="77777777" w:rsidR="0031551A" w:rsidRDefault="0031551A" w:rsidP="0031551A">
            <w:pPr>
              <w:pStyle w:val="TableParagraph"/>
              <w:spacing w:before="218" w:line="269" w:lineRule="exact"/>
              <w:ind w:left="151"/>
              <w:rPr>
                <w:sz w:val="24"/>
              </w:rPr>
            </w:pPr>
            <w:r>
              <w:rPr>
                <w:sz w:val="24"/>
              </w:rPr>
              <w:t>Mar. 15 &amp;</w:t>
            </w:r>
          </w:p>
          <w:p w14:paraId="7AC45748" w14:textId="77777777" w:rsidR="0031551A" w:rsidRDefault="0031551A" w:rsidP="0031551A">
            <w:pPr>
              <w:pStyle w:val="TableParagraph"/>
              <w:spacing w:line="269" w:lineRule="exact"/>
              <w:ind w:left="252"/>
              <w:rPr>
                <w:sz w:val="24"/>
              </w:rPr>
            </w:pPr>
            <w:r>
              <w:rPr>
                <w:sz w:val="24"/>
              </w:rPr>
              <w:t>Sept. 15</w:t>
            </w:r>
          </w:p>
        </w:tc>
      </w:tr>
      <w:tr w:rsidR="0031551A" w14:paraId="7AC45754" w14:textId="77777777">
        <w:trPr>
          <w:trHeight w:val="1319"/>
        </w:trPr>
        <w:tc>
          <w:tcPr>
            <w:tcW w:w="1675" w:type="dxa"/>
          </w:tcPr>
          <w:p w14:paraId="7AC4574A" w14:textId="77777777" w:rsidR="0031551A" w:rsidRDefault="0031551A" w:rsidP="0031551A">
            <w:pPr>
              <w:pStyle w:val="TableParagraph"/>
              <w:ind w:left="156" w:right="142"/>
              <w:jc w:val="center"/>
              <w:rPr>
                <w:b/>
                <w:sz w:val="24"/>
              </w:rPr>
            </w:pPr>
            <w:r>
              <w:rPr>
                <w:b/>
                <w:sz w:val="24"/>
              </w:rPr>
              <w:t>Information Resources Projects</w:t>
            </w:r>
          </w:p>
        </w:tc>
        <w:tc>
          <w:tcPr>
            <w:tcW w:w="2186" w:type="dxa"/>
          </w:tcPr>
          <w:p w14:paraId="7AC4574B" w14:textId="77777777" w:rsidR="0031551A" w:rsidRDefault="0031551A" w:rsidP="0031551A">
            <w:pPr>
              <w:pStyle w:val="TableParagraph"/>
              <w:spacing w:line="269" w:lineRule="exact"/>
              <w:ind w:left="42" w:right="32"/>
              <w:jc w:val="center"/>
              <w:rPr>
                <w:sz w:val="24"/>
              </w:rPr>
            </w:pPr>
            <w:r>
              <w:rPr>
                <w:sz w:val="24"/>
              </w:rPr>
              <w:t>Contract notification</w:t>
            </w:r>
          </w:p>
          <w:p w14:paraId="7AC4574C" w14:textId="77777777" w:rsidR="0031551A" w:rsidRDefault="0031551A" w:rsidP="0031551A">
            <w:pPr>
              <w:pStyle w:val="TableParagraph"/>
              <w:spacing w:before="1"/>
              <w:ind w:left="42" w:right="34"/>
              <w:jc w:val="center"/>
              <w:rPr>
                <w:sz w:val="24"/>
              </w:rPr>
            </w:pPr>
            <w:r>
              <w:rPr>
                <w:sz w:val="24"/>
              </w:rPr>
              <w:t xml:space="preserve">– </w:t>
            </w:r>
            <w:r>
              <w:rPr>
                <w:spacing w:val="-4"/>
                <w:sz w:val="24"/>
              </w:rPr>
              <w:t xml:space="preserve">Major </w:t>
            </w:r>
            <w:r>
              <w:rPr>
                <w:spacing w:val="-7"/>
                <w:sz w:val="24"/>
              </w:rPr>
              <w:t xml:space="preserve">Information </w:t>
            </w:r>
            <w:r>
              <w:rPr>
                <w:spacing w:val="-5"/>
                <w:sz w:val="24"/>
              </w:rPr>
              <w:t xml:space="preserve">System contracts exceeding </w:t>
            </w:r>
            <w:r>
              <w:rPr>
                <w:spacing w:val="-6"/>
                <w:sz w:val="24"/>
              </w:rPr>
              <w:t>$100,000</w:t>
            </w:r>
          </w:p>
        </w:tc>
        <w:tc>
          <w:tcPr>
            <w:tcW w:w="1221" w:type="dxa"/>
          </w:tcPr>
          <w:p w14:paraId="7AC4574D" w14:textId="77777777" w:rsidR="0031551A" w:rsidRDefault="0031551A" w:rsidP="0031551A">
            <w:pPr>
              <w:pStyle w:val="TableParagraph"/>
              <w:spacing w:line="269" w:lineRule="exact"/>
              <w:ind w:left="117"/>
              <w:rPr>
                <w:sz w:val="24"/>
              </w:rPr>
            </w:pPr>
            <w:r>
              <w:rPr>
                <w:sz w:val="24"/>
              </w:rPr>
              <w:t>Gov. Code</w:t>
            </w:r>
          </w:p>
          <w:p w14:paraId="7AC4574E" w14:textId="77777777" w:rsidR="0031551A" w:rsidRDefault="0031551A" w:rsidP="0031551A">
            <w:pPr>
              <w:pStyle w:val="TableParagraph"/>
              <w:spacing w:before="1"/>
              <w:ind w:left="161"/>
              <w:rPr>
                <w:sz w:val="24"/>
              </w:rPr>
            </w:pPr>
            <w:r>
              <w:rPr>
                <w:sz w:val="24"/>
              </w:rPr>
              <w:t>§2054.008</w:t>
            </w:r>
          </w:p>
        </w:tc>
        <w:tc>
          <w:tcPr>
            <w:tcW w:w="1372" w:type="dxa"/>
          </w:tcPr>
          <w:p w14:paraId="7AC4574F" w14:textId="77777777" w:rsidR="0031551A" w:rsidRDefault="0031551A" w:rsidP="0031551A">
            <w:pPr>
              <w:pStyle w:val="TableParagraph"/>
              <w:spacing w:line="269" w:lineRule="exact"/>
              <w:ind w:left="75" w:right="65"/>
              <w:jc w:val="center"/>
              <w:rPr>
                <w:sz w:val="24"/>
              </w:rPr>
            </w:pPr>
            <w:r>
              <w:rPr>
                <w:sz w:val="24"/>
              </w:rPr>
              <w:t>LBB</w:t>
            </w:r>
          </w:p>
          <w:p w14:paraId="7AC45750" w14:textId="77777777" w:rsidR="0031551A" w:rsidRDefault="0031551A" w:rsidP="0031551A">
            <w:pPr>
              <w:pStyle w:val="TableParagraph"/>
              <w:spacing w:before="1"/>
              <w:ind w:left="81" w:right="61"/>
              <w:jc w:val="center"/>
              <w:rPr>
                <w:sz w:val="24"/>
              </w:rPr>
            </w:pPr>
            <w:r>
              <w:rPr>
                <w:sz w:val="24"/>
              </w:rPr>
              <w:t>Contracts Database</w:t>
            </w:r>
          </w:p>
        </w:tc>
        <w:tc>
          <w:tcPr>
            <w:tcW w:w="1406" w:type="dxa"/>
          </w:tcPr>
          <w:p w14:paraId="7AC45751" w14:textId="3553350E" w:rsidR="0031551A" w:rsidRDefault="0031551A" w:rsidP="0031551A">
            <w:pPr>
              <w:pStyle w:val="TableParagraph"/>
              <w:spacing w:line="269" w:lineRule="exact"/>
              <w:ind w:right="490"/>
              <w:jc w:val="right"/>
              <w:rPr>
                <w:sz w:val="24"/>
              </w:rPr>
            </w:pPr>
            <w:r>
              <w:rPr>
                <w:sz w:val="24"/>
              </w:rPr>
              <w:t>Finance</w:t>
            </w:r>
          </w:p>
        </w:tc>
        <w:tc>
          <w:tcPr>
            <w:tcW w:w="1341" w:type="dxa"/>
          </w:tcPr>
          <w:p w14:paraId="7AC45752" w14:textId="77777777" w:rsidR="0031551A" w:rsidRDefault="0031551A" w:rsidP="0031551A">
            <w:pPr>
              <w:pStyle w:val="TableParagraph"/>
              <w:spacing w:line="269" w:lineRule="exact"/>
              <w:ind w:left="58" w:right="48"/>
              <w:jc w:val="center"/>
              <w:rPr>
                <w:sz w:val="24"/>
              </w:rPr>
            </w:pPr>
            <w:r>
              <w:rPr>
                <w:sz w:val="24"/>
              </w:rPr>
              <w:t>LBB</w:t>
            </w:r>
          </w:p>
        </w:tc>
        <w:tc>
          <w:tcPr>
            <w:tcW w:w="1207" w:type="dxa"/>
          </w:tcPr>
          <w:p w14:paraId="7AC45753" w14:textId="77777777" w:rsidR="0031551A" w:rsidRDefault="0031551A" w:rsidP="0031551A">
            <w:pPr>
              <w:pStyle w:val="TableParagraph"/>
              <w:spacing w:line="269" w:lineRule="exact"/>
              <w:ind w:left="225"/>
              <w:rPr>
                <w:sz w:val="24"/>
              </w:rPr>
            </w:pPr>
            <w:r>
              <w:rPr>
                <w:sz w:val="24"/>
              </w:rPr>
              <w:t>Monthly</w:t>
            </w:r>
          </w:p>
        </w:tc>
      </w:tr>
      <w:tr w:rsidR="0031551A" w14:paraId="7AC4575E" w14:textId="77777777">
        <w:trPr>
          <w:trHeight w:val="1050"/>
        </w:trPr>
        <w:tc>
          <w:tcPr>
            <w:tcW w:w="1675" w:type="dxa"/>
            <w:vMerge w:val="restart"/>
          </w:tcPr>
          <w:p w14:paraId="7AC45755" w14:textId="77777777" w:rsidR="0031551A" w:rsidRDefault="0031551A" w:rsidP="0031551A">
            <w:pPr>
              <w:pStyle w:val="TableParagraph"/>
              <w:ind w:left="366" w:right="226" w:firstLine="177"/>
              <w:rPr>
                <w:b/>
                <w:sz w:val="24"/>
              </w:rPr>
            </w:pPr>
            <w:r>
              <w:rPr>
                <w:b/>
                <w:sz w:val="24"/>
              </w:rPr>
              <w:t>Major Contracts</w:t>
            </w:r>
          </w:p>
        </w:tc>
        <w:tc>
          <w:tcPr>
            <w:tcW w:w="2186" w:type="dxa"/>
          </w:tcPr>
          <w:p w14:paraId="7AC45756" w14:textId="77777777" w:rsidR="0031551A" w:rsidRDefault="0031551A" w:rsidP="0031551A">
            <w:pPr>
              <w:pStyle w:val="TableParagraph"/>
              <w:ind w:left="42" w:right="32"/>
              <w:jc w:val="center"/>
              <w:rPr>
                <w:sz w:val="24"/>
              </w:rPr>
            </w:pPr>
            <w:r>
              <w:rPr>
                <w:spacing w:val="-4"/>
                <w:sz w:val="24"/>
              </w:rPr>
              <w:t xml:space="preserve">Review </w:t>
            </w:r>
            <w:r>
              <w:rPr>
                <w:sz w:val="24"/>
              </w:rPr>
              <w:t xml:space="preserve">&amp; </w:t>
            </w:r>
            <w:r>
              <w:rPr>
                <w:spacing w:val="-7"/>
                <w:sz w:val="24"/>
              </w:rPr>
              <w:t xml:space="preserve">delegation: </w:t>
            </w:r>
            <w:r>
              <w:rPr>
                <w:spacing w:val="-4"/>
                <w:sz w:val="24"/>
              </w:rPr>
              <w:t xml:space="preserve">major </w:t>
            </w:r>
            <w:r>
              <w:rPr>
                <w:spacing w:val="-5"/>
                <w:sz w:val="24"/>
              </w:rPr>
              <w:t xml:space="preserve">contracts </w:t>
            </w:r>
            <w:r>
              <w:rPr>
                <w:spacing w:val="-3"/>
                <w:sz w:val="24"/>
              </w:rPr>
              <w:t xml:space="preserve">of </w:t>
            </w:r>
            <w:r>
              <w:rPr>
                <w:sz w:val="24"/>
              </w:rPr>
              <w:t xml:space="preserve">at </w:t>
            </w:r>
            <w:r>
              <w:rPr>
                <w:spacing w:val="-4"/>
                <w:sz w:val="24"/>
              </w:rPr>
              <w:t xml:space="preserve">least </w:t>
            </w:r>
            <w:r>
              <w:rPr>
                <w:spacing w:val="-3"/>
                <w:sz w:val="24"/>
              </w:rPr>
              <w:t xml:space="preserve">$5 </w:t>
            </w:r>
            <w:r>
              <w:rPr>
                <w:spacing w:val="-5"/>
                <w:sz w:val="24"/>
              </w:rPr>
              <w:t>million</w:t>
            </w:r>
          </w:p>
        </w:tc>
        <w:tc>
          <w:tcPr>
            <w:tcW w:w="1221" w:type="dxa"/>
          </w:tcPr>
          <w:p w14:paraId="7AC45757" w14:textId="77777777" w:rsidR="0031551A" w:rsidRDefault="0031551A" w:rsidP="0031551A">
            <w:pPr>
              <w:pStyle w:val="TableParagraph"/>
              <w:spacing w:line="269" w:lineRule="exact"/>
              <w:ind w:left="117"/>
              <w:rPr>
                <w:sz w:val="24"/>
              </w:rPr>
            </w:pPr>
            <w:r>
              <w:rPr>
                <w:sz w:val="24"/>
              </w:rPr>
              <w:t>Gov. Code</w:t>
            </w:r>
          </w:p>
          <w:p w14:paraId="7AC45758" w14:textId="77777777" w:rsidR="0031551A" w:rsidRDefault="0031551A" w:rsidP="0031551A">
            <w:pPr>
              <w:pStyle w:val="TableParagraph"/>
              <w:spacing w:before="1"/>
              <w:ind w:left="161"/>
              <w:rPr>
                <w:sz w:val="24"/>
              </w:rPr>
            </w:pPr>
            <w:r>
              <w:rPr>
                <w:sz w:val="24"/>
              </w:rPr>
              <w:t>§2262.101</w:t>
            </w:r>
          </w:p>
        </w:tc>
        <w:tc>
          <w:tcPr>
            <w:tcW w:w="1372" w:type="dxa"/>
          </w:tcPr>
          <w:p w14:paraId="35278941" w14:textId="77777777" w:rsidR="0031551A" w:rsidRDefault="0031551A" w:rsidP="0031551A">
            <w:pPr>
              <w:pStyle w:val="TableParagraph"/>
              <w:rPr>
                <w:sz w:val="26"/>
              </w:rPr>
            </w:pPr>
          </w:p>
          <w:p w14:paraId="7AC45759" w14:textId="48C9581B" w:rsidR="0031551A" w:rsidRDefault="0031551A" w:rsidP="0031551A">
            <w:pPr>
              <w:pStyle w:val="TableParagraph"/>
              <w:spacing w:line="269" w:lineRule="exact"/>
              <w:ind w:left="81" w:right="64"/>
              <w:jc w:val="center"/>
              <w:rPr>
                <w:sz w:val="24"/>
              </w:rPr>
            </w:pPr>
            <w:r>
              <w:rPr>
                <w:sz w:val="24"/>
              </w:rPr>
              <w:t>Finance</w:t>
            </w:r>
          </w:p>
        </w:tc>
        <w:tc>
          <w:tcPr>
            <w:tcW w:w="1406" w:type="dxa"/>
          </w:tcPr>
          <w:p w14:paraId="67C7CA4B" w14:textId="77777777" w:rsidR="0031551A" w:rsidRDefault="0031551A" w:rsidP="0031551A">
            <w:pPr>
              <w:pStyle w:val="TableParagraph"/>
              <w:rPr>
                <w:sz w:val="26"/>
              </w:rPr>
            </w:pPr>
          </w:p>
          <w:p w14:paraId="7AC4575A" w14:textId="76A87E2D" w:rsidR="0031551A" w:rsidRDefault="0031551A" w:rsidP="0031551A">
            <w:pPr>
              <w:pStyle w:val="TableParagraph"/>
              <w:spacing w:line="269" w:lineRule="exact"/>
              <w:ind w:right="490"/>
              <w:jc w:val="right"/>
              <w:rPr>
                <w:sz w:val="24"/>
              </w:rPr>
            </w:pPr>
            <w:r>
              <w:rPr>
                <w:sz w:val="24"/>
              </w:rPr>
              <w:t>Finance</w:t>
            </w:r>
          </w:p>
        </w:tc>
        <w:tc>
          <w:tcPr>
            <w:tcW w:w="1341" w:type="dxa"/>
          </w:tcPr>
          <w:p w14:paraId="7AC4575B" w14:textId="77777777" w:rsidR="0031551A" w:rsidRDefault="0031551A" w:rsidP="0031551A">
            <w:pPr>
              <w:pStyle w:val="TableParagraph"/>
              <w:spacing w:line="269" w:lineRule="exact"/>
              <w:ind w:left="67" w:right="47"/>
              <w:jc w:val="center"/>
              <w:rPr>
                <w:sz w:val="24"/>
              </w:rPr>
            </w:pPr>
            <w:r>
              <w:rPr>
                <w:sz w:val="24"/>
              </w:rPr>
              <w:t>CAT</w:t>
            </w:r>
          </w:p>
          <w:p w14:paraId="7AC4575C" w14:textId="77777777" w:rsidR="0031551A" w:rsidRDefault="0031551A" w:rsidP="0031551A">
            <w:pPr>
              <w:pStyle w:val="TableParagraph"/>
              <w:spacing w:before="1"/>
              <w:ind w:left="67" w:right="48"/>
              <w:jc w:val="center"/>
              <w:rPr>
                <w:sz w:val="24"/>
              </w:rPr>
            </w:pPr>
            <w:r>
              <w:rPr>
                <w:sz w:val="24"/>
              </w:rPr>
              <w:t>Team***</w:t>
            </w:r>
          </w:p>
        </w:tc>
        <w:tc>
          <w:tcPr>
            <w:tcW w:w="1207" w:type="dxa"/>
          </w:tcPr>
          <w:p w14:paraId="7AC4575D" w14:textId="77777777" w:rsidR="0031551A" w:rsidRDefault="0031551A" w:rsidP="0031551A">
            <w:pPr>
              <w:pStyle w:val="TableParagraph"/>
              <w:ind w:left="129" w:right="35" w:firstLine="134"/>
              <w:rPr>
                <w:sz w:val="24"/>
              </w:rPr>
            </w:pPr>
            <w:r>
              <w:rPr>
                <w:sz w:val="24"/>
              </w:rPr>
              <w:t>Prior to solicitation</w:t>
            </w:r>
          </w:p>
        </w:tc>
      </w:tr>
      <w:tr w:rsidR="0031551A" w14:paraId="7AC45768" w14:textId="77777777">
        <w:trPr>
          <w:trHeight w:val="810"/>
        </w:trPr>
        <w:tc>
          <w:tcPr>
            <w:tcW w:w="1675" w:type="dxa"/>
            <w:vMerge/>
            <w:tcBorders>
              <w:top w:val="nil"/>
            </w:tcBorders>
          </w:tcPr>
          <w:p w14:paraId="7AC4575F" w14:textId="77777777" w:rsidR="0031551A" w:rsidRDefault="0031551A" w:rsidP="0031551A">
            <w:pPr>
              <w:rPr>
                <w:sz w:val="2"/>
                <w:szCs w:val="2"/>
              </w:rPr>
            </w:pPr>
          </w:p>
        </w:tc>
        <w:tc>
          <w:tcPr>
            <w:tcW w:w="2186" w:type="dxa"/>
          </w:tcPr>
          <w:p w14:paraId="7AC45760" w14:textId="77777777" w:rsidR="0031551A" w:rsidRDefault="0031551A" w:rsidP="0031551A">
            <w:pPr>
              <w:pStyle w:val="TableParagraph"/>
              <w:ind w:left="403" w:right="135" w:hanging="252"/>
              <w:rPr>
                <w:sz w:val="24"/>
              </w:rPr>
            </w:pPr>
            <w:r>
              <w:rPr>
                <w:spacing w:val="-4"/>
                <w:sz w:val="24"/>
              </w:rPr>
              <w:t xml:space="preserve">Review </w:t>
            </w:r>
            <w:r>
              <w:rPr>
                <w:sz w:val="24"/>
              </w:rPr>
              <w:t xml:space="preserve">&amp; </w:t>
            </w:r>
            <w:r>
              <w:rPr>
                <w:spacing w:val="-7"/>
                <w:sz w:val="24"/>
              </w:rPr>
              <w:t xml:space="preserve">delegation: </w:t>
            </w:r>
            <w:r>
              <w:rPr>
                <w:spacing w:val="-4"/>
                <w:sz w:val="24"/>
              </w:rPr>
              <w:t xml:space="preserve">major </w:t>
            </w:r>
            <w:r>
              <w:rPr>
                <w:spacing w:val="-5"/>
                <w:sz w:val="24"/>
              </w:rPr>
              <w:t>contracts</w:t>
            </w:r>
          </w:p>
        </w:tc>
        <w:tc>
          <w:tcPr>
            <w:tcW w:w="1221" w:type="dxa"/>
          </w:tcPr>
          <w:p w14:paraId="7AC45761" w14:textId="77777777" w:rsidR="0031551A" w:rsidRDefault="0031551A" w:rsidP="0031551A">
            <w:pPr>
              <w:pStyle w:val="TableParagraph"/>
              <w:spacing w:line="269" w:lineRule="exact"/>
              <w:ind w:left="117"/>
              <w:rPr>
                <w:sz w:val="24"/>
              </w:rPr>
            </w:pPr>
            <w:r>
              <w:rPr>
                <w:sz w:val="24"/>
              </w:rPr>
              <w:t>Gov. Code</w:t>
            </w:r>
          </w:p>
          <w:p w14:paraId="7AC45762" w14:textId="77777777" w:rsidR="0031551A" w:rsidRDefault="0031551A" w:rsidP="0031551A">
            <w:pPr>
              <w:pStyle w:val="TableParagraph"/>
              <w:spacing w:before="1" w:line="269" w:lineRule="exact"/>
              <w:ind w:left="161"/>
              <w:rPr>
                <w:sz w:val="24"/>
              </w:rPr>
            </w:pPr>
            <w:r>
              <w:rPr>
                <w:spacing w:val="-6"/>
                <w:sz w:val="24"/>
              </w:rPr>
              <w:t>§2156.121</w:t>
            </w:r>
          </w:p>
          <w:p w14:paraId="7AC45763" w14:textId="77777777" w:rsidR="0031551A" w:rsidRDefault="0031551A" w:rsidP="0031551A">
            <w:pPr>
              <w:pStyle w:val="TableParagraph"/>
              <w:spacing w:line="251" w:lineRule="exact"/>
              <w:ind w:left="137"/>
              <w:rPr>
                <w:sz w:val="24"/>
              </w:rPr>
            </w:pPr>
            <w:r>
              <w:rPr>
                <w:sz w:val="24"/>
              </w:rPr>
              <w:t xml:space="preserve">&amp; </w:t>
            </w:r>
            <w:r>
              <w:rPr>
                <w:spacing w:val="-3"/>
                <w:sz w:val="24"/>
              </w:rPr>
              <w:t>34</w:t>
            </w:r>
            <w:r>
              <w:rPr>
                <w:spacing w:val="-18"/>
                <w:sz w:val="24"/>
              </w:rPr>
              <w:t xml:space="preserve"> </w:t>
            </w:r>
            <w:r>
              <w:rPr>
                <w:spacing w:val="-4"/>
                <w:sz w:val="24"/>
              </w:rPr>
              <w:t>TAC</w:t>
            </w:r>
          </w:p>
        </w:tc>
        <w:tc>
          <w:tcPr>
            <w:tcW w:w="1372" w:type="dxa"/>
          </w:tcPr>
          <w:p w14:paraId="56DD43BD" w14:textId="77777777" w:rsidR="0031551A" w:rsidRDefault="0031551A" w:rsidP="0031551A">
            <w:pPr>
              <w:pStyle w:val="TableParagraph"/>
              <w:rPr>
                <w:sz w:val="26"/>
              </w:rPr>
            </w:pPr>
          </w:p>
          <w:p w14:paraId="7AC45764" w14:textId="017C8F31" w:rsidR="0031551A" w:rsidRDefault="0031551A" w:rsidP="0031551A">
            <w:pPr>
              <w:pStyle w:val="TableParagraph"/>
              <w:spacing w:line="269" w:lineRule="exact"/>
              <w:ind w:left="81" w:right="64"/>
              <w:jc w:val="center"/>
              <w:rPr>
                <w:sz w:val="24"/>
              </w:rPr>
            </w:pPr>
            <w:r>
              <w:rPr>
                <w:sz w:val="24"/>
              </w:rPr>
              <w:t>Finance</w:t>
            </w:r>
          </w:p>
        </w:tc>
        <w:tc>
          <w:tcPr>
            <w:tcW w:w="1406" w:type="dxa"/>
          </w:tcPr>
          <w:p w14:paraId="3D15D352" w14:textId="77777777" w:rsidR="0031551A" w:rsidRDefault="0031551A" w:rsidP="0031551A">
            <w:pPr>
              <w:pStyle w:val="TableParagraph"/>
              <w:rPr>
                <w:sz w:val="26"/>
              </w:rPr>
            </w:pPr>
          </w:p>
          <w:p w14:paraId="7AC45765" w14:textId="0958B83D" w:rsidR="0031551A" w:rsidRDefault="0031551A" w:rsidP="0031551A">
            <w:pPr>
              <w:pStyle w:val="TableParagraph"/>
              <w:spacing w:line="269" w:lineRule="exact"/>
              <w:ind w:right="490"/>
              <w:jc w:val="right"/>
              <w:rPr>
                <w:sz w:val="24"/>
              </w:rPr>
            </w:pPr>
            <w:r>
              <w:rPr>
                <w:sz w:val="24"/>
              </w:rPr>
              <w:t>Finance</w:t>
            </w:r>
          </w:p>
        </w:tc>
        <w:tc>
          <w:tcPr>
            <w:tcW w:w="1341" w:type="dxa"/>
          </w:tcPr>
          <w:p w14:paraId="7AC45766" w14:textId="77777777" w:rsidR="0031551A" w:rsidRDefault="0031551A" w:rsidP="0031551A">
            <w:pPr>
              <w:pStyle w:val="TableParagraph"/>
              <w:spacing w:line="269" w:lineRule="exact"/>
              <w:ind w:left="67" w:right="48"/>
              <w:jc w:val="center"/>
              <w:rPr>
                <w:sz w:val="24"/>
              </w:rPr>
            </w:pPr>
            <w:r>
              <w:rPr>
                <w:sz w:val="24"/>
              </w:rPr>
              <w:t>TPASS</w:t>
            </w:r>
          </w:p>
        </w:tc>
        <w:tc>
          <w:tcPr>
            <w:tcW w:w="1207" w:type="dxa"/>
          </w:tcPr>
          <w:p w14:paraId="7AC45767" w14:textId="77777777" w:rsidR="0031551A" w:rsidRDefault="0031551A" w:rsidP="0031551A">
            <w:pPr>
              <w:pStyle w:val="TableParagraph"/>
              <w:ind w:left="129" w:right="35" w:firstLine="134"/>
              <w:rPr>
                <w:sz w:val="24"/>
              </w:rPr>
            </w:pPr>
            <w:r>
              <w:rPr>
                <w:sz w:val="24"/>
              </w:rPr>
              <w:t>Prior to solicitation</w:t>
            </w:r>
          </w:p>
        </w:tc>
      </w:tr>
    </w:tbl>
    <w:p w14:paraId="7AC45769" w14:textId="77777777" w:rsidR="00EE2E43" w:rsidRDefault="00EE2E43">
      <w:pPr>
        <w:rPr>
          <w:sz w:val="24"/>
        </w:rPr>
        <w:sectPr w:rsidR="00EE2E43">
          <w:pgSz w:w="12240" w:h="15840"/>
          <w:pgMar w:top="1440" w:right="380" w:bottom="860" w:left="640" w:header="0" w:footer="667" w:gutter="0"/>
          <w:cols w:space="720"/>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2186"/>
        <w:gridCol w:w="1221"/>
        <w:gridCol w:w="1372"/>
        <w:gridCol w:w="1406"/>
        <w:gridCol w:w="1341"/>
        <w:gridCol w:w="1207"/>
      </w:tblGrid>
      <w:tr w:rsidR="00EE2E43" w14:paraId="7AC45771" w14:textId="77777777">
        <w:trPr>
          <w:trHeight w:val="510"/>
        </w:trPr>
        <w:tc>
          <w:tcPr>
            <w:tcW w:w="1675" w:type="dxa"/>
            <w:vMerge w:val="restart"/>
          </w:tcPr>
          <w:p w14:paraId="7AC4576A" w14:textId="77777777" w:rsidR="00EE2E43" w:rsidRDefault="00EE2E43">
            <w:pPr>
              <w:pStyle w:val="TableParagraph"/>
              <w:rPr>
                <w:rFonts w:ascii="Times New Roman"/>
              </w:rPr>
            </w:pPr>
          </w:p>
        </w:tc>
        <w:tc>
          <w:tcPr>
            <w:tcW w:w="2186" w:type="dxa"/>
          </w:tcPr>
          <w:p w14:paraId="7AC4576B" w14:textId="77777777" w:rsidR="00EE2E43" w:rsidRDefault="00A53AE1">
            <w:pPr>
              <w:pStyle w:val="TableParagraph"/>
              <w:spacing w:line="269" w:lineRule="exact"/>
              <w:ind w:left="42" w:right="34"/>
              <w:jc w:val="center"/>
              <w:rPr>
                <w:sz w:val="24"/>
              </w:rPr>
            </w:pPr>
            <w:r>
              <w:rPr>
                <w:sz w:val="24"/>
              </w:rPr>
              <w:t>greater than $100,000</w:t>
            </w:r>
          </w:p>
        </w:tc>
        <w:tc>
          <w:tcPr>
            <w:tcW w:w="1221" w:type="dxa"/>
          </w:tcPr>
          <w:p w14:paraId="7AC4576C" w14:textId="77777777" w:rsidR="00EE2E43" w:rsidRDefault="00A53AE1">
            <w:pPr>
              <w:pStyle w:val="TableParagraph"/>
              <w:spacing w:line="269" w:lineRule="exact"/>
              <w:ind w:left="88" w:right="77"/>
              <w:jc w:val="center"/>
              <w:rPr>
                <w:sz w:val="24"/>
              </w:rPr>
            </w:pPr>
            <w:r>
              <w:rPr>
                <w:sz w:val="24"/>
              </w:rPr>
              <w:t>§20.41</w:t>
            </w:r>
          </w:p>
        </w:tc>
        <w:tc>
          <w:tcPr>
            <w:tcW w:w="1372" w:type="dxa"/>
          </w:tcPr>
          <w:p w14:paraId="7AC4576D" w14:textId="77777777" w:rsidR="00EE2E43" w:rsidRDefault="00EE2E43">
            <w:pPr>
              <w:pStyle w:val="TableParagraph"/>
              <w:rPr>
                <w:rFonts w:ascii="Times New Roman"/>
              </w:rPr>
            </w:pPr>
          </w:p>
        </w:tc>
        <w:tc>
          <w:tcPr>
            <w:tcW w:w="1406" w:type="dxa"/>
          </w:tcPr>
          <w:p w14:paraId="7AC4576E" w14:textId="77777777" w:rsidR="00EE2E43" w:rsidRDefault="00EE2E43">
            <w:pPr>
              <w:pStyle w:val="TableParagraph"/>
              <w:rPr>
                <w:rFonts w:ascii="Times New Roman"/>
              </w:rPr>
            </w:pPr>
          </w:p>
        </w:tc>
        <w:tc>
          <w:tcPr>
            <w:tcW w:w="1341" w:type="dxa"/>
          </w:tcPr>
          <w:p w14:paraId="7AC4576F" w14:textId="77777777" w:rsidR="00EE2E43" w:rsidRDefault="00EE2E43">
            <w:pPr>
              <w:pStyle w:val="TableParagraph"/>
              <w:rPr>
                <w:rFonts w:ascii="Times New Roman"/>
              </w:rPr>
            </w:pPr>
          </w:p>
        </w:tc>
        <w:tc>
          <w:tcPr>
            <w:tcW w:w="1207" w:type="dxa"/>
          </w:tcPr>
          <w:p w14:paraId="7AC45770" w14:textId="77777777" w:rsidR="00EE2E43" w:rsidRDefault="00EE2E43">
            <w:pPr>
              <w:pStyle w:val="TableParagraph"/>
              <w:rPr>
                <w:rFonts w:ascii="Times New Roman"/>
              </w:rPr>
            </w:pPr>
          </w:p>
        </w:tc>
      </w:tr>
      <w:tr w:rsidR="00EE2E43" w14:paraId="7AC4577B" w14:textId="77777777">
        <w:trPr>
          <w:trHeight w:val="1048"/>
        </w:trPr>
        <w:tc>
          <w:tcPr>
            <w:tcW w:w="1675" w:type="dxa"/>
            <w:vMerge/>
            <w:tcBorders>
              <w:top w:val="nil"/>
            </w:tcBorders>
          </w:tcPr>
          <w:p w14:paraId="7AC45772" w14:textId="77777777" w:rsidR="00EE2E43" w:rsidRDefault="00EE2E43">
            <w:pPr>
              <w:rPr>
                <w:sz w:val="2"/>
                <w:szCs w:val="2"/>
              </w:rPr>
            </w:pPr>
          </w:p>
        </w:tc>
        <w:tc>
          <w:tcPr>
            <w:tcW w:w="2186" w:type="dxa"/>
          </w:tcPr>
          <w:p w14:paraId="7AC45773" w14:textId="77777777" w:rsidR="00EE2E43" w:rsidRDefault="00A53AE1">
            <w:pPr>
              <w:pStyle w:val="TableParagraph"/>
              <w:ind w:left="398" w:right="384" w:firstLine="67"/>
              <w:jc w:val="both"/>
              <w:rPr>
                <w:sz w:val="24"/>
              </w:rPr>
            </w:pPr>
            <w:r>
              <w:rPr>
                <w:spacing w:val="-5"/>
                <w:sz w:val="24"/>
              </w:rPr>
              <w:t xml:space="preserve">Report: </w:t>
            </w:r>
            <w:r>
              <w:rPr>
                <w:spacing w:val="-4"/>
                <w:sz w:val="24"/>
              </w:rPr>
              <w:t xml:space="preserve">Major </w:t>
            </w:r>
            <w:r>
              <w:rPr>
                <w:spacing w:val="-5"/>
                <w:sz w:val="24"/>
              </w:rPr>
              <w:t xml:space="preserve">contracts </w:t>
            </w:r>
            <w:r>
              <w:rPr>
                <w:spacing w:val="-3"/>
                <w:sz w:val="24"/>
              </w:rPr>
              <w:t xml:space="preserve">of $1 </w:t>
            </w:r>
            <w:r>
              <w:rPr>
                <w:spacing w:val="-5"/>
                <w:sz w:val="24"/>
              </w:rPr>
              <w:t xml:space="preserve">million </w:t>
            </w:r>
            <w:r>
              <w:rPr>
                <w:spacing w:val="-3"/>
                <w:sz w:val="24"/>
              </w:rPr>
              <w:t xml:space="preserve">or </w:t>
            </w:r>
            <w:r>
              <w:rPr>
                <w:spacing w:val="-8"/>
                <w:sz w:val="24"/>
              </w:rPr>
              <w:t>more</w:t>
            </w:r>
          </w:p>
        </w:tc>
        <w:tc>
          <w:tcPr>
            <w:tcW w:w="1221" w:type="dxa"/>
          </w:tcPr>
          <w:p w14:paraId="7AC45774" w14:textId="77777777" w:rsidR="00EE2E43" w:rsidRDefault="00A53AE1">
            <w:pPr>
              <w:pStyle w:val="TableParagraph"/>
              <w:spacing w:line="269" w:lineRule="exact"/>
              <w:ind w:left="117"/>
              <w:rPr>
                <w:sz w:val="24"/>
              </w:rPr>
            </w:pPr>
            <w:r>
              <w:rPr>
                <w:sz w:val="24"/>
              </w:rPr>
              <w:t>Gov. Code</w:t>
            </w:r>
          </w:p>
          <w:p w14:paraId="7AC45775" w14:textId="77777777" w:rsidR="00EE2E43" w:rsidRDefault="00A53AE1">
            <w:pPr>
              <w:pStyle w:val="TableParagraph"/>
              <w:spacing w:line="269" w:lineRule="exact"/>
              <w:ind w:left="161"/>
              <w:rPr>
                <w:sz w:val="24"/>
              </w:rPr>
            </w:pPr>
            <w:r>
              <w:rPr>
                <w:sz w:val="24"/>
              </w:rPr>
              <w:t>§2261.254</w:t>
            </w:r>
          </w:p>
        </w:tc>
        <w:tc>
          <w:tcPr>
            <w:tcW w:w="1372" w:type="dxa"/>
          </w:tcPr>
          <w:p w14:paraId="7AC45776" w14:textId="77777777" w:rsidR="00EE2E43" w:rsidRDefault="00A53AE1">
            <w:pPr>
              <w:pStyle w:val="TableParagraph"/>
              <w:spacing w:line="269" w:lineRule="exact"/>
              <w:ind w:left="77" w:right="65"/>
              <w:jc w:val="center"/>
              <w:rPr>
                <w:sz w:val="24"/>
              </w:rPr>
            </w:pPr>
            <w:r>
              <w:rPr>
                <w:sz w:val="24"/>
              </w:rPr>
              <w:t>SB 20</w:t>
            </w:r>
          </w:p>
        </w:tc>
        <w:tc>
          <w:tcPr>
            <w:tcW w:w="1406" w:type="dxa"/>
          </w:tcPr>
          <w:p w14:paraId="7AC45777" w14:textId="65522FF3" w:rsidR="00EE2E43" w:rsidRDefault="006C0F01">
            <w:pPr>
              <w:pStyle w:val="TableParagraph"/>
              <w:ind w:left="114" w:right="14" w:firstLine="204"/>
              <w:rPr>
                <w:sz w:val="24"/>
              </w:rPr>
            </w:pPr>
            <w:r>
              <w:rPr>
                <w:sz w:val="24"/>
              </w:rPr>
              <w:t>F</w:t>
            </w:r>
            <w:r w:rsidR="003641AB">
              <w:rPr>
                <w:sz w:val="24"/>
              </w:rPr>
              <w:t>inance</w:t>
            </w:r>
          </w:p>
        </w:tc>
        <w:tc>
          <w:tcPr>
            <w:tcW w:w="1341" w:type="dxa"/>
          </w:tcPr>
          <w:p w14:paraId="7AC45778" w14:textId="20DB5068" w:rsidR="00EE2E43" w:rsidRDefault="004D3A8D">
            <w:pPr>
              <w:pStyle w:val="TableParagraph"/>
              <w:spacing w:line="269" w:lineRule="exact"/>
              <w:ind w:left="66" w:right="48"/>
              <w:jc w:val="center"/>
              <w:rPr>
                <w:sz w:val="24"/>
              </w:rPr>
            </w:pPr>
            <w:r>
              <w:rPr>
                <w:sz w:val="24"/>
              </w:rPr>
              <w:t>TCOLE</w:t>
            </w:r>
          </w:p>
          <w:p w14:paraId="7AC45779" w14:textId="77777777" w:rsidR="00EE2E43" w:rsidRDefault="00A53AE1">
            <w:pPr>
              <w:pStyle w:val="TableParagraph"/>
              <w:spacing w:line="269" w:lineRule="exact"/>
              <w:ind w:left="67" w:right="48"/>
              <w:jc w:val="center"/>
              <w:rPr>
                <w:sz w:val="24"/>
              </w:rPr>
            </w:pPr>
            <w:r>
              <w:rPr>
                <w:sz w:val="24"/>
              </w:rPr>
              <w:t>Commission</w:t>
            </w:r>
          </w:p>
        </w:tc>
        <w:tc>
          <w:tcPr>
            <w:tcW w:w="1207" w:type="dxa"/>
          </w:tcPr>
          <w:p w14:paraId="7AC4577A" w14:textId="77777777" w:rsidR="00EE2E43" w:rsidRDefault="00A53AE1">
            <w:pPr>
              <w:pStyle w:val="TableParagraph"/>
              <w:spacing w:line="269" w:lineRule="exact"/>
              <w:ind w:left="185"/>
              <w:rPr>
                <w:sz w:val="24"/>
              </w:rPr>
            </w:pPr>
            <w:r>
              <w:rPr>
                <w:sz w:val="24"/>
              </w:rPr>
              <w:t>Quarterly</w:t>
            </w:r>
          </w:p>
        </w:tc>
      </w:tr>
      <w:tr w:rsidR="00EE2E43" w14:paraId="7AC45786" w14:textId="77777777">
        <w:trPr>
          <w:trHeight w:val="1050"/>
        </w:trPr>
        <w:tc>
          <w:tcPr>
            <w:tcW w:w="1675" w:type="dxa"/>
          </w:tcPr>
          <w:p w14:paraId="7AC4577C" w14:textId="77777777" w:rsidR="00EE2E43" w:rsidRDefault="00A53AE1">
            <w:pPr>
              <w:pStyle w:val="TableParagraph"/>
              <w:spacing w:before="1"/>
              <w:ind w:left="156" w:right="142"/>
              <w:jc w:val="center"/>
              <w:rPr>
                <w:b/>
                <w:sz w:val="24"/>
              </w:rPr>
            </w:pPr>
            <w:r>
              <w:rPr>
                <w:b/>
                <w:sz w:val="24"/>
              </w:rPr>
              <w:t>Professional Services Contracts</w:t>
            </w:r>
          </w:p>
        </w:tc>
        <w:tc>
          <w:tcPr>
            <w:tcW w:w="2186" w:type="dxa"/>
          </w:tcPr>
          <w:p w14:paraId="7AC4577D" w14:textId="77777777" w:rsidR="00EE2E43" w:rsidRDefault="00A53AE1">
            <w:pPr>
              <w:pStyle w:val="TableParagraph"/>
              <w:spacing w:before="1" w:line="269" w:lineRule="exact"/>
              <w:ind w:left="42" w:right="32"/>
              <w:jc w:val="center"/>
              <w:rPr>
                <w:sz w:val="24"/>
              </w:rPr>
            </w:pPr>
            <w:r>
              <w:rPr>
                <w:sz w:val="24"/>
              </w:rPr>
              <w:t>Contract notification</w:t>
            </w:r>
          </w:p>
          <w:p w14:paraId="7AC4577E" w14:textId="77777777" w:rsidR="00EE2E43" w:rsidRDefault="00A53AE1">
            <w:pPr>
              <w:pStyle w:val="TableParagraph"/>
              <w:ind w:left="283" w:right="275" w:firstLine="1"/>
              <w:jc w:val="center"/>
              <w:rPr>
                <w:sz w:val="24"/>
              </w:rPr>
            </w:pPr>
            <w:r>
              <w:rPr>
                <w:sz w:val="24"/>
              </w:rPr>
              <w:t xml:space="preserve">– </w:t>
            </w:r>
            <w:r>
              <w:rPr>
                <w:spacing w:val="-5"/>
                <w:sz w:val="24"/>
              </w:rPr>
              <w:t xml:space="preserve">Professional exceeding </w:t>
            </w:r>
            <w:r>
              <w:rPr>
                <w:spacing w:val="-8"/>
                <w:sz w:val="24"/>
              </w:rPr>
              <w:t>$14,000</w:t>
            </w:r>
          </w:p>
        </w:tc>
        <w:tc>
          <w:tcPr>
            <w:tcW w:w="1221" w:type="dxa"/>
          </w:tcPr>
          <w:p w14:paraId="7AC4577F" w14:textId="77777777" w:rsidR="00EE2E43" w:rsidRDefault="00A53AE1">
            <w:pPr>
              <w:pStyle w:val="TableParagraph"/>
              <w:spacing w:before="1" w:line="269" w:lineRule="exact"/>
              <w:ind w:left="117"/>
              <w:rPr>
                <w:sz w:val="24"/>
              </w:rPr>
            </w:pPr>
            <w:r>
              <w:rPr>
                <w:sz w:val="24"/>
              </w:rPr>
              <w:t>Gov. Code</w:t>
            </w:r>
          </w:p>
          <w:p w14:paraId="7AC45780" w14:textId="77777777" w:rsidR="00EE2E43" w:rsidRDefault="00A53AE1">
            <w:pPr>
              <w:pStyle w:val="TableParagraph"/>
              <w:spacing w:line="269" w:lineRule="exact"/>
              <w:ind w:left="161"/>
              <w:rPr>
                <w:sz w:val="24"/>
              </w:rPr>
            </w:pPr>
            <w:r>
              <w:rPr>
                <w:sz w:val="24"/>
              </w:rPr>
              <w:t>§2254.006</w:t>
            </w:r>
          </w:p>
        </w:tc>
        <w:tc>
          <w:tcPr>
            <w:tcW w:w="1372" w:type="dxa"/>
          </w:tcPr>
          <w:p w14:paraId="7AC45781" w14:textId="77777777" w:rsidR="00EE2E43" w:rsidRDefault="00A53AE1">
            <w:pPr>
              <w:pStyle w:val="TableParagraph"/>
              <w:spacing w:before="1" w:line="269" w:lineRule="exact"/>
              <w:ind w:left="75" w:right="65"/>
              <w:jc w:val="center"/>
              <w:rPr>
                <w:sz w:val="24"/>
              </w:rPr>
            </w:pPr>
            <w:r>
              <w:rPr>
                <w:sz w:val="24"/>
              </w:rPr>
              <w:t>LBB</w:t>
            </w:r>
          </w:p>
          <w:p w14:paraId="7AC45782" w14:textId="77777777" w:rsidR="00EE2E43" w:rsidRDefault="00A53AE1">
            <w:pPr>
              <w:pStyle w:val="TableParagraph"/>
              <w:ind w:left="81" w:right="61"/>
              <w:jc w:val="center"/>
              <w:rPr>
                <w:sz w:val="24"/>
              </w:rPr>
            </w:pPr>
            <w:r>
              <w:rPr>
                <w:sz w:val="24"/>
              </w:rPr>
              <w:t>Contracts Database</w:t>
            </w:r>
          </w:p>
        </w:tc>
        <w:tc>
          <w:tcPr>
            <w:tcW w:w="1406" w:type="dxa"/>
          </w:tcPr>
          <w:p w14:paraId="7AC45783" w14:textId="38AFA22A" w:rsidR="00EE2E43" w:rsidRDefault="006C0F01">
            <w:pPr>
              <w:pStyle w:val="TableParagraph"/>
              <w:spacing w:before="1"/>
              <w:ind w:right="490"/>
              <w:jc w:val="right"/>
              <w:rPr>
                <w:sz w:val="24"/>
              </w:rPr>
            </w:pPr>
            <w:r>
              <w:rPr>
                <w:sz w:val="24"/>
              </w:rPr>
              <w:t>F</w:t>
            </w:r>
            <w:r w:rsidR="003641AB">
              <w:rPr>
                <w:sz w:val="24"/>
              </w:rPr>
              <w:t>inance</w:t>
            </w:r>
          </w:p>
        </w:tc>
        <w:tc>
          <w:tcPr>
            <w:tcW w:w="1341" w:type="dxa"/>
          </w:tcPr>
          <w:p w14:paraId="7AC45784" w14:textId="77777777" w:rsidR="00EE2E43" w:rsidRDefault="00A53AE1">
            <w:pPr>
              <w:pStyle w:val="TableParagraph"/>
              <w:spacing w:before="1"/>
              <w:ind w:left="58" w:right="48"/>
              <w:jc w:val="center"/>
              <w:rPr>
                <w:sz w:val="24"/>
              </w:rPr>
            </w:pPr>
            <w:r>
              <w:rPr>
                <w:sz w:val="24"/>
              </w:rPr>
              <w:t>LBB</w:t>
            </w:r>
          </w:p>
        </w:tc>
        <w:tc>
          <w:tcPr>
            <w:tcW w:w="1207" w:type="dxa"/>
          </w:tcPr>
          <w:p w14:paraId="7AC45785" w14:textId="77777777" w:rsidR="00EE2E43" w:rsidRDefault="00A53AE1">
            <w:pPr>
              <w:pStyle w:val="TableParagraph"/>
              <w:spacing w:before="1"/>
              <w:ind w:left="225"/>
              <w:rPr>
                <w:sz w:val="24"/>
              </w:rPr>
            </w:pPr>
            <w:r>
              <w:rPr>
                <w:sz w:val="24"/>
              </w:rPr>
              <w:t>Monthly</w:t>
            </w:r>
          </w:p>
        </w:tc>
      </w:tr>
      <w:tr w:rsidR="00EE2E43" w14:paraId="7AC45791" w14:textId="77777777">
        <w:trPr>
          <w:trHeight w:val="1050"/>
        </w:trPr>
        <w:tc>
          <w:tcPr>
            <w:tcW w:w="1675" w:type="dxa"/>
          </w:tcPr>
          <w:p w14:paraId="7AC45787" w14:textId="77777777" w:rsidR="00EE2E43" w:rsidRDefault="00A53AE1">
            <w:pPr>
              <w:pStyle w:val="TableParagraph"/>
              <w:ind w:left="107" w:right="100" w:hanging="1"/>
              <w:jc w:val="center"/>
              <w:rPr>
                <w:b/>
                <w:sz w:val="24"/>
              </w:rPr>
            </w:pPr>
            <w:r>
              <w:rPr>
                <w:b/>
                <w:spacing w:val="-6"/>
                <w:sz w:val="24"/>
              </w:rPr>
              <w:t xml:space="preserve">General Appropriations </w:t>
            </w:r>
            <w:r>
              <w:rPr>
                <w:b/>
                <w:spacing w:val="-3"/>
                <w:sz w:val="24"/>
              </w:rPr>
              <w:t xml:space="preserve">Act </w:t>
            </w:r>
            <w:r>
              <w:rPr>
                <w:b/>
                <w:spacing w:val="-5"/>
                <w:sz w:val="24"/>
              </w:rPr>
              <w:t>(GAA)</w:t>
            </w:r>
          </w:p>
        </w:tc>
        <w:tc>
          <w:tcPr>
            <w:tcW w:w="2186" w:type="dxa"/>
          </w:tcPr>
          <w:p w14:paraId="7AC45788" w14:textId="77777777" w:rsidR="00EE2E43" w:rsidRDefault="00A53AE1">
            <w:pPr>
              <w:pStyle w:val="TableParagraph"/>
              <w:spacing w:line="269" w:lineRule="exact"/>
              <w:ind w:left="42" w:right="32"/>
              <w:jc w:val="center"/>
              <w:rPr>
                <w:sz w:val="24"/>
              </w:rPr>
            </w:pPr>
            <w:r>
              <w:rPr>
                <w:sz w:val="24"/>
              </w:rPr>
              <w:t>Contract notification</w:t>
            </w:r>
          </w:p>
          <w:p w14:paraId="7AC45789" w14:textId="77777777" w:rsidR="00EE2E43" w:rsidRDefault="00A53AE1">
            <w:pPr>
              <w:pStyle w:val="TableParagraph"/>
              <w:spacing w:before="1" w:line="269" w:lineRule="exact"/>
              <w:ind w:left="42" w:right="35"/>
              <w:jc w:val="center"/>
              <w:rPr>
                <w:sz w:val="24"/>
              </w:rPr>
            </w:pPr>
            <w:r>
              <w:rPr>
                <w:sz w:val="24"/>
              </w:rPr>
              <w:t>– Contracts exceeding</w:t>
            </w:r>
          </w:p>
          <w:p w14:paraId="7AC4578A" w14:textId="77777777" w:rsidR="00EE2E43" w:rsidRDefault="00A53AE1">
            <w:pPr>
              <w:pStyle w:val="TableParagraph"/>
              <w:spacing w:line="269" w:lineRule="exact"/>
              <w:ind w:left="42" w:right="32"/>
              <w:jc w:val="center"/>
              <w:rPr>
                <w:sz w:val="24"/>
              </w:rPr>
            </w:pPr>
            <w:r>
              <w:rPr>
                <w:sz w:val="24"/>
              </w:rPr>
              <w:t>$50,000</w:t>
            </w:r>
          </w:p>
        </w:tc>
        <w:tc>
          <w:tcPr>
            <w:tcW w:w="1221" w:type="dxa"/>
          </w:tcPr>
          <w:p w14:paraId="7AC4578B" w14:textId="77777777" w:rsidR="00EE2E43" w:rsidRDefault="00A53AE1">
            <w:pPr>
              <w:pStyle w:val="TableParagraph"/>
              <w:ind w:left="90" w:right="74"/>
              <w:jc w:val="center"/>
              <w:rPr>
                <w:sz w:val="24"/>
              </w:rPr>
            </w:pPr>
            <w:r>
              <w:rPr>
                <w:sz w:val="24"/>
              </w:rPr>
              <w:t>GAA, Art. IX §7.05 (a), (b), (c)</w:t>
            </w:r>
          </w:p>
        </w:tc>
        <w:tc>
          <w:tcPr>
            <w:tcW w:w="1372" w:type="dxa"/>
          </w:tcPr>
          <w:p w14:paraId="7AC4578C" w14:textId="77777777" w:rsidR="00EE2E43" w:rsidRDefault="00A53AE1">
            <w:pPr>
              <w:pStyle w:val="TableParagraph"/>
              <w:spacing w:line="269" w:lineRule="exact"/>
              <w:ind w:left="75" w:right="65"/>
              <w:jc w:val="center"/>
              <w:rPr>
                <w:sz w:val="24"/>
              </w:rPr>
            </w:pPr>
            <w:r>
              <w:rPr>
                <w:sz w:val="24"/>
              </w:rPr>
              <w:t>LBB</w:t>
            </w:r>
          </w:p>
          <w:p w14:paraId="7AC4578D" w14:textId="77777777" w:rsidR="00EE2E43" w:rsidRDefault="00A53AE1">
            <w:pPr>
              <w:pStyle w:val="TableParagraph"/>
              <w:spacing w:before="1"/>
              <w:ind w:left="81" w:right="61"/>
              <w:jc w:val="center"/>
              <w:rPr>
                <w:sz w:val="24"/>
              </w:rPr>
            </w:pPr>
            <w:r>
              <w:rPr>
                <w:sz w:val="24"/>
              </w:rPr>
              <w:t>Contracts Database</w:t>
            </w:r>
          </w:p>
        </w:tc>
        <w:tc>
          <w:tcPr>
            <w:tcW w:w="1406" w:type="dxa"/>
          </w:tcPr>
          <w:p w14:paraId="7AC4578E" w14:textId="6FDFE8B4" w:rsidR="00EE2E43" w:rsidRDefault="006C0F01">
            <w:pPr>
              <w:pStyle w:val="TableParagraph"/>
              <w:spacing w:line="269" w:lineRule="exact"/>
              <w:ind w:right="490"/>
              <w:jc w:val="right"/>
              <w:rPr>
                <w:sz w:val="24"/>
              </w:rPr>
            </w:pPr>
            <w:r>
              <w:rPr>
                <w:sz w:val="24"/>
              </w:rPr>
              <w:t>F</w:t>
            </w:r>
            <w:r w:rsidR="00762DF5">
              <w:rPr>
                <w:sz w:val="24"/>
              </w:rPr>
              <w:t>inance</w:t>
            </w:r>
          </w:p>
        </w:tc>
        <w:tc>
          <w:tcPr>
            <w:tcW w:w="1341" w:type="dxa"/>
          </w:tcPr>
          <w:p w14:paraId="7AC4578F" w14:textId="77777777" w:rsidR="00EE2E43" w:rsidRDefault="00A53AE1">
            <w:pPr>
              <w:pStyle w:val="TableParagraph"/>
              <w:spacing w:line="269" w:lineRule="exact"/>
              <w:ind w:left="58" w:right="48"/>
              <w:jc w:val="center"/>
              <w:rPr>
                <w:sz w:val="24"/>
              </w:rPr>
            </w:pPr>
            <w:r>
              <w:rPr>
                <w:sz w:val="24"/>
              </w:rPr>
              <w:t>LBB</w:t>
            </w:r>
          </w:p>
        </w:tc>
        <w:tc>
          <w:tcPr>
            <w:tcW w:w="1207" w:type="dxa"/>
          </w:tcPr>
          <w:p w14:paraId="7AC45790" w14:textId="77777777" w:rsidR="00EE2E43" w:rsidRDefault="00A53AE1">
            <w:pPr>
              <w:pStyle w:val="TableParagraph"/>
              <w:spacing w:line="269" w:lineRule="exact"/>
              <w:ind w:left="225"/>
              <w:rPr>
                <w:sz w:val="24"/>
              </w:rPr>
            </w:pPr>
            <w:r>
              <w:rPr>
                <w:sz w:val="24"/>
              </w:rPr>
              <w:t>Monthly</w:t>
            </w:r>
          </w:p>
        </w:tc>
      </w:tr>
      <w:tr w:rsidR="00EE2E43" w14:paraId="7AC4579C" w14:textId="77777777">
        <w:trPr>
          <w:trHeight w:val="538"/>
        </w:trPr>
        <w:tc>
          <w:tcPr>
            <w:tcW w:w="1675" w:type="dxa"/>
            <w:tcBorders>
              <w:bottom w:val="nil"/>
            </w:tcBorders>
          </w:tcPr>
          <w:p w14:paraId="7AC45792" w14:textId="77777777" w:rsidR="00EE2E43" w:rsidRDefault="00EE2E43">
            <w:pPr>
              <w:pStyle w:val="TableParagraph"/>
              <w:rPr>
                <w:rFonts w:ascii="Times New Roman"/>
              </w:rPr>
            </w:pPr>
          </w:p>
        </w:tc>
        <w:tc>
          <w:tcPr>
            <w:tcW w:w="2186" w:type="dxa"/>
            <w:tcBorders>
              <w:bottom w:val="nil"/>
            </w:tcBorders>
          </w:tcPr>
          <w:p w14:paraId="7AC45793" w14:textId="77777777" w:rsidR="00EE2E43" w:rsidRDefault="00A53AE1">
            <w:pPr>
              <w:pStyle w:val="TableParagraph"/>
              <w:spacing w:line="269" w:lineRule="exact"/>
              <w:ind w:left="42" w:right="33"/>
              <w:jc w:val="center"/>
              <w:rPr>
                <w:sz w:val="24"/>
              </w:rPr>
            </w:pPr>
            <w:r>
              <w:rPr>
                <w:sz w:val="24"/>
              </w:rPr>
              <w:t>Agency Web Posting</w:t>
            </w:r>
          </w:p>
          <w:p w14:paraId="7AC45794" w14:textId="77777777" w:rsidR="00EE2E43" w:rsidRDefault="00A53AE1">
            <w:pPr>
              <w:pStyle w:val="TableParagraph"/>
              <w:spacing w:line="250" w:lineRule="exact"/>
              <w:ind w:left="42" w:right="34"/>
              <w:jc w:val="center"/>
              <w:rPr>
                <w:sz w:val="24"/>
              </w:rPr>
            </w:pPr>
            <w:r>
              <w:rPr>
                <w:sz w:val="24"/>
              </w:rPr>
              <w:t>of Contracts</w:t>
            </w:r>
          </w:p>
        </w:tc>
        <w:tc>
          <w:tcPr>
            <w:tcW w:w="1221" w:type="dxa"/>
            <w:tcBorders>
              <w:bottom w:val="nil"/>
            </w:tcBorders>
          </w:tcPr>
          <w:p w14:paraId="7AC45795" w14:textId="77777777" w:rsidR="00EE2E43" w:rsidRDefault="00A53AE1">
            <w:pPr>
              <w:pStyle w:val="TableParagraph"/>
              <w:spacing w:line="269" w:lineRule="exact"/>
              <w:ind w:left="117"/>
              <w:rPr>
                <w:sz w:val="24"/>
              </w:rPr>
            </w:pPr>
            <w:r>
              <w:rPr>
                <w:sz w:val="24"/>
              </w:rPr>
              <w:t>Gov. Code</w:t>
            </w:r>
          </w:p>
          <w:p w14:paraId="7AC45796" w14:textId="77777777" w:rsidR="00EE2E43" w:rsidRDefault="00A53AE1">
            <w:pPr>
              <w:pStyle w:val="TableParagraph"/>
              <w:spacing w:line="250" w:lineRule="exact"/>
              <w:ind w:left="161"/>
              <w:rPr>
                <w:sz w:val="24"/>
              </w:rPr>
            </w:pPr>
            <w:r>
              <w:rPr>
                <w:sz w:val="24"/>
              </w:rPr>
              <w:t>§2054.126</w:t>
            </w:r>
          </w:p>
        </w:tc>
        <w:tc>
          <w:tcPr>
            <w:tcW w:w="1372" w:type="dxa"/>
            <w:tcBorders>
              <w:bottom w:val="nil"/>
            </w:tcBorders>
          </w:tcPr>
          <w:p w14:paraId="7AC45797" w14:textId="77777777" w:rsidR="00EE2E43" w:rsidRDefault="00A53AE1">
            <w:pPr>
              <w:pStyle w:val="TableParagraph"/>
              <w:spacing w:line="269" w:lineRule="exact"/>
              <w:ind w:left="353"/>
              <w:rPr>
                <w:sz w:val="24"/>
              </w:rPr>
            </w:pPr>
            <w:r>
              <w:rPr>
                <w:spacing w:val="-5"/>
                <w:sz w:val="24"/>
              </w:rPr>
              <w:t>Agency</w:t>
            </w:r>
          </w:p>
          <w:p w14:paraId="7AC45798" w14:textId="77777777" w:rsidR="00EE2E43" w:rsidRDefault="00A53AE1">
            <w:pPr>
              <w:pStyle w:val="TableParagraph"/>
              <w:spacing w:line="250" w:lineRule="exact"/>
              <w:ind w:left="356"/>
              <w:rPr>
                <w:sz w:val="24"/>
              </w:rPr>
            </w:pPr>
            <w:r>
              <w:rPr>
                <w:spacing w:val="-5"/>
                <w:sz w:val="24"/>
              </w:rPr>
              <w:t>website</w:t>
            </w:r>
          </w:p>
        </w:tc>
        <w:tc>
          <w:tcPr>
            <w:tcW w:w="1406" w:type="dxa"/>
            <w:tcBorders>
              <w:bottom w:val="nil"/>
            </w:tcBorders>
          </w:tcPr>
          <w:p w14:paraId="7AC45799" w14:textId="53CAEE8B" w:rsidR="00EE2E43" w:rsidRDefault="006C0F01">
            <w:pPr>
              <w:pStyle w:val="TableParagraph"/>
              <w:spacing w:line="269" w:lineRule="exact"/>
              <w:ind w:right="490"/>
              <w:jc w:val="right"/>
              <w:rPr>
                <w:sz w:val="24"/>
              </w:rPr>
            </w:pPr>
            <w:r>
              <w:rPr>
                <w:sz w:val="24"/>
              </w:rPr>
              <w:t>F</w:t>
            </w:r>
            <w:r w:rsidR="00762DF5">
              <w:rPr>
                <w:sz w:val="24"/>
              </w:rPr>
              <w:t>inance</w:t>
            </w:r>
          </w:p>
        </w:tc>
        <w:tc>
          <w:tcPr>
            <w:tcW w:w="1341" w:type="dxa"/>
            <w:tcBorders>
              <w:bottom w:val="nil"/>
            </w:tcBorders>
          </w:tcPr>
          <w:p w14:paraId="7AC4579A" w14:textId="11F896AA" w:rsidR="00EE2E43" w:rsidRDefault="004D3A8D">
            <w:pPr>
              <w:pStyle w:val="TableParagraph"/>
              <w:spacing w:line="269" w:lineRule="exact"/>
              <w:ind w:left="66" w:right="48"/>
              <w:jc w:val="center"/>
              <w:rPr>
                <w:sz w:val="24"/>
              </w:rPr>
            </w:pPr>
            <w:r>
              <w:rPr>
                <w:sz w:val="24"/>
              </w:rPr>
              <w:t>TCOLE</w:t>
            </w:r>
          </w:p>
        </w:tc>
        <w:tc>
          <w:tcPr>
            <w:tcW w:w="1207" w:type="dxa"/>
            <w:tcBorders>
              <w:bottom w:val="nil"/>
            </w:tcBorders>
          </w:tcPr>
          <w:p w14:paraId="7AC4579B" w14:textId="77777777" w:rsidR="00EE2E43" w:rsidRDefault="00A53AE1">
            <w:pPr>
              <w:pStyle w:val="TableParagraph"/>
              <w:spacing w:line="269" w:lineRule="exact"/>
              <w:ind w:left="225"/>
              <w:rPr>
                <w:sz w:val="24"/>
              </w:rPr>
            </w:pPr>
            <w:r>
              <w:rPr>
                <w:sz w:val="24"/>
              </w:rPr>
              <w:t>Monthly</w:t>
            </w:r>
          </w:p>
        </w:tc>
      </w:tr>
      <w:tr w:rsidR="00EE2E43" w14:paraId="7AC457A4" w14:textId="77777777">
        <w:trPr>
          <w:trHeight w:val="375"/>
        </w:trPr>
        <w:tc>
          <w:tcPr>
            <w:tcW w:w="1675" w:type="dxa"/>
            <w:tcBorders>
              <w:top w:val="nil"/>
              <w:bottom w:val="nil"/>
            </w:tcBorders>
          </w:tcPr>
          <w:p w14:paraId="7AC4579D" w14:textId="77777777" w:rsidR="00EE2E43" w:rsidRDefault="00EE2E43">
            <w:pPr>
              <w:pStyle w:val="TableParagraph"/>
              <w:rPr>
                <w:rFonts w:ascii="Times New Roman"/>
              </w:rPr>
            </w:pPr>
          </w:p>
        </w:tc>
        <w:tc>
          <w:tcPr>
            <w:tcW w:w="2186" w:type="dxa"/>
            <w:tcBorders>
              <w:top w:val="nil"/>
              <w:bottom w:val="nil"/>
            </w:tcBorders>
          </w:tcPr>
          <w:p w14:paraId="7AC4579E" w14:textId="77777777" w:rsidR="00EE2E43" w:rsidRDefault="00A53AE1">
            <w:pPr>
              <w:pStyle w:val="TableParagraph"/>
              <w:ind w:left="42" w:right="34"/>
              <w:jc w:val="center"/>
              <w:rPr>
                <w:sz w:val="24"/>
              </w:rPr>
            </w:pPr>
            <w:r>
              <w:rPr>
                <w:sz w:val="24"/>
              </w:rPr>
              <w:t>exceeding $100,000</w:t>
            </w:r>
          </w:p>
        </w:tc>
        <w:tc>
          <w:tcPr>
            <w:tcW w:w="1221" w:type="dxa"/>
            <w:tcBorders>
              <w:top w:val="nil"/>
              <w:bottom w:val="nil"/>
            </w:tcBorders>
          </w:tcPr>
          <w:p w14:paraId="7AC4579F" w14:textId="77777777" w:rsidR="00EE2E43" w:rsidRDefault="00A53AE1">
            <w:pPr>
              <w:pStyle w:val="TableParagraph"/>
              <w:ind w:left="341"/>
              <w:rPr>
                <w:sz w:val="24"/>
              </w:rPr>
            </w:pPr>
            <w:r>
              <w:rPr>
                <w:sz w:val="24"/>
              </w:rPr>
              <w:t>(d) (4)</w:t>
            </w:r>
          </w:p>
        </w:tc>
        <w:tc>
          <w:tcPr>
            <w:tcW w:w="1372" w:type="dxa"/>
            <w:tcBorders>
              <w:top w:val="nil"/>
              <w:bottom w:val="nil"/>
            </w:tcBorders>
          </w:tcPr>
          <w:p w14:paraId="7AC457A0" w14:textId="77777777" w:rsidR="00EE2E43" w:rsidRDefault="00EE2E43">
            <w:pPr>
              <w:pStyle w:val="TableParagraph"/>
              <w:rPr>
                <w:rFonts w:ascii="Times New Roman"/>
              </w:rPr>
            </w:pPr>
          </w:p>
        </w:tc>
        <w:tc>
          <w:tcPr>
            <w:tcW w:w="1406" w:type="dxa"/>
            <w:tcBorders>
              <w:top w:val="nil"/>
              <w:bottom w:val="nil"/>
            </w:tcBorders>
          </w:tcPr>
          <w:p w14:paraId="7AC457A1" w14:textId="77777777" w:rsidR="00EE2E43" w:rsidRDefault="00EE2E43">
            <w:pPr>
              <w:pStyle w:val="TableParagraph"/>
              <w:rPr>
                <w:rFonts w:ascii="Times New Roman"/>
              </w:rPr>
            </w:pPr>
          </w:p>
        </w:tc>
        <w:tc>
          <w:tcPr>
            <w:tcW w:w="1341" w:type="dxa"/>
            <w:tcBorders>
              <w:top w:val="nil"/>
              <w:bottom w:val="nil"/>
            </w:tcBorders>
          </w:tcPr>
          <w:p w14:paraId="7AC457A2" w14:textId="77777777" w:rsidR="00EE2E43" w:rsidRDefault="00EE2E43">
            <w:pPr>
              <w:pStyle w:val="TableParagraph"/>
              <w:rPr>
                <w:rFonts w:ascii="Times New Roman"/>
              </w:rPr>
            </w:pPr>
          </w:p>
        </w:tc>
        <w:tc>
          <w:tcPr>
            <w:tcW w:w="1207" w:type="dxa"/>
            <w:tcBorders>
              <w:top w:val="nil"/>
              <w:bottom w:val="nil"/>
            </w:tcBorders>
          </w:tcPr>
          <w:p w14:paraId="7AC457A3" w14:textId="77777777" w:rsidR="00EE2E43" w:rsidRDefault="00EE2E43">
            <w:pPr>
              <w:pStyle w:val="TableParagraph"/>
              <w:rPr>
                <w:rFonts w:ascii="Times New Roman"/>
              </w:rPr>
            </w:pPr>
          </w:p>
        </w:tc>
      </w:tr>
      <w:tr w:rsidR="00EE2E43" w14:paraId="7AC457AC" w14:textId="77777777">
        <w:trPr>
          <w:trHeight w:val="134"/>
        </w:trPr>
        <w:tc>
          <w:tcPr>
            <w:tcW w:w="1675" w:type="dxa"/>
            <w:vMerge w:val="restart"/>
            <w:tcBorders>
              <w:top w:val="nil"/>
              <w:bottom w:val="nil"/>
            </w:tcBorders>
          </w:tcPr>
          <w:p w14:paraId="7AC457A5" w14:textId="77777777" w:rsidR="00EE2E43" w:rsidRDefault="00A53AE1">
            <w:pPr>
              <w:pStyle w:val="TableParagraph"/>
              <w:spacing w:before="105"/>
              <w:ind w:left="551"/>
              <w:rPr>
                <w:b/>
                <w:sz w:val="24"/>
              </w:rPr>
            </w:pPr>
            <w:r>
              <w:rPr>
                <w:b/>
                <w:sz w:val="24"/>
              </w:rPr>
              <w:t>Other</w:t>
            </w:r>
          </w:p>
        </w:tc>
        <w:tc>
          <w:tcPr>
            <w:tcW w:w="2186" w:type="dxa"/>
            <w:tcBorders>
              <w:top w:val="nil"/>
            </w:tcBorders>
          </w:tcPr>
          <w:p w14:paraId="7AC457A6" w14:textId="77777777" w:rsidR="00EE2E43" w:rsidRDefault="00EE2E43">
            <w:pPr>
              <w:pStyle w:val="TableParagraph"/>
              <w:rPr>
                <w:rFonts w:ascii="Times New Roman"/>
                <w:sz w:val="8"/>
              </w:rPr>
            </w:pPr>
          </w:p>
        </w:tc>
        <w:tc>
          <w:tcPr>
            <w:tcW w:w="1221" w:type="dxa"/>
            <w:tcBorders>
              <w:top w:val="nil"/>
            </w:tcBorders>
          </w:tcPr>
          <w:p w14:paraId="7AC457A7" w14:textId="77777777" w:rsidR="00EE2E43" w:rsidRDefault="00EE2E43">
            <w:pPr>
              <w:pStyle w:val="TableParagraph"/>
              <w:rPr>
                <w:rFonts w:ascii="Times New Roman"/>
                <w:sz w:val="8"/>
              </w:rPr>
            </w:pPr>
          </w:p>
        </w:tc>
        <w:tc>
          <w:tcPr>
            <w:tcW w:w="1372" w:type="dxa"/>
            <w:tcBorders>
              <w:top w:val="nil"/>
            </w:tcBorders>
          </w:tcPr>
          <w:p w14:paraId="7AC457A8" w14:textId="77777777" w:rsidR="00EE2E43" w:rsidRDefault="00EE2E43">
            <w:pPr>
              <w:pStyle w:val="TableParagraph"/>
              <w:rPr>
                <w:rFonts w:ascii="Times New Roman"/>
                <w:sz w:val="8"/>
              </w:rPr>
            </w:pPr>
          </w:p>
        </w:tc>
        <w:tc>
          <w:tcPr>
            <w:tcW w:w="1406" w:type="dxa"/>
            <w:tcBorders>
              <w:top w:val="nil"/>
            </w:tcBorders>
          </w:tcPr>
          <w:p w14:paraId="7AC457A9" w14:textId="77777777" w:rsidR="00EE2E43" w:rsidRDefault="00EE2E43">
            <w:pPr>
              <w:pStyle w:val="TableParagraph"/>
              <w:rPr>
                <w:rFonts w:ascii="Times New Roman"/>
                <w:sz w:val="8"/>
              </w:rPr>
            </w:pPr>
          </w:p>
        </w:tc>
        <w:tc>
          <w:tcPr>
            <w:tcW w:w="1341" w:type="dxa"/>
            <w:tcBorders>
              <w:top w:val="nil"/>
            </w:tcBorders>
          </w:tcPr>
          <w:p w14:paraId="7AC457AA" w14:textId="77777777" w:rsidR="00EE2E43" w:rsidRDefault="00EE2E43">
            <w:pPr>
              <w:pStyle w:val="TableParagraph"/>
              <w:rPr>
                <w:rFonts w:ascii="Times New Roman"/>
                <w:sz w:val="8"/>
              </w:rPr>
            </w:pPr>
          </w:p>
        </w:tc>
        <w:tc>
          <w:tcPr>
            <w:tcW w:w="1207" w:type="dxa"/>
            <w:tcBorders>
              <w:top w:val="nil"/>
            </w:tcBorders>
          </w:tcPr>
          <w:p w14:paraId="7AC457AB" w14:textId="77777777" w:rsidR="00EE2E43" w:rsidRDefault="00EE2E43">
            <w:pPr>
              <w:pStyle w:val="TableParagraph"/>
              <w:rPr>
                <w:rFonts w:ascii="Times New Roman"/>
                <w:sz w:val="8"/>
              </w:rPr>
            </w:pPr>
          </w:p>
        </w:tc>
      </w:tr>
      <w:tr w:rsidR="00EE2E43" w14:paraId="7AC457B4" w14:textId="77777777">
        <w:trPr>
          <w:trHeight w:val="271"/>
        </w:trPr>
        <w:tc>
          <w:tcPr>
            <w:tcW w:w="1675" w:type="dxa"/>
            <w:vMerge/>
            <w:tcBorders>
              <w:top w:val="nil"/>
              <w:bottom w:val="nil"/>
            </w:tcBorders>
          </w:tcPr>
          <w:p w14:paraId="7AC457AD" w14:textId="77777777" w:rsidR="00EE2E43" w:rsidRDefault="00EE2E43">
            <w:pPr>
              <w:rPr>
                <w:sz w:val="2"/>
                <w:szCs w:val="2"/>
              </w:rPr>
            </w:pPr>
          </w:p>
        </w:tc>
        <w:tc>
          <w:tcPr>
            <w:tcW w:w="2186" w:type="dxa"/>
            <w:tcBorders>
              <w:bottom w:val="nil"/>
            </w:tcBorders>
          </w:tcPr>
          <w:p w14:paraId="7AC457AE" w14:textId="77777777" w:rsidR="00EE2E43" w:rsidRDefault="00EE2E43">
            <w:pPr>
              <w:pStyle w:val="TableParagraph"/>
              <w:rPr>
                <w:rFonts w:ascii="Times New Roman"/>
              </w:rPr>
            </w:pPr>
          </w:p>
        </w:tc>
        <w:tc>
          <w:tcPr>
            <w:tcW w:w="1221" w:type="dxa"/>
            <w:tcBorders>
              <w:bottom w:val="nil"/>
            </w:tcBorders>
          </w:tcPr>
          <w:p w14:paraId="7AC457AF" w14:textId="77777777" w:rsidR="00EE2E43" w:rsidRDefault="00A53AE1">
            <w:pPr>
              <w:pStyle w:val="TableParagraph"/>
              <w:spacing w:before="1" w:line="249" w:lineRule="exact"/>
              <w:ind w:left="90" w:right="77"/>
              <w:jc w:val="center"/>
              <w:rPr>
                <w:sz w:val="24"/>
              </w:rPr>
            </w:pPr>
            <w:r>
              <w:rPr>
                <w:sz w:val="24"/>
              </w:rPr>
              <w:t>Human</w:t>
            </w:r>
          </w:p>
        </w:tc>
        <w:tc>
          <w:tcPr>
            <w:tcW w:w="1372" w:type="dxa"/>
            <w:tcBorders>
              <w:bottom w:val="nil"/>
            </w:tcBorders>
          </w:tcPr>
          <w:p w14:paraId="7AC457B0" w14:textId="77777777" w:rsidR="00EE2E43" w:rsidRDefault="00EE2E43">
            <w:pPr>
              <w:pStyle w:val="TableParagraph"/>
              <w:rPr>
                <w:rFonts w:ascii="Times New Roman"/>
              </w:rPr>
            </w:pPr>
          </w:p>
        </w:tc>
        <w:tc>
          <w:tcPr>
            <w:tcW w:w="1406" w:type="dxa"/>
            <w:tcBorders>
              <w:bottom w:val="nil"/>
            </w:tcBorders>
          </w:tcPr>
          <w:p w14:paraId="7AC457B1" w14:textId="77777777" w:rsidR="00EE2E43" w:rsidRDefault="00EE2E43">
            <w:pPr>
              <w:pStyle w:val="TableParagraph"/>
              <w:rPr>
                <w:rFonts w:ascii="Times New Roman"/>
              </w:rPr>
            </w:pPr>
          </w:p>
        </w:tc>
        <w:tc>
          <w:tcPr>
            <w:tcW w:w="1341" w:type="dxa"/>
            <w:tcBorders>
              <w:bottom w:val="nil"/>
            </w:tcBorders>
          </w:tcPr>
          <w:p w14:paraId="7AC457B2" w14:textId="77777777" w:rsidR="00EE2E43" w:rsidRDefault="00EE2E43">
            <w:pPr>
              <w:pStyle w:val="TableParagraph"/>
              <w:rPr>
                <w:rFonts w:ascii="Times New Roman"/>
              </w:rPr>
            </w:pPr>
          </w:p>
        </w:tc>
        <w:tc>
          <w:tcPr>
            <w:tcW w:w="1207" w:type="dxa"/>
            <w:tcBorders>
              <w:bottom w:val="nil"/>
            </w:tcBorders>
          </w:tcPr>
          <w:p w14:paraId="7AC457B3" w14:textId="77777777" w:rsidR="00EE2E43" w:rsidRDefault="00EE2E43">
            <w:pPr>
              <w:pStyle w:val="TableParagraph"/>
              <w:rPr>
                <w:rFonts w:ascii="Times New Roman"/>
              </w:rPr>
            </w:pPr>
          </w:p>
        </w:tc>
      </w:tr>
      <w:tr w:rsidR="00762DF5" w14:paraId="7AC457C3" w14:textId="77777777">
        <w:trPr>
          <w:trHeight w:val="1620"/>
        </w:trPr>
        <w:tc>
          <w:tcPr>
            <w:tcW w:w="1675" w:type="dxa"/>
            <w:tcBorders>
              <w:top w:val="nil"/>
              <w:bottom w:val="nil"/>
            </w:tcBorders>
          </w:tcPr>
          <w:p w14:paraId="7AC457B5" w14:textId="77777777" w:rsidR="00762DF5" w:rsidRDefault="00762DF5" w:rsidP="00762DF5">
            <w:pPr>
              <w:pStyle w:val="TableParagraph"/>
              <w:rPr>
                <w:rFonts w:ascii="Times New Roman"/>
              </w:rPr>
            </w:pPr>
          </w:p>
        </w:tc>
        <w:tc>
          <w:tcPr>
            <w:tcW w:w="2186" w:type="dxa"/>
            <w:tcBorders>
              <w:top w:val="nil"/>
              <w:bottom w:val="nil"/>
            </w:tcBorders>
          </w:tcPr>
          <w:p w14:paraId="7AC457B6" w14:textId="77777777" w:rsidR="00762DF5" w:rsidRDefault="00762DF5" w:rsidP="00762DF5">
            <w:pPr>
              <w:pStyle w:val="TableParagraph"/>
              <w:spacing w:before="3"/>
              <w:rPr>
                <w:sz w:val="21"/>
              </w:rPr>
            </w:pPr>
          </w:p>
          <w:p w14:paraId="7AC457B7" w14:textId="77777777" w:rsidR="00762DF5" w:rsidRDefault="00762DF5" w:rsidP="00762DF5">
            <w:pPr>
              <w:pStyle w:val="TableParagraph"/>
              <w:ind w:left="42" w:right="30"/>
              <w:jc w:val="center"/>
              <w:rPr>
                <w:sz w:val="24"/>
              </w:rPr>
            </w:pPr>
            <w:r>
              <w:rPr>
                <w:sz w:val="24"/>
              </w:rPr>
              <w:t>Set-Aside Report – report all items/services purchased as exemptions</w:t>
            </w:r>
          </w:p>
        </w:tc>
        <w:tc>
          <w:tcPr>
            <w:tcW w:w="1221" w:type="dxa"/>
            <w:tcBorders>
              <w:top w:val="nil"/>
              <w:bottom w:val="nil"/>
            </w:tcBorders>
          </w:tcPr>
          <w:p w14:paraId="7AC457B8" w14:textId="77777777" w:rsidR="00762DF5" w:rsidRDefault="00762DF5" w:rsidP="00762DF5">
            <w:pPr>
              <w:pStyle w:val="TableParagraph"/>
              <w:ind w:left="90" w:right="75"/>
              <w:jc w:val="center"/>
              <w:rPr>
                <w:sz w:val="24"/>
              </w:rPr>
            </w:pPr>
            <w:r>
              <w:rPr>
                <w:sz w:val="24"/>
              </w:rPr>
              <w:t>Resource Code</w:t>
            </w:r>
          </w:p>
          <w:p w14:paraId="7AC457B9" w14:textId="77777777" w:rsidR="00762DF5" w:rsidRDefault="00762DF5" w:rsidP="00762DF5">
            <w:pPr>
              <w:pStyle w:val="TableParagraph"/>
              <w:ind w:left="86" w:right="77"/>
              <w:jc w:val="center"/>
              <w:rPr>
                <w:sz w:val="24"/>
              </w:rPr>
            </w:pPr>
            <w:r>
              <w:rPr>
                <w:sz w:val="24"/>
              </w:rPr>
              <w:t>§122.016</w:t>
            </w:r>
          </w:p>
          <w:p w14:paraId="7AC457BA" w14:textId="77777777" w:rsidR="00762DF5" w:rsidRDefault="00762DF5" w:rsidP="00762DF5">
            <w:pPr>
              <w:pStyle w:val="TableParagraph"/>
              <w:ind w:left="90" w:right="77"/>
              <w:jc w:val="center"/>
              <w:rPr>
                <w:sz w:val="24"/>
              </w:rPr>
            </w:pPr>
            <w:r>
              <w:rPr>
                <w:sz w:val="24"/>
              </w:rPr>
              <w:t>&amp; Gov. Code</w:t>
            </w:r>
          </w:p>
          <w:p w14:paraId="7AC457BB" w14:textId="77777777" w:rsidR="00762DF5" w:rsidRDefault="00762DF5" w:rsidP="00762DF5">
            <w:pPr>
              <w:pStyle w:val="TableParagraph"/>
              <w:spacing w:line="249" w:lineRule="exact"/>
              <w:ind w:left="88" w:right="77"/>
              <w:jc w:val="center"/>
              <w:rPr>
                <w:sz w:val="24"/>
              </w:rPr>
            </w:pPr>
            <w:r>
              <w:rPr>
                <w:sz w:val="24"/>
              </w:rPr>
              <w:t>§2161.12</w:t>
            </w:r>
            <w:r>
              <w:rPr>
                <w:sz w:val="24"/>
              </w:rPr>
              <w:lastRenderedPageBreak/>
              <w:t>1</w:t>
            </w:r>
          </w:p>
        </w:tc>
        <w:tc>
          <w:tcPr>
            <w:tcW w:w="1372" w:type="dxa"/>
            <w:tcBorders>
              <w:top w:val="nil"/>
              <w:bottom w:val="nil"/>
            </w:tcBorders>
          </w:tcPr>
          <w:p w14:paraId="6FDC46AA" w14:textId="77777777" w:rsidR="00762DF5" w:rsidRDefault="00762DF5" w:rsidP="00762DF5">
            <w:pPr>
              <w:pStyle w:val="TableParagraph"/>
              <w:rPr>
                <w:sz w:val="26"/>
              </w:rPr>
            </w:pPr>
          </w:p>
          <w:p w14:paraId="7AC457BD" w14:textId="708FE75C" w:rsidR="00762DF5" w:rsidRDefault="00762DF5" w:rsidP="00762DF5">
            <w:pPr>
              <w:pStyle w:val="TableParagraph"/>
              <w:ind w:left="81" w:right="64"/>
              <w:jc w:val="center"/>
              <w:rPr>
                <w:sz w:val="24"/>
              </w:rPr>
            </w:pPr>
            <w:r>
              <w:rPr>
                <w:sz w:val="24"/>
              </w:rPr>
              <w:t>Finance</w:t>
            </w:r>
          </w:p>
        </w:tc>
        <w:tc>
          <w:tcPr>
            <w:tcW w:w="1406" w:type="dxa"/>
            <w:tcBorders>
              <w:top w:val="nil"/>
              <w:bottom w:val="nil"/>
            </w:tcBorders>
          </w:tcPr>
          <w:p w14:paraId="616BDBD7" w14:textId="77777777" w:rsidR="00762DF5" w:rsidRDefault="00762DF5" w:rsidP="00762DF5">
            <w:pPr>
              <w:pStyle w:val="TableParagraph"/>
              <w:rPr>
                <w:sz w:val="26"/>
              </w:rPr>
            </w:pPr>
          </w:p>
          <w:p w14:paraId="7AC457BF" w14:textId="01DDBB8C" w:rsidR="00762DF5" w:rsidRDefault="00762DF5" w:rsidP="00762DF5">
            <w:pPr>
              <w:pStyle w:val="TableParagraph"/>
              <w:ind w:right="490"/>
              <w:jc w:val="right"/>
              <w:rPr>
                <w:sz w:val="24"/>
              </w:rPr>
            </w:pPr>
            <w:r>
              <w:rPr>
                <w:sz w:val="24"/>
              </w:rPr>
              <w:t>Finance</w:t>
            </w:r>
          </w:p>
        </w:tc>
        <w:tc>
          <w:tcPr>
            <w:tcW w:w="1341" w:type="dxa"/>
            <w:tcBorders>
              <w:top w:val="nil"/>
              <w:bottom w:val="nil"/>
            </w:tcBorders>
          </w:tcPr>
          <w:p w14:paraId="7AC457C0" w14:textId="77777777" w:rsidR="00762DF5" w:rsidRDefault="00762DF5" w:rsidP="00762DF5">
            <w:pPr>
              <w:pStyle w:val="TableParagraph"/>
              <w:spacing w:before="3"/>
              <w:rPr>
                <w:sz w:val="21"/>
              </w:rPr>
            </w:pPr>
          </w:p>
          <w:p w14:paraId="7AC457C1" w14:textId="77777777" w:rsidR="00762DF5" w:rsidRDefault="00762DF5" w:rsidP="00762DF5">
            <w:pPr>
              <w:pStyle w:val="TableParagraph"/>
              <w:ind w:left="67" w:right="48"/>
              <w:jc w:val="center"/>
              <w:rPr>
                <w:sz w:val="24"/>
              </w:rPr>
            </w:pPr>
            <w:r>
              <w:rPr>
                <w:sz w:val="24"/>
              </w:rPr>
              <w:t>TPASS</w:t>
            </w:r>
          </w:p>
        </w:tc>
        <w:tc>
          <w:tcPr>
            <w:tcW w:w="1207" w:type="dxa"/>
            <w:tcBorders>
              <w:top w:val="nil"/>
              <w:bottom w:val="nil"/>
            </w:tcBorders>
          </w:tcPr>
          <w:p w14:paraId="7AC457C2" w14:textId="77777777" w:rsidR="00762DF5" w:rsidRDefault="00762DF5" w:rsidP="00762DF5">
            <w:pPr>
              <w:pStyle w:val="TableParagraph"/>
              <w:spacing w:before="225"/>
              <w:ind w:left="235" w:right="211" w:hanging="1"/>
              <w:jc w:val="center"/>
              <w:rPr>
                <w:sz w:val="24"/>
              </w:rPr>
            </w:pPr>
            <w:r>
              <w:rPr>
                <w:spacing w:val="-4"/>
                <w:sz w:val="24"/>
              </w:rPr>
              <w:t>15</w:t>
            </w:r>
            <w:proofErr w:type="spellStart"/>
            <w:r>
              <w:rPr>
                <w:spacing w:val="-4"/>
                <w:position w:val="10"/>
                <w:sz w:val="14"/>
              </w:rPr>
              <w:t>th</w:t>
            </w:r>
            <w:proofErr w:type="spellEnd"/>
            <w:r>
              <w:rPr>
                <w:spacing w:val="-4"/>
                <w:position w:val="10"/>
                <w:sz w:val="14"/>
              </w:rPr>
              <w:t xml:space="preserve"> </w:t>
            </w:r>
            <w:r>
              <w:rPr>
                <w:spacing w:val="-3"/>
                <w:sz w:val="24"/>
              </w:rPr>
              <w:t xml:space="preserve">of </w:t>
            </w:r>
            <w:r>
              <w:rPr>
                <w:spacing w:val="-4"/>
                <w:sz w:val="24"/>
              </w:rPr>
              <w:t xml:space="preserve">each </w:t>
            </w:r>
            <w:r>
              <w:rPr>
                <w:spacing w:val="-5"/>
                <w:sz w:val="24"/>
              </w:rPr>
              <w:t>monthly</w:t>
            </w:r>
          </w:p>
        </w:tc>
      </w:tr>
      <w:tr w:rsidR="00762DF5" w14:paraId="7AC457CB" w14:textId="77777777">
        <w:trPr>
          <w:trHeight w:val="270"/>
        </w:trPr>
        <w:tc>
          <w:tcPr>
            <w:tcW w:w="1675" w:type="dxa"/>
            <w:tcBorders>
              <w:top w:val="nil"/>
              <w:bottom w:val="nil"/>
            </w:tcBorders>
          </w:tcPr>
          <w:p w14:paraId="7AC457C4" w14:textId="77777777" w:rsidR="00762DF5" w:rsidRDefault="00762DF5" w:rsidP="00762DF5">
            <w:pPr>
              <w:pStyle w:val="TableParagraph"/>
              <w:rPr>
                <w:rFonts w:ascii="Times New Roman"/>
              </w:rPr>
            </w:pPr>
          </w:p>
        </w:tc>
        <w:tc>
          <w:tcPr>
            <w:tcW w:w="2186" w:type="dxa"/>
            <w:tcBorders>
              <w:top w:val="nil"/>
              <w:bottom w:val="nil"/>
            </w:tcBorders>
          </w:tcPr>
          <w:p w14:paraId="7AC457C5" w14:textId="77777777" w:rsidR="00762DF5" w:rsidRDefault="00762DF5" w:rsidP="00762DF5">
            <w:pPr>
              <w:pStyle w:val="TableParagraph"/>
              <w:rPr>
                <w:rFonts w:ascii="Times New Roman"/>
              </w:rPr>
            </w:pPr>
          </w:p>
        </w:tc>
        <w:tc>
          <w:tcPr>
            <w:tcW w:w="1221" w:type="dxa"/>
            <w:tcBorders>
              <w:top w:val="nil"/>
              <w:bottom w:val="nil"/>
            </w:tcBorders>
          </w:tcPr>
          <w:p w14:paraId="7AC457C6" w14:textId="77777777" w:rsidR="00762DF5" w:rsidRDefault="00762DF5" w:rsidP="00762DF5">
            <w:pPr>
              <w:pStyle w:val="TableParagraph"/>
              <w:spacing w:line="250" w:lineRule="exact"/>
              <w:ind w:left="88" w:right="77"/>
              <w:jc w:val="center"/>
              <w:rPr>
                <w:sz w:val="24"/>
              </w:rPr>
            </w:pPr>
            <w:r>
              <w:rPr>
                <w:sz w:val="24"/>
              </w:rPr>
              <w:t>(b), .122,</w:t>
            </w:r>
          </w:p>
        </w:tc>
        <w:tc>
          <w:tcPr>
            <w:tcW w:w="1372" w:type="dxa"/>
            <w:tcBorders>
              <w:top w:val="nil"/>
              <w:bottom w:val="nil"/>
            </w:tcBorders>
          </w:tcPr>
          <w:p w14:paraId="7AC457C7" w14:textId="77777777" w:rsidR="00762DF5" w:rsidRDefault="00762DF5" w:rsidP="00762DF5">
            <w:pPr>
              <w:pStyle w:val="TableParagraph"/>
              <w:rPr>
                <w:rFonts w:ascii="Times New Roman"/>
              </w:rPr>
            </w:pPr>
          </w:p>
        </w:tc>
        <w:tc>
          <w:tcPr>
            <w:tcW w:w="1406" w:type="dxa"/>
            <w:tcBorders>
              <w:top w:val="nil"/>
              <w:bottom w:val="nil"/>
            </w:tcBorders>
          </w:tcPr>
          <w:p w14:paraId="7AC457C8" w14:textId="77777777" w:rsidR="00762DF5" w:rsidRDefault="00762DF5" w:rsidP="00762DF5">
            <w:pPr>
              <w:pStyle w:val="TableParagraph"/>
              <w:rPr>
                <w:rFonts w:ascii="Times New Roman"/>
              </w:rPr>
            </w:pPr>
          </w:p>
        </w:tc>
        <w:tc>
          <w:tcPr>
            <w:tcW w:w="1341" w:type="dxa"/>
            <w:tcBorders>
              <w:top w:val="nil"/>
              <w:bottom w:val="nil"/>
            </w:tcBorders>
          </w:tcPr>
          <w:p w14:paraId="7AC457C9" w14:textId="77777777" w:rsidR="00762DF5" w:rsidRDefault="00762DF5" w:rsidP="00762DF5">
            <w:pPr>
              <w:pStyle w:val="TableParagraph"/>
              <w:rPr>
                <w:rFonts w:ascii="Times New Roman"/>
              </w:rPr>
            </w:pPr>
          </w:p>
        </w:tc>
        <w:tc>
          <w:tcPr>
            <w:tcW w:w="1207" w:type="dxa"/>
            <w:tcBorders>
              <w:top w:val="nil"/>
              <w:bottom w:val="nil"/>
            </w:tcBorders>
          </w:tcPr>
          <w:p w14:paraId="7AC457CA" w14:textId="77777777" w:rsidR="00762DF5" w:rsidRDefault="00762DF5" w:rsidP="00762DF5">
            <w:pPr>
              <w:pStyle w:val="TableParagraph"/>
              <w:rPr>
                <w:rFonts w:ascii="Times New Roman"/>
              </w:rPr>
            </w:pPr>
          </w:p>
        </w:tc>
      </w:tr>
      <w:tr w:rsidR="00762DF5" w14:paraId="7AC457D3" w14:textId="77777777">
        <w:trPr>
          <w:trHeight w:val="509"/>
        </w:trPr>
        <w:tc>
          <w:tcPr>
            <w:tcW w:w="1675" w:type="dxa"/>
            <w:tcBorders>
              <w:top w:val="nil"/>
              <w:bottom w:val="nil"/>
            </w:tcBorders>
          </w:tcPr>
          <w:p w14:paraId="7AC457CC" w14:textId="77777777" w:rsidR="00762DF5" w:rsidRDefault="00762DF5" w:rsidP="00762DF5">
            <w:pPr>
              <w:pStyle w:val="TableParagraph"/>
              <w:rPr>
                <w:rFonts w:ascii="Times New Roman"/>
              </w:rPr>
            </w:pPr>
          </w:p>
        </w:tc>
        <w:tc>
          <w:tcPr>
            <w:tcW w:w="2186" w:type="dxa"/>
            <w:tcBorders>
              <w:top w:val="nil"/>
            </w:tcBorders>
          </w:tcPr>
          <w:p w14:paraId="7AC457CD" w14:textId="77777777" w:rsidR="00762DF5" w:rsidRDefault="00762DF5" w:rsidP="00762DF5">
            <w:pPr>
              <w:pStyle w:val="TableParagraph"/>
              <w:rPr>
                <w:rFonts w:ascii="Times New Roman"/>
              </w:rPr>
            </w:pPr>
          </w:p>
        </w:tc>
        <w:tc>
          <w:tcPr>
            <w:tcW w:w="1221" w:type="dxa"/>
            <w:tcBorders>
              <w:top w:val="nil"/>
            </w:tcBorders>
          </w:tcPr>
          <w:p w14:paraId="7AC457CE" w14:textId="77777777" w:rsidR="00762DF5" w:rsidRDefault="00762DF5" w:rsidP="00762DF5">
            <w:pPr>
              <w:pStyle w:val="TableParagraph"/>
              <w:ind w:left="88" w:right="77"/>
              <w:jc w:val="center"/>
              <w:rPr>
                <w:sz w:val="24"/>
              </w:rPr>
            </w:pPr>
            <w:r>
              <w:rPr>
                <w:sz w:val="24"/>
              </w:rPr>
              <w:t>.124</w:t>
            </w:r>
          </w:p>
        </w:tc>
        <w:tc>
          <w:tcPr>
            <w:tcW w:w="1372" w:type="dxa"/>
            <w:tcBorders>
              <w:top w:val="nil"/>
            </w:tcBorders>
          </w:tcPr>
          <w:p w14:paraId="7AC457CF" w14:textId="77777777" w:rsidR="00762DF5" w:rsidRDefault="00762DF5" w:rsidP="00762DF5">
            <w:pPr>
              <w:pStyle w:val="TableParagraph"/>
              <w:rPr>
                <w:rFonts w:ascii="Times New Roman"/>
              </w:rPr>
            </w:pPr>
          </w:p>
        </w:tc>
        <w:tc>
          <w:tcPr>
            <w:tcW w:w="1406" w:type="dxa"/>
            <w:tcBorders>
              <w:top w:val="nil"/>
            </w:tcBorders>
          </w:tcPr>
          <w:p w14:paraId="7AC457D0" w14:textId="77777777" w:rsidR="00762DF5" w:rsidRDefault="00762DF5" w:rsidP="00762DF5">
            <w:pPr>
              <w:pStyle w:val="TableParagraph"/>
              <w:rPr>
                <w:rFonts w:ascii="Times New Roman"/>
              </w:rPr>
            </w:pPr>
          </w:p>
        </w:tc>
        <w:tc>
          <w:tcPr>
            <w:tcW w:w="1341" w:type="dxa"/>
            <w:tcBorders>
              <w:top w:val="nil"/>
            </w:tcBorders>
          </w:tcPr>
          <w:p w14:paraId="7AC457D1" w14:textId="77777777" w:rsidR="00762DF5" w:rsidRDefault="00762DF5" w:rsidP="00762DF5">
            <w:pPr>
              <w:pStyle w:val="TableParagraph"/>
              <w:rPr>
                <w:rFonts w:ascii="Times New Roman"/>
              </w:rPr>
            </w:pPr>
          </w:p>
        </w:tc>
        <w:tc>
          <w:tcPr>
            <w:tcW w:w="1207" w:type="dxa"/>
            <w:tcBorders>
              <w:top w:val="nil"/>
            </w:tcBorders>
          </w:tcPr>
          <w:p w14:paraId="7AC457D2" w14:textId="77777777" w:rsidR="00762DF5" w:rsidRDefault="00762DF5" w:rsidP="00762DF5">
            <w:pPr>
              <w:pStyle w:val="TableParagraph"/>
              <w:rPr>
                <w:rFonts w:ascii="Times New Roman"/>
              </w:rPr>
            </w:pPr>
          </w:p>
        </w:tc>
      </w:tr>
      <w:tr w:rsidR="00762DF5" w14:paraId="7AC457DB" w14:textId="77777777">
        <w:trPr>
          <w:trHeight w:val="269"/>
        </w:trPr>
        <w:tc>
          <w:tcPr>
            <w:tcW w:w="1675" w:type="dxa"/>
            <w:tcBorders>
              <w:top w:val="nil"/>
              <w:bottom w:val="nil"/>
            </w:tcBorders>
          </w:tcPr>
          <w:p w14:paraId="7AC457D4" w14:textId="77777777" w:rsidR="00762DF5" w:rsidRDefault="00762DF5" w:rsidP="00762DF5">
            <w:pPr>
              <w:pStyle w:val="TableParagraph"/>
              <w:rPr>
                <w:rFonts w:ascii="Times New Roman"/>
              </w:rPr>
            </w:pPr>
          </w:p>
        </w:tc>
        <w:tc>
          <w:tcPr>
            <w:tcW w:w="2186" w:type="dxa"/>
            <w:tcBorders>
              <w:bottom w:val="nil"/>
            </w:tcBorders>
          </w:tcPr>
          <w:p w14:paraId="7AC457D5" w14:textId="77777777" w:rsidR="00762DF5" w:rsidRDefault="00762DF5" w:rsidP="00762DF5">
            <w:pPr>
              <w:pStyle w:val="TableParagraph"/>
              <w:rPr>
                <w:rFonts w:ascii="Times New Roman"/>
              </w:rPr>
            </w:pPr>
          </w:p>
        </w:tc>
        <w:tc>
          <w:tcPr>
            <w:tcW w:w="1221" w:type="dxa"/>
            <w:tcBorders>
              <w:bottom w:val="nil"/>
            </w:tcBorders>
          </w:tcPr>
          <w:p w14:paraId="7AC457D6" w14:textId="77777777" w:rsidR="00762DF5" w:rsidRDefault="00762DF5" w:rsidP="00762DF5">
            <w:pPr>
              <w:pStyle w:val="TableParagraph"/>
              <w:spacing w:line="250" w:lineRule="exact"/>
              <w:ind w:left="69" w:right="57"/>
              <w:jc w:val="center"/>
              <w:rPr>
                <w:sz w:val="24"/>
              </w:rPr>
            </w:pPr>
            <w:r>
              <w:rPr>
                <w:sz w:val="24"/>
              </w:rPr>
              <w:t>Gov. Code</w:t>
            </w:r>
          </w:p>
        </w:tc>
        <w:tc>
          <w:tcPr>
            <w:tcW w:w="1372" w:type="dxa"/>
            <w:tcBorders>
              <w:bottom w:val="nil"/>
            </w:tcBorders>
          </w:tcPr>
          <w:p w14:paraId="7AC457D7" w14:textId="77777777" w:rsidR="00762DF5" w:rsidRDefault="00762DF5" w:rsidP="00762DF5">
            <w:pPr>
              <w:pStyle w:val="TableParagraph"/>
              <w:spacing w:line="250" w:lineRule="exact"/>
              <w:ind w:left="80" w:right="65"/>
              <w:jc w:val="center"/>
              <w:rPr>
                <w:sz w:val="24"/>
              </w:rPr>
            </w:pPr>
            <w:r>
              <w:rPr>
                <w:sz w:val="24"/>
              </w:rPr>
              <w:t>State of</w:t>
            </w:r>
          </w:p>
        </w:tc>
        <w:tc>
          <w:tcPr>
            <w:tcW w:w="1406" w:type="dxa"/>
            <w:tcBorders>
              <w:bottom w:val="nil"/>
            </w:tcBorders>
          </w:tcPr>
          <w:p w14:paraId="7AC457D8" w14:textId="77777777" w:rsidR="00762DF5" w:rsidRDefault="00762DF5" w:rsidP="00762DF5">
            <w:pPr>
              <w:pStyle w:val="TableParagraph"/>
              <w:rPr>
                <w:rFonts w:ascii="Times New Roman"/>
              </w:rPr>
            </w:pPr>
          </w:p>
        </w:tc>
        <w:tc>
          <w:tcPr>
            <w:tcW w:w="1341" w:type="dxa"/>
            <w:tcBorders>
              <w:bottom w:val="nil"/>
            </w:tcBorders>
          </w:tcPr>
          <w:p w14:paraId="7AC457D9" w14:textId="77777777" w:rsidR="00762DF5" w:rsidRDefault="00762DF5" w:rsidP="00762DF5">
            <w:pPr>
              <w:pStyle w:val="TableParagraph"/>
              <w:rPr>
                <w:rFonts w:ascii="Times New Roman"/>
              </w:rPr>
            </w:pPr>
          </w:p>
        </w:tc>
        <w:tc>
          <w:tcPr>
            <w:tcW w:w="1207" w:type="dxa"/>
            <w:tcBorders>
              <w:bottom w:val="nil"/>
            </w:tcBorders>
          </w:tcPr>
          <w:p w14:paraId="7AC457DA" w14:textId="77777777" w:rsidR="00762DF5" w:rsidRDefault="00762DF5" w:rsidP="00762DF5">
            <w:pPr>
              <w:pStyle w:val="TableParagraph"/>
              <w:rPr>
                <w:rFonts w:ascii="Times New Roman"/>
              </w:rPr>
            </w:pPr>
          </w:p>
        </w:tc>
      </w:tr>
      <w:tr w:rsidR="00762DF5" w14:paraId="7AC457E9" w14:textId="77777777">
        <w:trPr>
          <w:trHeight w:val="1320"/>
        </w:trPr>
        <w:tc>
          <w:tcPr>
            <w:tcW w:w="1675" w:type="dxa"/>
            <w:tcBorders>
              <w:top w:val="nil"/>
            </w:tcBorders>
          </w:tcPr>
          <w:p w14:paraId="7AC457DC" w14:textId="77777777" w:rsidR="00762DF5" w:rsidRDefault="00762DF5" w:rsidP="00762DF5">
            <w:pPr>
              <w:pStyle w:val="TableParagraph"/>
              <w:rPr>
                <w:rFonts w:ascii="Times New Roman"/>
              </w:rPr>
            </w:pPr>
          </w:p>
        </w:tc>
        <w:tc>
          <w:tcPr>
            <w:tcW w:w="2186" w:type="dxa"/>
            <w:tcBorders>
              <w:top w:val="nil"/>
            </w:tcBorders>
          </w:tcPr>
          <w:p w14:paraId="7AC457DD" w14:textId="77777777" w:rsidR="00762DF5" w:rsidRDefault="00762DF5" w:rsidP="00762DF5">
            <w:pPr>
              <w:pStyle w:val="TableParagraph"/>
              <w:spacing w:before="4"/>
              <w:rPr>
                <w:sz w:val="21"/>
              </w:rPr>
            </w:pPr>
          </w:p>
          <w:p w14:paraId="7AC457DE" w14:textId="77777777" w:rsidR="00762DF5" w:rsidRDefault="00762DF5" w:rsidP="00762DF5">
            <w:pPr>
              <w:pStyle w:val="TableParagraph"/>
              <w:ind w:left="530" w:right="142" w:hanging="380"/>
              <w:rPr>
                <w:sz w:val="24"/>
              </w:rPr>
            </w:pPr>
            <w:r>
              <w:rPr>
                <w:spacing w:val="-5"/>
                <w:sz w:val="24"/>
              </w:rPr>
              <w:t xml:space="preserve">Agency </w:t>
            </w:r>
            <w:r>
              <w:rPr>
                <w:spacing w:val="-6"/>
                <w:sz w:val="24"/>
              </w:rPr>
              <w:t xml:space="preserve">Procurement </w:t>
            </w:r>
            <w:r>
              <w:rPr>
                <w:spacing w:val="-4"/>
                <w:sz w:val="24"/>
              </w:rPr>
              <w:t xml:space="preserve">Plan </w:t>
            </w:r>
            <w:r>
              <w:rPr>
                <w:spacing w:val="-3"/>
                <w:sz w:val="24"/>
              </w:rPr>
              <w:t xml:space="preserve">to </w:t>
            </w:r>
            <w:r>
              <w:rPr>
                <w:spacing w:val="-4"/>
                <w:sz w:val="24"/>
              </w:rPr>
              <w:t>CPA</w:t>
            </w:r>
          </w:p>
        </w:tc>
        <w:tc>
          <w:tcPr>
            <w:tcW w:w="1221" w:type="dxa"/>
            <w:tcBorders>
              <w:top w:val="nil"/>
            </w:tcBorders>
          </w:tcPr>
          <w:p w14:paraId="7AC457DF" w14:textId="77777777" w:rsidR="00762DF5" w:rsidRDefault="00762DF5" w:rsidP="00762DF5">
            <w:pPr>
              <w:pStyle w:val="TableParagraph"/>
              <w:spacing w:line="269" w:lineRule="exact"/>
              <w:ind w:left="88" w:right="77"/>
              <w:jc w:val="center"/>
              <w:rPr>
                <w:sz w:val="24"/>
              </w:rPr>
            </w:pPr>
            <w:r>
              <w:rPr>
                <w:sz w:val="24"/>
              </w:rPr>
              <w:t>§2155.132</w:t>
            </w:r>
          </w:p>
          <w:p w14:paraId="7AC457E0" w14:textId="77777777" w:rsidR="00762DF5" w:rsidRDefault="00762DF5" w:rsidP="00762DF5">
            <w:pPr>
              <w:pStyle w:val="TableParagraph"/>
              <w:ind w:left="90" w:right="75"/>
              <w:jc w:val="center"/>
              <w:rPr>
                <w:sz w:val="24"/>
              </w:rPr>
            </w:pPr>
            <w:r>
              <w:rPr>
                <w:sz w:val="24"/>
              </w:rPr>
              <w:t>(c)(d) &amp; 1TAC</w:t>
            </w:r>
          </w:p>
          <w:p w14:paraId="7AC457E1" w14:textId="77777777" w:rsidR="00762DF5" w:rsidRDefault="00762DF5" w:rsidP="00762DF5">
            <w:pPr>
              <w:pStyle w:val="TableParagraph"/>
              <w:ind w:left="73" w:right="57"/>
              <w:jc w:val="center"/>
              <w:rPr>
                <w:sz w:val="24"/>
              </w:rPr>
            </w:pPr>
            <w:r>
              <w:rPr>
                <w:sz w:val="24"/>
              </w:rPr>
              <w:t>§113.11 (h)</w:t>
            </w:r>
          </w:p>
        </w:tc>
        <w:tc>
          <w:tcPr>
            <w:tcW w:w="1372" w:type="dxa"/>
            <w:tcBorders>
              <w:top w:val="nil"/>
            </w:tcBorders>
          </w:tcPr>
          <w:p w14:paraId="7AC457E2" w14:textId="77777777" w:rsidR="00762DF5" w:rsidRDefault="00762DF5" w:rsidP="00762DF5">
            <w:pPr>
              <w:pStyle w:val="TableParagraph"/>
              <w:ind w:left="108" w:right="91" w:firstLine="3"/>
              <w:jc w:val="center"/>
              <w:rPr>
                <w:sz w:val="24"/>
              </w:rPr>
            </w:pPr>
            <w:r>
              <w:rPr>
                <w:spacing w:val="-4"/>
                <w:sz w:val="24"/>
              </w:rPr>
              <w:t xml:space="preserve">Texas </w:t>
            </w:r>
            <w:r>
              <w:rPr>
                <w:spacing w:val="-6"/>
                <w:sz w:val="24"/>
              </w:rPr>
              <w:t xml:space="preserve">Procurement </w:t>
            </w:r>
            <w:r>
              <w:rPr>
                <w:spacing w:val="-4"/>
                <w:sz w:val="24"/>
              </w:rPr>
              <w:t>Manual</w:t>
            </w:r>
          </w:p>
        </w:tc>
        <w:tc>
          <w:tcPr>
            <w:tcW w:w="1406" w:type="dxa"/>
            <w:tcBorders>
              <w:top w:val="nil"/>
            </w:tcBorders>
          </w:tcPr>
          <w:p w14:paraId="7AC457E3" w14:textId="77777777" w:rsidR="00762DF5" w:rsidRDefault="00762DF5" w:rsidP="00762DF5">
            <w:pPr>
              <w:pStyle w:val="TableParagraph"/>
              <w:spacing w:before="4"/>
              <w:rPr>
                <w:sz w:val="21"/>
              </w:rPr>
            </w:pPr>
          </w:p>
          <w:p w14:paraId="7AC457E4" w14:textId="1CAC7752" w:rsidR="00762DF5" w:rsidRDefault="00762DF5" w:rsidP="00762DF5">
            <w:pPr>
              <w:pStyle w:val="TableParagraph"/>
              <w:ind w:right="490"/>
              <w:jc w:val="right"/>
              <w:rPr>
                <w:sz w:val="24"/>
              </w:rPr>
            </w:pPr>
            <w:r>
              <w:rPr>
                <w:sz w:val="24"/>
              </w:rPr>
              <w:t>Finance</w:t>
            </w:r>
          </w:p>
        </w:tc>
        <w:tc>
          <w:tcPr>
            <w:tcW w:w="1341" w:type="dxa"/>
            <w:tcBorders>
              <w:top w:val="nil"/>
            </w:tcBorders>
          </w:tcPr>
          <w:p w14:paraId="7AC457E5" w14:textId="77777777" w:rsidR="00762DF5" w:rsidRDefault="00762DF5" w:rsidP="00762DF5">
            <w:pPr>
              <w:pStyle w:val="TableParagraph"/>
              <w:spacing w:before="4"/>
              <w:rPr>
                <w:sz w:val="21"/>
              </w:rPr>
            </w:pPr>
          </w:p>
          <w:p w14:paraId="7AC457E6" w14:textId="77777777" w:rsidR="00762DF5" w:rsidRDefault="00762DF5" w:rsidP="00762DF5">
            <w:pPr>
              <w:pStyle w:val="TableParagraph"/>
              <w:ind w:left="67" w:right="48"/>
              <w:jc w:val="center"/>
              <w:rPr>
                <w:sz w:val="24"/>
              </w:rPr>
            </w:pPr>
            <w:r>
              <w:rPr>
                <w:sz w:val="24"/>
              </w:rPr>
              <w:t>TPASS</w:t>
            </w:r>
          </w:p>
        </w:tc>
        <w:tc>
          <w:tcPr>
            <w:tcW w:w="1207" w:type="dxa"/>
            <w:tcBorders>
              <w:top w:val="nil"/>
            </w:tcBorders>
          </w:tcPr>
          <w:p w14:paraId="7AC457E7" w14:textId="77777777" w:rsidR="00762DF5" w:rsidRDefault="00762DF5" w:rsidP="00762DF5">
            <w:pPr>
              <w:pStyle w:val="TableParagraph"/>
              <w:spacing w:before="4"/>
              <w:rPr>
                <w:sz w:val="21"/>
              </w:rPr>
            </w:pPr>
          </w:p>
          <w:p w14:paraId="7AC457E8" w14:textId="77777777" w:rsidR="00762DF5" w:rsidRDefault="00762DF5" w:rsidP="00762DF5">
            <w:pPr>
              <w:pStyle w:val="TableParagraph"/>
              <w:ind w:left="497" w:hanging="377"/>
              <w:rPr>
                <w:sz w:val="24"/>
              </w:rPr>
            </w:pPr>
            <w:r>
              <w:rPr>
                <w:sz w:val="24"/>
              </w:rPr>
              <w:t>November 30</w:t>
            </w:r>
          </w:p>
        </w:tc>
      </w:tr>
    </w:tbl>
    <w:p w14:paraId="7AC457EA" w14:textId="77777777" w:rsidR="00EE2E43" w:rsidRDefault="00EE2E43">
      <w:pPr>
        <w:pStyle w:val="BodyText"/>
        <w:rPr>
          <w:sz w:val="20"/>
        </w:rPr>
      </w:pPr>
    </w:p>
    <w:p w14:paraId="7AC457EB" w14:textId="77777777" w:rsidR="00EE2E43" w:rsidRDefault="00EE2E43">
      <w:pPr>
        <w:pStyle w:val="BodyText"/>
        <w:spacing w:before="4"/>
      </w:pPr>
    </w:p>
    <w:p w14:paraId="7AC457EC" w14:textId="77777777" w:rsidR="00EE2E43" w:rsidRDefault="00A53AE1">
      <w:pPr>
        <w:spacing w:line="276" w:lineRule="exact"/>
        <w:ind w:left="800"/>
        <w:rPr>
          <w:i/>
          <w:sz w:val="24"/>
        </w:rPr>
      </w:pPr>
      <w:r>
        <w:rPr>
          <w:b/>
          <w:i/>
          <w:sz w:val="25"/>
        </w:rPr>
        <w:t xml:space="preserve">*Responsible Party: </w:t>
      </w:r>
      <w:r>
        <w:rPr>
          <w:i/>
          <w:sz w:val="24"/>
        </w:rPr>
        <w:t>Party responsible for submitting reports and notifications.</w:t>
      </w:r>
    </w:p>
    <w:p w14:paraId="7AC457ED" w14:textId="77777777" w:rsidR="00EE2E43" w:rsidRDefault="00A53AE1">
      <w:pPr>
        <w:spacing w:line="270" w:lineRule="exact"/>
        <w:ind w:left="800"/>
        <w:rPr>
          <w:i/>
          <w:sz w:val="24"/>
        </w:rPr>
      </w:pPr>
      <w:r>
        <w:rPr>
          <w:b/>
          <w:i/>
          <w:sz w:val="25"/>
        </w:rPr>
        <w:t xml:space="preserve">**Quality Assurance Team: </w:t>
      </w:r>
      <w:r>
        <w:rPr>
          <w:i/>
          <w:sz w:val="24"/>
        </w:rPr>
        <w:t>State Auditor, Legislative Budget Board, and Department of Information Resources.</w:t>
      </w:r>
    </w:p>
    <w:p w14:paraId="7AC457EE" w14:textId="77777777" w:rsidR="00EE2E43" w:rsidRDefault="00A53AE1">
      <w:pPr>
        <w:spacing w:line="275" w:lineRule="exact"/>
        <w:ind w:left="800"/>
        <w:rPr>
          <w:i/>
          <w:sz w:val="24"/>
        </w:rPr>
      </w:pPr>
      <w:r>
        <w:rPr>
          <w:b/>
          <w:i/>
          <w:sz w:val="25"/>
        </w:rPr>
        <w:t xml:space="preserve">***Contract Advisory Team </w:t>
      </w:r>
      <w:r>
        <w:rPr>
          <w:i/>
          <w:sz w:val="24"/>
        </w:rPr>
        <w:t>at TPASS as per Government Code §2262.102.</w:t>
      </w:r>
    </w:p>
    <w:p w14:paraId="7AC457EF" w14:textId="77777777" w:rsidR="00EE2E43" w:rsidRDefault="00EE2E43">
      <w:pPr>
        <w:spacing w:line="275" w:lineRule="exact"/>
        <w:rPr>
          <w:sz w:val="24"/>
        </w:rPr>
        <w:sectPr w:rsidR="00EE2E43">
          <w:pgSz w:w="12240" w:h="15840"/>
          <w:pgMar w:top="1440" w:right="380" w:bottom="860" w:left="640" w:header="0" w:footer="667" w:gutter="0"/>
          <w:cols w:space="720"/>
        </w:sectPr>
      </w:pPr>
    </w:p>
    <w:p w14:paraId="7AC457F0" w14:textId="77777777" w:rsidR="00EE2E43" w:rsidRDefault="005B7E67">
      <w:pPr>
        <w:spacing w:before="172"/>
        <w:ind w:right="1476"/>
        <w:jc w:val="right"/>
        <w:rPr>
          <w:rFonts w:ascii="Arial Black"/>
          <w:sz w:val="36"/>
        </w:rPr>
      </w:pPr>
      <w:r>
        <w:rPr>
          <w:rFonts w:ascii="Garamond"/>
          <w:sz w:val="22"/>
        </w:rPr>
        <w:lastRenderedPageBreak/>
        <w:pict w14:anchorId="7AC4591B">
          <v:shape id="_x0000_s1026" type="#_x0000_t202" style="position:absolute;left:0;text-align:left;margin-left:436.3pt;margin-top:3.65pt;width:85.2pt;height:138.3pt;z-index:-254863360;mso-position-horizontal-relative:page" filled="f" stroked="f">
            <v:textbox inset="0,0,0,0">
              <w:txbxContent>
                <w:p w14:paraId="7AC45925" w14:textId="77777777" w:rsidR="00EE2E43" w:rsidRDefault="00A53AE1">
                  <w:pPr>
                    <w:spacing w:before="1"/>
                    <w:rPr>
                      <w:rFonts w:ascii="Arial Black"/>
                      <w:sz w:val="196"/>
                    </w:rPr>
                  </w:pPr>
                  <w:r>
                    <w:rPr>
                      <w:rFonts w:ascii="Arial Black"/>
                      <w:color w:val="FFFFFF"/>
                      <w:spacing w:val="-257"/>
                      <w:w w:val="99"/>
                      <w:sz w:val="196"/>
                      <w:shd w:val="clear" w:color="auto" w:fill="CDCDCD"/>
                    </w:rPr>
                    <w:t xml:space="preserve"> </w:t>
                  </w:r>
                  <w:r>
                    <w:rPr>
                      <w:rFonts w:ascii="Arial Black"/>
                      <w:color w:val="FFFFFF"/>
                      <w:spacing w:val="-20"/>
                      <w:sz w:val="196"/>
                      <w:shd w:val="clear" w:color="auto" w:fill="CDCDCD"/>
                    </w:rPr>
                    <w:t>6</w:t>
                  </w:r>
                </w:p>
              </w:txbxContent>
            </v:textbox>
            <w10:wrap anchorx="page"/>
          </v:shape>
        </w:pict>
      </w:r>
      <w:r w:rsidR="00A53AE1">
        <w:rPr>
          <w:rFonts w:ascii="Arial Black"/>
          <w:spacing w:val="-51"/>
          <w:sz w:val="36"/>
        </w:rPr>
        <w:t>Chapter</w:t>
      </w:r>
    </w:p>
    <w:p w14:paraId="7AC457F1" w14:textId="77777777" w:rsidR="00EE2E43" w:rsidRDefault="00EE2E43">
      <w:pPr>
        <w:pStyle w:val="BodyText"/>
        <w:rPr>
          <w:rFonts w:ascii="Arial Black"/>
          <w:sz w:val="20"/>
        </w:rPr>
      </w:pPr>
    </w:p>
    <w:p w14:paraId="7AC457F2" w14:textId="77777777" w:rsidR="00EE2E43" w:rsidRDefault="00EE2E43">
      <w:pPr>
        <w:pStyle w:val="BodyText"/>
        <w:rPr>
          <w:rFonts w:ascii="Arial Black"/>
          <w:sz w:val="20"/>
        </w:rPr>
      </w:pPr>
    </w:p>
    <w:p w14:paraId="7AC457F3" w14:textId="77777777" w:rsidR="00EE2E43" w:rsidRDefault="00EE2E43">
      <w:pPr>
        <w:pStyle w:val="BodyText"/>
        <w:rPr>
          <w:rFonts w:ascii="Arial Black"/>
          <w:sz w:val="20"/>
        </w:rPr>
      </w:pPr>
    </w:p>
    <w:p w14:paraId="7AC457F4" w14:textId="77777777" w:rsidR="00EE2E43" w:rsidRDefault="00EE2E43">
      <w:pPr>
        <w:pStyle w:val="BodyText"/>
        <w:rPr>
          <w:rFonts w:ascii="Arial Black"/>
          <w:sz w:val="20"/>
        </w:rPr>
      </w:pPr>
    </w:p>
    <w:p w14:paraId="7AC457F5" w14:textId="77777777" w:rsidR="00EE2E43" w:rsidRDefault="00EE2E43">
      <w:pPr>
        <w:pStyle w:val="BodyText"/>
        <w:rPr>
          <w:rFonts w:ascii="Arial Black"/>
          <w:sz w:val="20"/>
        </w:rPr>
      </w:pPr>
    </w:p>
    <w:p w14:paraId="7AC457F6" w14:textId="77777777" w:rsidR="00EE2E43" w:rsidRDefault="00EE2E43">
      <w:pPr>
        <w:pStyle w:val="BodyText"/>
        <w:rPr>
          <w:rFonts w:ascii="Arial Black"/>
          <w:sz w:val="20"/>
        </w:rPr>
      </w:pPr>
    </w:p>
    <w:p w14:paraId="7AC457F7" w14:textId="77777777" w:rsidR="00EE2E43" w:rsidRDefault="00EE2E43">
      <w:pPr>
        <w:pStyle w:val="BodyText"/>
        <w:rPr>
          <w:rFonts w:ascii="Arial Black"/>
          <w:sz w:val="20"/>
        </w:rPr>
      </w:pPr>
    </w:p>
    <w:p w14:paraId="7AC457F8" w14:textId="77777777" w:rsidR="00EE2E43" w:rsidRDefault="00EE2E43">
      <w:pPr>
        <w:pStyle w:val="BodyText"/>
        <w:spacing w:before="4"/>
        <w:rPr>
          <w:rFonts w:ascii="Arial Black"/>
          <w:sz w:val="15"/>
        </w:rPr>
      </w:pPr>
    </w:p>
    <w:p w14:paraId="7AC457F9" w14:textId="77777777" w:rsidR="00EE2E43" w:rsidRDefault="00A53AE1">
      <w:pPr>
        <w:pStyle w:val="Heading1"/>
        <w:ind w:right="3889"/>
      </w:pPr>
      <w:bookmarkStart w:id="21" w:name="_TOC_250001"/>
      <w:r>
        <w:rPr>
          <w:color w:val="818181"/>
          <w:spacing w:val="-30"/>
        </w:rPr>
        <w:t xml:space="preserve">Contract </w:t>
      </w:r>
      <w:r>
        <w:rPr>
          <w:color w:val="818181"/>
          <w:spacing w:val="-34"/>
        </w:rPr>
        <w:t>Termination,</w:t>
      </w:r>
      <w:r>
        <w:rPr>
          <w:color w:val="818181"/>
          <w:spacing w:val="-109"/>
        </w:rPr>
        <w:t xml:space="preserve"> </w:t>
      </w:r>
      <w:r>
        <w:rPr>
          <w:color w:val="818181"/>
          <w:spacing w:val="-35"/>
        </w:rPr>
        <w:t xml:space="preserve">Closeout </w:t>
      </w:r>
      <w:r>
        <w:rPr>
          <w:color w:val="818181"/>
          <w:spacing w:val="-24"/>
        </w:rPr>
        <w:t xml:space="preserve">and </w:t>
      </w:r>
      <w:bookmarkEnd w:id="21"/>
      <w:r>
        <w:rPr>
          <w:color w:val="818181"/>
          <w:spacing w:val="-35"/>
        </w:rPr>
        <w:t>Settlement</w:t>
      </w:r>
    </w:p>
    <w:p w14:paraId="7AC457FA" w14:textId="77777777" w:rsidR="00EE2E43" w:rsidRDefault="00A53AE1">
      <w:pPr>
        <w:pStyle w:val="ListParagraph"/>
        <w:numPr>
          <w:ilvl w:val="1"/>
          <w:numId w:val="3"/>
        </w:numPr>
        <w:tabs>
          <w:tab w:val="left" w:pos="1520"/>
        </w:tabs>
        <w:spacing w:before="481"/>
        <w:rPr>
          <w:rFonts w:ascii="Arial Black"/>
          <w:sz w:val="36"/>
        </w:rPr>
      </w:pPr>
      <w:r>
        <w:rPr>
          <w:rFonts w:ascii="Arial Black"/>
          <w:color w:val="818181"/>
          <w:spacing w:val="-31"/>
          <w:sz w:val="36"/>
        </w:rPr>
        <w:t>Contract</w:t>
      </w:r>
      <w:r>
        <w:rPr>
          <w:rFonts w:ascii="Arial Black"/>
          <w:color w:val="818181"/>
          <w:spacing w:val="-69"/>
          <w:sz w:val="36"/>
        </w:rPr>
        <w:t xml:space="preserve"> </w:t>
      </w:r>
      <w:r>
        <w:rPr>
          <w:rFonts w:ascii="Arial Black"/>
          <w:color w:val="818181"/>
          <w:spacing w:val="-37"/>
          <w:sz w:val="36"/>
        </w:rPr>
        <w:t>Termination</w:t>
      </w:r>
    </w:p>
    <w:p w14:paraId="7AC457FB" w14:textId="2E6E7B67" w:rsidR="00EE2E43" w:rsidRDefault="00A53AE1">
      <w:pPr>
        <w:pStyle w:val="BodyText"/>
        <w:spacing w:before="241"/>
        <w:ind w:left="800" w:right="1125"/>
      </w:pPr>
      <w:r>
        <w:rPr>
          <w:spacing w:val="-5"/>
        </w:rPr>
        <w:t xml:space="preserve">Contract termination </w:t>
      </w:r>
      <w:r>
        <w:rPr>
          <w:spacing w:val="-3"/>
        </w:rPr>
        <w:t xml:space="preserve">is </w:t>
      </w:r>
      <w:r>
        <w:rPr>
          <w:spacing w:val="-4"/>
        </w:rPr>
        <w:t xml:space="preserve">an </w:t>
      </w:r>
      <w:r>
        <w:rPr>
          <w:spacing w:val="-3"/>
        </w:rPr>
        <w:t xml:space="preserve">end to </w:t>
      </w:r>
      <w:r>
        <w:rPr>
          <w:spacing w:val="-4"/>
        </w:rPr>
        <w:t xml:space="preserve">the </w:t>
      </w:r>
      <w:r>
        <w:rPr>
          <w:spacing w:val="-5"/>
        </w:rPr>
        <w:t xml:space="preserve">formal </w:t>
      </w:r>
      <w:r>
        <w:rPr>
          <w:spacing w:val="-6"/>
        </w:rPr>
        <w:t xml:space="preserve">relationship </w:t>
      </w:r>
      <w:r>
        <w:rPr>
          <w:spacing w:val="-5"/>
        </w:rPr>
        <w:t xml:space="preserve">between </w:t>
      </w:r>
      <w:r w:rsidR="004D3A8D">
        <w:rPr>
          <w:spacing w:val="-4"/>
        </w:rPr>
        <w:t>TCOLE</w:t>
      </w:r>
      <w:r>
        <w:rPr>
          <w:spacing w:val="-4"/>
        </w:rPr>
        <w:t xml:space="preserve"> </w:t>
      </w:r>
      <w:r>
        <w:rPr>
          <w:spacing w:val="-3"/>
        </w:rPr>
        <w:t xml:space="preserve">and </w:t>
      </w:r>
      <w:r>
        <w:rPr>
          <w:spacing w:val="-4"/>
        </w:rPr>
        <w:t xml:space="preserve">the </w:t>
      </w:r>
      <w:r>
        <w:rPr>
          <w:spacing w:val="-5"/>
        </w:rPr>
        <w:t xml:space="preserve">contractor. </w:t>
      </w:r>
      <w:r>
        <w:rPr>
          <w:spacing w:val="-6"/>
        </w:rPr>
        <w:t xml:space="preserve">Termination </w:t>
      </w:r>
      <w:r>
        <w:rPr>
          <w:spacing w:val="-4"/>
        </w:rPr>
        <w:t xml:space="preserve">occurs </w:t>
      </w:r>
      <w:r>
        <w:rPr>
          <w:spacing w:val="-5"/>
        </w:rPr>
        <w:t>when:</w:t>
      </w:r>
    </w:p>
    <w:p w14:paraId="7AC457FC" w14:textId="77777777" w:rsidR="00EE2E43" w:rsidRDefault="00EE2E43">
      <w:pPr>
        <w:pStyle w:val="BodyText"/>
        <w:spacing w:before="3"/>
        <w:rPr>
          <w:sz w:val="21"/>
        </w:rPr>
      </w:pPr>
    </w:p>
    <w:p w14:paraId="7AC457FD" w14:textId="77777777" w:rsidR="00EE2E43" w:rsidRDefault="00A53AE1">
      <w:pPr>
        <w:pStyle w:val="ListParagraph"/>
        <w:numPr>
          <w:ilvl w:val="0"/>
          <w:numId w:val="4"/>
        </w:numPr>
        <w:tabs>
          <w:tab w:val="left" w:pos="1519"/>
          <w:tab w:val="left" w:pos="1520"/>
        </w:tabs>
        <w:rPr>
          <w:sz w:val="24"/>
        </w:rPr>
      </w:pPr>
      <w:r>
        <w:rPr>
          <w:spacing w:val="-4"/>
          <w:sz w:val="24"/>
        </w:rPr>
        <w:t xml:space="preserve">The </w:t>
      </w:r>
      <w:r>
        <w:rPr>
          <w:spacing w:val="-5"/>
          <w:sz w:val="24"/>
        </w:rPr>
        <w:t xml:space="preserve">contract expires </w:t>
      </w:r>
      <w:r>
        <w:rPr>
          <w:spacing w:val="-3"/>
          <w:sz w:val="24"/>
        </w:rPr>
        <w:t xml:space="preserve">by </w:t>
      </w:r>
      <w:r>
        <w:rPr>
          <w:spacing w:val="-4"/>
          <w:sz w:val="24"/>
        </w:rPr>
        <w:t xml:space="preserve">its </w:t>
      </w:r>
      <w:r>
        <w:rPr>
          <w:spacing w:val="-3"/>
          <w:sz w:val="24"/>
        </w:rPr>
        <w:t>own</w:t>
      </w:r>
      <w:r>
        <w:rPr>
          <w:spacing w:val="-45"/>
          <w:sz w:val="24"/>
        </w:rPr>
        <w:t xml:space="preserve"> </w:t>
      </w:r>
      <w:proofErr w:type="gramStart"/>
      <w:r>
        <w:rPr>
          <w:spacing w:val="-5"/>
          <w:sz w:val="24"/>
        </w:rPr>
        <w:t>terms;</w:t>
      </w:r>
      <w:proofErr w:type="gramEnd"/>
    </w:p>
    <w:p w14:paraId="7AC457FE" w14:textId="77777777" w:rsidR="00EE2E43" w:rsidRDefault="00A53AE1">
      <w:pPr>
        <w:pStyle w:val="ListParagraph"/>
        <w:numPr>
          <w:ilvl w:val="0"/>
          <w:numId w:val="4"/>
        </w:numPr>
        <w:tabs>
          <w:tab w:val="left" w:pos="1519"/>
          <w:tab w:val="left" w:pos="1520"/>
        </w:tabs>
        <w:rPr>
          <w:sz w:val="24"/>
        </w:rPr>
      </w:pPr>
      <w:r>
        <w:rPr>
          <w:spacing w:val="-5"/>
          <w:sz w:val="24"/>
        </w:rPr>
        <w:t xml:space="preserve">Both parties agree </w:t>
      </w:r>
      <w:r>
        <w:rPr>
          <w:spacing w:val="-3"/>
          <w:sz w:val="24"/>
        </w:rPr>
        <w:t xml:space="preserve">to end </w:t>
      </w:r>
      <w:r>
        <w:rPr>
          <w:spacing w:val="-5"/>
          <w:sz w:val="24"/>
        </w:rPr>
        <w:t>the contract;</w:t>
      </w:r>
      <w:r>
        <w:rPr>
          <w:spacing w:val="-43"/>
          <w:sz w:val="24"/>
        </w:rPr>
        <w:t xml:space="preserve"> </w:t>
      </w:r>
      <w:r>
        <w:rPr>
          <w:spacing w:val="-5"/>
          <w:sz w:val="24"/>
        </w:rPr>
        <w:t>or</w:t>
      </w:r>
    </w:p>
    <w:p w14:paraId="7AC457FF" w14:textId="77777777" w:rsidR="00EE2E43" w:rsidRDefault="00A53AE1">
      <w:pPr>
        <w:pStyle w:val="ListParagraph"/>
        <w:numPr>
          <w:ilvl w:val="0"/>
          <w:numId w:val="4"/>
        </w:numPr>
        <w:tabs>
          <w:tab w:val="left" w:pos="1519"/>
          <w:tab w:val="left" w:pos="1520"/>
        </w:tabs>
        <w:spacing w:before="1"/>
        <w:rPr>
          <w:sz w:val="24"/>
        </w:rPr>
      </w:pPr>
      <w:r>
        <w:rPr>
          <w:spacing w:val="-4"/>
          <w:sz w:val="24"/>
        </w:rPr>
        <w:t xml:space="preserve">Either </w:t>
      </w:r>
      <w:r>
        <w:rPr>
          <w:spacing w:val="-5"/>
          <w:sz w:val="24"/>
        </w:rPr>
        <w:t xml:space="preserve">party terminates </w:t>
      </w:r>
      <w:r>
        <w:rPr>
          <w:spacing w:val="-4"/>
          <w:sz w:val="24"/>
        </w:rPr>
        <w:t>the</w:t>
      </w:r>
      <w:r>
        <w:rPr>
          <w:spacing w:val="-32"/>
          <w:sz w:val="24"/>
        </w:rPr>
        <w:t xml:space="preserve"> </w:t>
      </w:r>
      <w:r>
        <w:rPr>
          <w:spacing w:val="-5"/>
          <w:sz w:val="24"/>
        </w:rPr>
        <w:t>contract.</w:t>
      </w:r>
    </w:p>
    <w:p w14:paraId="7AC45800" w14:textId="311943CD" w:rsidR="00EE2E43" w:rsidRDefault="006C0F01">
      <w:pPr>
        <w:pStyle w:val="BodyText"/>
        <w:spacing w:before="238"/>
        <w:ind w:left="800"/>
      </w:pPr>
      <w:r>
        <w:t>FINANCE</w:t>
      </w:r>
      <w:r w:rsidR="00A53AE1">
        <w:t xml:space="preserve"> must document contract termination and closeout in the contract management file.</w:t>
      </w:r>
    </w:p>
    <w:p w14:paraId="7AC45801" w14:textId="77777777" w:rsidR="00EE2E43" w:rsidRDefault="00EE2E43">
      <w:pPr>
        <w:pStyle w:val="BodyText"/>
        <w:rPr>
          <w:sz w:val="26"/>
        </w:rPr>
      </w:pPr>
    </w:p>
    <w:p w14:paraId="7AC45802" w14:textId="77777777" w:rsidR="00EE2E43" w:rsidRDefault="00A53AE1">
      <w:pPr>
        <w:pStyle w:val="ListParagraph"/>
        <w:numPr>
          <w:ilvl w:val="2"/>
          <w:numId w:val="3"/>
        </w:numPr>
        <w:tabs>
          <w:tab w:val="left" w:pos="2239"/>
          <w:tab w:val="left" w:pos="2240"/>
        </w:tabs>
        <w:spacing w:before="189"/>
        <w:rPr>
          <w:rFonts w:ascii="Arial Black"/>
          <w:sz w:val="36"/>
        </w:rPr>
      </w:pPr>
      <w:r>
        <w:rPr>
          <w:rFonts w:ascii="Arial Black"/>
          <w:color w:val="818181"/>
          <w:spacing w:val="-30"/>
          <w:sz w:val="36"/>
        </w:rPr>
        <w:t>Types</w:t>
      </w:r>
      <w:r>
        <w:rPr>
          <w:rFonts w:ascii="Arial Black"/>
          <w:color w:val="818181"/>
          <w:spacing w:val="-69"/>
          <w:sz w:val="36"/>
        </w:rPr>
        <w:t xml:space="preserve"> </w:t>
      </w:r>
      <w:r>
        <w:rPr>
          <w:rFonts w:ascii="Arial Black"/>
          <w:color w:val="818181"/>
          <w:spacing w:val="-17"/>
          <w:sz w:val="36"/>
        </w:rPr>
        <w:t>of</w:t>
      </w:r>
      <w:r>
        <w:rPr>
          <w:rFonts w:ascii="Arial Black"/>
          <w:color w:val="818181"/>
          <w:spacing w:val="-52"/>
          <w:sz w:val="36"/>
        </w:rPr>
        <w:t xml:space="preserve"> </w:t>
      </w:r>
      <w:r>
        <w:rPr>
          <w:rFonts w:ascii="Arial Black"/>
          <w:color w:val="818181"/>
          <w:spacing w:val="-30"/>
          <w:sz w:val="36"/>
        </w:rPr>
        <w:t>Contract</w:t>
      </w:r>
      <w:r>
        <w:rPr>
          <w:rFonts w:ascii="Arial Black"/>
          <w:color w:val="818181"/>
          <w:spacing w:val="-69"/>
          <w:sz w:val="36"/>
        </w:rPr>
        <w:t xml:space="preserve"> </w:t>
      </w:r>
      <w:r>
        <w:rPr>
          <w:rFonts w:ascii="Arial Black"/>
          <w:color w:val="818181"/>
          <w:spacing w:val="-33"/>
          <w:sz w:val="36"/>
        </w:rPr>
        <w:t>Termination</w:t>
      </w:r>
    </w:p>
    <w:p w14:paraId="7AC45803" w14:textId="77777777" w:rsidR="00EE2E43" w:rsidRDefault="00A53AE1">
      <w:pPr>
        <w:pStyle w:val="ListParagraph"/>
        <w:numPr>
          <w:ilvl w:val="3"/>
          <w:numId w:val="3"/>
        </w:numPr>
        <w:tabs>
          <w:tab w:val="left" w:pos="1520"/>
        </w:tabs>
        <w:spacing w:before="269"/>
        <w:ind w:right="1051"/>
        <w:jc w:val="both"/>
        <w:rPr>
          <w:sz w:val="24"/>
        </w:rPr>
      </w:pPr>
      <w:r>
        <w:rPr>
          <w:b/>
          <w:spacing w:val="-6"/>
          <w:sz w:val="24"/>
        </w:rPr>
        <w:t xml:space="preserve">Expiration </w:t>
      </w:r>
      <w:r>
        <w:rPr>
          <w:b/>
          <w:spacing w:val="-3"/>
          <w:sz w:val="24"/>
        </w:rPr>
        <w:t xml:space="preserve">of </w:t>
      </w:r>
      <w:r>
        <w:rPr>
          <w:b/>
          <w:spacing w:val="-5"/>
          <w:sz w:val="24"/>
        </w:rPr>
        <w:t xml:space="preserve">Contract: </w:t>
      </w:r>
      <w:r>
        <w:rPr>
          <w:spacing w:val="-5"/>
          <w:sz w:val="24"/>
        </w:rPr>
        <w:t xml:space="preserve">Contracts </w:t>
      </w:r>
      <w:r>
        <w:rPr>
          <w:spacing w:val="-4"/>
          <w:sz w:val="24"/>
        </w:rPr>
        <w:t xml:space="preserve">that have </w:t>
      </w:r>
      <w:r>
        <w:rPr>
          <w:spacing w:val="-6"/>
          <w:sz w:val="24"/>
        </w:rPr>
        <w:t xml:space="preserve">reached </w:t>
      </w:r>
      <w:r>
        <w:rPr>
          <w:spacing w:val="-4"/>
          <w:sz w:val="24"/>
        </w:rPr>
        <w:t xml:space="preserve">the end </w:t>
      </w:r>
      <w:r>
        <w:rPr>
          <w:spacing w:val="-3"/>
          <w:sz w:val="24"/>
        </w:rPr>
        <w:t xml:space="preserve">of </w:t>
      </w:r>
      <w:r>
        <w:rPr>
          <w:spacing w:val="-5"/>
          <w:sz w:val="24"/>
        </w:rPr>
        <w:t xml:space="preserve">their </w:t>
      </w:r>
      <w:r>
        <w:rPr>
          <w:spacing w:val="-4"/>
          <w:sz w:val="24"/>
        </w:rPr>
        <w:t xml:space="preserve">term </w:t>
      </w:r>
      <w:r>
        <w:rPr>
          <w:spacing w:val="-6"/>
          <w:sz w:val="24"/>
        </w:rPr>
        <w:t xml:space="preserve">expire </w:t>
      </w:r>
      <w:r>
        <w:rPr>
          <w:spacing w:val="-3"/>
          <w:sz w:val="24"/>
        </w:rPr>
        <w:t xml:space="preserve">on </w:t>
      </w:r>
      <w:r>
        <w:rPr>
          <w:spacing w:val="-5"/>
          <w:sz w:val="24"/>
        </w:rPr>
        <w:t xml:space="preserve">their own, </w:t>
      </w:r>
      <w:r>
        <w:rPr>
          <w:spacing w:val="-3"/>
          <w:sz w:val="24"/>
        </w:rPr>
        <w:t xml:space="preserve">and </w:t>
      </w:r>
      <w:r>
        <w:rPr>
          <w:spacing w:val="-5"/>
          <w:sz w:val="24"/>
        </w:rPr>
        <w:t xml:space="preserve">there </w:t>
      </w:r>
      <w:r>
        <w:rPr>
          <w:spacing w:val="-3"/>
          <w:sz w:val="24"/>
        </w:rPr>
        <w:t xml:space="preserve">is no </w:t>
      </w:r>
      <w:r>
        <w:rPr>
          <w:spacing w:val="-4"/>
          <w:sz w:val="24"/>
        </w:rPr>
        <w:t xml:space="preserve">action </w:t>
      </w:r>
      <w:r>
        <w:rPr>
          <w:spacing w:val="-5"/>
          <w:sz w:val="24"/>
        </w:rPr>
        <w:t xml:space="preserve">required </w:t>
      </w:r>
      <w:r>
        <w:rPr>
          <w:spacing w:val="-3"/>
          <w:sz w:val="24"/>
        </w:rPr>
        <w:t xml:space="preserve">by </w:t>
      </w:r>
      <w:r>
        <w:rPr>
          <w:spacing w:val="-5"/>
          <w:sz w:val="24"/>
        </w:rPr>
        <w:t xml:space="preserve">either party </w:t>
      </w:r>
      <w:r>
        <w:rPr>
          <w:spacing w:val="-3"/>
          <w:sz w:val="24"/>
        </w:rPr>
        <w:t xml:space="preserve">to </w:t>
      </w:r>
      <w:r>
        <w:rPr>
          <w:spacing w:val="-5"/>
          <w:sz w:val="24"/>
        </w:rPr>
        <w:t xml:space="preserve">terminate </w:t>
      </w:r>
      <w:r>
        <w:rPr>
          <w:spacing w:val="-4"/>
          <w:sz w:val="24"/>
        </w:rPr>
        <w:t xml:space="preserve">the </w:t>
      </w:r>
      <w:r>
        <w:rPr>
          <w:spacing w:val="-5"/>
          <w:sz w:val="24"/>
        </w:rPr>
        <w:t xml:space="preserve">relationship; including contracts </w:t>
      </w:r>
      <w:r>
        <w:rPr>
          <w:spacing w:val="-4"/>
          <w:sz w:val="24"/>
        </w:rPr>
        <w:t xml:space="preserve">that </w:t>
      </w:r>
      <w:r>
        <w:rPr>
          <w:spacing w:val="-5"/>
          <w:sz w:val="24"/>
        </w:rPr>
        <w:t xml:space="preserve">have available renewals </w:t>
      </w:r>
      <w:r>
        <w:rPr>
          <w:spacing w:val="-4"/>
          <w:sz w:val="24"/>
        </w:rPr>
        <w:t xml:space="preserve">that the </w:t>
      </w:r>
      <w:r>
        <w:rPr>
          <w:spacing w:val="-5"/>
          <w:sz w:val="24"/>
        </w:rPr>
        <w:t xml:space="preserve">agency </w:t>
      </w:r>
      <w:r>
        <w:rPr>
          <w:spacing w:val="-4"/>
          <w:sz w:val="24"/>
        </w:rPr>
        <w:t xml:space="preserve">does not </w:t>
      </w:r>
      <w:r>
        <w:rPr>
          <w:spacing w:val="-5"/>
          <w:sz w:val="24"/>
        </w:rPr>
        <w:t xml:space="preserve">exercise. Once </w:t>
      </w:r>
      <w:r>
        <w:rPr>
          <w:sz w:val="24"/>
        </w:rPr>
        <w:t xml:space="preserve">a </w:t>
      </w:r>
      <w:r>
        <w:rPr>
          <w:spacing w:val="-5"/>
          <w:sz w:val="24"/>
        </w:rPr>
        <w:t xml:space="preserve">contract </w:t>
      </w:r>
      <w:r>
        <w:rPr>
          <w:spacing w:val="-4"/>
          <w:sz w:val="24"/>
        </w:rPr>
        <w:t xml:space="preserve">has </w:t>
      </w:r>
      <w:r>
        <w:rPr>
          <w:spacing w:val="-5"/>
          <w:sz w:val="24"/>
        </w:rPr>
        <w:t xml:space="preserve">expired, </w:t>
      </w:r>
      <w:r>
        <w:rPr>
          <w:spacing w:val="-4"/>
          <w:sz w:val="24"/>
        </w:rPr>
        <w:t>both</w:t>
      </w:r>
      <w:r>
        <w:rPr>
          <w:spacing w:val="52"/>
          <w:sz w:val="24"/>
        </w:rPr>
        <w:t xml:space="preserve"> </w:t>
      </w:r>
      <w:r>
        <w:rPr>
          <w:spacing w:val="-5"/>
          <w:sz w:val="24"/>
        </w:rPr>
        <w:t xml:space="preserve">parties </w:t>
      </w:r>
      <w:r>
        <w:rPr>
          <w:spacing w:val="-4"/>
          <w:sz w:val="24"/>
        </w:rPr>
        <w:t xml:space="preserve">are </w:t>
      </w:r>
      <w:r>
        <w:rPr>
          <w:spacing w:val="-5"/>
          <w:sz w:val="24"/>
        </w:rPr>
        <w:t xml:space="preserve">relieved </w:t>
      </w:r>
      <w:r>
        <w:rPr>
          <w:spacing w:val="-3"/>
          <w:sz w:val="24"/>
        </w:rPr>
        <w:t xml:space="preserve">of any </w:t>
      </w:r>
      <w:r>
        <w:rPr>
          <w:spacing w:val="-5"/>
          <w:sz w:val="24"/>
        </w:rPr>
        <w:t xml:space="preserve">further performance </w:t>
      </w:r>
      <w:r>
        <w:rPr>
          <w:spacing w:val="-6"/>
          <w:sz w:val="24"/>
        </w:rPr>
        <w:t xml:space="preserve">obligations, </w:t>
      </w:r>
      <w:r>
        <w:rPr>
          <w:spacing w:val="-4"/>
          <w:sz w:val="24"/>
        </w:rPr>
        <w:t xml:space="preserve">except </w:t>
      </w:r>
      <w:r>
        <w:rPr>
          <w:sz w:val="24"/>
        </w:rPr>
        <w:t xml:space="preserve">as </w:t>
      </w:r>
      <w:r>
        <w:rPr>
          <w:spacing w:val="-5"/>
          <w:sz w:val="24"/>
        </w:rPr>
        <w:t xml:space="preserve">provided </w:t>
      </w:r>
      <w:r>
        <w:rPr>
          <w:spacing w:val="-4"/>
          <w:sz w:val="24"/>
        </w:rPr>
        <w:t xml:space="preserve">for </w:t>
      </w:r>
      <w:r>
        <w:rPr>
          <w:spacing w:val="-3"/>
          <w:sz w:val="24"/>
        </w:rPr>
        <w:t xml:space="preserve">in </w:t>
      </w:r>
      <w:r>
        <w:rPr>
          <w:spacing w:val="-4"/>
          <w:sz w:val="24"/>
        </w:rPr>
        <w:t xml:space="preserve">the </w:t>
      </w:r>
      <w:r>
        <w:rPr>
          <w:spacing w:val="-5"/>
          <w:sz w:val="24"/>
        </w:rPr>
        <w:t>contract. Notice</w:t>
      </w:r>
      <w:r>
        <w:rPr>
          <w:spacing w:val="-8"/>
          <w:sz w:val="24"/>
        </w:rPr>
        <w:t xml:space="preserve"> </w:t>
      </w:r>
      <w:r>
        <w:rPr>
          <w:spacing w:val="-3"/>
          <w:sz w:val="24"/>
        </w:rPr>
        <w:t>of</w:t>
      </w:r>
      <w:r>
        <w:rPr>
          <w:spacing w:val="-10"/>
          <w:sz w:val="24"/>
        </w:rPr>
        <w:t xml:space="preserve"> </w:t>
      </w:r>
      <w:r>
        <w:rPr>
          <w:spacing w:val="-5"/>
          <w:sz w:val="24"/>
        </w:rPr>
        <w:t>termination</w:t>
      </w:r>
      <w:r>
        <w:rPr>
          <w:spacing w:val="-9"/>
          <w:sz w:val="24"/>
        </w:rPr>
        <w:t xml:space="preserve"> </w:t>
      </w:r>
      <w:r>
        <w:rPr>
          <w:spacing w:val="-3"/>
          <w:sz w:val="24"/>
        </w:rPr>
        <w:t>is</w:t>
      </w:r>
      <w:r>
        <w:rPr>
          <w:spacing w:val="-10"/>
          <w:sz w:val="24"/>
        </w:rPr>
        <w:t xml:space="preserve"> </w:t>
      </w:r>
      <w:r>
        <w:rPr>
          <w:spacing w:val="-5"/>
          <w:sz w:val="24"/>
        </w:rPr>
        <w:t>not</w:t>
      </w:r>
      <w:r>
        <w:rPr>
          <w:spacing w:val="-9"/>
          <w:sz w:val="24"/>
        </w:rPr>
        <w:t xml:space="preserve"> </w:t>
      </w:r>
      <w:r>
        <w:rPr>
          <w:spacing w:val="-5"/>
          <w:sz w:val="24"/>
        </w:rPr>
        <w:t>required;</w:t>
      </w:r>
      <w:r>
        <w:rPr>
          <w:spacing w:val="-8"/>
          <w:sz w:val="24"/>
        </w:rPr>
        <w:t xml:space="preserve"> </w:t>
      </w:r>
      <w:proofErr w:type="gramStart"/>
      <w:r>
        <w:rPr>
          <w:spacing w:val="-5"/>
          <w:sz w:val="24"/>
        </w:rPr>
        <w:t>however</w:t>
      </w:r>
      <w:proofErr w:type="gramEnd"/>
      <w:r>
        <w:rPr>
          <w:spacing w:val="-10"/>
          <w:sz w:val="24"/>
        </w:rPr>
        <w:t xml:space="preserve"> </w:t>
      </w:r>
      <w:r>
        <w:rPr>
          <w:spacing w:val="-5"/>
          <w:sz w:val="24"/>
        </w:rPr>
        <w:t>closeout</w:t>
      </w:r>
      <w:r>
        <w:rPr>
          <w:spacing w:val="-9"/>
          <w:sz w:val="24"/>
        </w:rPr>
        <w:t xml:space="preserve"> </w:t>
      </w:r>
      <w:r>
        <w:rPr>
          <w:spacing w:val="-5"/>
          <w:sz w:val="24"/>
        </w:rPr>
        <w:t>procedures</w:t>
      </w:r>
      <w:r>
        <w:rPr>
          <w:spacing w:val="-10"/>
          <w:sz w:val="24"/>
        </w:rPr>
        <w:t xml:space="preserve"> </w:t>
      </w:r>
      <w:r>
        <w:rPr>
          <w:spacing w:val="-5"/>
          <w:sz w:val="24"/>
        </w:rPr>
        <w:t>must</w:t>
      </w:r>
      <w:r>
        <w:rPr>
          <w:spacing w:val="-9"/>
          <w:sz w:val="24"/>
        </w:rPr>
        <w:t xml:space="preserve"> </w:t>
      </w:r>
      <w:r>
        <w:rPr>
          <w:spacing w:val="-3"/>
          <w:sz w:val="24"/>
        </w:rPr>
        <w:t>be</w:t>
      </w:r>
      <w:r>
        <w:rPr>
          <w:spacing w:val="-8"/>
          <w:sz w:val="24"/>
        </w:rPr>
        <w:t xml:space="preserve"> </w:t>
      </w:r>
      <w:r>
        <w:rPr>
          <w:spacing w:val="-6"/>
          <w:sz w:val="24"/>
        </w:rPr>
        <w:t>followed.</w:t>
      </w:r>
    </w:p>
    <w:p w14:paraId="7AC45804" w14:textId="77777777" w:rsidR="00EE2E43" w:rsidRDefault="00A53AE1">
      <w:pPr>
        <w:pStyle w:val="ListParagraph"/>
        <w:numPr>
          <w:ilvl w:val="3"/>
          <w:numId w:val="3"/>
        </w:numPr>
        <w:tabs>
          <w:tab w:val="left" w:pos="1520"/>
        </w:tabs>
        <w:spacing w:before="1"/>
        <w:ind w:left="1519" w:right="1050"/>
        <w:jc w:val="both"/>
        <w:rPr>
          <w:sz w:val="24"/>
        </w:rPr>
      </w:pPr>
      <w:r>
        <w:rPr>
          <w:b/>
          <w:spacing w:val="-5"/>
          <w:sz w:val="24"/>
        </w:rPr>
        <w:lastRenderedPageBreak/>
        <w:t xml:space="preserve">Voluntary </w:t>
      </w:r>
      <w:r>
        <w:rPr>
          <w:b/>
          <w:spacing w:val="-6"/>
          <w:sz w:val="24"/>
        </w:rPr>
        <w:t xml:space="preserve">Termination: </w:t>
      </w:r>
      <w:r>
        <w:rPr>
          <w:spacing w:val="-4"/>
          <w:sz w:val="24"/>
        </w:rPr>
        <w:t xml:space="preserve">The </w:t>
      </w:r>
      <w:r>
        <w:rPr>
          <w:spacing w:val="-5"/>
          <w:sz w:val="24"/>
        </w:rPr>
        <w:t xml:space="preserve">parties mutually agree </w:t>
      </w:r>
      <w:r>
        <w:rPr>
          <w:spacing w:val="-3"/>
          <w:sz w:val="24"/>
        </w:rPr>
        <w:t xml:space="preserve">to end </w:t>
      </w:r>
      <w:r>
        <w:rPr>
          <w:spacing w:val="-4"/>
          <w:sz w:val="24"/>
        </w:rPr>
        <w:t xml:space="preserve">their </w:t>
      </w:r>
      <w:r>
        <w:rPr>
          <w:spacing w:val="-5"/>
          <w:sz w:val="24"/>
        </w:rPr>
        <w:t xml:space="preserve">relationship </w:t>
      </w:r>
      <w:r>
        <w:rPr>
          <w:spacing w:val="-4"/>
          <w:sz w:val="24"/>
        </w:rPr>
        <w:t xml:space="preserve">and </w:t>
      </w:r>
      <w:r>
        <w:rPr>
          <w:spacing w:val="-5"/>
          <w:sz w:val="24"/>
        </w:rPr>
        <w:t xml:space="preserve">terminate the contract, relieving </w:t>
      </w:r>
      <w:r>
        <w:rPr>
          <w:spacing w:val="-4"/>
          <w:sz w:val="24"/>
        </w:rPr>
        <w:t xml:space="preserve">the </w:t>
      </w:r>
      <w:r>
        <w:rPr>
          <w:spacing w:val="-5"/>
          <w:sz w:val="24"/>
        </w:rPr>
        <w:t xml:space="preserve">parties </w:t>
      </w:r>
      <w:r>
        <w:rPr>
          <w:spacing w:val="-3"/>
          <w:sz w:val="24"/>
        </w:rPr>
        <w:t xml:space="preserve">of any </w:t>
      </w:r>
      <w:r>
        <w:rPr>
          <w:spacing w:val="-5"/>
          <w:sz w:val="24"/>
        </w:rPr>
        <w:t xml:space="preserve">further performance obligations. </w:t>
      </w:r>
      <w:r>
        <w:rPr>
          <w:spacing w:val="-3"/>
          <w:sz w:val="24"/>
        </w:rPr>
        <w:t xml:space="preserve">To </w:t>
      </w:r>
      <w:r>
        <w:rPr>
          <w:spacing w:val="-5"/>
          <w:sz w:val="24"/>
        </w:rPr>
        <w:t xml:space="preserve">voluntarily terminate </w:t>
      </w:r>
      <w:r>
        <w:rPr>
          <w:sz w:val="24"/>
        </w:rPr>
        <w:t xml:space="preserve">a </w:t>
      </w:r>
      <w:r>
        <w:rPr>
          <w:spacing w:val="-5"/>
          <w:sz w:val="24"/>
        </w:rPr>
        <w:t xml:space="preserve">contract, the parties must document the mutual agreement </w:t>
      </w:r>
      <w:r>
        <w:rPr>
          <w:spacing w:val="-3"/>
          <w:sz w:val="24"/>
        </w:rPr>
        <w:t xml:space="preserve">to end </w:t>
      </w:r>
      <w:r>
        <w:rPr>
          <w:spacing w:val="-4"/>
          <w:sz w:val="24"/>
        </w:rPr>
        <w:t xml:space="preserve">the </w:t>
      </w:r>
      <w:r>
        <w:rPr>
          <w:spacing w:val="-6"/>
          <w:sz w:val="24"/>
        </w:rPr>
        <w:t xml:space="preserve">relationship </w:t>
      </w:r>
      <w:r>
        <w:rPr>
          <w:spacing w:val="-3"/>
          <w:sz w:val="24"/>
        </w:rPr>
        <w:t xml:space="preserve">and </w:t>
      </w:r>
      <w:r>
        <w:rPr>
          <w:spacing w:val="-5"/>
          <w:sz w:val="24"/>
        </w:rPr>
        <w:t xml:space="preserve">closeout </w:t>
      </w:r>
      <w:r>
        <w:rPr>
          <w:spacing w:val="-4"/>
          <w:sz w:val="24"/>
        </w:rPr>
        <w:t xml:space="preserve">the </w:t>
      </w:r>
      <w:r>
        <w:rPr>
          <w:spacing w:val="-5"/>
          <w:sz w:val="24"/>
        </w:rPr>
        <w:t xml:space="preserve">contract. </w:t>
      </w:r>
      <w:r>
        <w:rPr>
          <w:spacing w:val="-3"/>
          <w:sz w:val="24"/>
        </w:rPr>
        <w:t xml:space="preserve">If </w:t>
      </w:r>
      <w:r>
        <w:rPr>
          <w:spacing w:val="-5"/>
          <w:sz w:val="24"/>
        </w:rPr>
        <w:t xml:space="preserve">the contractor </w:t>
      </w:r>
      <w:r>
        <w:rPr>
          <w:spacing w:val="-4"/>
          <w:sz w:val="24"/>
        </w:rPr>
        <w:t xml:space="preserve">wishes </w:t>
      </w:r>
      <w:r>
        <w:rPr>
          <w:spacing w:val="-3"/>
          <w:sz w:val="24"/>
        </w:rPr>
        <w:t xml:space="preserve">to </w:t>
      </w:r>
      <w:r>
        <w:rPr>
          <w:spacing w:val="-6"/>
          <w:sz w:val="24"/>
        </w:rPr>
        <w:t xml:space="preserve">terminate </w:t>
      </w:r>
      <w:r>
        <w:rPr>
          <w:spacing w:val="-5"/>
          <w:sz w:val="24"/>
        </w:rPr>
        <w:t xml:space="preserve">the relationship, the project manager must require </w:t>
      </w:r>
      <w:r>
        <w:rPr>
          <w:spacing w:val="-6"/>
          <w:sz w:val="24"/>
        </w:rPr>
        <w:t xml:space="preserve">documentation </w:t>
      </w:r>
      <w:r>
        <w:rPr>
          <w:spacing w:val="-5"/>
          <w:sz w:val="24"/>
        </w:rPr>
        <w:t xml:space="preserve">from </w:t>
      </w:r>
      <w:r>
        <w:rPr>
          <w:spacing w:val="-4"/>
          <w:sz w:val="24"/>
        </w:rPr>
        <w:t>the</w:t>
      </w:r>
      <w:r>
        <w:rPr>
          <w:spacing w:val="-22"/>
          <w:sz w:val="24"/>
        </w:rPr>
        <w:t xml:space="preserve"> </w:t>
      </w:r>
      <w:r>
        <w:rPr>
          <w:spacing w:val="-5"/>
          <w:sz w:val="24"/>
        </w:rPr>
        <w:t>contractor.</w:t>
      </w:r>
    </w:p>
    <w:p w14:paraId="7AC45805" w14:textId="77777777" w:rsidR="00EE2E43" w:rsidRDefault="00A53AE1">
      <w:pPr>
        <w:pStyle w:val="ListParagraph"/>
        <w:numPr>
          <w:ilvl w:val="3"/>
          <w:numId w:val="3"/>
        </w:numPr>
        <w:tabs>
          <w:tab w:val="left" w:pos="1520"/>
        </w:tabs>
        <w:ind w:left="1519" w:right="1051"/>
        <w:jc w:val="both"/>
        <w:rPr>
          <w:sz w:val="24"/>
        </w:rPr>
      </w:pPr>
      <w:r>
        <w:rPr>
          <w:b/>
          <w:spacing w:val="-5"/>
          <w:sz w:val="24"/>
        </w:rPr>
        <w:t xml:space="preserve">Involuntary </w:t>
      </w:r>
      <w:r>
        <w:rPr>
          <w:b/>
          <w:spacing w:val="-6"/>
          <w:sz w:val="24"/>
        </w:rPr>
        <w:t xml:space="preserve">Termination: </w:t>
      </w:r>
      <w:r>
        <w:rPr>
          <w:spacing w:val="-5"/>
          <w:sz w:val="24"/>
        </w:rPr>
        <w:t xml:space="preserve">Occurs </w:t>
      </w:r>
      <w:r>
        <w:rPr>
          <w:spacing w:val="-4"/>
          <w:sz w:val="24"/>
        </w:rPr>
        <w:t xml:space="preserve">when the </w:t>
      </w:r>
      <w:r>
        <w:rPr>
          <w:spacing w:val="-5"/>
          <w:sz w:val="24"/>
        </w:rPr>
        <w:t xml:space="preserve">agency </w:t>
      </w:r>
      <w:r>
        <w:rPr>
          <w:spacing w:val="-3"/>
          <w:sz w:val="24"/>
        </w:rPr>
        <w:t xml:space="preserve">no </w:t>
      </w:r>
      <w:r>
        <w:rPr>
          <w:spacing w:val="-4"/>
          <w:sz w:val="24"/>
        </w:rPr>
        <w:t xml:space="preserve">longer </w:t>
      </w:r>
      <w:r>
        <w:rPr>
          <w:spacing w:val="-5"/>
          <w:sz w:val="24"/>
        </w:rPr>
        <w:t xml:space="preserve">wishes </w:t>
      </w:r>
      <w:r>
        <w:rPr>
          <w:spacing w:val="-3"/>
          <w:sz w:val="24"/>
        </w:rPr>
        <w:t xml:space="preserve">to </w:t>
      </w:r>
      <w:r>
        <w:rPr>
          <w:spacing w:val="-5"/>
          <w:sz w:val="24"/>
        </w:rPr>
        <w:t xml:space="preserve">continue </w:t>
      </w:r>
      <w:r>
        <w:rPr>
          <w:spacing w:val="-4"/>
          <w:sz w:val="24"/>
        </w:rPr>
        <w:t xml:space="preserve">with </w:t>
      </w:r>
      <w:r>
        <w:rPr>
          <w:spacing w:val="-6"/>
          <w:sz w:val="24"/>
        </w:rPr>
        <w:t xml:space="preserve">the </w:t>
      </w:r>
      <w:r>
        <w:rPr>
          <w:spacing w:val="-5"/>
          <w:sz w:val="24"/>
        </w:rPr>
        <w:t xml:space="preserve">services </w:t>
      </w:r>
      <w:r>
        <w:rPr>
          <w:spacing w:val="-3"/>
          <w:sz w:val="24"/>
        </w:rPr>
        <w:t xml:space="preserve">of </w:t>
      </w:r>
      <w:r>
        <w:rPr>
          <w:spacing w:val="-4"/>
          <w:sz w:val="24"/>
        </w:rPr>
        <w:t xml:space="preserve">the </w:t>
      </w:r>
      <w:r>
        <w:rPr>
          <w:spacing w:val="-5"/>
          <w:sz w:val="24"/>
        </w:rPr>
        <w:t xml:space="preserve">contractor </w:t>
      </w:r>
      <w:r>
        <w:rPr>
          <w:spacing w:val="-3"/>
          <w:sz w:val="24"/>
        </w:rPr>
        <w:t xml:space="preserve">or </w:t>
      </w:r>
      <w:r>
        <w:rPr>
          <w:spacing w:val="-4"/>
          <w:sz w:val="24"/>
        </w:rPr>
        <w:t xml:space="preserve">when the </w:t>
      </w:r>
      <w:r>
        <w:rPr>
          <w:spacing w:val="-5"/>
          <w:sz w:val="24"/>
        </w:rPr>
        <w:t xml:space="preserve">agency </w:t>
      </w:r>
      <w:r>
        <w:rPr>
          <w:spacing w:val="-3"/>
          <w:sz w:val="24"/>
        </w:rPr>
        <w:t xml:space="preserve">is </w:t>
      </w:r>
      <w:r>
        <w:rPr>
          <w:spacing w:val="-5"/>
          <w:sz w:val="24"/>
        </w:rPr>
        <w:t xml:space="preserve">unable </w:t>
      </w:r>
      <w:r>
        <w:rPr>
          <w:spacing w:val="-3"/>
          <w:sz w:val="24"/>
        </w:rPr>
        <w:t xml:space="preserve">to </w:t>
      </w:r>
      <w:r>
        <w:rPr>
          <w:spacing w:val="-5"/>
          <w:sz w:val="24"/>
        </w:rPr>
        <w:t xml:space="preserve">continue </w:t>
      </w:r>
      <w:r>
        <w:rPr>
          <w:spacing w:val="-4"/>
          <w:sz w:val="24"/>
        </w:rPr>
        <w:t xml:space="preserve">the </w:t>
      </w:r>
      <w:r>
        <w:rPr>
          <w:spacing w:val="-5"/>
          <w:sz w:val="24"/>
        </w:rPr>
        <w:t xml:space="preserve">contractual </w:t>
      </w:r>
      <w:r>
        <w:rPr>
          <w:spacing w:val="-6"/>
          <w:sz w:val="24"/>
        </w:rPr>
        <w:t xml:space="preserve">relationship. </w:t>
      </w:r>
      <w:r>
        <w:rPr>
          <w:spacing w:val="-4"/>
          <w:sz w:val="24"/>
        </w:rPr>
        <w:t xml:space="preserve">All </w:t>
      </w:r>
      <w:r>
        <w:rPr>
          <w:spacing w:val="-5"/>
          <w:sz w:val="24"/>
        </w:rPr>
        <w:t xml:space="preserve">involuntary </w:t>
      </w:r>
      <w:r>
        <w:rPr>
          <w:spacing w:val="-6"/>
          <w:sz w:val="24"/>
        </w:rPr>
        <w:t xml:space="preserve">terminations </w:t>
      </w:r>
      <w:r>
        <w:rPr>
          <w:spacing w:val="-5"/>
          <w:sz w:val="24"/>
        </w:rPr>
        <w:t xml:space="preserve">should include agency </w:t>
      </w:r>
      <w:r>
        <w:rPr>
          <w:spacing w:val="-4"/>
          <w:sz w:val="24"/>
        </w:rPr>
        <w:t xml:space="preserve">review </w:t>
      </w:r>
      <w:r>
        <w:rPr>
          <w:spacing w:val="-3"/>
          <w:sz w:val="24"/>
        </w:rPr>
        <w:t xml:space="preserve">and </w:t>
      </w:r>
      <w:r>
        <w:rPr>
          <w:spacing w:val="-5"/>
          <w:sz w:val="24"/>
        </w:rPr>
        <w:t xml:space="preserve">approval </w:t>
      </w:r>
      <w:r>
        <w:rPr>
          <w:spacing w:val="-3"/>
          <w:sz w:val="24"/>
        </w:rPr>
        <w:t xml:space="preserve">in </w:t>
      </w:r>
      <w:r>
        <w:rPr>
          <w:spacing w:val="-5"/>
          <w:sz w:val="24"/>
        </w:rPr>
        <w:t xml:space="preserve">consultation </w:t>
      </w:r>
      <w:r>
        <w:rPr>
          <w:spacing w:val="-4"/>
          <w:sz w:val="24"/>
        </w:rPr>
        <w:t xml:space="preserve">with </w:t>
      </w:r>
      <w:r>
        <w:rPr>
          <w:spacing w:val="-5"/>
          <w:sz w:val="24"/>
        </w:rPr>
        <w:t>general</w:t>
      </w:r>
      <w:r>
        <w:rPr>
          <w:spacing w:val="-10"/>
          <w:sz w:val="24"/>
        </w:rPr>
        <w:t xml:space="preserve"> </w:t>
      </w:r>
      <w:r>
        <w:rPr>
          <w:spacing w:val="-5"/>
          <w:sz w:val="24"/>
        </w:rPr>
        <w:t>counsel.</w:t>
      </w:r>
      <w:r>
        <w:rPr>
          <w:spacing w:val="-10"/>
          <w:sz w:val="24"/>
        </w:rPr>
        <w:t xml:space="preserve"> </w:t>
      </w:r>
      <w:r>
        <w:rPr>
          <w:spacing w:val="-5"/>
          <w:sz w:val="24"/>
        </w:rPr>
        <w:t>There</w:t>
      </w:r>
      <w:r>
        <w:rPr>
          <w:spacing w:val="-12"/>
          <w:sz w:val="24"/>
        </w:rPr>
        <w:t xml:space="preserve"> </w:t>
      </w:r>
      <w:r>
        <w:rPr>
          <w:spacing w:val="-4"/>
          <w:sz w:val="24"/>
        </w:rPr>
        <w:t>are</w:t>
      </w:r>
      <w:r>
        <w:rPr>
          <w:spacing w:val="-8"/>
          <w:sz w:val="24"/>
        </w:rPr>
        <w:t xml:space="preserve"> </w:t>
      </w:r>
      <w:r>
        <w:rPr>
          <w:spacing w:val="-4"/>
          <w:sz w:val="24"/>
        </w:rPr>
        <w:t>two</w:t>
      </w:r>
      <w:r>
        <w:rPr>
          <w:spacing w:val="-10"/>
          <w:sz w:val="24"/>
        </w:rPr>
        <w:t xml:space="preserve"> </w:t>
      </w:r>
      <w:r>
        <w:rPr>
          <w:spacing w:val="-4"/>
          <w:sz w:val="24"/>
        </w:rPr>
        <w:t>types</w:t>
      </w:r>
      <w:r>
        <w:rPr>
          <w:spacing w:val="-11"/>
          <w:sz w:val="24"/>
        </w:rPr>
        <w:t xml:space="preserve"> </w:t>
      </w:r>
      <w:r>
        <w:rPr>
          <w:spacing w:val="-3"/>
          <w:sz w:val="24"/>
        </w:rPr>
        <w:t>of</w:t>
      </w:r>
      <w:r>
        <w:rPr>
          <w:spacing w:val="-11"/>
          <w:sz w:val="24"/>
        </w:rPr>
        <w:t xml:space="preserve"> </w:t>
      </w:r>
      <w:r>
        <w:rPr>
          <w:spacing w:val="-5"/>
          <w:sz w:val="24"/>
        </w:rPr>
        <w:t>involuntary</w:t>
      </w:r>
      <w:r>
        <w:rPr>
          <w:spacing w:val="-11"/>
          <w:sz w:val="24"/>
        </w:rPr>
        <w:t xml:space="preserve"> </w:t>
      </w:r>
      <w:r>
        <w:rPr>
          <w:spacing w:val="-6"/>
          <w:sz w:val="24"/>
        </w:rPr>
        <w:t>termination:</w:t>
      </w:r>
    </w:p>
    <w:p w14:paraId="7AC45806" w14:textId="77777777" w:rsidR="00EE2E43" w:rsidRDefault="00A53AE1">
      <w:pPr>
        <w:pStyle w:val="ListParagraph"/>
        <w:numPr>
          <w:ilvl w:val="4"/>
          <w:numId w:val="3"/>
        </w:numPr>
        <w:tabs>
          <w:tab w:val="left" w:pos="1880"/>
        </w:tabs>
        <w:spacing w:before="4" w:line="235" w:lineRule="auto"/>
        <w:ind w:left="1879" w:right="1051"/>
        <w:jc w:val="both"/>
        <w:rPr>
          <w:sz w:val="24"/>
        </w:rPr>
      </w:pPr>
      <w:r>
        <w:rPr>
          <w:b/>
          <w:spacing w:val="-6"/>
          <w:sz w:val="24"/>
        </w:rPr>
        <w:t xml:space="preserve">Termination </w:t>
      </w:r>
      <w:r>
        <w:rPr>
          <w:b/>
          <w:spacing w:val="-5"/>
          <w:sz w:val="24"/>
        </w:rPr>
        <w:t xml:space="preserve">without </w:t>
      </w:r>
      <w:r>
        <w:rPr>
          <w:b/>
          <w:spacing w:val="-4"/>
          <w:sz w:val="24"/>
        </w:rPr>
        <w:t xml:space="preserve">Cause: </w:t>
      </w:r>
      <w:r>
        <w:rPr>
          <w:spacing w:val="-4"/>
          <w:sz w:val="24"/>
        </w:rPr>
        <w:t xml:space="preserve">Many </w:t>
      </w:r>
      <w:r>
        <w:rPr>
          <w:spacing w:val="-5"/>
          <w:sz w:val="24"/>
        </w:rPr>
        <w:t xml:space="preserve">contracts provide </w:t>
      </w:r>
      <w:r>
        <w:rPr>
          <w:spacing w:val="-4"/>
          <w:sz w:val="24"/>
        </w:rPr>
        <w:t xml:space="preserve">that the </w:t>
      </w:r>
      <w:r>
        <w:rPr>
          <w:spacing w:val="-5"/>
          <w:sz w:val="24"/>
        </w:rPr>
        <w:t xml:space="preserve">agency </w:t>
      </w:r>
      <w:r>
        <w:rPr>
          <w:spacing w:val="-4"/>
          <w:sz w:val="24"/>
        </w:rPr>
        <w:t xml:space="preserve">may </w:t>
      </w:r>
      <w:r>
        <w:rPr>
          <w:spacing w:val="-5"/>
          <w:sz w:val="24"/>
        </w:rPr>
        <w:t xml:space="preserve">terminate </w:t>
      </w:r>
      <w:r>
        <w:rPr>
          <w:sz w:val="24"/>
        </w:rPr>
        <w:t xml:space="preserve">a </w:t>
      </w:r>
      <w:r>
        <w:rPr>
          <w:spacing w:val="-5"/>
          <w:sz w:val="24"/>
        </w:rPr>
        <w:t>contract</w:t>
      </w:r>
      <w:r>
        <w:rPr>
          <w:spacing w:val="-8"/>
          <w:sz w:val="24"/>
        </w:rPr>
        <w:t xml:space="preserve"> </w:t>
      </w:r>
      <w:r>
        <w:rPr>
          <w:spacing w:val="-5"/>
          <w:sz w:val="24"/>
        </w:rPr>
        <w:t>when</w:t>
      </w:r>
      <w:r>
        <w:rPr>
          <w:spacing w:val="-8"/>
          <w:sz w:val="24"/>
        </w:rPr>
        <w:t xml:space="preserve"> </w:t>
      </w:r>
      <w:r>
        <w:rPr>
          <w:spacing w:val="-3"/>
          <w:sz w:val="24"/>
        </w:rPr>
        <w:t>it</w:t>
      </w:r>
      <w:r>
        <w:rPr>
          <w:spacing w:val="-8"/>
          <w:sz w:val="24"/>
        </w:rPr>
        <w:t xml:space="preserve"> </w:t>
      </w:r>
      <w:r>
        <w:rPr>
          <w:spacing w:val="-3"/>
          <w:sz w:val="24"/>
        </w:rPr>
        <w:t>is</w:t>
      </w:r>
      <w:r>
        <w:rPr>
          <w:spacing w:val="-9"/>
          <w:sz w:val="24"/>
        </w:rPr>
        <w:t xml:space="preserve"> </w:t>
      </w:r>
      <w:r>
        <w:rPr>
          <w:spacing w:val="-3"/>
          <w:sz w:val="24"/>
        </w:rPr>
        <w:t>in</w:t>
      </w:r>
      <w:r>
        <w:rPr>
          <w:spacing w:val="-8"/>
          <w:sz w:val="24"/>
        </w:rPr>
        <w:t xml:space="preserve"> </w:t>
      </w:r>
      <w:r>
        <w:rPr>
          <w:spacing w:val="-5"/>
          <w:sz w:val="24"/>
        </w:rPr>
        <w:t>the</w:t>
      </w:r>
      <w:r>
        <w:rPr>
          <w:spacing w:val="-7"/>
          <w:sz w:val="24"/>
        </w:rPr>
        <w:t xml:space="preserve"> </w:t>
      </w:r>
      <w:r>
        <w:rPr>
          <w:spacing w:val="-5"/>
          <w:sz w:val="24"/>
        </w:rPr>
        <w:t>agency’s</w:t>
      </w:r>
      <w:r>
        <w:rPr>
          <w:spacing w:val="-8"/>
          <w:sz w:val="24"/>
        </w:rPr>
        <w:t xml:space="preserve"> </w:t>
      </w:r>
      <w:r>
        <w:rPr>
          <w:spacing w:val="-4"/>
          <w:sz w:val="24"/>
        </w:rPr>
        <w:t>best</w:t>
      </w:r>
      <w:r>
        <w:rPr>
          <w:spacing w:val="-8"/>
          <w:sz w:val="24"/>
        </w:rPr>
        <w:t xml:space="preserve"> </w:t>
      </w:r>
      <w:r>
        <w:rPr>
          <w:spacing w:val="-5"/>
          <w:sz w:val="24"/>
        </w:rPr>
        <w:t>interest</w:t>
      </w:r>
      <w:r>
        <w:rPr>
          <w:spacing w:val="-8"/>
          <w:sz w:val="24"/>
        </w:rPr>
        <w:t xml:space="preserve"> </w:t>
      </w:r>
      <w:r>
        <w:rPr>
          <w:spacing w:val="-4"/>
          <w:sz w:val="24"/>
        </w:rPr>
        <w:t>even</w:t>
      </w:r>
      <w:r>
        <w:rPr>
          <w:spacing w:val="-8"/>
          <w:sz w:val="24"/>
        </w:rPr>
        <w:t xml:space="preserve"> </w:t>
      </w:r>
      <w:r>
        <w:rPr>
          <w:spacing w:val="-5"/>
          <w:sz w:val="24"/>
        </w:rPr>
        <w:t>though</w:t>
      </w:r>
      <w:r>
        <w:rPr>
          <w:spacing w:val="-8"/>
          <w:sz w:val="24"/>
        </w:rPr>
        <w:t xml:space="preserve"> </w:t>
      </w:r>
      <w:r>
        <w:rPr>
          <w:spacing w:val="-4"/>
          <w:sz w:val="24"/>
        </w:rPr>
        <w:t>the</w:t>
      </w:r>
      <w:r>
        <w:rPr>
          <w:spacing w:val="-7"/>
          <w:sz w:val="24"/>
        </w:rPr>
        <w:t xml:space="preserve"> </w:t>
      </w:r>
      <w:r>
        <w:rPr>
          <w:spacing w:val="-5"/>
          <w:sz w:val="24"/>
        </w:rPr>
        <w:t>contractor</w:t>
      </w:r>
      <w:r>
        <w:rPr>
          <w:spacing w:val="-8"/>
          <w:sz w:val="24"/>
        </w:rPr>
        <w:t xml:space="preserve"> </w:t>
      </w:r>
      <w:r>
        <w:rPr>
          <w:spacing w:val="-5"/>
          <w:sz w:val="24"/>
        </w:rPr>
        <w:t>may</w:t>
      </w:r>
      <w:r>
        <w:rPr>
          <w:spacing w:val="-7"/>
          <w:sz w:val="24"/>
        </w:rPr>
        <w:t xml:space="preserve"> </w:t>
      </w:r>
      <w:r>
        <w:rPr>
          <w:spacing w:val="-3"/>
          <w:sz w:val="24"/>
        </w:rPr>
        <w:t>be</w:t>
      </w:r>
      <w:r>
        <w:rPr>
          <w:spacing w:val="-10"/>
          <w:sz w:val="24"/>
        </w:rPr>
        <w:t xml:space="preserve"> </w:t>
      </w:r>
      <w:r>
        <w:rPr>
          <w:spacing w:val="-6"/>
          <w:sz w:val="24"/>
        </w:rPr>
        <w:t xml:space="preserve">performing </w:t>
      </w:r>
      <w:r>
        <w:rPr>
          <w:spacing w:val="-5"/>
          <w:sz w:val="24"/>
        </w:rPr>
        <w:t xml:space="preserve">satisfactorily. </w:t>
      </w:r>
      <w:r>
        <w:rPr>
          <w:spacing w:val="-4"/>
          <w:sz w:val="24"/>
        </w:rPr>
        <w:t xml:space="preserve">This </w:t>
      </w:r>
      <w:r>
        <w:rPr>
          <w:spacing w:val="-3"/>
          <w:sz w:val="24"/>
        </w:rPr>
        <w:t xml:space="preserve">is </w:t>
      </w:r>
      <w:r>
        <w:rPr>
          <w:spacing w:val="-5"/>
          <w:sz w:val="24"/>
        </w:rPr>
        <w:t xml:space="preserve">often referred </w:t>
      </w:r>
      <w:r>
        <w:rPr>
          <w:spacing w:val="-3"/>
          <w:sz w:val="24"/>
        </w:rPr>
        <w:t xml:space="preserve">to </w:t>
      </w:r>
      <w:r>
        <w:rPr>
          <w:sz w:val="24"/>
        </w:rPr>
        <w:t xml:space="preserve">as </w:t>
      </w:r>
      <w:r>
        <w:rPr>
          <w:spacing w:val="-5"/>
          <w:sz w:val="24"/>
        </w:rPr>
        <w:t xml:space="preserve">“the convenience </w:t>
      </w:r>
      <w:r>
        <w:rPr>
          <w:spacing w:val="-3"/>
          <w:sz w:val="24"/>
        </w:rPr>
        <w:t xml:space="preserve">of </w:t>
      </w:r>
      <w:r>
        <w:rPr>
          <w:spacing w:val="-4"/>
          <w:sz w:val="24"/>
        </w:rPr>
        <w:t xml:space="preserve">the </w:t>
      </w:r>
      <w:r>
        <w:rPr>
          <w:spacing w:val="-5"/>
          <w:sz w:val="24"/>
        </w:rPr>
        <w:t xml:space="preserve">State.” </w:t>
      </w:r>
      <w:r>
        <w:rPr>
          <w:spacing w:val="-6"/>
          <w:sz w:val="24"/>
        </w:rPr>
        <w:t xml:space="preserve">However, </w:t>
      </w:r>
      <w:r>
        <w:rPr>
          <w:spacing w:val="-4"/>
          <w:sz w:val="24"/>
        </w:rPr>
        <w:t xml:space="preserve">this </w:t>
      </w:r>
      <w:r>
        <w:rPr>
          <w:spacing w:val="-3"/>
          <w:sz w:val="24"/>
        </w:rPr>
        <w:t xml:space="preserve">is </w:t>
      </w:r>
      <w:r>
        <w:rPr>
          <w:spacing w:val="-4"/>
          <w:sz w:val="24"/>
        </w:rPr>
        <w:t>not</w:t>
      </w:r>
    </w:p>
    <w:p w14:paraId="7AC45807" w14:textId="77777777" w:rsidR="00EE2E43" w:rsidRDefault="00EE2E43">
      <w:pPr>
        <w:spacing w:line="235" w:lineRule="auto"/>
        <w:jc w:val="both"/>
        <w:rPr>
          <w:sz w:val="24"/>
        </w:rPr>
        <w:sectPr w:rsidR="00EE2E43">
          <w:pgSz w:w="12240" w:h="15840"/>
          <w:pgMar w:top="780" w:right="380" w:bottom="940" w:left="640" w:header="0" w:footer="667" w:gutter="0"/>
          <w:cols w:space="720"/>
        </w:sectPr>
      </w:pPr>
    </w:p>
    <w:p w14:paraId="7AC45808" w14:textId="77777777" w:rsidR="00EE2E43" w:rsidRDefault="00A53AE1">
      <w:pPr>
        <w:pStyle w:val="BodyText"/>
        <w:spacing w:before="79"/>
        <w:ind w:left="1879" w:right="1051"/>
        <w:jc w:val="both"/>
      </w:pPr>
      <w:r>
        <w:lastRenderedPageBreak/>
        <w:t xml:space="preserve">an </w:t>
      </w:r>
      <w:r>
        <w:rPr>
          <w:spacing w:val="-5"/>
        </w:rPr>
        <w:t xml:space="preserve">automatic right </w:t>
      </w:r>
      <w:r>
        <w:rPr>
          <w:spacing w:val="-3"/>
        </w:rPr>
        <w:t xml:space="preserve">and </w:t>
      </w:r>
      <w:r>
        <w:rPr>
          <w:spacing w:val="-5"/>
        </w:rPr>
        <w:t xml:space="preserve">must </w:t>
      </w:r>
      <w:r>
        <w:rPr>
          <w:spacing w:val="-3"/>
        </w:rPr>
        <w:t xml:space="preserve">be </w:t>
      </w:r>
      <w:r>
        <w:rPr>
          <w:spacing w:val="-5"/>
        </w:rPr>
        <w:t xml:space="preserve">specifically provided </w:t>
      </w:r>
      <w:r>
        <w:rPr>
          <w:spacing w:val="-4"/>
        </w:rPr>
        <w:t xml:space="preserve">for </w:t>
      </w:r>
      <w:r>
        <w:rPr>
          <w:spacing w:val="-3"/>
        </w:rPr>
        <w:t xml:space="preserve">in </w:t>
      </w:r>
      <w:r>
        <w:rPr>
          <w:spacing w:val="-4"/>
        </w:rPr>
        <w:t xml:space="preserve">the </w:t>
      </w:r>
      <w:r>
        <w:rPr>
          <w:spacing w:val="-5"/>
        </w:rPr>
        <w:t xml:space="preserve">contract. </w:t>
      </w:r>
      <w:r>
        <w:rPr>
          <w:spacing w:val="-6"/>
        </w:rPr>
        <w:t xml:space="preserve">Another </w:t>
      </w:r>
      <w:r>
        <w:rPr>
          <w:spacing w:val="-5"/>
        </w:rPr>
        <w:t xml:space="preserve">reason </w:t>
      </w:r>
      <w:r>
        <w:rPr>
          <w:spacing w:val="-6"/>
        </w:rPr>
        <w:t xml:space="preserve">for </w:t>
      </w:r>
      <w:r>
        <w:rPr>
          <w:spacing w:val="-5"/>
        </w:rPr>
        <w:t xml:space="preserve">involuntary termination without </w:t>
      </w:r>
      <w:r>
        <w:rPr>
          <w:spacing w:val="-4"/>
        </w:rPr>
        <w:t xml:space="preserve">cause </w:t>
      </w:r>
      <w:r>
        <w:rPr>
          <w:spacing w:val="-5"/>
        </w:rPr>
        <w:t xml:space="preserve">occurs </w:t>
      </w:r>
      <w:r>
        <w:rPr>
          <w:spacing w:val="-4"/>
        </w:rPr>
        <w:t xml:space="preserve">when </w:t>
      </w:r>
      <w:r>
        <w:rPr>
          <w:spacing w:val="-5"/>
        </w:rPr>
        <w:t xml:space="preserve">funding </w:t>
      </w:r>
      <w:r>
        <w:rPr>
          <w:spacing w:val="-3"/>
        </w:rPr>
        <w:t xml:space="preserve">is no </w:t>
      </w:r>
      <w:r>
        <w:rPr>
          <w:spacing w:val="-4"/>
        </w:rPr>
        <w:t xml:space="preserve">longer </w:t>
      </w:r>
      <w:r>
        <w:rPr>
          <w:spacing w:val="-5"/>
        </w:rPr>
        <w:t xml:space="preserve">available </w:t>
      </w:r>
      <w:r>
        <w:rPr>
          <w:spacing w:val="-3"/>
        </w:rPr>
        <w:t xml:space="preserve">or has </w:t>
      </w:r>
      <w:r>
        <w:rPr>
          <w:spacing w:val="-4"/>
        </w:rPr>
        <w:t xml:space="preserve">been </w:t>
      </w:r>
      <w:r>
        <w:rPr>
          <w:spacing w:val="-5"/>
        </w:rPr>
        <w:t>exhausted.</w:t>
      </w:r>
      <w:r>
        <w:rPr>
          <w:spacing w:val="-9"/>
        </w:rPr>
        <w:t xml:space="preserve"> </w:t>
      </w:r>
      <w:r>
        <w:rPr>
          <w:spacing w:val="-4"/>
        </w:rPr>
        <w:t>This</w:t>
      </w:r>
      <w:r>
        <w:rPr>
          <w:spacing w:val="-9"/>
        </w:rPr>
        <w:t xml:space="preserve"> </w:t>
      </w:r>
      <w:r>
        <w:rPr>
          <w:spacing w:val="-3"/>
        </w:rPr>
        <w:t>is</w:t>
      </w:r>
      <w:r>
        <w:rPr>
          <w:spacing w:val="-7"/>
        </w:rPr>
        <w:t xml:space="preserve"> </w:t>
      </w:r>
      <w:r>
        <w:rPr>
          <w:spacing w:val="-4"/>
        </w:rPr>
        <w:t>not</w:t>
      </w:r>
      <w:r>
        <w:rPr>
          <w:spacing w:val="-9"/>
        </w:rPr>
        <w:t xml:space="preserve"> </w:t>
      </w:r>
      <w:r>
        <w:t>an</w:t>
      </w:r>
      <w:r>
        <w:rPr>
          <w:spacing w:val="-8"/>
        </w:rPr>
        <w:t xml:space="preserve"> </w:t>
      </w:r>
      <w:r>
        <w:rPr>
          <w:spacing w:val="-5"/>
        </w:rPr>
        <w:t>automatic</w:t>
      </w:r>
      <w:r>
        <w:rPr>
          <w:spacing w:val="-7"/>
        </w:rPr>
        <w:t xml:space="preserve"> </w:t>
      </w:r>
      <w:r>
        <w:rPr>
          <w:spacing w:val="-5"/>
        </w:rPr>
        <w:t>right</w:t>
      </w:r>
      <w:r>
        <w:rPr>
          <w:spacing w:val="-9"/>
        </w:rPr>
        <w:t xml:space="preserve"> </w:t>
      </w:r>
      <w:r>
        <w:rPr>
          <w:spacing w:val="-3"/>
        </w:rPr>
        <w:t>and</w:t>
      </w:r>
      <w:r>
        <w:rPr>
          <w:spacing w:val="-8"/>
        </w:rPr>
        <w:t xml:space="preserve"> </w:t>
      </w:r>
      <w:r>
        <w:rPr>
          <w:spacing w:val="-5"/>
        </w:rPr>
        <w:t>must</w:t>
      </w:r>
      <w:r>
        <w:rPr>
          <w:spacing w:val="-8"/>
        </w:rPr>
        <w:t xml:space="preserve"> </w:t>
      </w:r>
      <w:r>
        <w:rPr>
          <w:spacing w:val="-3"/>
        </w:rPr>
        <w:t>be</w:t>
      </w:r>
      <w:r>
        <w:rPr>
          <w:spacing w:val="-7"/>
        </w:rPr>
        <w:t xml:space="preserve"> </w:t>
      </w:r>
      <w:r>
        <w:rPr>
          <w:spacing w:val="-5"/>
        </w:rPr>
        <w:t>specifically</w:t>
      </w:r>
      <w:r>
        <w:rPr>
          <w:spacing w:val="-7"/>
        </w:rPr>
        <w:t xml:space="preserve"> </w:t>
      </w:r>
      <w:r>
        <w:rPr>
          <w:spacing w:val="-5"/>
        </w:rPr>
        <w:t>provided</w:t>
      </w:r>
      <w:r>
        <w:rPr>
          <w:spacing w:val="-7"/>
        </w:rPr>
        <w:t xml:space="preserve"> </w:t>
      </w:r>
      <w:r>
        <w:rPr>
          <w:spacing w:val="-4"/>
        </w:rPr>
        <w:t>for</w:t>
      </w:r>
      <w:r>
        <w:rPr>
          <w:spacing w:val="-10"/>
        </w:rPr>
        <w:t xml:space="preserve"> </w:t>
      </w:r>
      <w:r>
        <w:rPr>
          <w:spacing w:val="-3"/>
        </w:rPr>
        <w:t>in</w:t>
      </w:r>
      <w:r>
        <w:rPr>
          <w:spacing w:val="-8"/>
        </w:rPr>
        <w:t xml:space="preserve"> </w:t>
      </w:r>
      <w:r>
        <w:rPr>
          <w:spacing w:val="-4"/>
        </w:rPr>
        <w:t>the</w:t>
      </w:r>
      <w:r>
        <w:rPr>
          <w:spacing w:val="-7"/>
        </w:rPr>
        <w:t xml:space="preserve"> </w:t>
      </w:r>
      <w:r>
        <w:rPr>
          <w:spacing w:val="-5"/>
        </w:rPr>
        <w:t xml:space="preserve">contract. Involuntary termination without </w:t>
      </w:r>
      <w:r>
        <w:rPr>
          <w:spacing w:val="-4"/>
        </w:rPr>
        <w:t xml:space="preserve">cause may </w:t>
      </w:r>
      <w:r>
        <w:rPr>
          <w:spacing w:val="-5"/>
        </w:rPr>
        <w:t xml:space="preserve">occur </w:t>
      </w:r>
      <w:r>
        <w:rPr>
          <w:spacing w:val="-3"/>
        </w:rPr>
        <w:t xml:space="preserve">if </w:t>
      </w:r>
      <w:r>
        <w:rPr>
          <w:spacing w:val="-5"/>
        </w:rPr>
        <w:t xml:space="preserve">mandated </w:t>
      </w:r>
      <w:r>
        <w:rPr>
          <w:spacing w:val="-3"/>
        </w:rPr>
        <w:t xml:space="preserve">by </w:t>
      </w:r>
      <w:r>
        <w:rPr>
          <w:spacing w:val="-5"/>
        </w:rPr>
        <w:t xml:space="preserve">the legislature, for example </w:t>
      </w:r>
      <w:r>
        <w:rPr>
          <w:spacing w:val="-3"/>
        </w:rPr>
        <w:t>by</w:t>
      </w:r>
      <w:r>
        <w:rPr>
          <w:spacing w:val="-9"/>
        </w:rPr>
        <w:t xml:space="preserve"> </w:t>
      </w:r>
      <w:r>
        <w:rPr>
          <w:spacing w:val="-5"/>
        </w:rPr>
        <w:t>discontinuing</w:t>
      </w:r>
      <w:r>
        <w:rPr>
          <w:spacing w:val="-10"/>
        </w:rPr>
        <w:t xml:space="preserve"> </w:t>
      </w:r>
      <w:r>
        <w:t>a</w:t>
      </w:r>
      <w:r>
        <w:rPr>
          <w:spacing w:val="-9"/>
        </w:rPr>
        <w:t xml:space="preserve"> </w:t>
      </w:r>
      <w:r>
        <w:rPr>
          <w:spacing w:val="-5"/>
        </w:rPr>
        <w:t>program</w:t>
      </w:r>
      <w:r>
        <w:rPr>
          <w:spacing w:val="-13"/>
        </w:rPr>
        <w:t xml:space="preserve"> </w:t>
      </w:r>
      <w:r>
        <w:rPr>
          <w:spacing w:val="-3"/>
        </w:rPr>
        <w:t>or</w:t>
      </w:r>
      <w:r>
        <w:rPr>
          <w:spacing w:val="-11"/>
        </w:rPr>
        <w:t xml:space="preserve"> </w:t>
      </w:r>
      <w:r>
        <w:rPr>
          <w:spacing w:val="-5"/>
        </w:rPr>
        <w:t>transferring</w:t>
      </w:r>
      <w:r>
        <w:rPr>
          <w:spacing w:val="-10"/>
        </w:rPr>
        <w:t xml:space="preserve"> </w:t>
      </w:r>
      <w:r>
        <w:t>an</w:t>
      </w:r>
      <w:r>
        <w:rPr>
          <w:spacing w:val="-10"/>
        </w:rPr>
        <w:t xml:space="preserve"> </w:t>
      </w:r>
      <w:r>
        <w:rPr>
          <w:spacing w:val="-5"/>
        </w:rPr>
        <w:t>agency</w:t>
      </w:r>
      <w:r>
        <w:rPr>
          <w:spacing w:val="-8"/>
        </w:rPr>
        <w:t xml:space="preserve"> </w:t>
      </w:r>
      <w:r>
        <w:rPr>
          <w:spacing w:val="-6"/>
        </w:rPr>
        <w:t>function.</w:t>
      </w:r>
    </w:p>
    <w:p w14:paraId="7AC45809" w14:textId="77777777" w:rsidR="00EE2E43" w:rsidRDefault="00A53AE1">
      <w:pPr>
        <w:pStyle w:val="ListParagraph"/>
        <w:numPr>
          <w:ilvl w:val="4"/>
          <w:numId w:val="3"/>
        </w:numPr>
        <w:tabs>
          <w:tab w:val="left" w:pos="1880"/>
        </w:tabs>
        <w:spacing w:before="3" w:line="237" w:lineRule="auto"/>
        <w:ind w:left="1879" w:right="1050"/>
        <w:jc w:val="both"/>
        <w:rPr>
          <w:sz w:val="24"/>
        </w:rPr>
      </w:pPr>
      <w:r>
        <w:rPr>
          <w:b/>
          <w:spacing w:val="-6"/>
          <w:sz w:val="24"/>
        </w:rPr>
        <w:t xml:space="preserve">Termination </w:t>
      </w:r>
      <w:r>
        <w:rPr>
          <w:b/>
          <w:spacing w:val="-4"/>
          <w:sz w:val="24"/>
        </w:rPr>
        <w:t xml:space="preserve">for </w:t>
      </w:r>
      <w:r>
        <w:rPr>
          <w:b/>
          <w:spacing w:val="-5"/>
          <w:sz w:val="24"/>
        </w:rPr>
        <w:t xml:space="preserve">Cause: </w:t>
      </w:r>
      <w:r>
        <w:rPr>
          <w:spacing w:val="-5"/>
          <w:sz w:val="24"/>
        </w:rPr>
        <w:t xml:space="preserve">Termination </w:t>
      </w:r>
      <w:r>
        <w:rPr>
          <w:spacing w:val="-4"/>
          <w:sz w:val="24"/>
        </w:rPr>
        <w:t xml:space="preserve">for cause </w:t>
      </w:r>
      <w:r>
        <w:rPr>
          <w:spacing w:val="-3"/>
          <w:sz w:val="24"/>
        </w:rPr>
        <w:t xml:space="preserve">is </w:t>
      </w:r>
      <w:r>
        <w:rPr>
          <w:spacing w:val="-5"/>
          <w:sz w:val="24"/>
        </w:rPr>
        <w:t xml:space="preserve">the contractual right </w:t>
      </w:r>
      <w:r>
        <w:rPr>
          <w:spacing w:val="-3"/>
          <w:sz w:val="24"/>
        </w:rPr>
        <w:t xml:space="preserve">of </w:t>
      </w:r>
      <w:r>
        <w:rPr>
          <w:spacing w:val="-5"/>
          <w:sz w:val="24"/>
        </w:rPr>
        <w:t xml:space="preserve">the </w:t>
      </w:r>
      <w:r>
        <w:rPr>
          <w:spacing w:val="-4"/>
          <w:sz w:val="24"/>
        </w:rPr>
        <w:t xml:space="preserve">agency </w:t>
      </w:r>
      <w:r>
        <w:rPr>
          <w:spacing w:val="-3"/>
          <w:sz w:val="24"/>
        </w:rPr>
        <w:t xml:space="preserve">to </w:t>
      </w:r>
      <w:r>
        <w:rPr>
          <w:spacing w:val="-5"/>
          <w:sz w:val="24"/>
        </w:rPr>
        <w:t xml:space="preserve">terminate, </w:t>
      </w:r>
      <w:r>
        <w:rPr>
          <w:spacing w:val="-3"/>
          <w:sz w:val="24"/>
        </w:rPr>
        <w:t xml:space="preserve">in </w:t>
      </w:r>
      <w:r>
        <w:rPr>
          <w:spacing w:val="-5"/>
          <w:sz w:val="24"/>
        </w:rPr>
        <w:t xml:space="preserve">whole </w:t>
      </w:r>
      <w:r>
        <w:rPr>
          <w:spacing w:val="-3"/>
          <w:sz w:val="24"/>
        </w:rPr>
        <w:t xml:space="preserve">or </w:t>
      </w:r>
      <w:r>
        <w:rPr>
          <w:spacing w:val="-4"/>
          <w:sz w:val="24"/>
        </w:rPr>
        <w:t xml:space="preserve">in </w:t>
      </w:r>
      <w:r>
        <w:rPr>
          <w:spacing w:val="-5"/>
          <w:sz w:val="24"/>
        </w:rPr>
        <w:t xml:space="preserve">part, </w:t>
      </w:r>
      <w:r>
        <w:rPr>
          <w:spacing w:val="-4"/>
          <w:sz w:val="24"/>
        </w:rPr>
        <w:t xml:space="preserve">the </w:t>
      </w:r>
      <w:r>
        <w:rPr>
          <w:spacing w:val="-5"/>
          <w:sz w:val="24"/>
        </w:rPr>
        <w:t xml:space="preserve">contractor’s right </w:t>
      </w:r>
      <w:r>
        <w:rPr>
          <w:spacing w:val="-4"/>
          <w:sz w:val="24"/>
        </w:rPr>
        <w:t xml:space="preserve">to </w:t>
      </w:r>
      <w:r>
        <w:rPr>
          <w:spacing w:val="-5"/>
          <w:sz w:val="24"/>
        </w:rPr>
        <w:t xml:space="preserve">proceed </w:t>
      </w:r>
      <w:r>
        <w:rPr>
          <w:spacing w:val="-4"/>
          <w:sz w:val="24"/>
        </w:rPr>
        <w:t xml:space="preserve">with </w:t>
      </w:r>
      <w:r>
        <w:rPr>
          <w:spacing w:val="-5"/>
          <w:sz w:val="24"/>
        </w:rPr>
        <w:t xml:space="preserve">the contract </w:t>
      </w:r>
      <w:r>
        <w:rPr>
          <w:spacing w:val="-4"/>
          <w:sz w:val="24"/>
        </w:rPr>
        <w:t xml:space="preserve">due </w:t>
      </w:r>
      <w:r>
        <w:rPr>
          <w:spacing w:val="-3"/>
          <w:sz w:val="24"/>
        </w:rPr>
        <w:t xml:space="preserve">to </w:t>
      </w:r>
      <w:r>
        <w:rPr>
          <w:spacing w:val="-5"/>
          <w:sz w:val="24"/>
        </w:rPr>
        <w:t xml:space="preserve">the contractor’s failure </w:t>
      </w:r>
      <w:r>
        <w:rPr>
          <w:spacing w:val="-3"/>
          <w:sz w:val="24"/>
        </w:rPr>
        <w:t xml:space="preserve">to </w:t>
      </w:r>
      <w:r>
        <w:rPr>
          <w:spacing w:val="-5"/>
          <w:sz w:val="24"/>
        </w:rPr>
        <w:t xml:space="preserve">deliver </w:t>
      </w:r>
      <w:r>
        <w:rPr>
          <w:spacing w:val="-4"/>
          <w:sz w:val="24"/>
        </w:rPr>
        <w:t xml:space="preserve">goods </w:t>
      </w:r>
      <w:r>
        <w:rPr>
          <w:spacing w:val="-3"/>
          <w:sz w:val="24"/>
        </w:rPr>
        <w:t xml:space="preserve">or </w:t>
      </w:r>
      <w:r>
        <w:rPr>
          <w:spacing w:val="-5"/>
          <w:sz w:val="24"/>
        </w:rPr>
        <w:t xml:space="preserve">services </w:t>
      </w:r>
      <w:r>
        <w:rPr>
          <w:spacing w:val="-3"/>
          <w:sz w:val="24"/>
        </w:rPr>
        <w:t xml:space="preserve">to </w:t>
      </w:r>
      <w:r>
        <w:rPr>
          <w:spacing w:val="-5"/>
          <w:sz w:val="24"/>
        </w:rPr>
        <w:t xml:space="preserve">perform according </w:t>
      </w:r>
      <w:r>
        <w:rPr>
          <w:spacing w:val="-3"/>
          <w:sz w:val="24"/>
        </w:rPr>
        <w:t xml:space="preserve">to </w:t>
      </w:r>
      <w:r>
        <w:rPr>
          <w:spacing w:val="-4"/>
          <w:sz w:val="24"/>
        </w:rPr>
        <w:t xml:space="preserve">the </w:t>
      </w:r>
      <w:r>
        <w:rPr>
          <w:spacing w:val="-5"/>
          <w:sz w:val="24"/>
        </w:rPr>
        <w:t xml:space="preserve">terms </w:t>
      </w:r>
      <w:r>
        <w:rPr>
          <w:spacing w:val="-4"/>
          <w:sz w:val="24"/>
        </w:rPr>
        <w:t xml:space="preserve">and </w:t>
      </w:r>
      <w:r>
        <w:rPr>
          <w:spacing w:val="-5"/>
          <w:sz w:val="24"/>
        </w:rPr>
        <w:t xml:space="preserve">conditions </w:t>
      </w:r>
      <w:r>
        <w:rPr>
          <w:spacing w:val="-3"/>
          <w:sz w:val="24"/>
        </w:rPr>
        <w:t xml:space="preserve">of </w:t>
      </w:r>
      <w:r>
        <w:rPr>
          <w:spacing w:val="-4"/>
          <w:sz w:val="24"/>
        </w:rPr>
        <w:t xml:space="preserve">the </w:t>
      </w:r>
      <w:r>
        <w:rPr>
          <w:spacing w:val="-5"/>
          <w:sz w:val="24"/>
        </w:rPr>
        <w:t xml:space="preserve">contract. </w:t>
      </w:r>
      <w:r>
        <w:rPr>
          <w:spacing w:val="-4"/>
          <w:sz w:val="24"/>
        </w:rPr>
        <w:t xml:space="preserve">This type </w:t>
      </w:r>
      <w:r>
        <w:rPr>
          <w:spacing w:val="-3"/>
          <w:sz w:val="24"/>
        </w:rPr>
        <w:t xml:space="preserve">of </w:t>
      </w:r>
      <w:r>
        <w:rPr>
          <w:spacing w:val="-5"/>
          <w:sz w:val="24"/>
        </w:rPr>
        <w:t xml:space="preserve">termination requires </w:t>
      </w:r>
      <w:r>
        <w:rPr>
          <w:sz w:val="24"/>
        </w:rPr>
        <w:t xml:space="preserve">a </w:t>
      </w:r>
      <w:r>
        <w:rPr>
          <w:spacing w:val="-5"/>
          <w:sz w:val="24"/>
        </w:rPr>
        <w:t xml:space="preserve">legitimate basis </w:t>
      </w:r>
      <w:r>
        <w:rPr>
          <w:spacing w:val="-3"/>
          <w:sz w:val="24"/>
        </w:rPr>
        <w:t xml:space="preserve">in </w:t>
      </w:r>
      <w:r>
        <w:rPr>
          <w:spacing w:val="-4"/>
          <w:sz w:val="24"/>
        </w:rPr>
        <w:t xml:space="preserve">the </w:t>
      </w:r>
      <w:r>
        <w:rPr>
          <w:spacing w:val="-5"/>
          <w:sz w:val="24"/>
        </w:rPr>
        <w:t>contract itself</w:t>
      </w:r>
      <w:r>
        <w:rPr>
          <w:spacing w:val="-11"/>
          <w:sz w:val="24"/>
        </w:rPr>
        <w:t xml:space="preserve"> </w:t>
      </w:r>
      <w:r>
        <w:rPr>
          <w:spacing w:val="-3"/>
          <w:sz w:val="24"/>
        </w:rPr>
        <w:t>and</w:t>
      </w:r>
      <w:r>
        <w:rPr>
          <w:spacing w:val="-10"/>
          <w:sz w:val="24"/>
        </w:rPr>
        <w:t xml:space="preserve"> </w:t>
      </w:r>
      <w:r>
        <w:rPr>
          <w:spacing w:val="-5"/>
          <w:sz w:val="24"/>
        </w:rPr>
        <w:t>involves</w:t>
      </w:r>
      <w:r>
        <w:rPr>
          <w:spacing w:val="-11"/>
          <w:sz w:val="24"/>
        </w:rPr>
        <w:t xml:space="preserve"> </w:t>
      </w:r>
      <w:r>
        <w:rPr>
          <w:sz w:val="24"/>
        </w:rPr>
        <w:t>a</w:t>
      </w:r>
      <w:r>
        <w:rPr>
          <w:spacing w:val="-12"/>
          <w:sz w:val="24"/>
        </w:rPr>
        <w:t xml:space="preserve"> </w:t>
      </w:r>
      <w:r>
        <w:rPr>
          <w:spacing w:val="-5"/>
          <w:sz w:val="24"/>
        </w:rPr>
        <w:t>contract</w:t>
      </w:r>
      <w:r>
        <w:rPr>
          <w:spacing w:val="-10"/>
          <w:sz w:val="24"/>
        </w:rPr>
        <w:t xml:space="preserve"> </w:t>
      </w:r>
      <w:r>
        <w:rPr>
          <w:spacing w:val="-4"/>
          <w:sz w:val="24"/>
        </w:rPr>
        <w:t>breach</w:t>
      </w:r>
      <w:r>
        <w:rPr>
          <w:spacing w:val="-10"/>
          <w:sz w:val="24"/>
        </w:rPr>
        <w:t xml:space="preserve"> </w:t>
      </w:r>
      <w:r>
        <w:rPr>
          <w:spacing w:val="-4"/>
          <w:sz w:val="24"/>
        </w:rPr>
        <w:t>such</w:t>
      </w:r>
      <w:r>
        <w:rPr>
          <w:spacing w:val="-13"/>
          <w:sz w:val="24"/>
        </w:rPr>
        <w:t xml:space="preserve"> </w:t>
      </w:r>
      <w:r>
        <w:rPr>
          <w:spacing w:val="-4"/>
          <w:sz w:val="24"/>
        </w:rPr>
        <w:t>as:</w:t>
      </w:r>
    </w:p>
    <w:p w14:paraId="7AC4580A" w14:textId="77777777" w:rsidR="00EE2E43" w:rsidRDefault="00A53AE1">
      <w:pPr>
        <w:pStyle w:val="ListParagraph"/>
        <w:numPr>
          <w:ilvl w:val="5"/>
          <w:numId w:val="3"/>
        </w:numPr>
        <w:tabs>
          <w:tab w:val="left" w:pos="2239"/>
          <w:tab w:val="left" w:pos="2240"/>
        </w:tabs>
        <w:spacing w:before="3" w:line="279" w:lineRule="exact"/>
        <w:ind w:hanging="361"/>
        <w:rPr>
          <w:sz w:val="24"/>
        </w:rPr>
      </w:pPr>
      <w:r>
        <w:rPr>
          <w:spacing w:val="-5"/>
          <w:sz w:val="24"/>
        </w:rPr>
        <w:t>Failure</w:t>
      </w:r>
      <w:r>
        <w:rPr>
          <w:spacing w:val="-9"/>
          <w:sz w:val="24"/>
        </w:rPr>
        <w:t xml:space="preserve"> </w:t>
      </w:r>
      <w:r>
        <w:rPr>
          <w:spacing w:val="-3"/>
          <w:sz w:val="24"/>
        </w:rPr>
        <w:t>to</w:t>
      </w:r>
      <w:r>
        <w:rPr>
          <w:spacing w:val="-10"/>
          <w:sz w:val="24"/>
        </w:rPr>
        <w:t xml:space="preserve"> </w:t>
      </w:r>
      <w:r>
        <w:rPr>
          <w:spacing w:val="-5"/>
          <w:sz w:val="24"/>
        </w:rPr>
        <w:t>deliver</w:t>
      </w:r>
      <w:r>
        <w:rPr>
          <w:spacing w:val="-10"/>
          <w:sz w:val="24"/>
        </w:rPr>
        <w:t xml:space="preserve"> </w:t>
      </w:r>
      <w:r>
        <w:rPr>
          <w:spacing w:val="-4"/>
          <w:sz w:val="24"/>
        </w:rPr>
        <w:t>goods</w:t>
      </w:r>
      <w:r>
        <w:rPr>
          <w:spacing w:val="-11"/>
          <w:sz w:val="24"/>
        </w:rPr>
        <w:t xml:space="preserve"> </w:t>
      </w:r>
      <w:r>
        <w:rPr>
          <w:spacing w:val="-3"/>
          <w:sz w:val="24"/>
        </w:rPr>
        <w:t>and</w:t>
      </w:r>
      <w:r>
        <w:rPr>
          <w:spacing w:val="-11"/>
          <w:sz w:val="24"/>
        </w:rPr>
        <w:t xml:space="preserve"> </w:t>
      </w:r>
      <w:r>
        <w:rPr>
          <w:spacing w:val="-5"/>
          <w:sz w:val="24"/>
        </w:rPr>
        <w:t>services</w:t>
      </w:r>
      <w:r>
        <w:rPr>
          <w:spacing w:val="-11"/>
          <w:sz w:val="24"/>
        </w:rPr>
        <w:t xml:space="preserve"> </w:t>
      </w:r>
      <w:r>
        <w:rPr>
          <w:spacing w:val="-5"/>
          <w:sz w:val="24"/>
        </w:rPr>
        <w:t>within</w:t>
      </w:r>
      <w:r>
        <w:rPr>
          <w:spacing w:val="-10"/>
          <w:sz w:val="24"/>
        </w:rPr>
        <w:t xml:space="preserve"> </w:t>
      </w:r>
      <w:r>
        <w:rPr>
          <w:spacing w:val="-4"/>
          <w:sz w:val="24"/>
        </w:rPr>
        <w:t>the</w:t>
      </w:r>
      <w:r>
        <w:rPr>
          <w:spacing w:val="-8"/>
          <w:sz w:val="24"/>
        </w:rPr>
        <w:t xml:space="preserve"> </w:t>
      </w:r>
      <w:r>
        <w:rPr>
          <w:spacing w:val="-5"/>
          <w:sz w:val="24"/>
        </w:rPr>
        <w:t>time</w:t>
      </w:r>
      <w:r>
        <w:rPr>
          <w:spacing w:val="-9"/>
          <w:sz w:val="24"/>
        </w:rPr>
        <w:t xml:space="preserve"> </w:t>
      </w:r>
      <w:r>
        <w:rPr>
          <w:spacing w:val="-5"/>
          <w:sz w:val="24"/>
        </w:rPr>
        <w:t>specified</w:t>
      </w:r>
      <w:r>
        <w:rPr>
          <w:spacing w:val="-9"/>
          <w:sz w:val="24"/>
        </w:rPr>
        <w:t xml:space="preserve"> </w:t>
      </w:r>
      <w:r>
        <w:rPr>
          <w:spacing w:val="-3"/>
          <w:sz w:val="24"/>
        </w:rPr>
        <w:t>in</w:t>
      </w:r>
      <w:r>
        <w:rPr>
          <w:spacing w:val="-10"/>
          <w:sz w:val="24"/>
        </w:rPr>
        <w:t xml:space="preserve"> </w:t>
      </w:r>
      <w:r>
        <w:rPr>
          <w:spacing w:val="-4"/>
          <w:sz w:val="24"/>
        </w:rPr>
        <w:t>the</w:t>
      </w:r>
      <w:r>
        <w:rPr>
          <w:spacing w:val="-12"/>
          <w:sz w:val="24"/>
        </w:rPr>
        <w:t xml:space="preserve"> </w:t>
      </w:r>
      <w:proofErr w:type="gramStart"/>
      <w:r>
        <w:rPr>
          <w:spacing w:val="-5"/>
          <w:sz w:val="24"/>
        </w:rPr>
        <w:t>contract;</w:t>
      </w:r>
      <w:proofErr w:type="gramEnd"/>
    </w:p>
    <w:p w14:paraId="7AC4580B" w14:textId="77777777" w:rsidR="00EE2E43" w:rsidRDefault="00A53AE1">
      <w:pPr>
        <w:pStyle w:val="ListParagraph"/>
        <w:numPr>
          <w:ilvl w:val="5"/>
          <w:numId w:val="3"/>
        </w:numPr>
        <w:tabs>
          <w:tab w:val="left" w:pos="2239"/>
          <w:tab w:val="left" w:pos="2240"/>
        </w:tabs>
        <w:spacing w:line="278" w:lineRule="exact"/>
        <w:ind w:hanging="361"/>
        <w:rPr>
          <w:sz w:val="24"/>
        </w:rPr>
      </w:pPr>
      <w:r>
        <w:rPr>
          <w:spacing w:val="-5"/>
          <w:sz w:val="24"/>
        </w:rPr>
        <w:t>Failure</w:t>
      </w:r>
      <w:r>
        <w:rPr>
          <w:spacing w:val="-9"/>
          <w:sz w:val="24"/>
        </w:rPr>
        <w:t xml:space="preserve"> </w:t>
      </w:r>
      <w:r>
        <w:rPr>
          <w:spacing w:val="-3"/>
          <w:sz w:val="24"/>
        </w:rPr>
        <w:t>to</w:t>
      </w:r>
      <w:r>
        <w:rPr>
          <w:spacing w:val="-10"/>
          <w:sz w:val="24"/>
        </w:rPr>
        <w:t xml:space="preserve"> </w:t>
      </w:r>
      <w:r>
        <w:rPr>
          <w:spacing w:val="-5"/>
          <w:sz w:val="24"/>
        </w:rPr>
        <w:t>perform</w:t>
      </w:r>
      <w:r>
        <w:rPr>
          <w:spacing w:val="-10"/>
          <w:sz w:val="24"/>
        </w:rPr>
        <w:t xml:space="preserve"> </w:t>
      </w:r>
      <w:r>
        <w:rPr>
          <w:spacing w:val="-3"/>
          <w:sz w:val="24"/>
        </w:rPr>
        <w:t>any</w:t>
      </w:r>
      <w:r>
        <w:rPr>
          <w:spacing w:val="-9"/>
          <w:sz w:val="24"/>
        </w:rPr>
        <w:t xml:space="preserve"> </w:t>
      </w:r>
      <w:r>
        <w:rPr>
          <w:spacing w:val="-5"/>
          <w:sz w:val="24"/>
        </w:rPr>
        <w:t>significant</w:t>
      </w:r>
      <w:r>
        <w:rPr>
          <w:spacing w:val="-11"/>
          <w:sz w:val="24"/>
        </w:rPr>
        <w:t xml:space="preserve"> </w:t>
      </w:r>
      <w:r>
        <w:rPr>
          <w:spacing w:val="-5"/>
          <w:sz w:val="24"/>
        </w:rPr>
        <w:t>provision</w:t>
      </w:r>
      <w:r>
        <w:rPr>
          <w:spacing w:val="-9"/>
          <w:sz w:val="24"/>
        </w:rPr>
        <w:t xml:space="preserve"> </w:t>
      </w:r>
      <w:r>
        <w:rPr>
          <w:spacing w:val="-3"/>
          <w:sz w:val="24"/>
        </w:rPr>
        <w:t>of</w:t>
      </w:r>
      <w:r>
        <w:rPr>
          <w:spacing w:val="-11"/>
          <w:sz w:val="24"/>
        </w:rPr>
        <w:t xml:space="preserve"> </w:t>
      </w:r>
      <w:r>
        <w:rPr>
          <w:spacing w:val="-4"/>
          <w:sz w:val="24"/>
        </w:rPr>
        <w:t>the</w:t>
      </w:r>
      <w:r>
        <w:rPr>
          <w:spacing w:val="-12"/>
          <w:sz w:val="24"/>
        </w:rPr>
        <w:t xml:space="preserve"> </w:t>
      </w:r>
      <w:proofErr w:type="gramStart"/>
      <w:r>
        <w:rPr>
          <w:spacing w:val="-5"/>
          <w:sz w:val="24"/>
        </w:rPr>
        <w:t>contract;</w:t>
      </w:r>
      <w:proofErr w:type="gramEnd"/>
    </w:p>
    <w:p w14:paraId="7AC4580C" w14:textId="77777777" w:rsidR="00EE2E43" w:rsidRDefault="00A53AE1">
      <w:pPr>
        <w:pStyle w:val="ListParagraph"/>
        <w:numPr>
          <w:ilvl w:val="5"/>
          <w:numId w:val="3"/>
        </w:numPr>
        <w:tabs>
          <w:tab w:val="left" w:pos="2239"/>
          <w:tab w:val="left" w:pos="2240"/>
        </w:tabs>
        <w:spacing w:line="279" w:lineRule="exact"/>
        <w:ind w:hanging="361"/>
        <w:rPr>
          <w:sz w:val="24"/>
        </w:rPr>
      </w:pPr>
      <w:r>
        <w:rPr>
          <w:spacing w:val="-5"/>
          <w:sz w:val="24"/>
        </w:rPr>
        <w:t>Failure</w:t>
      </w:r>
      <w:r>
        <w:rPr>
          <w:spacing w:val="-9"/>
          <w:sz w:val="24"/>
        </w:rPr>
        <w:t xml:space="preserve"> </w:t>
      </w:r>
      <w:r>
        <w:rPr>
          <w:spacing w:val="-3"/>
          <w:sz w:val="24"/>
        </w:rPr>
        <w:t>of</w:t>
      </w:r>
      <w:r>
        <w:rPr>
          <w:spacing w:val="-11"/>
          <w:sz w:val="24"/>
        </w:rPr>
        <w:t xml:space="preserve"> </w:t>
      </w:r>
      <w:r>
        <w:rPr>
          <w:spacing w:val="-5"/>
          <w:sz w:val="24"/>
        </w:rPr>
        <w:t>progress,</w:t>
      </w:r>
      <w:r>
        <w:rPr>
          <w:spacing w:val="-9"/>
          <w:sz w:val="24"/>
        </w:rPr>
        <w:t xml:space="preserve"> </w:t>
      </w:r>
      <w:r>
        <w:rPr>
          <w:spacing w:val="-5"/>
          <w:sz w:val="24"/>
        </w:rPr>
        <w:t>which</w:t>
      </w:r>
      <w:r>
        <w:rPr>
          <w:spacing w:val="-10"/>
          <w:sz w:val="24"/>
        </w:rPr>
        <w:t xml:space="preserve"> </w:t>
      </w:r>
      <w:r>
        <w:rPr>
          <w:spacing w:val="-5"/>
          <w:sz w:val="24"/>
        </w:rPr>
        <w:t>could</w:t>
      </w:r>
      <w:r>
        <w:rPr>
          <w:spacing w:val="-9"/>
          <w:sz w:val="24"/>
        </w:rPr>
        <w:t xml:space="preserve"> </w:t>
      </w:r>
      <w:r>
        <w:rPr>
          <w:spacing w:val="-5"/>
          <w:sz w:val="24"/>
        </w:rPr>
        <w:t>jeopardize</w:t>
      </w:r>
      <w:r>
        <w:rPr>
          <w:spacing w:val="-12"/>
          <w:sz w:val="24"/>
        </w:rPr>
        <w:t xml:space="preserve"> </w:t>
      </w:r>
      <w:r>
        <w:rPr>
          <w:spacing w:val="-4"/>
          <w:sz w:val="24"/>
        </w:rPr>
        <w:t>the</w:t>
      </w:r>
      <w:r>
        <w:rPr>
          <w:spacing w:val="-8"/>
          <w:sz w:val="24"/>
        </w:rPr>
        <w:t xml:space="preserve"> </w:t>
      </w:r>
      <w:r>
        <w:rPr>
          <w:spacing w:val="-5"/>
          <w:sz w:val="24"/>
        </w:rPr>
        <w:t>carrying</w:t>
      </w:r>
      <w:r>
        <w:rPr>
          <w:spacing w:val="-12"/>
          <w:sz w:val="24"/>
        </w:rPr>
        <w:t xml:space="preserve"> </w:t>
      </w:r>
      <w:r>
        <w:rPr>
          <w:spacing w:val="-4"/>
          <w:sz w:val="24"/>
        </w:rPr>
        <w:t>out</w:t>
      </w:r>
      <w:r>
        <w:rPr>
          <w:spacing w:val="-10"/>
          <w:sz w:val="24"/>
        </w:rPr>
        <w:t xml:space="preserve"> </w:t>
      </w:r>
      <w:r>
        <w:rPr>
          <w:spacing w:val="-3"/>
          <w:sz w:val="24"/>
        </w:rPr>
        <w:t>of</w:t>
      </w:r>
      <w:r>
        <w:rPr>
          <w:spacing w:val="-11"/>
          <w:sz w:val="24"/>
        </w:rPr>
        <w:t xml:space="preserve"> </w:t>
      </w:r>
      <w:r>
        <w:rPr>
          <w:spacing w:val="-4"/>
          <w:sz w:val="24"/>
        </w:rPr>
        <w:t>the</w:t>
      </w:r>
      <w:r>
        <w:rPr>
          <w:spacing w:val="-8"/>
          <w:sz w:val="24"/>
        </w:rPr>
        <w:t xml:space="preserve"> </w:t>
      </w:r>
      <w:proofErr w:type="gramStart"/>
      <w:r>
        <w:rPr>
          <w:spacing w:val="-5"/>
          <w:sz w:val="24"/>
        </w:rPr>
        <w:t>contract;</w:t>
      </w:r>
      <w:proofErr w:type="gramEnd"/>
    </w:p>
    <w:p w14:paraId="7AC4580D" w14:textId="77777777" w:rsidR="00EE2E43" w:rsidRDefault="00A53AE1">
      <w:pPr>
        <w:pStyle w:val="ListParagraph"/>
        <w:numPr>
          <w:ilvl w:val="5"/>
          <w:numId w:val="3"/>
        </w:numPr>
        <w:tabs>
          <w:tab w:val="left" w:pos="2239"/>
          <w:tab w:val="left" w:pos="2240"/>
        </w:tabs>
        <w:spacing w:before="1" w:line="279" w:lineRule="exact"/>
        <w:ind w:hanging="361"/>
        <w:rPr>
          <w:sz w:val="24"/>
        </w:rPr>
      </w:pPr>
      <w:r>
        <w:rPr>
          <w:spacing w:val="-5"/>
          <w:sz w:val="24"/>
        </w:rPr>
        <w:t>Failure</w:t>
      </w:r>
      <w:r>
        <w:rPr>
          <w:spacing w:val="-9"/>
          <w:sz w:val="24"/>
        </w:rPr>
        <w:t xml:space="preserve"> </w:t>
      </w:r>
      <w:r>
        <w:rPr>
          <w:spacing w:val="-3"/>
          <w:sz w:val="24"/>
        </w:rPr>
        <w:t>to</w:t>
      </w:r>
      <w:r>
        <w:rPr>
          <w:spacing w:val="-10"/>
          <w:sz w:val="24"/>
        </w:rPr>
        <w:t xml:space="preserve"> </w:t>
      </w:r>
      <w:r>
        <w:rPr>
          <w:spacing w:val="-5"/>
          <w:sz w:val="24"/>
        </w:rPr>
        <w:t>comply</w:t>
      </w:r>
      <w:r>
        <w:rPr>
          <w:spacing w:val="-12"/>
          <w:sz w:val="24"/>
        </w:rPr>
        <w:t xml:space="preserve"> </w:t>
      </w:r>
      <w:r>
        <w:rPr>
          <w:spacing w:val="-4"/>
          <w:sz w:val="24"/>
        </w:rPr>
        <w:t>with</w:t>
      </w:r>
      <w:r>
        <w:rPr>
          <w:spacing w:val="-10"/>
          <w:sz w:val="24"/>
        </w:rPr>
        <w:t xml:space="preserve"> </w:t>
      </w:r>
      <w:r>
        <w:rPr>
          <w:spacing w:val="-5"/>
          <w:sz w:val="24"/>
        </w:rPr>
        <w:t>agency</w:t>
      </w:r>
      <w:r>
        <w:rPr>
          <w:spacing w:val="-9"/>
          <w:sz w:val="24"/>
        </w:rPr>
        <w:t xml:space="preserve"> </w:t>
      </w:r>
      <w:r>
        <w:rPr>
          <w:spacing w:val="-5"/>
          <w:sz w:val="24"/>
        </w:rPr>
        <w:t>rules,</w:t>
      </w:r>
      <w:r>
        <w:rPr>
          <w:spacing w:val="-9"/>
          <w:sz w:val="24"/>
        </w:rPr>
        <w:t xml:space="preserve"> </w:t>
      </w:r>
      <w:r>
        <w:rPr>
          <w:spacing w:val="-5"/>
          <w:sz w:val="24"/>
        </w:rPr>
        <w:t>policies</w:t>
      </w:r>
      <w:r>
        <w:rPr>
          <w:spacing w:val="-11"/>
          <w:sz w:val="24"/>
        </w:rPr>
        <w:t xml:space="preserve"> </w:t>
      </w:r>
      <w:r>
        <w:rPr>
          <w:spacing w:val="-3"/>
          <w:sz w:val="24"/>
        </w:rPr>
        <w:t>or</w:t>
      </w:r>
      <w:r>
        <w:rPr>
          <w:spacing w:val="-11"/>
          <w:sz w:val="24"/>
        </w:rPr>
        <w:t xml:space="preserve"> </w:t>
      </w:r>
      <w:proofErr w:type="gramStart"/>
      <w:r>
        <w:rPr>
          <w:spacing w:val="-5"/>
          <w:sz w:val="24"/>
        </w:rPr>
        <w:t>procedures;</w:t>
      </w:r>
      <w:proofErr w:type="gramEnd"/>
    </w:p>
    <w:p w14:paraId="7AC4580E" w14:textId="77777777" w:rsidR="00EE2E43" w:rsidRDefault="00A53AE1">
      <w:pPr>
        <w:pStyle w:val="ListParagraph"/>
        <w:numPr>
          <w:ilvl w:val="5"/>
          <w:numId w:val="3"/>
        </w:numPr>
        <w:tabs>
          <w:tab w:val="left" w:pos="2239"/>
          <w:tab w:val="left" w:pos="2240"/>
        </w:tabs>
        <w:spacing w:line="278" w:lineRule="exact"/>
        <w:ind w:hanging="361"/>
        <w:rPr>
          <w:sz w:val="24"/>
        </w:rPr>
      </w:pPr>
      <w:r>
        <w:rPr>
          <w:spacing w:val="-5"/>
          <w:sz w:val="24"/>
        </w:rPr>
        <w:t>Submission</w:t>
      </w:r>
      <w:r>
        <w:rPr>
          <w:spacing w:val="-10"/>
          <w:sz w:val="24"/>
        </w:rPr>
        <w:t xml:space="preserve"> </w:t>
      </w:r>
      <w:r>
        <w:rPr>
          <w:spacing w:val="-3"/>
          <w:sz w:val="24"/>
        </w:rPr>
        <w:t>of</w:t>
      </w:r>
      <w:r>
        <w:rPr>
          <w:spacing w:val="-10"/>
          <w:sz w:val="24"/>
        </w:rPr>
        <w:t xml:space="preserve"> </w:t>
      </w:r>
      <w:r>
        <w:rPr>
          <w:spacing w:val="-5"/>
          <w:sz w:val="24"/>
        </w:rPr>
        <w:t>falsified</w:t>
      </w:r>
      <w:r>
        <w:rPr>
          <w:spacing w:val="-9"/>
          <w:sz w:val="24"/>
        </w:rPr>
        <w:t xml:space="preserve"> </w:t>
      </w:r>
      <w:r>
        <w:rPr>
          <w:spacing w:val="-5"/>
          <w:sz w:val="24"/>
        </w:rPr>
        <w:t>documents,</w:t>
      </w:r>
      <w:r>
        <w:rPr>
          <w:spacing w:val="-10"/>
          <w:sz w:val="24"/>
        </w:rPr>
        <w:t xml:space="preserve"> </w:t>
      </w:r>
      <w:r>
        <w:rPr>
          <w:spacing w:val="-5"/>
          <w:sz w:val="24"/>
        </w:rPr>
        <w:t>fraudulent</w:t>
      </w:r>
      <w:r>
        <w:rPr>
          <w:spacing w:val="-10"/>
          <w:sz w:val="24"/>
        </w:rPr>
        <w:t xml:space="preserve"> </w:t>
      </w:r>
      <w:r>
        <w:rPr>
          <w:spacing w:val="-5"/>
          <w:sz w:val="24"/>
        </w:rPr>
        <w:t>billings,</w:t>
      </w:r>
      <w:r>
        <w:rPr>
          <w:spacing w:val="-11"/>
          <w:sz w:val="24"/>
        </w:rPr>
        <w:t xml:space="preserve"> </w:t>
      </w:r>
      <w:r>
        <w:rPr>
          <w:spacing w:val="-3"/>
          <w:sz w:val="24"/>
        </w:rPr>
        <w:t>or</w:t>
      </w:r>
      <w:r>
        <w:rPr>
          <w:spacing w:val="-10"/>
          <w:sz w:val="24"/>
        </w:rPr>
        <w:t xml:space="preserve"> </w:t>
      </w:r>
      <w:r>
        <w:rPr>
          <w:spacing w:val="-5"/>
          <w:sz w:val="24"/>
        </w:rPr>
        <w:t>making</w:t>
      </w:r>
      <w:r>
        <w:rPr>
          <w:spacing w:val="-10"/>
          <w:sz w:val="24"/>
        </w:rPr>
        <w:t xml:space="preserve"> </w:t>
      </w:r>
      <w:r>
        <w:rPr>
          <w:spacing w:val="-5"/>
          <w:sz w:val="24"/>
        </w:rPr>
        <w:t>false</w:t>
      </w:r>
      <w:r>
        <w:rPr>
          <w:spacing w:val="-8"/>
          <w:sz w:val="24"/>
        </w:rPr>
        <w:t xml:space="preserve"> </w:t>
      </w:r>
      <w:proofErr w:type="gramStart"/>
      <w:r>
        <w:rPr>
          <w:spacing w:val="-6"/>
          <w:sz w:val="24"/>
        </w:rPr>
        <w:t>statements;</w:t>
      </w:r>
      <w:proofErr w:type="gramEnd"/>
    </w:p>
    <w:p w14:paraId="7AC4580F" w14:textId="77777777" w:rsidR="00EE2E43" w:rsidRDefault="00A53AE1">
      <w:pPr>
        <w:pStyle w:val="ListParagraph"/>
        <w:numPr>
          <w:ilvl w:val="5"/>
          <w:numId w:val="3"/>
        </w:numPr>
        <w:tabs>
          <w:tab w:val="left" w:pos="2239"/>
          <w:tab w:val="left" w:pos="2240"/>
        </w:tabs>
        <w:spacing w:line="278" w:lineRule="exact"/>
        <w:ind w:hanging="361"/>
        <w:rPr>
          <w:sz w:val="24"/>
        </w:rPr>
      </w:pPr>
      <w:r>
        <w:rPr>
          <w:spacing w:val="-5"/>
          <w:sz w:val="24"/>
        </w:rPr>
        <w:t xml:space="preserve">Failure </w:t>
      </w:r>
      <w:r>
        <w:rPr>
          <w:spacing w:val="-3"/>
          <w:sz w:val="24"/>
        </w:rPr>
        <w:t xml:space="preserve">to </w:t>
      </w:r>
      <w:r>
        <w:rPr>
          <w:spacing w:val="-5"/>
          <w:sz w:val="24"/>
        </w:rPr>
        <w:t xml:space="preserve">obtain </w:t>
      </w:r>
      <w:r>
        <w:rPr>
          <w:spacing w:val="-3"/>
          <w:sz w:val="24"/>
        </w:rPr>
        <w:t xml:space="preserve">or </w:t>
      </w:r>
      <w:r>
        <w:rPr>
          <w:spacing w:val="-5"/>
          <w:sz w:val="24"/>
        </w:rPr>
        <w:t>maintain required licensure</w:t>
      </w:r>
      <w:r>
        <w:rPr>
          <w:spacing w:val="-44"/>
          <w:sz w:val="24"/>
        </w:rPr>
        <w:t xml:space="preserve"> </w:t>
      </w:r>
      <w:proofErr w:type="gramStart"/>
      <w:r>
        <w:rPr>
          <w:spacing w:val="-6"/>
          <w:sz w:val="24"/>
        </w:rPr>
        <w:t>certification;</w:t>
      </w:r>
      <w:proofErr w:type="gramEnd"/>
    </w:p>
    <w:p w14:paraId="7AC45810" w14:textId="77777777" w:rsidR="00EE2E43" w:rsidRDefault="00A53AE1">
      <w:pPr>
        <w:pStyle w:val="ListParagraph"/>
        <w:numPr>
          <w:ilvl w:val="5"/>
          <w:numId w:val="3"/>
        </w:numPr>
        <w:tabs>
          <w:tab w:val="left" w:pos="2239"/>
          <w:tab w:val="left" w:pos="2240"/>
        </w:tabs>
        <w:spacing w:line="278" w:lineRule="exact"/>
        <w:ind w:hanging="361"/>
        <w:rPr>
          <w:sz w:val="24"/>
        </w:rPr>
      </w:pPr>
      <w:r>
        <w:rPr>
          <w:spacing w:val="-5"/>
          <w:sz w:val="24"/>
        </w:rPr>
        <w:t>Inappropriate</w:t>
      </w:r>
      <w:r>
        <w:rPr>
          <w:spacing w:val="-9"/>
          <w:sz w:val="24"/>
        </w:rPr>
        <w:t xml:space="preserve"> </w:t>
      </w:r>
      <w:r>
        <w:rPr>
          <w:spacing w:val="-4"/>
          <w:sz w:val="24"/>
        </w:rPr>
        <w:t>use</w:t>
      </w:r>
      <w:r>
        <w:rPr>
          <w:spacing w:val="-9"/>
          <w:sz w:val="24"/>
        </w:rPr>
        <w:t xml:space="preserve"> </w:t>
      </w:r>
      <w:r>
        <w:rPr>
          <w:spacing w:val="-3"/>
          <w:sz w:val="24"/>
        </w:rPr>
        <w:t>or</w:t>
      </w:r>
      <w:r>
        <w:rPr>
          <w:spacing w:val="-11"/>
          <w:sz w:val="24"/>
        </w:rPr>
        <w:t xml:space="preserve"> </w:t>
      </w:r>
      <w:r>
        <w:rPr>
          <w:spacing w:val="-5"/>
          <w:sz w:val="24"/>
        </w:rPr>
        <w:t>mismanagement</w:t>
      </w:r>
      <w:r>
        <w:rPr>
          <w:spacing w:val="-11"/>
          <w:sz w:val="24"/>
        </w:rPr>
        <w:t xml:space="preserve"> </w:t>
      </w:r>
      <w:r>
        <w:rPr>
          <w:spacing w:val="-3"/>
          <w:sz w:val="24"/>
        </w:rPr>
        <w:t>of</w:t>
      </w:r>
      <w:r>
        <w:rPr>
          <w:spacing w:val="-11"/>
          <w:sz w:val="24"/>
        </w:rPr>
        <w:t xml:space="preserve"> </w:t>
      </w:r>
      <w:r>
        <w:rPr>
          <w:spacing w:val="-5"/>
          <w:sz w:val="24"/>
        </w:rPr>
        <w:t>state</w:t>
      </w:r>
      <w:r>
        <w:rPr>
          <w:spacing w:val="-8"/>
          <w:sz w:val="24"/>
        </w:rPr>
        <w:t xml:space="preserve"> </w:t>
      </w:r>
      <w:r>
        <w:rPr>
          <w:spacing w:val="-3"/>
          <w:sz w:val="24"/>
        </w:rPr>
        <w:t>or</w:t>
      </w:r>
      <w:r>
        <w:rPr>
          <w:spacing w:val="-11"/>
          <w:sz w:val="24"/>
        </w:rPr>
        <w:t xml:space="preserve"> </w:t>
      </w:r>
      <w:r>
        <w:rPr>
          <w:spacing w:val="-5"/>
          <w:sz w:val="24"/>
        </w:rPr>
        <w:t>federal</w:t>
      </w:r>
      <w:r>
        <w:rPr>
          <w:spacing w:val="-10"/>
          <w:sz w:val="24"/>
        </w:rPr>
        <w:t xml:space="preserve"> </w:t>
      </w:r>
      <w:proofErr w:type="gramStart"/>
      <w:r>
        <w:rPr>
          <w:spacing w:val="-5"/>
          <w:sz w:val="24"/>
        </w:rPr>
        <w:t>funds;</w:t>
      </w:r>
      <w:proofErr w:type="gramEnd"/>
    </w:p>
    <w:p w14:paraId="7AC45811" w14:textId="77777777" w:rsidR="00EE2E43" w:rsidRDefault="00A53AE1">
      <w:pPr>
        <w:pStyle w:val="ListParagraph"/>
        <w:numPr>
          <w:ilvl w:val="5"/>
          <w:numId w:val="3"/>
        </w:numPr>
        <w:tabs>
          <w:tab w:val="left" w:pos="2239"/>
          <w:tab w:val="left" w:pos="2240"/>
        </w:tabs>
        <w:spacing w:line="279" w:lineRule="exact"/>
        <w:rPr>
          <w:sz w:val="24"/>
        </w:rPr>
      </w:pPr>
      <w:r>
        <w:rPr>
          <w:spacing w:val="-5"/>
          <w:sz w:val="24"/>
        </w:rPr>
        <w:t>Performance</w:t>
      </w:r>
      <w:r>
        <w:rPr>
          <w:spacing w:val="-9"/>
          <w:sz w:val="24"/>
        </w:rPr>
        <w:t xml:space="preserve"> </w:t>
      </w:r>
      <w:r>
        <w:rPr>
          <w:spacing w:val="-4"/>
          <w:sz w:val="24"/>
        </w:rPr>
        <w:t>that</w:t>
      </w:r>
      <w:r>
        <w:rPr>
          <w:spacing w:val="-11"/>
          <w:sz w:val="24"/>
        </w:rPr>
        <w:t xml:space="preserve"> </w:t>
      </w:r>
      <w:r>
        <w:rPr>
          <w:spacing w:val="-5"/>
          <w:sz w:val="24"/>
        </w:rPr>
        <w:t>results</w:t>
      </w:r>
      <w:r>
        <w:rPr>
          <w:spacing w:val="-11"/>
          <w:sz w:val="24"/>
        </w:rPr>
        <w:t xml:space="preserve"> </w:t>
      </w:r>
      <w:r>
        <w:rPr>
          <w:spacing w:val="-3"/>
          <w:sz w:val="24"/>
        </w:rPr>
        <w:t>in</w:t>
      </w:r>
      <w:r>
        <w:rPr>
          <w:spacing w:val="-9"/>
          <w:sz w:val="24"/>
        </w:rPr>
        <w:t xml:space="preserve"> </w:t>
      </w:r>
      <w:r>
        <w:rPr>
          <w:spacing w:val="-5"/>
          <w:sz w:val="24"/>
        </w:rPr>
        <w:t>threats</w:t>
      </w:r>
      <w:r>
        <w:rPr>
          <w:spacing w:val="-11"/>
          <w:sz w:val="24"/>
        </w:rPr>
        <w:t xml:space="preserve"> </w:t>
      </w:r>
      <w:r>
        <w:rPr>
          <w:spacing w:val="-3"/>
          <w:sz w:val="24"/>
        </w:rPr>
        <w:t>to</w:t>
      </w:r>
      <w:r>
        <w:rPr>
          <w:spacing w:val="-10"/>
          <w:sz w:val="24"/>
        </w:rPr>
        <w:t xml:space="preserve"> </w:t>
      </w:r>
      <w:r>
        <w:rPr>
          <w:spacing w:val="-5"/>
          <w:sz w:val="24"/>
        </w:rPr>
        <w:t>individual</w:t>
      </w:r>
      <w:r>
        <w:rPr>
          <w:spacing w:val="-9"/>
          <w:sz w:val="24"/>
        </w:rPr>
        <w:t xml:space="preserve"> </w:t>
      </w:r>
      <w:r>
        <w:rPr>
          <w:spacing w:val="-5"/>
          <w:sz w:val="24"/>
        </w:rPr>
        <w:t>health</w:t>
      </w:r>
      <w:r>
        <w:rPr>
          <w:spacing w:val="-13"/>
          <w:sz w:val="24"/>
        </w:rPr>
        <w:t xml:space="preserve"> </w:t>
      </w:r>
      <w:r>
        <w:rPr>
          <w:spacing w:val="-3"/>
          <w:sz w:val="24"/>
        </w:rPr>
        <w:t>or</w:t>
      </w:r>
      <w:r>
        <w:rPr>
          <w:spacing w:val="-11"/>
          <w:sz w:val="24"/>
        </w:rPr>
        <w:t xml:space="preserve"> </w:t>
      </w:r>
      <w:r>
        <w:rPr>
          <w:spacing w:val="-5"/>
          <w:sz w:val="24"/>
        </w:rPr>
        <w:t>safety;</w:t>
      </w:r>
      <w:r>
        <w:rPr>
          <w:spacing w:val="-10"/>
          <w:sz w:val="24"/>
        </w:rPr>
        <w:t xml:space="preserve"> </w:t>
      </w:r>
      <w:r>
        <w:rPr>
          <w:spacing w:val="-3"/>
          <w:sz w:val="24"/>
        </w:rPr>
        <w:t>and</w:t>
      </w:r>
    </w:p>
    <w:p w14:paraId="7AC45812" w14:textId="77777777" w:rsidR="00EE2E43" w:rsidRDefault="00A53AE1">
      <w:pPr>
        <w:pStyle w:val="ListParagraph"/>
        <w:numPr>
          <w:ilvl w:val="5"/>
          <w:numId w:val="3"/>
        </w:numPr>
        <w:tabs>
          <w:tab w:val="left" w:pos="2239"/>
          <w:tab w:val="left" w:pos="2240"/>
        </w:tabs>
        <w:spacing w:before="2"/>
        <w:rPr>
          <w:sz w:val="24"/>
        </w:rPr>
      </w:pPr>
      <w:r>
        <w:rPr>
          <w:spacing w:val="-5"/>
          <w:sz w:val="24"/>
        </w:rPr>
        <w:t xml:space="preserve">Continued instances </w:t>
      </w:r>
      <w:r>
        <w:rPr>
          <w:spacing w:val="-3"/>
          <w:sz w:val="24"/>
        </w:rPr>
        <w:t xml:space="preserve">of </w:t>
      </w:r>
      <w:r>
        <w:rPr>
          <w:spacing w:val="-5"/>
          <w:sz w:val="24"/>
        </w:rPr>
        <w:t>unacceptable</w:t>
      </w:r>
      <w:r>
        <w:rPr>
          <w:spacing w:val="-33"/>
          <w:sz w:val="24"/>
        </w:rPr>
        <w:t xml:space="preserve"> </w:t>
      </w:r>
      <w:r>
        <w:rPr>
          <w:spacing w:val="-5"/>
          <w:sz w:val="24"/>
        </w:rPr>
        <w:t>performance.</w:t>
      </w:r>
    </w:p>
    <w:p w14:paraId="7AC45813" w14:textId="77777777" w:rsidR="00EE2E43" w:rsidRDefault="00EE2E43">
      <w:pPr>
        <w:pStyle w:val="BodyText"/>
        <w:rPr>
          <w:sz w:val="28"/>
        </w:rPr>
      </w:pPr>
    </w:p>
    <w:p w14:paraId="7AC45814" w14:textId="77777777" w:rsidR="00EE2E43" w:rsidRDefault="00A53AE1">
      <w:pPr>
        <w:pStyle w:val="ListParagraph"/>
        <w:numPr>
          <w:ilvl w:val="2"/>
          <w:numId w:val="3"/>
        </w:numPr>
        <w:tabs>
          <w:tab w:val="left" w:pos="2239"/>
          <w:tab w:val="left" w:pos="2240"/>
        </w:tabs>
        <w:spacing w:before="164"/>
        <w:rPr>
          <w:rFonts w:ascii="Arial Black"/>
          <w:sz w:val="36"/>
        </w:rPr>
      </w:pPr>
      <w:r>
        <w:rPr>
          <w:rFonts w:ascii="Arial Black"/>
          <w:color w:val="818181"/>
          <w:spacing w:val="-34"/>
          <w:sz w:val="36"/>
        </w:rPr>
        <w:t>Termination</w:t>
      </w:r>
      <w:r>
        <w:rPr>
          <w:rFonts w:ascii="Arial Black"/>
          <w:color w:val="818181"/>
          <w:spacing w:val="-70"/>
          <w:sz w:val="36"/>
        </w:rPr>
        <w:t xml:space="preserve"> </w:t>
      </w:r>
      <w:r>
        <w:rPr>
          <w:rFonts w:ascii="Arial Black"/>
          <w:color w:val="818181"/>
          <w:spacing w:val="-31"/>
          <w:sz w:val="36"/>
        </w:rPr>
        <w:t>Decision</w:t>
      </w:r>
    </w:p>
    <w:p w14:paraId="7AC45815" w14:textId="6EAAD0B2" w:rsidR="00EE2E43" w:rsidRDefault="00A53AE1">
      <w:pPr>
        <w:pStyle w:val="BodyText"/>
        <w:spacing w:before="270"/>
        <w:ind w:left="800" w:right="1050"/>
        <w:jc w:val="both"/>
      </w:pPr>
      <w:r>
        <w:rPr>
          <w:spacing w:val="-5"/>
        </w:rPr>
        <w:t xml:space="preserve">Before taking action </w:t>
      </w:r>
      <w:r>
        <w:rPr>
          <w:spacing w:val="-3"/>
        </w:rPr>
        <w:t xml:space="preserve">to </w:t>
      </w:r>
      <w:r>
        <w:rPr>
          <w:spacing w:val="-5"/>
        </w:rPr>
        <w:t xml:space="preserve">terminate </w:t>
      </w:r>
      <w:r>
        <w:t xml:space="preserve">a </w:t>
      </w:r>
      <w:r>
        <w:rPr>
          <w:spacing w:val="-5"/>
        </w:rPr>
        <w:t xml:space="preserve">contract, the project manager, </w:t>
      </w:r>
      <w:r>
        <w:rPr>
          <w:spacing w:val="-3"/>
        </w:rPr>
        <w:t xml:space="preserve">in </w:t>
      </w:r>
      <w:r>
        <w:rPr>
          <w:spacing w:val="-6"/>
        </w:rPr>
        <w:t xml:space="preserve">consultation </w:t>
      </w:r>
      <w:r>
        <w:rPr>
          <w:spacing w:val="-4"/>
        </w:rPr>
        <w:t xml:space="preserve">with </w:t>
      </w:r>
      <w:r w:rsidR="006C0F01">
        <w:rPr>
          <w:spacing w:val="-4"/>
        </w:rPr>
        <w:t>F</w:t>
      </w:r>
      <w:r w:rsidR="001A2258">
        <w:rPr>
          <w:spacing w:val="-4"/>
        </w:rPr>
        <w:t>inance</w:t>
      </w:r>
      <w:r>
        <w:rPr>
          <w:spacing w:val="-4"/>
        </w:rPr>
        <w:t xml:space="preserve">, </w:t>
      </w:r>
      <w:r>
        <w:rPr>
          <w:spacing w:val="-5"/>
        </w:rPr>
        <w:t xml:space="preserve">must review </w:t>
      </w:r>
      <w:r>
        <w:rPr>
          <w:spacing w:val="-4"/>
        </w:rPr>
        <w:t xml:space="preserve">the </w:t>
      </w:r>
      <w:r>
        <w:rPr>
          <w:spacing w:val="-5"/>
        </w:rPr>
        <w:t xml:space="preserve">contract, agency policy, </w:t>
      </w:r>
      <w:r>
        <w:rPr>
          <w:spacing w:val="-3"/>
        </w:rPr>
        <w:t xml:space="preserve">and </w:t>
      </w:r>
      <w:r>
        <w:rPr>
          <w:spacing w:val="-5"/>
        </w:rPr>
        <w:t xml:space="preserve">applicable </w:t>
      </w:r>
      <w:r>
        <w:rPr>
          <w:spacing w:val="-4"/>
        </w:rPr>
        <w:t xml:space="preserve">laws </w:t>
      </w:r>
      <w:r>
        <w:rPr>
          <w:spacing w:val="-3"/>
        </w:rPr>
        <w:t xml:space="preserve">and </w:t>
      </w:r>
      <w:r>
        <w:rPr>
          <w:spacing w:val="-5"/>
        </w:rPr>
        <w:t xml:space="preserve">regulations </w:t>
      </w:r>
      <w:r>
        <w:rPr>
          <w:spacing w:val="-3"/>
        </w:rPr>
        <w:t xml:space="preserve">to </w:t>
      </w:r>
      <w:r>
        <w:rPr>
          <w:spacing w:val="-5"/>
        </w:rPr>
        <w:t xml:space="preserve">ensure termination </w:t>
      </w:r>
      <w:r>
        <w:rPr>
          <w:spacing w:val="-3"/>
        </w:rPr>
        <w:t xml:space="preserve">is </w:t>
      </w:r>
      <w:r>
        <w:rPr>
          <w:spacing w:val="-5"/>
        </w:rPr>
        <w:t xml:space="preserve">allowed </w:t>
      </w:r>
      <w:r>
        <w:rPr>
          <w:spacing w:val="-3"/>
        </w:rPr>
        <w:t xml:space="preserve">and </w:t>
      </w:r>
      <w:r>
        <w:rPr>
          <w:spacing w:val="-5"/>
        </w:rPr>
        <w:t>must determine</w:t>
      </w:r>
      <w:r>
        <w:rPr>
          <w:spacing w:val="-8"/>
        </w:rPr>
        <w:t xml:space="preserve"> </w:t>
      </w:r>
      <w:r>
        <w:rPr>
          <w:spacing w:val="-5"/>
        </w:rPr>
        <w:t>the</w:t>
      </w:r>
      <w:r>
        <w:rPr>
          <w:spacing w:val="-7"/>
        </w:rPr>
        <w:t xml:space="preserve"> </w:t>
      </w:r>
      <w:r>
        <w:rPr>
          <w:spacing w:val="-4"/>
        </w:rPr>
        <w:t>basis</w:t>
      </w:r>
      <w:r>
        <w:rPr>
          <w:spacing w:val="-9"/>
        </w:rPr>
        <w:t xml:space="preserve"> </w:t>
      </w:r>
      <w:r>
        <w:rPr>
          <w:spacing w:val="-4"/>
        </w:rPr>
        <w:t>for</w:t>
      </w:r>
      <w:r>
        <w:rPr>
          <w:spacing w:val="-9"/>
        </w:rPr>
        <w:t xml:space="preserve"> </w:t>
      </w:r>
      <w:r>
        <w:rPr>
          <w:spacing w:val="-5"/>
        </w:rPr>
        <w:t>termination.</w:t>
      </w:r>
      <w:r>
        <w:rPr>
          <w:spacing w:val="-8"/>
        </w:rPr>
        <w:t xml:space="preserve"> </w:t>
      </w:r>
      <w:r>
        <w:rPr>
          <w:spacing w:val="-4"/>
        </w:rPr>
        <w:t>The</w:t>
      </w:r>
      <w:r>
        <w:rPr>
          <w:spacing w:val="-7"/>
        </w:rPr>
        <w:t xml:space="preserve"> </w:t>
      </w:r>
      <w:r>
        <w:rPr>
          <w:spacing w:val="-5"/>
        </w:rPr>
        <w:t>project</w:t>
      </w:r>
      <w:r>
        <w:rPr>
          <w:spacing w:val="-9"/>
        </w:rPr>
        <w:t xml:space="preserve"> </w:t>
      </w:r>
      <w:r>
        <w:rPr>
          <w:spacing w:val="-5"/>
        </w:rPr>
        <w:t>manager</w:t>
      </w:r>
      <w:r>
        <w:rPr>
          <w:spacing w:val="-9"/>
        </w:rPr>
        <w:t xml:space="preserve"> </w:t>
      </w:r>
      <w:r>
        <w:rPr>
          <w:spacing w:val="-5"/>
        </w:rPr>
        <w:t>must</w:t>
      </w:r>
      <w:r>
        <w:rPr>
          <w:spacing w:val="-8"/>
        </w:rPr>
        <w:t xml:space="preserve"> </w:t>
      </w:r>
      <w:r>
        <w:rPr>
          <w:spacing w:val="-5"/>
        </w:rPr>
        <w:t>consult</w:t>
      </w:r>
      <w:r>
        <w:rPr>
          <w:spacing w:val="-8"/>
        </w:rPr>
        <w:t xml:space="preserve"> </w:t>
      </w:r>
      <w:r>
        <w:rPr>
          <w:spacing w:val="-4"/>
        </w:rPr>
        <w:t>with</w:t>
      </w:r>
      <w:r>
        <w:rPr>
          <w:spacing w:val="-8"/>
        </w:rPr>
        <w:t xml:space="preserve"> </w:t>
      </w:r>
      <w:r>
        <w:rPr>
          <w:spacing w:val="-4"/>
        </w:rPr>
        <w:t>the</w:t>
      </w:r>
      <w:r>
        <w:rPr>
          <w:spacing w:val="-10"/>
        </w:rPr>
        <w:t xml:space="preserve"> </w:t>
      </w:r>
      <w:r>
        <w:rPr>
          <w:spacing w:val="-5"/>
        </w:rPr>
        <w:t>agency’s</w:t>
      </w:r>
      <w:r>
        <w:rPr>
          <w:spacing w:val="-10"/>
        </w:rPr>
        <w:t xml:space="preserve"> </w:t>
      </w:r>
      <w:r>
        <w:rPr>
          <w:spacing w:val="-5"/>
        </w:rPr>
        <w:t>management</w:t>
      </w:r>
      <w:r>
        <w:rPr>
          <w:spacing w:val="-8"/>
        </w:rPr>
        <w:t xml:space="preserve"> </w:t>
      </w:r>
      <w:r>
        <w:rPr>
          <w:spacing w:val="-3"/>
        </w:rPr>
        <w:t xml:space="preserve">and </w:t>
      </w:r>
      <w:r>
        <w:rPr>
          <w:spacing w:val="-5"/>
        </w:rPr>
        <w:t xml:space="preserve">general counsel before pursuing termination. Improper termination </w:t>
      </w:r>
      <w:r>
        <w:rPr>
          <w:spacing w:val="-4"/>
        </w:rPr>
        <w:t xml:space="preserve">may </w:t>
      </w:r>
      <w:r>
        <w:rPr>
          <w:spacing w:val="-5"/>
        </w:rPr>
        <w:t xml:space="preserve">subject </w:t>
      </w:r>
      <w:r>
        <w:rPr>
          <w:spacing w:val="-4"/>
        </w:rPr>
        <w:t xml:space="preserve">the </w:t>
      </w:r>
      <w:r>
        <w:rPr>
          <w:spacing w:val="-5"/>
        </w:rPr>
        <w:t xml:space="preserve">agency </w:t>
      </w:r>
      <w:r>
        <w:rPr>
          <w:spacing w:val="-3"/>
        </w:rPr>
        <w:t xml:space="preserve">to </w:t>
      </w:r>
      <w:r>
        <w:rPr>
          <w:spacing w:val="-5"/>
        </w:rPr>
        <w:t xml:space="preserve">damages </w:t>
      </w:r>
      <w:r>
        <w:rPr>
          <w:spacing w:val="-3"/>
        </w:rPr>
        <w:t xml:space="preserve">and </w:t>
      </w:r>
      <w:r>
        <w:rPr>
          <w:spacing w:val="-5"/>
        </w:rPr>
        <w:t xml:space="preserve">other </w:t>
      </w:r>
      <w:r>
        <w:rPr>
          <w:spacing w:val="-4"/>
        </w:rPr>
        <w:t xml:space="preserve">legal </w:t>
      </w:r>
      <w:r>
        <w:rPr>
          <w:spacing w:val="-5"/>
        </w:rPr>
        <w:t xml:space="preserve">liabilities. Formal executive approval </w:t>
      </w:r>
      <w:r>
        <w:rPr>
          <w:spacing w:val="-4"/>
        </w:rPr>
        <w:t xml:space="preserve">for the </w:t>
      </w:r>
      <w:r>
        <w:rPr>
          <w:spacing w:val="-5"/>
        </w:rPr>
        <w:t xml:space="preserve">termination must </w:t>
      </w:r>
      <w:r>
        <w:rPr>
          <w:spacing w:val="-3"/>
        </w:rPr>
        <w:t xml:space="preserve">be </w:t>
      </w:r>
      <w:r>
        <w:rPr>
          <w:spacing w:val="-5"/>
        </w:rPr>
        <w:t xml:space="preserve">obtained before </w:t>
      </w:r>
      <w:r>
        <w:rPr>
          <w:spacing w:val="-4"/>
        </w:rPr>
        <w:t xml:space="preserve">any </w:t>
      </w:r>
      <w:r>
        <w:rPr>
          <w:spacing w:val="-5"/>
        </w:rPr>
        <w:t xml:space="preserve">notification </w:t>
      </w:r>
      <w:r>
        <w:rPr>
          <w:spacing w:val="-3"/>
        </w:rPr>
        <w:t xml:space="preserve">is </w:t>
      </w:r>
      <w:r>
        <w:rPr>
          <w:spacing w:val="-4"/>
        </w:rPr>
        <w:t xml:space="preserve">sent </w:t>
      </w:r>
      <w:r>
        <w:rPr>
          <w:spacing w:val="-3"/>
        </w:rPr>
        <w:t xml:space="preserve">to </w:t>
      </w:r>
      <w:r>
        <w:rPr>
          <w:spacing w:val="-4"/>
        </w:rPr>
        <w:t>the</w:t>
      </w:r>
      <w:r>
        <w:rPr>
          <w:spacing w:val="-39"/>
        </w:rPr>
        <w:t xml:space="preserve"> </w:t>
      </w:r>
      <w:r>
        <w:rPr>
          <w:spacing w:val="-5"/>
        </w:rPr>
        <w:t>contractor.</w:t>
      </w:r>
    </w:p>
    <w:p w14:paraId="7AC45816" w14:textId="77777777" w:rsidR="00EE2E43" w:rsidRDefault="00EE2E43">
      <w:pPr>
        <w:pStyle w:val="BodyText"/>
        <w:spacing w:before="4"/>
        <w:rPr>
          <w:sz w:val="21"/>
        </w:rPr>
      </w:pPr>
    </w:p>
    <w:p w14:paraId="7AC45817" w14:textId="4131F0A1" w:rsidR="00EE2E43" w:rsidRDefault="00A53AE1">
      <w:pPr>
        <w:pStyle w:val="BodyText"/>
        <w:ind w:left="800" w:right="1050"/>
        <w:jc w:val="both"/>
      </w:pPr>
      <w:r>
        <w:rPr>
          <w:spacing w:val="-5"/>
        </w:rPr>
        <w:t xml:space="preserve">Termination must </w:t>
      </w:r>
      <w:r>
        <w:rPr>
          <w:spacing w:val="-3"/>
        </w:rPr>
        <w:t xml:space="preserve">be </w:t>
      </w:r>
      <w:r>
        <w:rPr>
          <w:spacing w:val="-5"/>
        </w:rPr>
        <w:t xml:space="preserve">coordinated with </w:t>
      </w:r>
      <w:r>
        <w:rPr>
          <w:spacing w:val="-4"/>
        </w:rPr>
        <w:t xml:space="preserve">agency </w:t>
      </w:r>
      <w:r>
        <w:rPr>
          <w:spacing w:val="-5"/>
        </w:rPr>
        <w:t xml:space="preserve">program staff </w:t>
      </w:r>
      <w:r>
        <w:t xml:space="preserve">at </w:t>
      </w:r>
      <w:r>
        <w:rPr>
          <w:spacing w:val="-4"/>
        </w:rPr>
        <w:t xml:space="preserve">the </w:t>
      </w:r>
      <w:r>
        <w:rPr>
          <w:spacing w:val="-5"/>
        </w:rPr>
        <w:t xml:space="preserve">earliest possible stage </w:t>
      </w:r>
      <w:r>
        <w:rPr>
          <w:spacing w:val="-3"/>
        </w:rPr>
        <w:t xml:space="preserve">so </w:t>
      </w:r>
      <w:r>
        <w:rPr>
          <w:spacing w:val="-5"/>
        </w:rPr>
        <w:t xml:space="preserve">alternate arrangements </w:t>
      </w:r>
      <w:r>
        <w:rPr>
          <w:spacing w:val="-3"/>
        </w:rPr>
        <w:t xml:space="preserve">can be </w:t>
      </w:r>
      <w:r>
        <w:rPr>
          <w:spacing w:val="-5"/>
        </w:rPr>
        <w:t xml:space="preserve">made </w:t>
      </w:r>
      <w:r>
        <w:rPr>
          <w:spacing w:val="-4"/>
        </w:rPr>
        <w:t xml:space="preserve">for goods </w:t>
      </w:r>
      <w:r>
        <w:rPr>
          <w:spacing w:val="-3"/>
        </w:rPr>
        <w:t xml:space="preserve">or </w:t>
      </w:r>
      <w:r>
        <w:rPr>
          <w:spacing w:val="-5"/>
        </w:rPr>
        <w:t xml:space="preserve">services </w:t>
      </w:r>
      <w:r>
        <w:rPr>
          <w:spacing w:val="-3"/>
        </w:rPr>
        <w:t xml:space="preserve">and to </w:t>
      </w:r>
      <w:r>
        <w:rPr>
          <w:spacing w:val="-5"/>
        </w:rPr>
        <w:t xml:space="preserve">ensure </w:t>
      </w:r>
      <w:r>
        <w:t xml:space="preserve">a </w:t>
      </w:r>
      <w:r>
        <w:rPr>
          <w:spacing w:val="-5"/>
        </w:rPr>
        <w:t xml:space="preserve">smooth transition </w:t>
      </w:r>
      <w:r>
        <w:rPr>
          <w:spacing w:val="-3"/>
        </w:rPr>
        <w:t xml:space="preserve">to </w:t>
      </w:r>
      <w:r>
        <w:rPr>
          <w:spacing w:val="-5"/>
        </w:rPr>
        <w:t xml:space="preserve">other contractors before </w:t>
      </w:r>
      <w:r>
        <w:rPr>
          <w:spacing w:val="-4"/>
        </w:rPr>
        <w:t xml:space="preserve">the </w:t>
      </w:r>
      <w:r>
        <w:rPr>
          <w:spacing w:val="-5"/>
        </w:rPr>
        <w:t xml:space="preserve">contract termination date. </w:t>
      </w:r>
      <w:r>
        <w:rPr>
          <w:spacing w:val="-4"/>
        </w:rPr>
        <w:t xml:space="preserve">The </w:t>
      </w:r>
      <w:r>
        <w:rPr>
          <w:spacing w:val="-5"/>
        </w:rPr>
        <w:t xml:space="preserve">project manager, </w:t>
      </w:r>
      <w:r>
        <w:rPr>
          <w:spacing w:val="-3"/>
        </w:rPr>
        <w:t xml:space="preserve">in </w:t>
      </w:r>
      <w:r>
        <w:rPr>
          <w:spacing w:val="-5"/>
        </w:rPr>
        <w:t xml:space="preserve">consultation </w:t>
      </w:r>
      <w:r>
        <w:rPr>
          <w:spacing w:val="-4"/>
        </w:rPr>
        <w:t xml:space="preserve">with </w:t>
      </w:r>
      <w:r w:rsidR="006C0F01">
        <w:rPr>
          <w:spacing w:val="-5"/>
        </w:rPr>
        <w:t>F</w:t>
      </w:r>
      <w:r w:rsidR="001A2258">
        <w:rPr>
          <w:spacing w:val="-5"/>
        </w:rPr>
        <w:t>inance</w:t>
      </w:r>
      <w:r>
        <w:rPr>
          <w:spacing w:val="-5"/>
        </w:rPr>
        <w:t xml:space="preserve">, </w:t>
      </w:r>
      <w:r>
        <w:rPr>
          <w:spacing w:val="-4"/>
        </w:rPr>
        <w:t xml:space="preserve">may need to </w:t>
      </w:r>
      <w:r>
        <w:rPr>
          <w:spacing w:val="-5"/>
        </w:rPr>
        <w:t xml:space="preserve">negotiate </w:t>
      </w:r>
      <w:r>
        <w:t xml:space="preserve">a </w:t>
      </w:r>
      <w:r>
        <w:rPr>
          <w:spacing w:val="-4"/>
        </w:rPr>
        <w:t xml:space="preserve">new </w:t>
      </w:r>
      <w:r>
        <w:rPr>
          <w:spacing w:val="-6"/>
        </w:rPr>
        <w:lastRenderedPageBreak/>
        <w:t xml:space="preserve">termination </w:t>
      </w:r>
      <w:r>
        <w:rPr>
          <w:spacing w:val="-4"/>
        </w:rPr>
        <w:t xml:space="preserve">date with </w:t>
      </w:r>
      <w:r>
        <w:rPr>
          <w:spacing w:val="-5"/>
        </w:rPr>
        <w:t xml:space="preserve">the contractor, </w:t>
      </w:r>
      <w:r>
        <w:rPr>
          <w:spacing w:val="-3"/>
        </w:rPr>
        <w:t xml:space="preserve">if </w:t>
      </w:r>
      <w:r>
        <w:rPr>
          <w:spacing w:val="-5"/>
        </w:rPr>
        <w:t xml:space="preserve">possible, </w:t>
      </w:r>
      <w:r>
        <w:rPr>
          <w:spacing w:val="-3"/>
        </w:rPr>
        <w:t xml:space="preserve">to </w:t>
      </w:r>
      <w:r>
        <w:rPr>
          <w:spacing w:val="-5"/>
        </w:rPr>
        <w:t xml:space="preserve">enable </w:t>
      </w:r>
      <w:r>
        <w:t xml:space="preserve">a </w:t>
      </w:r>
      <w:r>
        <w:rPr>
          <w:spacing w:val="-6"/>
        </w:rPr>
        <w:t xml:space="preserve">smooth </w:t>
      </w:r>
      <w:r>
        <w:rPr>
          <w:spacing w:val="-5"/>
        </w:rPr>
        <w:t xml:space="preserve">transition </w:t>
      </w:r>
      <w:r>
        <w:rPr>
          <w:spacing w:val="-3"/>
        </w:rPr>
        <w:t xml:space="preserve">to </w:t>
      </w:r>
      <w:r>
        <w:rPr>
          <w:spacing w:val="-4"/>
        </w:rPr>
        <w:t xml:space="preserve">new </w:t>
      </w:r>
      <w:r>
        <w:rPr>
          <w:spacing w:val="-5"/>
        </w:rPr>
        <w:t>providers.</w:t>
      </w:r>
    </w:p>
    <w:p w14:paraId="7AC45818" w14:textId="77777777" w:rsidR="00EE2E43" w:rsidRDefault="00EE2E43">
      <w:pPr>
        <w:pStyle w:val="BodyText"/>
        <w:rPr>
          <w:sz w:val="26"/>
        </w:rPr>
      </w:pPr>
    </w:p>
    <w:p w14:paraId="7AC45819" w14:textId="77777777" w:rsidR="00EE2E43" w:rsidRDefault="00A53AE1">
      <w:pPr>
        <w:pStyle w:val="ListParagraph"/>
        <w:numPr>
          <w:ilvl w:val="2"/>
          <w:numId w:val="3"/>
        </w:numPr>
        <w:tabs>
          <w:tab w:val="left" w:pos="2239"/>
          <w:tab w:val="left" w:pos="2240"/>
        </w:tabs>
        <w:spacing w:before="186"/>
        <w:rPr>
          <w:rFonts w:ascii="Arial Black"/>
          <w:sz w:val="36"/>
        </w:rPr>
      </w:pPr>
      <w:r>
        <w:rPr>
          <w:rFonts w:ascii="Arial Black"/>
          <w:color w:val="818181"/>
          <w:spacing w:val="-34"/>
          <w:sz w:val="36"/>
        </w:rPr>
        <w:t>Termination</w:t>
      </w:r>
      <w:r>
        <w:rPr>
          <w:rFonts w:ascii="Arial Black"/>
          <w:color w:val="818181"/>
          <w:spacing w:val="-70"/>
          <w:sz w:val="36"/>
        </w:rPr>
        <w:t xml:space="preserve"> </w:t>
      </w:r>
      <w:r>
        <w:rPr>
          <w:rFonts w:ascii="Arial Black"/>
          <w:color w:val="818181"/>
          <w:spacing w:val="-36"/>
          <w:sz w:val="36"/>
        </w:rPr>
        <w:t>Notices</w:t>
      </w:r>
    </w:p>
    <w:p w14:paraId="7AC4581A" w14:textId="77777777" w:rsidR="00EE2E43" w:rsidRDefault="00A53AE1">
      <w:pPr>
        <w:pStyle w:val="BodyText"/>
        <w:spacing w:before="270"/>
        <w:ind w:left="800" w:right="1051"/>
        <w:jc w:val="both"/>
      </w:pPr>
      <w:r>
        <w:rPr>
          <w:spacing w:val="-4"/>
        </w:rPr>
        <w:t xml:space="preserve">When </w:t>
      </w:r>
      <w:r>
        <w:t xml:space="preserve">a </w:t>
      </w:r>
      <w:r>
        <w:rPr>
          <w:spacing w:val="-5"/>
        </w:rPr>
        <w:t xml:space="preserve">contract </w:t>
      </w:r>
      <w:r>
        <w:rPr>
          <w:spacing w:val="-3"/>
        </w:rPr>
        <w:t xml:space="preserve">is </w:t>
      </w:r>
      <w:r>
        <w:rPr>
          <w:spacing w:val="-5"/>
        </w:rPr>
        <w:t xml:space="preserve">terminated before </w:t>
      </w:r>
      <w:r>
        <w:rPr>
          <w:spacing w:val="-4"/>
        </w:rPr>
        <w:t xml:space="preserve">its </w:t>
      </w:r>
      <w:r>
        <w:rPr>
          <w:spacing w:val="-5"/>
        </w:rPr>
        <w:t xml:space="preserve">expiration </w:t>
      </w:r>
      <w:r>
        <w:rPr>
          <w:spacing w:val="-4"/>
        </w:rPr>
        <w:t xml:space="preserve">date, </w:t>
      </w:r>
      <w:r>
        <w:t xml:space="preserve">a </w:t>
      </w:r>
      <w:r>
        <w:rPr>
          <w:spacing w:val="-5"/>
        </w:rPr>
        <w:t xml:space="preserve">termination notice must </w:t>
      </w:r>
      <w:r>
        <w:rPr>
          <w:spacing w:val="-3"/>
        </w:rPr>
        <w:t xml:space="preserve">be </w:t>
      </w:r>
      <w:r>
        <w:rPr>
          <w:spacing w:val="-4"/>
        </w:rPr>
        <w:t xml:space="preserve">sent </w:t>
      </w:r>
      <w:r>
        <w:rPr>
          <w:spacing w:val="-3"/>
        </w:rPr>
        <w:t xml:space="preserve">to </w:t>
      </w:r>
      <w:r>
        <w:rPr>
          <w:spacing w:val="-5"/>
        </w:rPr>
        <w:t xml:space="preserve">the contractor. </w:t>
      </w:r>
      <w:r>
        <w:rPr>
          <w:spacing w:val="-4"/>
        </w:rPr>
        <w:t xml:space="preserve">When </w:t>
      </w:r>
      <w:r>
        <w:rPr>
          <w:spacing w:val="-5"/>
        </w:rPr>
        <w:t xml:space="preserve">practical, </w:t>
      </w:r>
      <w:r>
        <w:rPr>
          <w:spacing w:val="-4"/>
        </w:rPr>
        <w:t xml:space="preserve">the </w:t>
      </w:r>
      <w:r>
        <w:rPr>
          <w:spacing w:val="-5"/>
        </w:rPr>
        <w:t xml:space="preserve">agency should give the contractor </w:t>
      </w:r>
      <w:r>
        <w:t xml:space="preserve">at </w:t>
      </w:r>
      <w:r>
        <w:rPr>
          <w:spacing w:val="-5"/>
        </w:rPr>
        <w:t xml:space="preserve">least </w:t>
      </w:r>
      <w:r>
        <w:t xml:space="preserve">a </w:t>
      </w:r>
      <w:r>
        <w:rPr>
          <w:spacing w:val="-5"/>
        </w:rPr>
        <w:t xml:space="preserve">14-day notice. </w:t>
      </w:r>
      <w:r>
        <w:rPr>
          <w:spacing w:val="-4"/>
        </w:rPr>
        <w:t xml:space="preserve">The </w:t>
      </w:r>
      <w:r>
        <w:rPr>
          <w:spacing w:val="-5"/>
        </w:rPr>
        <w:t xml:space="preserve">executive director must </w:t>
      </w:r>
      <w:r>
        <w:rPr>
          <w:spacing w:val="-4"/>
        </w:rPr>
        <w:t xml:space="preserve">sign the </w:t>
      </w:r>
      <w:r>
        <w:rPr>
          <w:spacing w:val="-5"/>
        </w:rPr>
        <w:t>termination notice.</w:t>
      </w:r>
    </w:p>
    <w:p w14:paraId="7AC4581B" w14:textId="77777777" w:rsidR="00EE2E43" w:rsidRDefault="00EE2E43">
      <w:pPr>
        <w:pStyle w:val="BodyText"/>
        <w:spacing w:before="5"/>
        <w:rPr>
          <w:sz w:val="21"/>
        </w:rPr>
      </w:pPr>
    </w:p>
    <w:p w14:paraId="7AC4581C" w14:textId="6C47314F" w:rsidR="00EE2E43" w:rsidRDefault="006C0F01">
      <w:pPr>
        <w:pStyle w:val="BodyText"/>
        <w:ind w:left="799" w:right="1050"/>
        <w:jc w:val="both"/>
      </w:pPr>
      <w:r>
        <w:rPr>
          <w:spacing w:val="-4"/>
        </w:rPr>
        <w:t>F</w:t>
      </w:r>
      <w:r w:rsidR="001A2258">
        <w:rPr>
          <w:spacing w:val="-4"/>
        </w:rPr>
        <w:t>inance</w:t>
      </w:r>
      <w:r w:rsidR="00A53AE1">
        <w:rPr>
          <w:spacing w:val="-4"/>
        </w:rPr>
        <w:t xml:space="preserve"> </w:t>
      </w:r>
      <w:r w:rsidR="00A53AE1">
        <w:rPr>
          <w:spacing w:val="-5"/>
        </w:rPr>
        <w:t xml:space="preserve">should </w:t>
      </w:r>
      <w:r w:rsidR="00A53AE1">
        <w:rPr>
          <w:spacing w:val="-4"/>
        </w:rPr>
        <w:t xml:space="preserve">send </w:t>
      </w:r>
      <w:r w:rsidR="00A53AE1">
        <w:rPr>
          <w:spacing w:val="-5"/>
        </w:rPr>
        <w:t xml:space="preserve">termination notices </w:t>
      </w:r>
      <w:r w:rsidR="00A53AE1">
        <w:rPr>
          <w:spacing w:val="-4"/>
        </w:rPr>
        <w:t xml:space="preserve">for </w:t>
      </w:r>
      <w:r w:rsidR="00A53AE1">
        <w:rPr>
          <w:spacing w:val="-5"/>
        </w:rPr>
        <w:t xml:space="preserve">involuntary terminations </w:t>
      </w:r>
      <w:r w:rsidR="00A53AE1">
        <w:rPr>
          <w:spacing w:val="-3"/>
        </w:rPr>
        <w:t xml:space="preserve">by </w:t>
      </w:r>
      <w:r w:rsidR="00A53AE1">
        <w:rPr>
          <w:spacing w:val="-6"/>
        </w:rPr>
        <w:t xml:space="preserve">certified </w:t>
      </w:r>
      <w:r w:rsidR="00A53AE1">
        <w:rPr>
          <w:spacing w:val="-4"/>
        </w:rPr>
        <w:t xml:space="preserve">mail, </w:t>
      </w:r>
      <w:r w:rsidR="00A53AE1">
        <w:rPr>
          <w:spacing w:val="-5"/>
        </w:rPr>
        <w:t xml:space="preserve">return receipt requested, </w:t>
      </w:r>
      <w:r w:rsidR="00A53AE1">
        <w:rPr>
          <w:spacing w:val="-3"/>
        </w:rPr>
        <w:t xml:space="preserve">or by </w:t>
      </w:r>
      <w:r w:rsidR="00A53AE1">
        <w:rPr>
          <w:spacing w:val="-5"/>
        </w:rPr>
        <w:t xml:space="preserve">courier with </w:t>
      </w:r>
      <w:r w:rsidR="00A53AE1">
        <w:t xml:space="preserve">a </w:t>
      </w:r>
      <w:r w:rsidR="00A53AE1">
        <w:rPr>
          <w:spacing w:val="-5"/>
        </w:rPr>
        <w:t xml:space="preserve">signature receipt request </w:t>
      </w:r>
      <w:r w:rsidR="00A53AE1">
        <w:rPr>
          <w:spacing w:val="-3"/>
        </w:rPr>
        <w:t xml:space="preserve">and by </w:t>
      </w:r>
      <w:r w:rsidR="00A53AE1">
        <w:rPr>
          <w:spacing w:val="-5"/>
        </w:rPr>
        <w:t xml:space="preserve">email, </w:t>
      </w:r>
      <w:r w:rsidR="00A53AE1">
        <w:rPr>
          <w:spacing w:val="-3"/>
        </w:rPr>
        <w:t xml:space="preserve">if </w:t>
      </w:r>
      <w:r w:rsidR="00A53AE1">
        <w:rPr>
          <w:spacing w:val="-5"/>
        </w:rPr>
        <w:t xml:space="preserve">available. </w:t>
      </w:r>
      <w:r>
        <w:rPr>
          <w:spacing w:val="-4"/>
        </w:rPr>
        <w:t>F</w:t>
      </w:r>
      <w:r w:rsidR="001A2258">
        <w:rPr>
          <w:spacing w:val="-4"/>
        </w:rPr>
        <w:t>inance</w:t>
      </w:r>
      <w:r w:rsidR="00A53AE1">
        <w:rPr>
          <w:spacing w:val="-4"/>
        </w:rPr>
        <w:t xml:space="preserve"> </w:t>
      </w:r>
      <w:r w:rsidR="00A53AE1">
        <w:rPr>
          <w:spacing w:val="-5"/>
        </w:rPr>
        <w:t xml:space="preserve">must maintain </w:t>
      </w:r>
      <w:r w:rsidR="00A53AE1">
        <w:rPr>
          <w:spacing w:val="-4"/>
        </w:rPr>
        <w:t xml:space="preserve">the </w:t>
      </w:r>
      <w:r w:rsidR="00A53AE1">
        <w:rPr>
          <w:spacing w:val="-5"/>
        </w:rPr>
        <w:t xml:space="preserve">verification </w:t>
      </w:r>
      <w:r w:rsidR="00A53AE1">
        <w:rPr>
          <w:spacing w:val="-3"/>
        </w:rPr>
        <w:t xml:space="preserve">of </w:t>
      </w:r>
      <w:r w:rsidR="00A53AE1">
        <w:rPr>
          <w:spacing w:val="-5"/>
        </w:rPr>
        <w:t xml:space="preserve">receipt </w:t>
      </w:r>
      <w:r w:rsidR="00A53AE1">
        <w:rPr>
          <w:spacing w:val="-3"/>
        </w:rPr>
        <w:t xml:space="preserve">in </w:t>
      </w:r>
      <w:r w:rsidR="00A53AE1">
        <w:rPr>
          <w:spacing w:val="-5"/>
        </w:rPr>
        <w:t>the contract management file.</w:t>
      </w:r>
    </w:p>
    <w:p w14:paraId="7AC4581D" w14:textId="77777777" w:rsidR="00EE2E43" w:rsidRDefault="00EE2E43">
      <w:pPr>
        <w:jc w:val="both"/>
        <w:sectPr w:rsidR="00EE2E43">
          <w:pgSz w:w="12240" w:h="15840"/>
          <w:pgMar w:top="1360" w:right="380" w:bottom="940" w:left="640" w:header="0" w:footer="667" w:gutter="0"/>
          <w:cols w:space="720"/>
        </w:sectPr>
      </w:pPr>
    </w:p>
    <w:p w14:paraId="7AC4581E" w14:textId="77777777" w:rsidR="00EE2E43" w:rsidRDefault="00A53AE1">
      <w:pPr>
        <w:pStyle w:val="BodyText"/>
        <w:spacing w:before="79"/>
        <w:ind w:left="800"/>
      </w:pPr>
      <w:r>
        <w:lastRenderedPageBreak/>
        <w:t>For voluntary termination, email or fax may be appropriate.</w:t>
      </w:r>
    </w:p>
    <w:p w14:paraId="7AC4581F" w14:textId="77777777" w:rsidR="00EE2E43" w:rsidRDefault="00EE2E43">
      <w:pPr>
        <w:pStyle w:val="BodyText"/>
        <w:rPr>
          <w:sz w:val="26"/>
        </w:rPr>
      </w:pPr>
    </w:p>
    <w:p w14:paraId="7AC45820" w14:textId="77777777" w:rsidR="00EE2E43" w:rsidRDefault="00A53AE1">
      <w:pPr>
        <w:pStyle w:val="ListParagraph"/>
        <w:numPr>
          <w:ilvl w:val="2"/>
          <w:numId w:val="3"/>
        </w:numPr>
        <w:tabs>
          <w:tab w:val="left" w:pos="2239"/>
          <w:tab w:val="left" w:pos="2240"/>
        </w:tabs>
        <w:spacing w:before="189"/>
        <w:rPr>
          <w:rFonts w:ascii="Arial Black"/>
          <w:sz w:val="36"/>
        </w:rPr>
      </w:pPr>
      <w:r>
        <w:rPr>
          <w:rFonts w:ascii="Arial Black"/>
          <w:color w:val="818181"/>
          <w:spacing w:val="-30"/>
          <w:sz w:val="36"/>
        </w:rPr>
        <w:t>Notice</w:t>
      </w:r>
      <w:r>
        <w:rPr>
          <w:rFonts w:ascii="Arial Black"/>
          <w:color w:val="818181"/>
          <w:spacing w:val="-70"/>
          <w:sz w:val="36"/>
        </w:rPr>
        <w:t xml:space="preserve"> </w:t>
      </w:r>
      <w:r>
        <w:rPr>
          <w:rFonts w:ascii="Arial Black"/>
          <w:color w:val="818181"/>
          <w:spacing w:val="-31"/>
          <w:sz w:val="36"/>
        </w:rPr>
        <w:t>without</w:t>
      </w:r>
      <w:r>
        <w:rPr>
          <w:rFonts w:ascii="Arial Black"/>
          <w:color w:val="818181"/>
          <w:spacing w:val="-69"/>
          <w:sz w:val="36"/>
        </w:rPr>
        <w:t xml:space="preserve"> </w:t>
      </w:r>
      <w:r>
        <w:rPr>
          <w:rFonts w:ascii="Arial Black"/>
          <w:color w:val="818181"/>
          <w:spacing w:val="-29"/>
          <w:sz w:val="36"/>
        </w:rPr>
        <w:t>Cause</w:t>
      </w:r>
    </w:p>
    <w:p w14:paraId="7AC45821" w14:textId="77777777" w:rsidR="00EE2E43" w:rsidRDefault="00A53AE1">
      <w:pPr>
        <w:pStyle w:val="BodyText"/>
        <w:spacing w:before="270"/>
        <w:ind w:left="800"/>
      </w:pPr>
      <w:r>
        <w:t>If the termination is without cause or voluntary, the notice, at a minimum, must contain:</w:t>
      </w:r>
    </w:p>
    <w:p w14:paraId="7AC45822" w14:textId="77777777" w:rsidR="00EE2E43" w:rsidRDefault="00EE2E43">
      <w:pPr>
        <w:pStyle w:val="BodyText"/>
        <w:spacing w:before="1"/>
        <w:rPr>
          <w:sz w:val="21"/>
        </w:rPr>
      </w:pPr>
    </w:p>
    <w:p w14:paraId="7AC45823" w14:textId="77777777" w:rsidR="00EE2E43" w:rsidRDefault="00A53AE1">
      <w:pPr>
        <w:pStyle w:val="ListParagraph"/>
        <w:numPr>
          <w:ilvl w:val="3"/>
          <w:numId w:val="3"/>
        </w:numPr>
        <w:tabs>
          <w:tab w:val="left" w:pos="1519"/>
          <w:tab w:val="left" w:pos="1520"/>
        </w:tabs>
        <w:spacing w:before="1"/>
        <w:rPr>
          <w:sz w:val="24"/>
        </w:rPr>
      </w:pPr>
      <w:r>
        <w:rPr>
          <w:spacing w:val="-4"/>
          <w:sz w:val="24"/>
        </w:rPr>
        <w:t xml:space="preserve">The </w:t>
      </w:r>
      <w:r>
        <w:rPr>
          <w:spacing w:val="-5"/>
          <w:sz w:val="24"/>
        </w:rPr>
        <w:t xml:space="preserve">effective date </w:t>
      </w:r>
      <w:r>
        <w:rPr>
          <w:spacing w:val="-3"/>
          <w:sz w:val="24"/>
        </w:rPr>
        <w:t xml:space="preserve">of </w:t>
      </w:r>
      <w:r>
        <w:rPr>
          <w:spacing w:val="-4"/>
          <w:sz w:val="24"/>
        </w:rPr>
        <w:t>the</w:t>
      </w:r>
      <w:r>
        <w:rPr>
          <w:spacing w:val="-30"/>
          <w:sz w:val="24"/>
        </w:rPr>
        <w:t xml:space="preserve"> </w:t>
      </w:r>
      <w:proofErr w:type="gramStart"/>
      <w:r>
        <w:rPr>
          <w:spacing w:val="-5"/>
          <w:sz w:val="24"/>
        </w:rPr>
        <w:t>termination;</w:t>
      </w:r>
      <w:proofErr w:type="gramEnd"/>
    </w:p>
    <w:p w14:paraId="7AC45824" w14:textId="77777777" w:rsidR="00EE2E43" w:rsidRDefault="00A53AE1">
      <w:pPr>
        <w:pStyle w:val="ListParagraph"/>
        <w:numPr>
          <w:ilvl w:val="3"/>
          <w:numId w:val="3"/>
        </w:numPr>
        <w:tabs>
          <w:tab w:val="left" w:pos="1519"/>
          <w:tab w:val="left" w:pos="1520"/>
        </w:tabs>
        <w:ind w:hanging="361"/>
        <w:rPr>
          <w:sz w:val="24"/>
        </w:rPr>
      </w:pPr>
      <w:r>
        <w:rPr>
          <w:spacing w:val="-4"/>
          <w:sz w:val="24"/>
        </w:rPr>
        <w:t xml:space="preserve">The </w:t>
      </w:r>
      <w:r>
        <w:rPr>
          <w:spacing w:val="-5"/>
          <w:sz w:val="24"/>
        </w:rPr>
        <w:t xml:space="preserve">reason </w:t>
      </w:r>
      <w:r>
        <w:rPr>
          <w:spacing w:val="-4"/>
          <w:sz w:val="24"/>
        </w:rPr>
        <w:t>for the</w:t>
      </w:r>
      <w:r>
        <w:rPr>
          <w:spacing w:val="-26"/>
          <w:sz w:val="24"/>
        </w:rPr>
        <w:t xml:space="preserve"> </w:t>
      </w:r>
      <w:proofErr w:type="gramStart"/>
      <w:r>
        <w:rPr>
          <w:spacing w:val="-6"/>
          <w:sz w:val="24"/>
        </w:rPr>
        <w:t>termination;</w:t>
      </w:r>
      <w:proofErr w:type="gramEnd"/>
    </w:p>
    <w:p w14:paraId="7AC45825" w14:textId="77777777" w:rsidR="00EE2E43" w:rsidRDefault="00A53AE1">
      <w:pPr>
        <w:pStyle w:val="ListParagraph"/>
        <w:numPr>
          <w:ilvl w:val="3"/>
          <w:numId w:val="3"/>
        </w:numPr>
        <w:tabs>
          <w:tab w:val="left" w:pos="1519"/>
          <w:tab w:val="left" w:pos="1520"/>
        </w:tabs>
        <w:ind w:hanging="361"/>
        <w:rPr>
          <w:sz w:val="24"/>
        </w:rPr>
      </w:pPr>
      <w:r>
        <w:rPr>
          <w:spacing w:val="-4"/>
          <w:sz w:val="24"/>
        </w:rPr>
        <w:t xml:space="preserve">Any </w:t>
      </w:r>
      <w:r>
        <w:rPr>
          <w:spacing w:val="-5"/>
          <w:sz w:val="24"/>
        </w:rPr>
        <w:t xml:space="preserve">outstanding deficiencies </w:t>
      </w:r>
      <w:r>
        <w:rPr>
          <w:spacing w:val="-3"/>
          <w:sz w:val="24"/>
        </w:rPr>
        <w:t xml:space="preserve">and </w:t>
      </w:r>
      <w:r>
        <w:rPr>
          <w:spacing w:val="-5"/>
          <w:sz w:val="24"/>
        </w:rPr>
        <w:t>required corrective</w:t>
      </w:r>
      <w:r>
        <w:rPr>
          <w:spacing w:val="-38"/>
          <w:sz w:val="24"/>
        </w:rPr>
        <w:t xml:space="preserve"> </w:t>
      </w:r>
      <w:proofErr w:type="gramStart"/>
      <w:r>
        <w:rPr>
          <w:spacing w:val="-6"/>
          <w:sz w:val="24"/>
        </w:rPr>
        <w:t>actions;</w:t>
      </w:r>
      <w:proofErr w:type="gramEnd"/>
    </w:p>
    <w:p w14:paraId="7AC45826" w14:textId="77777777" w:rsidR="00EE2E43" w:rsidRDefault="00A53AE1">
      <w:pPr>
        <w:pStyle w:val="ListParagraph"/>
        <w:numPr>
          <w:ilvl w:val="3"/>
          <w:numId w:val="3"/>
        </w:numPr>
        <w:tabs>
          <w:tab w:val="left" w:pos="1519"/>
          <w:tab w:val="left" w:pos="1520"/>
        </w:tabs>
        <w:spacing w:before="1" w:line="303" w:lineRule="exact"/>
        <w:rPr>
          <w:sz w:val="24"/>
        </w:rPr>
      </w:pPr>
      <w:r>
        <w:rPr>
          <w:spacing w:val="-5"/>
          <w:sz w:val="24"/>
        </w:rPr>
        <w:t xml:space="preserve">Appropriate contract citations </w:t>
      </w:r>
      <w:r>
        <w:rPr>
          <w:spacing w:val="-4"/>
          <w:sz w:val="24"/>
        </w:rPr>
        <w:t>that allow the</w:t>
      </w:r>
      <w:r>
        <w:rPr>
          <w:spacing w:val="-43"/>
          <w:sz w:val="24"/>
        </w:rPr>
        <w:t xml:space="preserve"> </w:t>
      </w:r>
      <w:proofErr w:type="gramStart"/>
      <w:r>
        <w:rPr>
          <w:spacing w:val="-6"/>
          <w:sz w:val="24"/>
        </w:rPr>
        <w:t>termination;</w:t>
      </w:r>
      <w:proofErr w:type="gramEnd"/>
    </w:p>
    <w:p w14:paraId="7AC45827" w14:textId="77777777" w:rsidR="00EE2E43" w:rsidRDefault="00A53AE1">
      <w:pPr>
        <w:pStyle w:val="ListParagraph"/>
        <w:numPr>
          <w:ilvl w:val="3"/>
          <w:numId w:val="3"/>
        </w:numPr>
        <w:tabs>
          <w:tab w:val="left" w:pos="1519"/>
          <w:tab w:val="left" w:pos="1520"/>
        </w:tabs>
        <w:spacing w:line="303" w:lineRule="exact"/>
        <w:rPr>
          <w:sz w:val="24"/>
        </w:rPr>
      </w:pPr>
      <w:r>
        <w:rPr>
          <w:spacing w:val="-4"/>
          <w:sz w:val="24"/>
        </w:rPr>
        <w:t xml:space="preserve">Record </w:t>
      </w:r>
      <w:r>
        <w:rPr>
          <w:spacing w:val="-5"/>
          <w:sz w:val="24"/>
        </w:rPr>
        <w:t xml:space="preserve">retention </w:t>
      </w:r>
      <w:r>
        <w:rPr>
          <w:spacing w:val="-6"/>
          <w:sz w:val="24"/>
        </w:rPr>
        <w:t>requirements;</w:t>
      </w:r>
      <w:r>
        <w:rPr>
          <w:spacing w:val="-21"/>
          <w:sz w:val="24"/>
        </w:rPr>
        <w:t xml:space="preserve"> </w:t>
      </w:r>
      <w:r>
        <w:rPr>
          <w:spacing w:val="-5"/>
          <w:sz w:val="24"/>
        </w:rPr>
        <w:t>and</w:t>
      </w:r>
    </w:p>
    <w:p w14:paraId="7AC45828" w14:textId="77777777" w:rsidR="00EE2E43" w:rsidRDefault="00A53AE1">
      <w:pPr>
        <w:pStyle w:val="ListParagraph"/>
        <w:numPr>
          <w:ilvl w:val="3"/>
          <w:numId w:val="3"/>
        </w:numPr>
        <w:tabs>
          <w:tab w:val="left" w:pos="1519"/>
          <w:tab w:val="left" w:pos="1520"/>
        </w:tabs>
        <w:rPr>
          <w:sz w:val="24"/>
        </w:rPr>
      </w:pPr>
      <w:r>
        <w:rPr>
          <w:sz w:val="24"/>
        </w:rPr>
        <w:t xml:space="preserve">A </w:t>
      </w:r>
      <w:r>
        <w:rPr>
          <w:spacing w:val="-5"/>
          <w:sz w:val="24"/>
        </w:rPr>
        <w:t xml:space="preserve">description </w:t>
      </w:r>
      <w:r>
        <w:rPr>
          <w:spacing w:val="-3"/>
          <w:sz w:val="24"/>
        </w:rPr>
        <w:t xml:space="preserve">of </w:t>
      </w:r>
      <w:r>
        <w:rPr>
          <w:spacing w:val="-5"/>
          <w:sz w:val="24"/>
        </w:rPr>
        <w:t>the closeout</w:t>
      </w:r>
      <w:r>
        <w:rPr>
          <w:spacing w:val="-37"/>
          <w:sz w:val="24"/>
        </w:rPr>
        <w:t xml:space="preserve"> </w:t>
      </w:r>
      <w:r>
        <w:rPr>
          <w:spacing w:val="-5"/>
          <w:sz w:val="24"/>
        </w:rPr>
        <w:t>procedure.</w:t>
      </w:r>
    </w:p>
    <w:p w14:paraId="7AC45829" w14:textId="77777777" w:rsidR="00EE2E43" w:rsidRDefault="00EE2E43">
      <w:pPr>
        <w:pStyle w:val="BodyText"/>
        <w:spacing w:before="9"/>
        <w:rPr>
          <w:sz w:val="42"/>
        </w:rPr>
      </w:pPr>
    </w:p>
    <w:p w14:paraId="7AC4582A" w14:textId="77777777" w:rsidR="00EE2E43" w:rsidRDefault="00A53AE1">
      <w:pPr>
        <w:pStyle w:val="ListParagraph"/>
        <w:numPr>
          <w:ilvl w:val="2"/>
          <w:numId w:val="3"/>
        </w:numPr>
        <w:tabs>
          <w:tab w:val="left" w:pos="2239"/>
          <w:tab w:val="left" w:pos="2240"/>
        </w:tabs>
        <w:rPr>
          <w:rFonts w:ascii="Arial Black"/>
          <w:sz w:val="36"/>
        </w:rPr>
      </w:pPr>
      <w:r>
        <w:rPr>
          <w:rFonts w:ascii="Arial Black"/>
          <w:color w:val="818181"/>
          <w:spacing w:val="-30"/>
          <w:sz w:val="36"/>
        </w:rPr>
        <w:t>Notice</w:t>
      </w:r>
      <w:r>
        <w:rPr>
          <w:rFonts w:ascii="Arial Black"/>
          <w:color w:val="818181"/>
          <w:spacing w:val="-70"/>
          <w:sz w:val="36"/>
        </w:rPr>
        <w:t xml:space="preserve"> </w:t>
      </w:r>
      <w:r>
        <w:rPr>
          <w:rFonts w:ascii="Arial Black"/>
          <w:color w:val="818181"/>
          <w:spacing w:val="-27"/>
          <w:sz w:val="36"/>
        </w:rPr>
        <w:t>with</w:t>
      </w:r>
      <w:r>
        <w:rPr>
          <w:rFonts w:ascii="Arial Black"/>
          <w:color w:val="818181"/>
          <w:spacing w:val="-70"/>
          <w:sz w:val="36"/>
        </w:rPr>
        <w:t xml:space="preserve"> </w:t>
      </w:r>
      <w:r>
        <w:rPr>
          <w:rFonts w:ascii="Arial Black"/>
          <w:color w:val="818181"/>
          <w:spacing w:val="-29"/>
          <w:sz w:val="36"/>
        </w:rPr>
        <w:t>Cause</w:t>
      </w:r>
    </w:p>
    <w:p w14:paraId="7AC4582B" w14:textId="77777777" w:rsidR="00EE2E43" w:rsidRDefault="00A53AE1">
      <w:pPr>
        <w:pStyle w:val="BodyText"/>
        <w:spacing w:before="270"/>
        <w:ind w:left="800" w:right="1006"/>
      </w:pPr>
      <w:r>
        <w:rPr>
          <w:spacing w:val="-3"/>
        </w:rPr>
        <w:t xml:space="preserve">If </w:t>
      </w:r>
      <w:r>
        <w:rPr>
          <w:spacing w:val="-4"/>
        </w:rPr>
        <w:t>the</w:t>
      </w:r>
      <w:r>
        <w:rPr>
          <w:spacing w:val="-5"/>
        </w:rPr>
        <w:t xml:space="preserve"> contract </w:t>
      </w:r>
      <w:r>
        <w:rPr>
          <w:spacing w:val="-3"/>
        </w:rPr>
        <w:t xml:space="preserve">is </w:t>
      </w:r>
      <w:r>
        <w:rPr>
          <w:spacing w:val="-5"/>
        </w:rPr>
        <w:t xml:space="preserve">being terminated </w:t>
      </w:r>
      <w:r>
        <w:rPr>
          <w:spacing w:val="-4"/>
        </w:rPr>
        <w:t xml:space="preserve">for </w:t>
      </w:r>
      <w:r>
        <w:rPr>
          <w:spacing w:val="-5"/>
        </w:rPr>
        <w:t xml:space="preserve">cause, the letter must </w:t>
      </w:r>
      <w:r>
        <w:rPr>
          <w:spacing w:val="-3"/>
        </w:rPr>
        <w:t xml:space="preserve">be </w:t>
      </w:r>
      <w:r>
        <w:rPr>
          <w:spacing w:val="-5"/>
        </w:rPr>
        <w:t xml:space="preserve">approved </w:t>
      </w:r>
      <w:r>
        <w:rPr>
          <w:spacing w:val="-3"/>
        </w:rPr>
        <w:t xml:space="preserve">by </w:t>
      </w:r>
      <w:r>
        <w:rPr>
          <w:spacing w:val="-4"/>
        </w:rPr>
        <w:t xml:space="preserve">the </w:t>
      </w:r>
      <w:r>
        <w:rPr>
          <w:spacing w:val="-5"/>
        </w:rPr>
        <w:t xml:space="preserve">agency’s management </w:t>
      </w:r>
      <w:r>
        <w:rPr>
          <w:spacing w:val="-3"/>
        </w:rPr>
        <w:t xml:space="preserve">and </w:t>
      </w:r>
      <w:r>
        <w:rPr>
          <w:spacing w:val="-5"/>
        </w:rPr>
        <w:t xml:space="preserve">general counsel </w:t>
      </w:r>
      <w:r>
        <w:rPr>
          <w:spacing w:val="-3"/>
        </w:rPr>
        <w:t xml:space="preserve">and </w:t>
      </w:r>
      <w:r>
        <w:rPr>
          <w:spacing w:val="-5"/>
        </w:rPr>
        <w:t xml:space="preserve">must contain </w:t>
      </w:r>
      <w:r>
        <w:rPr>
          <w:spacing w:val="-4"/>
        </w:rPr>
        <w:t xml:space="preserve">the </w:t>
      </w:r>
      <w:r>
        <w:rPr>
          <w:spacing w:val="-6"/>
        </w:rPr>
        <w:t xml:space="preserve">following </w:t>
      </w:r>
      <w:r>
        <w:t xml:space="preserve">at a </w:t>
      </w:r>
      <w:r>
        <w:rPr>
          <w:spacing w:val="-5"/>
        </w:rPr>
        <w:t>minimum:</w:t>
      </w:r>
    </w:p>
    <w:p w14:paraId="7AC4582C" w14:textId="77777777" w:rsidR="00EE2E43" w:rsidRDefault="00EE2E43">
      <w:pPr>
        <w:pStyle w:val="BodyText"/>
        <w:spacing w:before="2"/>
        <w:rPr>
          <w:sz w:val="21"/>
        </w:rPr>
      </w:pPr>
    </w:p>
    <w:p w14:paraId="7AC4582D" w14:textId="77777777" w:rsidR="00EE2E43" w:rsidRDefault="00A53AE1">
      <w:pPr>
        <w:pStyle w:val="ListParagraph"/>
        <w:numPr>
          <w:ilvl w:val="3"/>
          <w:numId w:val="3"/>
        </w:numPr>
        <w:tabs>
          <w:tab w:val="left" w:pos="1519"/>
          <w:tab w:val="left" w:pos="1520"/>
        </w:tabs>
        <w:spacing w:before="1"/>
        <w:rPr>
          <w:sz w:val="24"/>
        </w:rPr>
      </w:pPr>
      <w:r>
        <w:rPr>
          <w:spacing w:val="-4"/>
          <w:sz w:val="24"/>
        </w:rPr>
        <w:t xml:space="preserve">The </w:t>
      </w:r>
      <w:r>
        <w:rPr>
          <w:spacing w:val="-5"/>
          <w:sz w:val="24"/>
        </w:rPr>
        <w:t xml:space="preserve">effective date </w:t>
      </w:r>
      <w:r>
        <w:rPr>
          <w:spacing w:val="-3"/>
          <w:sz w:val="24"/>
        </w:rPr>
        <w:t xml:space="preserve">of </w:t>
      </w:r>
      <w:r>
        <w:rPr>
          <w:spacing w:val="-4"/>
          <w:sz w:val="24"/>
        </w:rPr>
        <w:t>the</w:t>
      </w:r>
      <w:r>
        <w:rPr>
          <w:spacing w:val="-30"/>
          <w:sz w:val="24"/>
        </w:rPr>
        <w:t xml:space="preserve"> </w:t>
      </w:r>
      <w:proofErr w:type="gramStart"/>
      <w:r>
        <w:rPr>
          <w:spacing w:val="-5"/>
          <w:sz w:val="24"/>
        </w:rPr>
        <w:t>termination;</w:t>
      </w:r>
      <w:proofErr w:type="gramEnd"/>
    </w:p>
    <w:p w14:paraId="7AC4582E" w14:textId="77777777" w:rsidR="00EE2E43" w:rsidRDefault="00A53AE1">
      <w:pPr>
        <w:pStyle w:val="ListParagraph"/>
        <w:numPr>
          <w:ilvl w:val="3"/>
          <w:numId w:val="3"/>
        </w:numPr>
        <w:tabs>
          <w:tab w:val="left" w:pos="1519"/>
          <w:tab w:val="left" w:pos="1520"/>
        </w:tabs>
        <w:ind w:hanging="361"/>
        <w:rPr>
          <w:sz w:val="24"/>
        </w:rPr>
      </w:pPr>
      <w:r>
        <w:rPr>
          <w:sz w:val="24"/>
        </w:rPr>
        <w:t>A</w:t>
      </w:r>
      <w:r>
        <w:rPr>
          <w:spacing w:val="-9"/>
          <w:sz w:val="24"/>
        </w:rPr>
        <w:t xml:space="preserve"> </w:t>
      </w:r>
      <w:r>
        <w:rPr>
          <w:spacing w:val="-5"/>
          <w:sz w:val="24"/>
        </w:rPr>
        <w:t>notice</w:t>
      </w:r>
      <w:r>
        <w:rPr>
          <w:spacing w:val="-9"/>
          <w:sz w:val="24"/>
        </w:rPr>
        <w:t xml:space="preserve"> </w:t>
      </w:r>
      <w:r>
        <w:rPr>
          <w:spacing w:val="-3"/>
          <w:sz w:val="24"/>
        </w:rPr>
        <w:t>of</w:t>
      </w:r>
      <w:r>
        <w:rPr>
          <w:spacing w:val="-11"/>
          <w:sz w:val="24"/>
        </w:rPr>
        <w:t xml:space="preserve"> </w:t>
      </w:r>
      <w:r>
        <w:rPr>
          <w:spacing w:val="-4"/>
          <w:sz w:val="24"/>
        </w:rPr>
        <w:t>the</w:t>
      </w:r>
      <w:r>
        <w:rPr>
          <w:spacing w:val="-9"/>
          <w:sz w:val="24"/>
        </w:rPr>
        <w:t xml:space="preserve"> </w:t>
      </w:r>
      <w:r>
        <w:rPr>
          <w:spacing w:val="-5"/>
          <w:sz w:val="24"/>
        </w:rPr>
        <w:t>contractor’s</w:t>
      </w:r>
      <w:r>
        <w:rPr>
          <w:spacing w:val="-14"/>
          <w:sz w:val="24"/>
        </w:rPr>
        <w:t xml:space="preserve"> </w:t>
      </w:r>
      <w:r>
        <w:rPr>
          <w:spacing w:val="-5"/>
          <w:sz w:val="24"/>
        </w:rPr>
        <w:t>rights</w:t>
      </w:r>
      <w:r>
        <w:rPr>
          <w:spacing w:val="-11"/>
          <w:sz w:val="24"/>
        </w:rPr>
        <w:t xml:space="preserve"> </w:t>
      </w:r>
      <w:r>
        <w:rPr>
          <w:spacing w:val="-3"/>
          <w:sz w:val="24"/>
        </w:rPr>
        <w:t>of</w:t>
      </w:r>
      <w:r>
        <w:rPr>
          <w:spacing w:val="-11"/>
          <w:sz w:val="24"/>
        </w:rPr>
        <w:t xml:space="preserve"> </w:t>
      </w:r>
      <w:r>
        <w:rPr>
          <w:spacing w:val="-5"/>
          <w:sz w:val="24"/>
        </w:rPr>
        <w:t>recourse,</w:t>
      </w:r>
      <w:r>
        <w:rPr>
          <w:spacing w:val="-9"/>
          <w:sz w:val="24"/>
        </w:rPr>
        <w:t xml:space="preserve"> </w:t>
      </w:r>
      <w:r>
        <w:rPr>
          <w:spacing w:val="-3"/>
          <w:sz w:val="24"/>
        </w:rPr>
        <w:t>if</w:t>
      </w:r>
      <w:r>
        <w:rPr>
          <w:spacing w:val="-11"/>
          <w:sz w:val="24"/>
        </w:rPr>
        <w:t xml:space="preserve"> </w:t>
      </w:r>
      <w:proofErr w:type="gramStart"/>
      <w:r>
        <w:rPr>
          <w:spacing w:val="-4"/>
          <w:sz w:val="24"/>
        </w:rPr>
        <w:t>any;</w:t>
      </w:r>
      <w:proofErr w:type="gramEnd"/>
    </w:p>
    <w:p w14:paraId="7AC4582F" w14:textId="77777777" w:rsidR="00EE2E43" w:rsidRDefault="00A53AE1">
      <w:pPr>
        <w:pStyle w:val="ListParagraph"/>
        <w:numPr>
          <w:ilvl w:val="3"/>
          <w:numId w:val="3"/>
        </w:numPr>
        <w:tabs>
          <w:tab w:val="left" w:pos="1519"/>
          <w:tab w:val="left" w:pos="1520"/>
        </w:tabs>
        <w:ind w:hanging="361"/>
        <w:rPr>
          <w:sz w:val="24"/>
        </w:rPr>
      </w:pPr>
      <w:r>
        <w:rPr>
          <w:sz w:val="24"/>
        </w:rPr>
        <w:t>A</w:t>
      </w:r>
      <w:r>
        <w:rPr>
          <w:spacing w:val="-9"/>
          <w:sz w:val="24"/>
        </w:rPr>
        <w:t xml:space="preserve"> </w:t>
      </w:r>
      <w:r>
        <w:rPr>
          <w:spacing w:val="-5"/>
          <w:sz w:val="24"/>
        </w:rPr>
        <w:t>statement</w:t>
      </w:r>
      <w:r>
        <w:rPr>
          <w:spacing w:val="-11"/>
          <w:sz w:val="24"/>
        </w:rPr>
        <w:t xml:space="preserve"> </w:t>
      </w:r>
      <w:r>
        <w:rPr>
          <w:spacing w:val="-3"/>
          <w:sz w:val="24"/>
        </w:rPr>
        <w:t>of</w:t>
      </w:r>
      <w:r>
        <w:rPr>
          <w:spacing w:val="-13"/>
          <w:sz w:val="24"/>
        </w:rPr>
        <w:t xml:space="preserve"> </w:t>
      </w:r>
      <w:r>
        <w:rPr>
          <w:spacing w:val="-3"/>
          <w:sz w:val="24"/>
        </w:rPr>
        <w:t>all</w:t>
      </w:r>
      <w:r>
        <w:rPr>
          <w:spacing w:val="-12"/>
          <w:sz w:val="24"/>
        </w:rPr>
        <w:t xml:space="preserve"> </w:t>
      </w:r>
      <w:r>
        <w:rPr>
          <w:spacing w:val="-5"/>
          <w:sz w:val="24"/>
        </w:rPr>
        <w:t>contract</w:t>
      </w:r>
      <w:r>
        <w:rPr>
          <w:spacing w:val="-12"/>
          <w:sz w:val="24"/>
        </w:rPr>
        <w:t xml:space="preserve"> </w:t>
      </w:r>
      <w:r>
        <w:rPr>
          <w:spacing w:val="-5"/>
          <w:sz w:val="24"/>
        </w:rPr>
        <w:t>provisions</w:t>
      </w:r>
      <w:r>
        <w:rPr>
          <w:spacing w:val="-11"/>
          <w:sz w:val="24"/>
        </w:rPr>
        <w:t xml:space="preserve"> </w:t>
      </w:r>
      <w:r>
        <w:rPr>
          <w:spacing w:val="-4"/>
          <w:sz w:val="24"/>
        </w:rPr>
        <w:t>that</w:t>
      </w:r>
      <w:r>
        <w:rPr>
          <w:spacing w:val="-10"/>
          <w:sz w:val="24"/>
        </w:rPr>
        <w:t xml:space="preserve"> </w:t>
      </w:r>
      <w:r>
        <w:rPr>
          <w:spacing w:val="-4"/>
          <w:sz w:val="24"/>
        </w:rPr>
        <w:t>the</w:t>
      </w:r>
      <w:r>
        <w:rPr>
          <w:spacing w:val="-9"/>
          <w:sz w:val="24"/>
        </w:rPr>
        <w:t xml:space="preserve"> </w:t>
      </w:r>
      <w:r>
        <w:rPr>
          <w:spacing w:val="-5"/>
          <w:sz w:val="24"/>
        </w:rPr>
        <w:t>contractor</w:t>
      </w:r>
      <w:r>
        <w:rPr>
          <w:spacing w:val="-10"/>
          <w:sz w:val="24"/>
        </w:rPr>
        <w:t xml:space="preserve"> </w:t>
      </w:r>
      <w:r>
        <w:rPr>
          <w:spacing w:val="-4"/>
          <w:sz w:val="24"/>
        </w:rPr>
        <w:t>failed</w:t>
      </w:r>
      <w:r>
        <w:rPr>
          <w:spacing w:val="-10"/>
          <w:sz w:val="24"/>
        </w:rPr>
        <w:t xml:space="preserve"> </w:t>
      </w:r>
      <w:r>
        <w:rPr>
          <w:spacing w:val="-3"/>
          <w:sz w:val="24"/>
        </w:rPr>
        <w:t>to</w:t>
      </w:r>
      <w:r>
        <w:rPr>
          <w:spacing w:val="-10"/>
          <w:sz w:val="24"/>
        </w:rPr>
        <w:t xml:space="preserve"> </w:t>
      </w:r>
      <w:proofErr w:type="gramStart"/>
      <w:r>
        <w:rPr>
          <w:spacing w:val="-5"/>
          <w:sz w:val="24"/>
        </w:rPr>
        <w:t>meet;</w:t>
      </w:r>
      <w:proofErr w:type="gramEnd"/>
    </w:p>
    <w:p w14:paraId="7AC45830" w14:textId="77777777" w:rsidR="00EE2E43" w:rsidRDefault="00A53AE1">
      <w:pPr>
        <w:pStyle w:val="ListParagraph"/>
        <w:numPr>
          <w:ilvl w:val="3"/>
          <w:numId w:val="3"/>
        </w:numPr>
        <w:tabs>
          <w:tab w:val="left" w:pos="1519"/>
          <w:tab w:val="left" w:pos="1520"/>
        </w:tabs>
        <w:spacing w:before="1"/>
        <w:ind w:hanging="361"/>
        <w:rPr>
          <w:sz w:val="24"/>
        </w:rPr>
      </w:pPr>
      <w:r>
        <w:rPr>
          <w:spacing w:val="-4"/>
          <w:sz w:val="24"/>
        </w:rPr>
        <w:t xml:space="preserve">Any </w:t>
      </w:r>
      <w:r>
        <w:rPr>
          <w:spacing w:val="-5"/>
          <w:sz w:val="24"/>
        </w:rPr>
        <w:t xml:space="preserve">related materials </w:t>
      </w:r>
      <w:r>
        <w:rPr>
          <w:spacing w:val="-6"/>
          <w:sz w:val="24"/>
        </w:rPr>
        <w:t xml:space="preserve">demonstrating </w:t>
      </w:r>
      <w:r>
        <w:rPr>
          <w:spacing w:val="-5"/>
          <w:sz w:val="24"/>
        </w:rPr>
        <w:t>contractor</w:t>
      </w:r>
      <w:r>
        <w:rPr>
          <w:spacing w:val="-30"/>
          <w:sz w:val="24"/>
        </w:rPr>
        <w:t xml:space="preserve"> </w:t>
      </w:r>
      <w:proofErr w:type="gramStart"/>
      <w:r>
        <w:rPr>
          <w:spacing w:val="-6"/>
          <w:sz w:val="24"/>
        </w:rPr>
        <w:t>failures;</w:t>
      </w:r>
      <w:proofErr w:type="gramEnd"/>
    </w:p>
    <w:p w14:paraId="7AC45831" w14:textId="77777777" w:rsidR="00EE2E43" w:rsidRDefault="00A53AE1">
      <w:pPr>
        <w:pStyle w:val="ListParagraph"/>
        <w:numPr>
          <w:ilvl w:val="3"/>
          <w:numId w:val="3"/>
        </w:numPr>
        <w:tabs>
          <w:tab w:val="left" w:pos="1519"/>
          <w:tab w:val="left" w:pos="1520"/>
        </w:tabs>
        <w:spacing w:line="303" w:lineRule="exact"/>
        <w:ind w:hanging="361"/>
        <w:rPr>
          <w:sz w:val="24"/>
        </w:rPr>
      </w:pPr>
      <w:r>
        <w:rPr>
          <w:spacing w:val="-5"/>
          <w:sz w:val="24"/>
        </w:rPr>
        <w:t xml:space="preserve">Contract citations that allow </w:t>
      </w:r>
      <w:r>
        <w:rPr>
          <w:spacing w:val="-4"/>
          <w:sz w:val="24"/>
        </w:rPr>
        <w:t xml:space="preserve">the </w:t>
      </w:r>
      <w:r>
        <w:rPr>
          <w:spacing w:val="-5"/>
          <w:sz w:val="24"/>
        </w:rPr>
        <w:t>termination;</w:t>
      </w:r>
      <w:r>
        <w:rPr>
          <w:spacing w:val="-41"/>
          <w:sz w:val="24"/>
        </w:rPr>
        <w:t xml:space="preserve"> </w:t>
      </w:r>
      <w:r>
        <w:rPr>
          <w:spacing w:val="-3"/>
          <w:sz w:val="24"/>
        </w:rPr>
        <w:t>and</w:t>
      </w:r>
    </w:p>
    <w:p w14:paraId="7AC45832" w14:textId="77777777" w:rsidR="00EE2E43" w:rsidRDefault="00A53AE1">
      <w:pPr>
        <w:pStyle w:val="ListParagraph"/>
        <w:numPr>
          <w:ilvl w:val="3"/>
          <w:numId w:val="3"/>
        </w:numPr>
        <w:tabs>
          <w:tab w:val="left" w:pos="1519"/>
          <w:tab w:val="left" w:pos="1520"/>
        </w:tabs>
        <w:spacing w:line="303" w:lineRule="exact"/>
        <w:ind w:hanging="361"/>
        <w:rPr>
          <w:sz w:val="24"/>
        </w:rPr>
      </w:pPr>
      <w:r>
        <w:rPr>
          <w:sz w:val="24"/>
        </w:rPr>
        <w:t xml:space="preserve">A </w:t>
      </w:r>
      <w:r>
        <w:rPr>
          <w:spacing w:val="-5"/>
          <w:sz w:val="24"/>
        </w:rPr>
        <w:t xml:space="preserve">description </w:t>
      </w:r>
      <w:r>
        <w:rPr>
          <w:spacing w:val="-3"/>
          <w:sz w:val="24"/>
        </w:rPr>
        <w:t xml:space="preserve">of </w:t>
      </w:r>
      <w:r>
        <w:rPr>
          <w:spacing w:val="-5"/>
          <w:sz w:val="24"/>
        </w:rPr>
        <w:t>the closeout</w:t>
      </w:r>
      <w:r>
        <w:rPr>
          <w:spacing w:val="-37"/>
          <w:sz w:val="24"/>
        </w:rPr>
        <w:t xml:space="preserve"> </w:t>
      </w:r>
      <w:r>
        <w:rPr>
          <w:spacing w:val="-5"/>
          <w:sz w:val="24"/>
        </w:rPr>
        <w:t>procedure.</w:t>
      </w:r>
    </w:p>
    <w:p w14:paraId="7AC45833" w14:textId="77777777" w:rsidR="00EE2E43" w:rsidRDefault="00EE2E43">
      <w:pPr>
        <w:pStyle w:val="BodyText"/>
        <w:spacing w:before="9"/>
        <w:rPr>
          <w:sz w:val="42"/>
        </w:rPr>
      </w:pPr>
    </w:p>
    <w:p w14:paraId="7AC45834" w14:textId="77777777" w:rsidR="00EE2E43" w:rsidRDefault="00A53AE1">
      <w:pPr>
        <w:pStyle w:val="ListParagraph"/>
        <w:numPr>
          <w:ilvl w:val="1"/>
          <w:numId w:val="3"/>
        </w:numPr>
        <w:tabs>
          <w:tab w:val="left" w:pos="1520"/>
        </w:tabs>
        <w:rPr>
          <w:rFonts w:ascii="Arial Black"/>
          <w:sz w:val="36"/>
        </w:rPr>
      </w:pPr>
      <w:r>
        <w:rPr>
          <w:rFonts w:ascii="Arial Black"/>
          <w:color w:val="818181"/>
          <w:spacing w:val="-31"/>
          <w:sz w:val="36"/>
        </w:rPr>
        <w:t>Contract</w:t>
      </w:r>
      <w:r>
        <w:rPr>
          <w:rFonts w:ascii="Arial Black"/>
          <w:color w:val="818181"/>
          <w:spacing w:val="-72"/>
          <w:sz w:val="36"/>
        </w:rPr>
        <w:t xml:space="preserve"> </w:t>
      </w:r>
      <w:r>
        <w:rPr>
          <w:rFonts w:ascii="Arial Black"/>
          <w:color w:val="818181"/>
          <w:spacing w:val="-36"/>
          <w:sz w:val="36"/>
        </w:rPr>
        <w:t>Closeout</w:t>
      </w:r>
    </w:p>
    <w:p w14:paraId="7AC45835" w14:textId="77777777" w:rsidR="00EE2E43" w:rsidRDefault="00A53AE1">
      <w:pPr>
        <w:pStyle w:val="BodyText"/>
        <w:spacing w:before="270"/>
        <w:ind w:left="800" w:right="1051"/>
        <w:jc w:val="both"/>
      </w:pPr>
      <w:r>
        <w:rPr>
          <w:spacing w:val="-5"/>
        </w:rPr>
        <w:t xml:space="preserve">Contract closeout </w:t>
      </w:r>
      <w:r>
        <w:rPr>
          <w:spacing w:val="-3"/>
        </w:rPr>
        <w:t xml:space="preserve">is </w:t>
      </w:r>
      <w:r>
        <w:rPr>
          <w:spacing w:val="-4"/>
        </w:rPr>
        <w:t xml:space="preserve">the final step </w:t>
      </w:r>
      <w:r>
        <w:rPr>
          <w:spacing w:val="-3"/>
        </w:rPr>
        <w:t xml:space="preserve">of </w:t>
      </w:r>
      <w:r>
        <w:rPr>
          <w:spacing w:val="-4"/>
        </w:rPr>
        <w:t xml:space="preserve">the </w:t>
      </w:r>
      <w:r>
        <w:rPr>
          <w:spacing w:val="-5"/>
        </w:rPr>
        <w:t xml:space="preserve">contract lifecycle </w:t>
      </w:r>
      <w:r>
        <w:rPr>
          <w:spacing w:val="-3"/>
        </w:rPr>
        <w:t xml:space="preserve">and </w:t>
      </w:r>
      <w:r>
        <w:rPr>
          <w:spacing w:val="-4"/>
        </w:rPr>
        <w:t xml:space="preserve">occurs once </w:t>
      </w:r>
      <w:r>
        <w:rPr>
          <w:spacing w:val="-5"/>
        </w:rPr>
        <w:t xml:space="preserve">the contract </w:t>
      </w:r>
      <w:r>
        <w:rPr>
          <w:spacing w:val="-3"/>
        </w:rPr>
        <w:t xml:space="preserve">is </w:t>
      </w:r>
      <w:r>
        <w:rPr>
          <w:spacing w:val="-5"/>
        </w:rPr>
        <w:t xml:space="preserve">terminated. Contract closeout </w:t>
      </w:r>
      <w:r>
        <w:rPr>
          <w:spacing w:val="-3"/>
        </w:rPr>
        <w:t xml:space="preserve">is </w:t>
      </w:r>
      <w:r>
        <w:t xml:space="preserve">a </w:t>
      </w:r>
      <w:r>
        <w:rPr>
          <w:spacing w:val="-5"/>
        </w:rPr>
        <w:t xml:space="preserve">simple </w:t>
      </w:r>
      <w:r>
        <w:rPr>
          <w:spacing w:val="-4"/>
        </w:rPr>
        <w:t xml:space="preserve">but </w:t>
      </w:r>
      <w:r>
        <w:rPr>
          <w:spacing w:val="-5"/>
        </w:rPr>
        <w:t xml:space="preserve">detailed process. </w:t>
      </w:r>
      <w:r>
        <w:rPr>
          <w:spacing w:val="-4"/>
        </w:rPr>
        <w:t xml:space="preserve">The </w:t>
      </w:r>
      <w:r>
        <w:rPr>
          <w:spacing w:val="-5"/>
        </w:rPr>
        <w:t xml:space="preserve">complexity </w:t>
      </w:r>
      <w:r>
        <w:rPr>
          <w:spacing w:val="-3"/>
        </w:rPr>
        <w:t xml:space="preserve">of </w:t>
      </w:r>
      <w:r>
        <w:rPr>
          <w:spacing w:val="-4"/>
        </w:rPr>
        <w:t xml:space="preserve">each </w:t>
      </w:r>
      <w:r>
        <w:rPr>
          <w:spacing w:val="-5"/>
        </w:rPr>
        <w:t xml:space="preserve">closeout </w:t>
      </w:r>
      <w:r>
        <w:rPr>
          <w:spacing w:val="-3"/>
        </w:rPr>
        <w:t xml:space="preserve">can </w:t>
      </w:r>
      <w:r>
        <w:rPr>
          <w:spacing w:val="-5"/>
        </w:rPr>
        <w:t xml:space="preserve">depend </w:t>
      </w:r>
      <w:r>
        <w:rPr>
          <w:spacing w:val="-3"/>
        </w:rPr>
        <w:t xml:space="preserve">on </w:t>
      </w:r>
      <w:r>
        <w:rPr>
          <w:spacing w:val="-5"/>
        </w:rPr>
        <w:t xml:space="preserve">factors </w:t>
      </w:r>
      <w:r>
        <w:rPr>
          <w:spacing w:val="-4"/>
        </w:rPr>
        <w:t xml:space="preserve">such </w:t>
      </w:r>
      <w:r>
        <w:rPr>
          <w:spacing w:val="-6"/>
        </w:rPr>
        <w:t>as:</w:t>
      </w:r>
    </w:p>
    <w:p w14:paraId="7AC45836" w14:textId="77777777" w:rsidR="00EE2E43" w:rsidRDefault="00EE2E43">
      <w:pPr>
        <w:pStyle w:val="BodyText"/>
        <w:spacing w:before="3"/>
        <w:rPr>
          <w:sz w:val="21"/>
        </w:rPr>
      </w:pPr>
    </w:p>
    <w:p w14:paraId="7AC45837" w14:textId="77777777" w:rsidR="00EE2E43" w:rsidRDefault="00A53AE1">
      <w:pPr>
        <w:pStyle w:val="ListParagraph"/>
        <w:numPr>
          <w:ilvl w:val="3"/>
          <w:numId w:val="3"/>
        </w:numPr>
        <w:tabs>
          <w:tab w:val="left" w:pos="1519"/>
          <w:tab w:val="left" w:pos="1520"/>
        </w:tabs>
        <w:spacing w:before="1"/>
        <w:rPr>
          <w:sz w:val="24"/>
        </w:rPr>
      </w:pPr>
      <w:r>
        <w:rPr>
          <w:spacing w:val="-5"/>
          <w:sz w:val="24"/>
        </w:rPr>
        <w:t xml:space="preserve">Whether the contract </w:t>
      </w:r>
      <w:r>
        <w:rPr>
          <w:spacing w:val="-3"/>
          <w:sz w:val="24"/>
        </w:rPr>
        <w:t xml:space="preserve">is </w:t>
      </w:r>
      <w:r>
        <w:rPr>
          <w:spacing w:val="-6"/>
          <w:sz w:val="24"/>
        </w:rPr>
        <w:t xml:space="preserve">competitively </w:t>
      </w:r>
      <w:r>
        <w:rPr>
          <w:spacing w:val="-3"/>
          <w:sz w:val="24"/>
        </w:rPr>
        <w:t xml:space="preserve">or </w:t>
      </w:r>
      <w:r>
        <w:rPr>
          <w:spacing w:val="-6"/>
          <w:sz w:val="24"/>
        </w:rPr>
        <w:t>noncompetitively</w:t>
      </w:r>
      <w:r>
        <w:rPr>
          <w:spacing w:val="-43"/>
          <w:sz w:val="24"/>
        </w:rPr>
        <w:t xml:space="preserve"> </w:t>
      </w:r>
      <w:proofErr w:type="gramStart"/>
      <w:r>
        <w:rPr>
          <w:spacing w:val="-6"/>
          <w:sz w:val="24"/>
        </w:rPr>
        <w:t>procured;</w:t>
      </w:r>
      <w:proofErr w:type="gramEnd"/>
    </w:p>
    <w:p w14:paraId="7AC45838" w14:textId="77777777" w:rsidR="00EE2E43" w:rsidRDefault="00A53AE1">
      <w:pPr>
        <w:pStyle w:val="ListParagraph"/>
        <w:numPr>
          <w:ilvl w:val="3"/>
          <w:numId w:val="3"/>
        </w:numPr>
        <w:tabs>
          <w:tab w:val="left" w:pos="1519"/>
          <w:tab w:val="left" w:pos="1520"/>
        </w:tabs>
        <w:rPr>
          <w:sz w:val="24"/>
        </w:rPr>
      </w:pPr>
      <w:r>
        <w:rPr>
          <w:spacing w:val="-5"/>
          <w:sz w:val="24"/>
        </w:rPr>
        <w:t>Whether</w:t>
      </w:r>
      <w:r>
        <w:rPr>
          <w:spacing w:val="-11"/>
          <w:sz w:val="24"/>
        </w:rPr>
        <w:t xml:space="preserve"> </w:t>
      </w:r>
      <w:r>
        <w:rPr>
          <w:spacing w:val="-3"/>
          <w:sz w:val="24"/>
        </w:rPr>
        <w:t>it</w:t>
      </w:r>
      <w:r>
        <w:rPr>
          <w:spacing w:val="-13"/>
          <w:sz w:val="24"/>
        </w:rPr>
        <w:t xml:space="preserve"> </w:t>
      </w:r>
      <w:r>
        <w:rPr>
          <w:spacing w:val="-3"/>
          <w:sz w:val="24"/>
        </w:rPr>
        <w:t>is</w:t>
      </w:r>
      <w:r>
        <w:rPr>
          <w:spacing w:val="-11"/>
          <w:sz w:val="24"/>
        </w:rPr>
        <w:t xml:space="preserve"> </w:t>
      </w:r>
      <w:r>
        <w:rPr>
          <w:sz w:val="24"/>
        </w:rPr>
        <w:t>a</w:t>
      </w:r>
      <w:r>
        <w:rPr>
          <w:spacing w:val="-9"/>
          <w:sz w:val="24"/>
        </w:rPr>
        <w:t xml:space="preserve"> </w:t>
      </w:r>
      <w:r>
        <w:rPr>
          <w:spacing w:val="-4"/>
          <w:sz w:val="24"/>
        </w:rPr>
        <w:t>grant</w:t>
      </w:r>
      <w:r>
        <w:rPr>
          <w:spacing w:val="-13"/>
          <w:sz w:val="24"/>
        </w:rPr>
        <w:t xml:space="preserve"> </w:t>
      </w:r>
      <w:r>
        <w:rPr>
          <w:spacing w:val="-5"/>
          <w:sz w:val="24"/>
        </w:rPr>
        <w:t>agreement</w:t>
      </w:r>
      <w:r>
        <w:rPr>
          <w:spacing w:val="-11"/>
          <w:sz w:val="24"/>
        </w:rPr>
        <w:t xml:space="preserve"> </w:t>
      </w:r>
      <w:r>
        <w:rPr>
          <w:spacing w:val="-4"/>
          <w:sz w:val="24"/>
        </w:rPr>
        <w:t>with</w:t>
      </w:r>
      <w:r>
        <w:rPr>
          <w:spacing w:val="-12"/>
          <w:sz w:val="24"/>
        </w:rPr>
        <w:t xml:space="preserve"> </w:t>
      </w:r>
      <w:r>
        <w:rPr>
          <w:sz w:val="24"/>
        </w:rPr>
        <w:t>a</w:t>
      </w:r>
      <w:r>
        <w:rPr>
          <w:spacing w:val="-9"/>
          <w:sz w:val="24"/>
        </w:rPr>
        <w:t xml:space="preserve"> </w:t>
      </w:r>
      <w:r>
        <w:rPr>
          <w:spacing w:val="-5"/>
          <w:sz w:val="24"/>
        </w:rPr>
        <w:t>contractor</w:t>
      </w:r>
      <w:r>
        <w:rPr>
          <w:spacing w:val="-11"/>
          <w:sz w:val="24"/>
        </w:rPr>
        <w:t xml:space="preserve"> </w:t>
      </w:r>
      <w:r>
        <w:rPr>
          <w:spacing w:val="-3"/>
          <w:sz w:val="24"/>
        </w:rPr>
        <w:t>or</w:t>
      </w:r>
      <w:r>
        <w:rPr>
          <w:spacing w:val="-11"/>
          <w:sz w:val="24"/>
        </w:rPr>
        <w:t xml:space="preserve"> </w:t>
      </w:r>
      <w:proofErr w:type="gramStart"/>
      <w:r>
        <w:rPr>
          <w:spacing w:val="-5"/>
          <w:sz w:val="24"/>
        </w:rPr>
        <w:t>subrecipient;</w:t>
      </w:r>
      <w:proofErr w:type="gramEnd"/>
    </w:p>
    <w:p w14:paraId="7AC45839" w14:textId="77777777" w:rsidR="00EE2E43" w:rsidRDefault="00A53AE1">
      <w:pPr>
        <w:pStyle w:val="ListParagraph"/>
        <w:numPr>
          <w:ilvl w:val="3"/>
          <w:numId w:val="3"/>
        </w:numPr>
        <w:tabs>
          <w:tab w:val="left" w:pos="1519"/>
          <w:tab w:val="left" w:pos="1520"/>
        </w:tabs>
        <w:spacing w:line="303" w:lineRule="exact"/>
        <w:rPr>
          <w:sz w:val="24"/>
        </w:rPr>
      </w:pPr>
      <w:r>
        <w:rPr>
          <w:spacing w:val="-5"/>
          <w:sz w:val="24"/>
        </w:rPr>
        <w:t>Whether</w:t>
      </w:r>
      <w:r>
        <w:rPr>
          <w:spacing w:val="-11"/>
          <w:sz w:val="24"/>
        </w:rPr>
        <w:t xml:space="preserve"> </w:t>
      </w:r>
      <w:r>
        <w:rPr>
          <w:spacing w:val="-3"/>
          <w:sz w:val="24"/>
        </w:rPr>
        <w:t>it</w:t>
      </w:r>
      <w:r>
        <w:rPr>
          <w:spacing w:val="-13"/>
          <w:sz w:val="24"/>
        </w:rPr>
        <w:t xml:space="preserve"> </w:t>
      </w:r>
      <w:r>
        <w:rPr>
          <w:spacing w:val="-3"/>
          <w:sz w:val="24"/>
        </w:rPr>
        <w:t>is</w:t>
      </w:r>
      <w:r>
        <w:rPr>
          <w:spacing w:val="-11"/>
          <w:sz w:val="24"/>
        </w:rPr>
        <w:t xml:space="preserve"> </w:t>
      </w:r>
      <w:r>
        <w:rPr>
          <w:spacing w:val="-4"/>
          <w:sz w:val="24"/>
        </w:rPr>
        <w:t>goods</w:t>
      </w:r>
      <w:r>
        <w:rPr>
          <w:spacing w:val="-11"/>
          <w:sz w:val="24"/>
        </w:rPr>
        <w:t xml:space="preserve"> </w:t>
      </w:r>
      <w:r>
        <w:rPr>
          <w:spacing w:val="-3"/>
          <w:sz w:val="24"/>
        </w:rPr>
        <w:t>or</w:t>
      </w:r>
      <w:r>
        <w:rPr>
          <w:spacing w:val="-11"/>
          <w:sz w:val="24"/>
        </w:rPr>
        <w:t xml:space="preserve"> </w:t>
      </w:r>
      <w:r>
        <w:rPr>
          <w:spacing w:val="-5"/>
          <w:sz w:val="24"/>
        </w:rPr>
        <w:t>services;</w:t>
      </w:r>
      <w:r>
        <w:rPr>
          <w:spacing w:val="-10"/>
          <w:sz w:val="24"/>
        </w:rPr>
        <w:t xml:space="preserve"> </w:t>
      </w:r>
      <w:r>
        <w:rPr>
          <w:spacing w:val="-5"/>
          <w:sz w:val="24"/>
        </w:rPr>
        <w:t>and</w:t>
      </w:r>
    </w:p>
    <w:p w14:paraId="7AC4583A" w14:textId="77777777" w:rsidR="00EE2E43" w:rsidRDefault="00A53AE1">
      <w:pPr>
        <w:pStyle w:val="ListParagraph"/>
        <w:numPr>
          <w:ilvl w:val="3"/>
          <w:numId w:val="3"/>
        </w:numPr>
        <w:tabs>
          <w:tab w:val="left" w:pos="1519"/>
          <w:tab w:val="left" w:pos="1520"/>
        </w:tabs>
        <w:spacing w:line="303" w:lineRule="exact"/>
        <w:rPr>
          <w:sz w:val="24"/>
        </w:rPr>
      </w:pPr>
      <w:r>
        <w:rPr>
          <w:spacing w:val="-4"/>
          <w:sz w:val="24"/>
        </w:rPr>
        <w:t>The</w:t>
      </w:r>
      <w:r>
        <w:rPr>
          <w:spacing w:val="-9"/>
          <w:sz w:val="24"/>
        </w:rPr>
        <w:t xml:space="preserve"> </w:t>
      </w:r>
      <w:r>
        <w:rPr>
          <w:spacing w:val="-5"/>
          <w:sz w:val="24"/>
        </w:rPr>
        <w:t>status</w:t>
      </w:r>
      <w:r>
        <w:rPr>
          <w:spacing w:val="-11"/>
          <w:sz w:val="24"/>
        </w:rPr>
        <w:t xml:space="preserve"> </w:t>
      </w:r>
      <w:r>
        <w:rPr>
          <w:spacing w:val="-3"/>
          <w:sz w:val="24"/>
        </w:rPr>
        <w:t>of</w:t>
      </w:r>
      <w:r>
        <w:rPr>
          <w:spacing w:val="-11"/>
          <w:sz w:val="24"/>
        </w:rPr>
        <w:t xml:space="preserve"> </w:t>
      </w:r>
      <w:r>
        <w:rPr>
          <w:spacing w:val="-4"/>
          <w:sz w:val="24"/>
        </w:rPr>
        <w:t>the</w:t>
      </w:r>
      <w:r>
        <w:rPr>
          <w:spacing w:val="-9"/>
          <w:sz w:val="24"/>
        </w:rPr>
        <w:t xml:space="preserve"> </w:t>
      </w:r>
      <w:r>
        <w:rPr>
          <w:spacing w:val="-5"/>
          <w:sz w:val="24"/>
        </w:rPr>
        <w:t>contract</w:t>
      </w:r>
      <w:r>
        <w:rPr>
          <w:spacing w:val="-12"/>
          <w:sz w:val="24"/>
        </w:rPr>
        <w:t xml:space="preserve"> </w:t>
      </w:r>
      <w:r>
        <w:rPr>
          <w:spacing w:val="-5"/>
          <w:sz w:val="24"/>
        </w:rPr>
        <w:t>deliverables</w:t>
      </w:r>
      <w:r>
        <w:rPr>
          <w:spacing w:val="-11"/>
          <w:sz w:val="24"/>
        </w:rPr>
        <w:t xml:space="preserve"> </w:t>
      </w:r>
      <w:r>
        <w:rPr>
          <w:sz w:val="24"/>
        </w:rPr>
        <w:t>at</w:t>
      </w:r>
      <w:r>
        <w:rPr>
          <w:spacing w:val="-11"/>
          <w:sz w:val="24"/>
        </w:rPr>
        <w:t xml:space="preserve"> </w:t>
      </w:r>
      <w:r>
        <w:rPr>
          <w:spacing w:val="-5"/>
          <w:sz w:val="24"/>
        </w:rPr>
        <w:t>the</w:t>
      </w:r>
      <w:r>
        <w:rPr>
          <w:spacing w:val="-9"/>
          <w:sz w:val="24"/>
        </w:rPr>
        <w:t xml:space="preserve"> </w:t>
      </w:r>
      <w:r>
        <w:rPr>
          <w:spacing w:val="-5"/>
          <w:sz w:val="24"/>
        </w:rPr>
        <w:t>time</w:t>
      </w:r>
      <w:r>
        <w:rPr>
          <w:spacing w:val="-11"/>
          <w:sz w:val="24"/>
        </w:rPr>
        <w:t xml:space="preserve"> </w:t>
      </w:r>
      <w:r>
        <w:rPr>
          <w:spacing w:val="-3"/>
          <w:sz w:val="24"/>
        </w:rPr>
        <w:t>of</w:t>
      </w:r>
      <w:r>
        <w:rPr>
          <w:spacing w:val="-11"/>
          <w:sz w:val="24"/>
        </w:rPr>
        <w:t xml:space="preserve"> </w:t>
      </w:r>
      <w:r>
        <w:rPr>
          <w:spacing w:val="-5"/>
          <w:sz w:val="24"/>
        </w:rPr>
        <w:t>contract</w:t>
      </w:r>
      <w:r>
        <w:rPr>
          <w:spacing w:val="-10"/>
          <w:sz w:val="24"/>
        </w:rPr>
        <w:t xml:space="preserve"> </w:t>
      </w:r>
      <w:r>
        <w:rPr>
          <w:spacing w:val="-5"/>
          <w:sz w:val="24"/>
        </w:rPr>
        <w:t>termination.</w:t>
      </w:r>
    </w:p>
    <w:p w14:paraId="7AC4583B" w14:textId="7B3F713A" w:rsidR="00EE2E43" w:rsidRDefault="006C0F01">
      <w:pPr>
        <w:pStyle w:val="BodyText"/>
        <w:spacing w:before="242"/>
        <w:ind w:left="800" w:right="1050"/>
        <w:jc w:val="both"/>
      </w:pPr>
      <w:r>
        <w:rPr>
          <w:spacing w:val="-4"/>
        </w:rPr>
        <w:t>FINANCE</w:t>
      </w:r>
      <w:r w:rsidR="00A53AE1">
        <w:rPr>
          <w:spacing w:val="-4"/>
        </w:rPr>
        <w:t xml:space="preserve"> </w:t>
      </w:r>
      <w:r w:rsidR="00A53AE1">
        <w:rPr>
          <w:spacing w:val="-5"/>
        </w:rPr>
        <w:t xml:space="preserve">should </w:t>
      </w:r>
      <w:r w:rsidR="00A53AE1">
        <w:rPr>
          <w:spacing w:val="-4"/>
        </w:rPr>
        <w:t xml:space="preserve">begin </w:t>
      </w:r>
      <w:r w:rsidR="00A53AE1">
        <w:rPr>
          <w:spacing w:val="-3"/>
        </w:rPr>
        <w:t xml:space="preserve">to </w:t>
      </w:r>
      <w:r w:rsidR="00A53AE1">
        <w:rPr>
          <w:spacing w:val="-5"/>
        </w:rPr>
        <w:t xml:space="preserve">close </w:t>
      </w:r>
      <w:r w:rsidR="00A53AE1">
        <w:rPr>
          <w:spacing w:val="-4"/>
        </w:rPr>
        <w:t xml:space="preserve">out when </w:t>
      </w:r>
      <w:r w:rsidR="00A53AE1">
        <w:rPr>
          <w:spacing w:val="-5"/>
        </w:rPr>
        <w:t xml:space="preserve">there </w:t>
      </w:r>
      <w:r w:rsidR="00A53AE1">
        <w:rPr>
          <w:spacing w:val="-3"/>
        </w:rPr>
        <w:t xml:space="preserve">is </w:t>
      </w:r>
      <w:r w:rsidR="00A53AE1">
        <w:t xml:space="preserve">a </w:t>
      </w:r>
      <w:r w:rsidR="00A53AE1">
        <w:rPr>
          <w:spacing w:val="-5"/>
        </w:rPr>
        <w:t xml:space="preserve">reasonable certainty </w:t>
      </w:r>
      <w:r w:rsidR="00A53AE1">
        <w:rPr>
          <w:spacing w:val="-4"/>
        </w:rPr>
        <w:t xml:space="preserve">the </w:t>
      </w:r>
      <w:r w:rsidR="00A53AE1">
        <w:rPr>
          <w:spacing w:val="-5"/>
        </w:rPr>
        <w:t xml:space="preserve">terms </w:t>
      </w:r>
      <w:r w:rsidR="00A53AE1">
        <w:rPr>
          <w:spacing w:val="-3"/>
        </w:rPr>
        <w:t xml:space="preserve">and </w:t>
      </w:r>
      <w:r w:rsidR="00A53AE1">
        <w:rPr>
          <w:spacing w:val="-5"/>
        </w:rPr>
        <w:t xml:space="preserve">conditions </w:t>
      </w:r>
      <w:r w:rsidR="00A53AE1">
        <w:rPr>
          <w:spacing w:val="-3"/>
        </w:rPr>
        <w:t xml:space="preserve">of </w:t>
      </w:r>
      <w:r w:rsidR="00A53AE1">
        <w:rPr>
          <w:spacing w:val="-6"/>
        </w:rPr>
        <w:t xml:space="preserve">the </w:t>
      </w:r>
      <w:r w:rsidR="00A53AE1">
        <w:rPr>
          <w:spacing w:val="-5"/>
        </w:rPr>
        <w:t xml:space="preserve">contract have </w:t>
      </w:r>
      <w:r w:rsidR="00A53AE1">
        <w:rPr>
          <w:spacing w:val="-4"/>
        </w:rPr>
        <w:t xml:space="preserve">been met, and the </w:t>
      </w:r>
      <w:r w:rsidR="00A53AE1">
        <w:rPr>
          <w:spacing w:val="-5"/>
        </w:rPr>
        <w:t xml:space="preserve">contract </w:t>
      </w:r>
      <w:r w:rsidR="00A53AE1">
        <w:rPr>
          <w:spacing w:val="-4"/>
        </w:rPr>
        <w:t xml:space="preserve">will not </w:t>
      </w:r>
      <w:r w:rsidR="00A53AE1">
        <w:rPr>
          <w:spacing w:val="-3"/>
        </w:rPr>
        <w:t xml:space="preserve">be </w:t>
      </w:r>
      <w:r w:rsidR="00A53AE1">
        <w:rPr>
          <w:spacing w:val="-5"/>
        </w:rPr>
        <w:t xml:space="preserve">renewed </w:t>
      </w:r>
      <w:r w:rsidR="00A53AE1">
        <w:rPr>
          <w:spacing w:val="-3"/>
        </w:rPr>
        <w:t xml:space="preserve">or </w:t>
      </w:r>
      <w:r w:rsidR="00A53AE1">
        <w:rPr>
          <w:spacing w:val="-5"/>
        </w:rPr>
        <w:t xml:space="preserve">extended. Unless otherwise stated </w:t>
      </w:r>
      <w:r w:rsidR="00A53AE1">
        <w:rPr>
          <w:spacing w:val="-3"/>
        </w:rPr>
        <w:t xml:space="preserve">in </w:t>
      </w:r>
      <w:r w:rsidR="00A53AE1">
        <w:rPr>
          <w:spacing w:val="-6"/>
        </w:rPr>
        <w:t xml:space="preserve">the </w:t>
      </w:r>
      <w:r w:rsidR="00A53AE1">
        <w:rPr>
          <w:spacing w:val="-5"/>
        </w:rPr>
        <w:t xml:space="preserve">contract, the closeout process must </w:t>
      </w:r>
      <w:r w:rsidR="00A53AE1">
        <w:rPr>
          <w:spacing w:val="-3"/>
        </w:rPr>
        <w:t xml:space="preserve">be </w:t>
      </w:r>
      <w:r w:rsidR="00A53AE1">
        <w:rPr>
          <w:spacing w:val="-5"/>
        </w:rPr>
        <w:t xml:space="preserve">completed within </w:t>
      </w:r>
      <w:r w:rsidR="00A53AE1">
        <w:rPr>
          <w:spacing w:val="-3"/>
        </w:rPr>
        <w:t xml:space="preserve">90 </w:t>
      </w:r>
      <w:r w:rsidR="00A53AE1">
        <w:rPr>
          <w:spacing w:val="-4"/>
        </w:rPr>
        <w:t xml:space="preserve">days </w:t>
      </w:r>
      <w:r w:rsidR="00A53AE1">
        <w:rPr>
          <w:spacing w:val="-3"/>
        </w:rPr>
        <w:t xml:space="preserve">of </w:t>
      </w:r>
      <w:r w:rsidR="00A53AE1">
        <w:rPr>
          <w:spacing w:val="-5"/>
        </w:rPr>
        <w:t>contract termination, unless extenuating circumstances exist.</w:t>
      </w:r>
    </w:p>
    <w:p w14:paraId="7AC4583C" w14:textId="77777777" w:rsidR="00EE2E43" w:rsidRDefault="00EE2E43">
      <w:pPr>
        <w:jc w:val="both"/>
        <w:sectPr w:rsidR="00EE2E43">
          <w:pgSz w:w="12240" w:h="15840"/>
          <w:pgMar w:top="1360" w:right="380" w:bottom="940" w:left="640" w:header="0" w:footer="667" w:gutter="0"/>
          <w:cols w:space="720"/>
        </w:sectPr>
      </w:pPr>
    </w:p>
    <w:p w14:paraId="7AC4583D" w14:textId="70341F7E" w:rsidR="00EE2E43" w:rsidRDefault="00A53AE1">
      <w:pPr>
        <w:pStyle w:val="BodyText"/>
        <w:spacing w:before="79"/>
        <w:ind w:left="800" w:right="1051"/>
        <w:jc w:val="both"/>
      </w:pPr>
      <w:r>
        <w:rPr>
          <w:spacing w:val="-5"/>
        </w:rPr>
        <w:lastRenderedPageBreak/>
        <w:t xml:space="preserve">Detailed documentation </w:t>
      </w:r>
      <w:r>
        <w:rPr>
          <w:spacing w:val="-3"/>
        </w:rPr>
        <w:t xml:space="preserve">of </w:t>
      </w:r>
      <w:r>
        <w:rPr>
          <w:spacing w:val="-5"/>
        </w:rPr>
        <w:t xml:space="preserve">contract closeout </w:t>
      </w:r>
      <w:r>
        <w:rPr>
          <w:spacing w:val="-3"/>
        </w:rPr>
        <w:t xml:space="preserve">is </w:t>
      </w:r>
      <w:r>
        <w:rPr>
          <w:spacing w:val="-5"/>
        </w:rPr>
        <w:t xml:space="preserve">critical. </w:t>
      </w:r>
      <w:r>
        <w:rPr>
          <w:spacing w:val="-4"/>
        </w:rPr>
        <w:t xml:space="preserve">Many </w:t>
      </w:r>
      <w:r>
        <w:rPr>
          <w:spacing w:val="-5"/>
        </w:rPr>
        <w:t xml:space="preserve">funding sources </w:t>
      </w:r>
      <w:r>
        <w:rPr>
          <w:spacing w:val="-4"/>
        </w:rPr>
        <w:t xml:space="preserve">for </w:t>
      </w:r>
      <w:r w:rsidR="004D3A8D">
        <w:rPr>
          <w:spacing w:val="-4"/>
        </w:rPr>
        <w:t>TCOLE</w:t>
      </w:r>
      <w:r>
        <w:rPr>
          <w:spacing w:val="-4"/>
        </w:rPr>
        <w:t xml:space="preserve"> </w:t>
      </w:r>
      <w:r>
        <w:rPr>
          <w:spacing w:val="-5"/>
        </w:rPr>
        <w:t xml:space="preserve">contracts require complete </w:t>
      </w:r>
      <w:r>
        <w:rPr>
          <w:spacing w:val="-3"/>
        </w:rPr>
        <w:t xml:space="preserve">and </w:t>
      </w:r>
      <w:r>
        <w:rPr>
          <w:spacing w:val="-5"/>
        </w:rPr>
        <w:t xml:space="preserve">accurate documentation </w:t>
      </w:r>
      <w:r>
        <w:rPr>
          <w:spacing w:val="-3"/>
        </w:rPr>
        <w:t xml:space="preserve">to be </w:t>
      </w:r>
      <w:r>
        <w:rPr>
          <w:spacing w:val="-5"/>
        </w:rPr>
        <w:t xml:space="preserve">retained according </w:t>
      </w:r>
      <w:r>
        <w:rPr>
          <w:spacing w:val="-3"/>
        </w:rPr>
        <w:t xml:space="preserve">to </w:t>
      </w:r>
      <w:r>
        <w:rPr>
          <w:spacing w:val="-5"/>
        </w:rPr>
        <w:t xml:space="preserve">record retention requirements. </w:t>
      </w:r>
      <w:r>
        <w:rPr>
          <w:spacing w:val="-6"/>
        </w:rPr>
        <w:t xml:space="preserve">The </w:t>
      </w:r>
      <w:r>
        <w:rPr>
          <w:spacing w:val="-5"/>
        </w:rPr>
        <w:t>contract closeout process includes:</w:t>
      </w:r>
    </w:p>
    <w:p w14:paraId="7AC4583E" w14:textId="77777777" w:rsidR="00EE2E43" w:rsidRDefault="00EE2E43">
      <w:pPr>
        <w:pStyle w:val="BodyText"/>
        <w:spacing w:before="4"/>
        <w:rPr>
          <w:sz w:val="21"/>
        </w:rPr>
      </w:pPr>
    </w:p>
    <w:p w14:paraId="7AC4583F" w14:textId="77777777" w:rsidR="00EE2E43" w:rsidRDefault="00A53AE1">
      <w:pPr>
        <w:pStyle w:val="ListParagraph"/>
        <w:numPr>
          <w:ilvl w:val="3"/>
          <w:numId w:val="3"/>
        </w:numPr>
        <w:tabs>
          <w:tab w:val="left" w:pos="1519"/>
          <w:tab w:val="left" w:pos="1520"/>
        </w:tabs>
        <w:spacing w:line="303" w:lineRule="exact"/>
        <w:rPr>
          <w:sz w:val="24"/>
        </w:rPr>
      </w:pPr>
      <w:r>
        <w:rPr>
          <w:spacing w:val="-5"/>
          <w:sz w:val="24"/>
        </w:rPr>
        <w:t xml:space="preserve">Completion </w:t>
      </w:r>
      <w:r>
        <w:rPr>
          <w:spacing w:val="-3"/>
          <w:sz w:val="24"/>
        </w:rPr>
        <w:t xml:space="preserve">of all </w:t>
      </w:r>
      <w:r>
        <w:rPr>
          <w:spacing w:val="-6"/>
          <w:sz w:val="24"/>
        </w:rPr>
        <w:t>administrative</w:t>
      </w:r>
      <w:r>
        <w:rPr>
          <w:spacing w:val="-37"/>
          <w:sz w:val="24"/>
        </w:rPr>
        <w:t xml:space="preserve"> </w:t>
      </w:r>
      <w:proofErr w:type="gramStart"/>
      <w:r>
        <w:rPr>
          <w:spacing w:val="-5"/>
          <w:sz w:val="24"/>
        </w:rPr>
        <w:t>actions;</w:t>
      </w:r>
      <w:proofErr w:type="gramEnd"/>
    </w:p>
    <w:p w14:paraId="7AC45840" w14:textId="77777777" w:rsidR="00EE2E43" w:rsidRDefault="00A53AE1">
      <w:pPr>
        <w:pStyle w:val="ListParagraph"/>
        <w:numPr>
          <w:ilvl w:val="3"/>
          <w:numId w:val="3"/>
        </w:numPr>
        <w:tabs>
          <w:tab w:val="left" w:pos="1519"/>
          <w:tab w:val="left" w:pos="1520"/>
        </w:tabs>
        <w:spacing w:line="303" w:lineRule="exact"/>
        <w:ind w:hanging="361"/>
        <w:rPr>
          <w:sz w:val="24"/>
        </w:rPr>
      </w:pPr>
      <w:r>
        <w:rPr>
          <w:spacing w:val="-5"/>
          <w:sz w:val="24"/>
        </w:rPr>
        <w:t>Settlement</w:t>
      </w:r>
      <w:r>
        <w:rPr>
          <w:spacing w:val="-10"/>
          <w:sz w:val="24"/>
        </w:rPr>
        <w:t xml:space="preserve"> </w:t>
      </w:r>
      <w:r>
        <w:rPr>
          <w:spacing w:val="-3"/>
          <w:sz w:val="24"/>
        </w:rPr>
        <w:t>of</w:t>
      </w:r>
      <w:r>
        <w:rPr>
          <w:spacing w:val="-11"/>
          <w:sz w:val="24"/>
        </w:rPr>
        <w:t xml:space="preserve"> </w:t>
      </w:r>
      <w:r>
        <w:rPr>
          <w:spacing w:val="-3"/>
          <w:sz w:val="24"/>
        </w:rPr>
        <w:t>all</w:t>
      </w:r>
      <w:r>
        <w:rPr>
          <w:spacing w:val="-12"/>
          <w:sz w:val="24"/>
        </w:rPr>
        <w:t xml:space="preserve"> </w:t>
      </w:r>
      <w:r>
        <w:rPr>
          <w:spacing w:val="-5"/>
          <w:sz w:val="24"/>
        </w:rPr>
        <w:t>contract</w:t>
      </w:r>
      <w:r>
        <w:rPr>
          <w:spacing w:val="-13"/>
          <w:sz w:val="24"/>
        </w:rPr>
        <w:t xml:space="preserve"> </w:t>
      </w:r>
      <w:r>
        <w:rPr>
          <w:spacing w:val="-5"/>
          <w:sz w:val="24"/>
        </w:rPr>
        <w:t>disputes,</w:t>
      </w:r>
      <w:r>
        <w:rPr>
          <w:spacing w:val="-9"/>
          <w:sz w:val="24"/>
        </w:rPr>
        <w:t xml:space="preserve"> </w:t>
      </w:r>
      <w:r>
        <w:rPr>
          <w:spacing w:val="-5"/>
          <w:sz w:val="24"/>
        </w:rPr>
        <w:t>claims,</w:t>
      </w:r>
      <w:r>
        <w:rPr>
          <w:spacing w:val="-12"/>
          <w:sz w:val="24"/>
        </w:rPr>
        <w:t xml:space="preserve"> </w:t>
      </w:r>
      <w:r>
        <w:rPr>
          <w:spacing w:val="-3"/>
          <w:sz w:val="24"/>
        </w:rPr>
        <w:t>and</w:t>
      </w:r>
      <w:r>
        <w:rPr>
          <w:spacing w:val="-10"/>
          <w:sz w:val="24"/>
        </w:rPr>
        <w:t xml:space="preserve"> </w:t>
      </w:r>
      <w:proofErr w:type="gramStart"/>
      <w:r>
        <w:rPr>
          <w:spacing w:val="-6"/>
          <w:sz w:val="24"/>
        </w:rPr>
        <w:t>agreements;</w:t>
      </w:r>
      <w:proofErr w:type="gramEnd"/>
    </w:p>
    <w:p w14:paraId="7AC45841" w14:textId="77777777" w:rsidR="00EE2E43" w:rsidRDefault="00A53AE1">
      <w:pPr>
        <w:pStyle w:val="ListParagraph"/>
        <w:numPr>
          <w:ilvl w:val="3"/>
          <w:numId w:val="3"/>
        </w:numPr>
        <w:tabs>
          <w:tab w:val="left" w:pos="1519"/>
          <w:tab w:val="left" w:pos="1520"/>
        </w:tabs>
        <w:spacing w:before="1"/>
        <w:rPr>
          <w:sz w:val="24"/>
        </w:rPr>
      </w:pPr>
      <w:r>
        <w:rPr>
          <w:spacing w:val="-5"/>
          <w:sz w:val="24"/>
        </w:rPr>
        <w:t xml:space="preserve">Protection </w:t>
      </w:r>
      <w:r>
        <w:rPr>
          <w:spacing w:val="-3"/>
          <w:sz w:val="24"/>
        </w:rPr>
        <w:t xml:space="preserve">of </w:t>
      </w:r>
      <w:r>
        <w:rPr>
          <w:spacing w:val="-4"/>
          <w:sz w:val="24"/>
        </w:rPr>
        <w:t xml:space="preserve">any </w:t>
      </w:r>
      <w:r>
        <w:rPr>
          <w:spacing w:val="-5"/>
          <w:sz w:val="24"/>
        </w:rPr>
        <w:t>agency confidential</w:t>
      </w:r>
      <w:r>
        <w:rPr>
          <w:spacing w:val="-34"/>
          <w:sz w:val="24"/>
        </w:rPr>
        <w:t xml:space="preserve"> </w:t>
      </w:r>
      <w:proofErr w:type="gramStart"/>
      <w:r>
        <w:rPr>
          <w:spacing w:val="-6"/>
          <w:sz w:val="24"/>
        </w:rPr>
        <w:t>information;</w:t>
      </w:r>
      <w:proofErr w:type="gramEnd"/>
    </w:p>
    <w:p w14:paraId="7AC45842" w14:textId="77777777" w:rsidR="00EE2E43" w:rsidRDefault="00A53AE1">
      <w:pPr>
        <w:pStyle w:val="ListParagraph"/>
        <w:numPr>
          <w:ilvl w:val="3"/>
          <w:numId w:val="3"/>
        </w:numPr>
        <w:tabs>
          <w:tab w:val="left" w:pos="1519"/>
          <w:tab w:val="left" w:pos="1520"/>
        </w:tabs>
        <w:rPr>
          <w:sz w:val="24"/>
        </w:rPr>
      </w:pPr>
      <w:r>
        <w:rPr>
          <w:spacing w:val="-5"/>
          <w:sz w:val="24"/>
        </w:rPr>
        <w:t xml:space="preserve">Settlement </w:t>
      </w:r>
      <w:r>
        <w:rPr>
          <w:spacing w:val="-3"/>
          <w:sz w:val="24"/>
        </w:rPr>
        <w:t xml:space="preserve">of </w:t>
      </w:r>
      <w:r>
        <w:rPr>
          <w:spacing w:val="-5"/>
          <w:sz w:val="24"/>
        </w:rPr>
        <w:t>financial</w:t>
      </w:r>
      <w:r>
        <w:rPr>
          <w:spacing w:val="-25"/>
          <w:sz w:val="24"/>
        </w:rPr>
        <w:t xml:space="preserve"> </w:t>
      </w:r>
      <w:proofErr w:type="gramStart"/>
      <w:r>
        <w:rPr>
          <w:spacing w:val="-5"/>
          <w:sz w:val="24"/>
        </w:rPr>
        <w:t>claims;</w:t>
      </w:r>
      <w:proofErr w:type="gramEnd"/>
    </w:p>
    <w:p w14:paraId="7AC45843" w14:textId="77777777" w:rsidR="00EE2E43" w:rsidRDefault="00A53AE1">
      <w:pPr>
        <w:pStyle w:val="ListParagraph"/>
        <w:numPr>
          <w:ilvl w:val="3"/>
          <w:numId w:val="3"/>
        </w:numPr>
        <w:tabs>
          <w:tab w:val="left" w:pos="1519"/>
          <w:tab w:val="left" w:pos="1520"/>
        </w:tabs>
        <w:rPr>
          <w:sz w:val="24"/>
        </w:rPr>
      </w:pPr>
      <w:r>
        <w:rPr>
          <w:spacing w:val="-5"/>
          <w:sz w:val="24"/>
        </w:rPr>
        <w:t xml:space="preserve">Auditing </w:t>
      </w:r>
      <w:r>
        <w:rPr>
          <w:spacing w:val="-3"/>
          <w:sz w:val="24"/>
        </w:rPr>
        <w:t xml:space="preserve">of any </w:t>
      </w:r>
      <w:r>
        <w:rPr>
          <w:spacing w:val="-5"/>
          <w:sz w:val="24"/>
        </w:rPr>
        <w:t xml:space="preserve">records </w:t>
      </w:r>
      <w:r>
        <w:rPr>
          <w:spacing w:val="-3"/>
          <w:sz w:val="24"/>
        </w:rPr>
        <w:t>or</w:t>
      </w:r>
      <w:r>
        <w:rPr>
          <w:spacing w:val="-38"/>
          <w:sz w:val="24"/>
        </w:rPr>
        <w:t xml:space="preserve"> </w:t>
      </w:r>
      <w:proofErr w:type="gramStart"/>
      <w:r>
        <w:rPr>
          <w:spacing w:val="-5"/>
          <w:sz w:val="24"/>
        </w:rPr>
        <w:t>payments;</w:t>
      </w:r>
      <w:proofErr w:type="gramEnd"/>
    </w:p>
    <w:p w14:paraId="7AC45844" w14:textId="77777777" w:rsidR="00EE2E43" w:rsidRDefault="00A53AE1">
      <w:pPr>
        <w:pStyle w:val="ListParagraph"/>
        <w:numPr>
          <w:ilvl w:val="3"/>
          <w:numId w:val="3"/>
        </w:numPr>
        <w:tabs>
          <w:tab w:val="left" w:pos="1519"/>
          <w:tab w:val="left" w:pos="1520"/>
        </w:tabs>
        <w:spacing w:before="1"/>
        <w:ind w:hanging="361"/>
        <w:rPr>
          <w:sz w:val="24"/>
        </w:rPr>
      </w:pPr>
      <w:r>
        <w:rPr>
          <w:spacing w:val="-5"/>
          <w:sz w:val="24"/>
        </w:rPr>
        <w:t>Cancelation</w:t>
      </w:r>
      <w:r>
        <w:rPr>
          <w:spacing w:val="-10"/>
          <w:sz w:val="24"/>
        </w:rPr>
        <w:t xml:space="preserve"> </w:t>
      </w:r>
      <w:r>
        <w:rPr>
          <w:spacing w:val="-3"/>
          <w:sz w:val="24"/>
        </w:rPr>
        <w:t>of</w:t>
      </w:r>
      <w:r>
        <w:rPr>
          <w:spacing w:val="-11"/>
          <w:sz w:val="24"/>
        </w:rPr>
        <w:t xml:space="preserve"> </w:t>
      </w:r>
      <w:r>
        <w:rPr>
          <w:spacing w:val="-4"/>
          <w:sz w:val="24"/>
        </w:rPr>
        <w:t>any</w:t>
      </w:r>
      <w:r>
        <w:rPr>
          <w:spacing w:val="-9"/>
          <w:sz w:val="24"/>
        </w:rPr>
        <w:t xml:space="preserve"> </w:t>
      </w:r>
      <w:r>
        <w:rPr>
          <w:spacing w:val="-4"/>
          <w:sz w:val="24"/>
        </w:rPr>
        <w:t>goods</w:t>
      </w:r>
      <w:r>
        <w:rPr>
          <w:spacing w:val="-11"/>
          <w:sz w:val="24"/>
        </w:rPr>
        <w:t xml:space="preserve"> </w:t>
      </w:r>
      <w:r>
        <w:rPr>
          <w:spacing w:val="-4"/>
          <w:sz w:val="24"/>
        </w:rPr>
        <w:t>or</w:t>
      </w:r>
      <w:r>
        <w:rPr>
          <w:spacing w:val="-11"/>
          <w:sz w:val="24"/>
        </w:rPr>
        <w:t xml:space="preserve"> </w:t>
      </w:r>
      <w:r>
        <w:rPr>
          <w:spacing w:val="-5"/>
          <w:sz w:val="24"/>
        </w:rPr>
        <w:t>services</w:t>
      </w:r>
      <w:r>
        <w:rPr>
          <w:spacing w:val="-11"/>
          <w:sz w:val="24"/>
        </w:rPr>
        <w:t xml:space="preserve"> </w:t>
      </w:r>
      <w:r>
        <w:rPr>
          <w:spacing w:val="-4"/>
          <w:sz w:val="24"/>
        </w:rPr>
        <w:t>not</w:t>
      </w:r>
      <w:r>
        <w:rPr>
          <w:spacing w:val="-9"/>
          <w:sz w:val="24"/>
        </w:rPr>
        <w:t xml:space="preserve"> </w:t>
      </w:r>
      <w:r>
        <w:rPr>
          <w:spacing w:val="-3"/>
          <w:sz w:val="24"/>
        </w:rPr>
        <w:t>yet</w:t>
      </w:r>
      <w:r>
        <w:rPr>
          <w:spacing w:val="-13"/>
          <w:sz w:val="24"/>
        </w:rPr>
        <w:t xml:space="preserve"> </w:t>
      </w:r>
      <w:proofErr w:type="gramStart"/>
      <w:r>
        <w:rPr>
          <w:spacing w:val="-5"/>
          <w:sz w:val="24"/>
        </w:rPr>
        <w:t>received;</w:t>
      </w:r>
      <w:proofErr w:type="gramEnd"/>
    </w:p>
    <w:p w14:paraId="7AC45845" w14:textId="77777777" w:rsidR="00EE2E43" w:rsidRDefault="00A53AE1">
      <w:pPr>
        <w:pStyle w:val="ListParagraph"/>
        <w:numPr>
          <w:ilvl w:val="3"/>
          <w:numId w:val="3"/>
        </w:numPr>
        <w:tabs>
          <w:tab w:val="left" w:pos="1519"/>
          <w:tab w:val="left" w:pos="1520"/>
        </w:tabs>
        <w:spacing w:line="303" w:lineRule="exact"/>
        <w:ind w:hanging="361"/>
        <w:rPr>
          <w:sz w:val="24"/>
        </w:rPr>
      </w:pPr>
      <w:r>
        <w:rPr>
          <w:spacing w:val="-5"/>
          <w:sz w:val="24"/>
        </w:rPr>
        <w:t xml:space="preserve">Transferring </w:t>
      </w:r>
      <w:r>
        <w:rPr>
          <w:spacing w:val="-3"/>
          <w:sz w:val="24"/>
        </w:rPr>
        <w:t xml:space="preserve">of </w:t>
      </w:r>
      <w:r>
        <w:rPr>
          <w:spacing w:val="-5"/>
          <w:sz w:val="24"/>
        </w:rPr>
        <w:t>“working”</w:t>
      </w:r>
      <w:r>
        <w:rPr>
          <w:spacing w:val="-25"/>
          <w:sz w:val="24"/>
        </w:rPr>
        <w:t xml:space="preserve"> </w:t>
      </w:r>
      <w:proofErr w:type="gramStart"/>
      <w:r>
        <w:rPr>
          <w:spacing w:val="-5"/>
          <w:sz w:val="24"/>
        </w:rPr>
        <w:t>documents;</w:t>
      </w:r>
      <w:proofErr w:type="gramEnd"/>
    </w:p>
    <w:p w14:paraId="7AC45846" w14:textId="77777777" w:rsidR="00EE2E43" w:rsidRDefault="00A53AE1">
      <w:pPr>
        <w:pStyle w:val="ListParagraph"/>
        <w:numPr>
          <w:ilvl w:val="3"/>
          <w:numId w:val="3"/>
        </w:numPr>
        <w:tabs>
          <w:tab w:val="left" w:pos="1519"/>
          <w:tab w:val="left" w:pos="1520"/>
        </w:tabs>
        <w:spacing w:line="303" w:lineRule="exact"/>
        <w:ind w:hanging="361"/>
        <w:rPr>
          <w:sz w:val="24"/>
        </w:rPr>
      </w:pPr>
      <w:r>
        <w:rPr>
          <w:spacing w:val="-5"/>
          <w:sz w:val="24"/>
        </w:rPr>
        <w:t xml:space="preserve">Transferring </w:t>
      </w:r>
      <w:r>
        <w:rPr>
          <w:spacing w:val="-3"/>
          <w:sz w:val="24"/>
        </w:rPr>
        <w:t xml:space="preserve">of </w:t>
      </w:r>
      <w:r>
        <w:rPr>
          <w:spacing w:val="-5"/>
          <w:sz w:val="24"/>
        </w:rPr>
        <w:t xml:space="preserve">equipment, hardware, software </w:t>
      </w:r>
      <w:r>
        <w:rPr>
          <w:spacing w:val="-3"/>
          <w:sz w:val="24"/>
        </w:rPr>
        <w:t>and</w:t>
      </w:r>
      <w:r>
        <w:rPr>
          <w:spacing w:val="-42"/>
          <w:sz w:val="24"/>
        </w:rPr>
        <w:t xml:space="preserve"> </w:t>
      </w:r>
      <w:proofErr w:type="gramStart"/>
      <w:r>
        <w:rPr>
          <w:spacing w:val="-5"/>
          <w:sz w:val="24"/>
        </w:rPr>
        <w:t>goods;</w:t>
      </w:r>
      <w:proofErr w:type="gramEnd"/>
    </w:p>
    <w:p w14:paraId="7AC45847" w14:textId="77777777" w:rsidR="00EE2E43" w:rsidRDefault="00A53AE1">
      <w:pPr>
        <w:pStyle w:val="ListParagraph"/>
        <w:numPr>
          <w:ilvl w:val="3"/>
          <w:numId w:val="3"/>
        </w:numPr>
        <w:tabs>
          <w:tab w:val="left" w:pos="1519"/>
          <w:tab w:val="left" w:pos="1520"/>
        </w:tabs>
        <w:ind w:hanging="361"/>
        <w:rPr>
          <w:sz w:val="24"/>
        </w:rPr>
      </w:pPr>
      <w:r>
        <w:rPr>
          <w:spacing w:val="-5"/>
          <w:sz w:val="24"/>
        </w:rPr>
        <w:t xml:space="preserve">Transferring access </w:t>
      </w:r>
      <w:r>
        <w:rPr>
          <w:spacing w:val="-3"/>
          <w:sz w:val="24"/>
        </w:rPr>
        <w:t xml:space="preserve">to any </w:t>
      </w:r>
      <w:r>
        <w:rPr>
          <w:spacing w:val="-5"/>
          <w:sz w:val="24"/>
        </w:rPr>
        <w:t xml:space="preserve">information </w:t>
      </w:r>
      <w:r>
        <w:rPr>
          <w:spacing w:val="-3"/>
          <w:sz w:val="24"/>
        </w:rPr>
        <w:t>or</w:t>
      </w:r>
      <w:r>
        <w:rPr>
          <w:spacing w:val="-45"/>
          <w:sz w:val="24"/>
        </w:rPr>
        <w:t xml:space="preserve"> </w:t>
      </w:r>
      <w:r>
        <w:rPr>
          <w:spacing w:val="-5"/>
          <w:sz w:val="24"/>
        </w:rPr>
        <w:t xml:space="preserve">reporting </w:t>
      </w:r>
      <w:proofErr w:type="gramStart"/>
      <w:r>
        <w:rPr>
          <w:spacing w:val="-5"/>
          <w:sz w:val="24"/>
        </w:rPr>
        <w:t>systems;</w:t>
      </w:r>
      <w:proofErr w:type="gramEnd"/>
    </w:p>
    <w:p w14:paraId="7AC45848" w14:textId="77777777" w:rsidR="00EE2E43" w:rsidRDefault="00A53AE1">
      <w:pPr>
        <w:pStyle w:val="ListParagraph"/>
        <w:numPr>
          <w:ilvl w:val="3"/>
          <w:numId w:val="3"/>
        </w:numPr>
        <w:tabs>
          <w:tab w:val="left" w:pos="1519"/>
          <w:tab w:val="left" w:pos="1520"/>
        </w:tabs>
        <w:spacing w:before="1"/>
        <w:ind w:hanging="361"/>
        <w:rPr>
          <w:sz w:val="24"/>
        </w:rPr>
      </w:pPr>
      <w:r>
        <w:rPr>
          <w:spacing w:val="-5"/>
          <w:sz w:val="24"/>
        </w:rPr>
        <w:t xml:space="preserve">Disposition </w:t>
      </w:r>
      <w:r>
        <w:rPr>
          <w:spacing w:val="-3"/>
          <w:sz w:val="24"/>
        </w:rPr>
        <w:t>of</w:t>
      </w:r>
      <w:r>
        <w:rPr>
          <w:spacing w:val="-16"/>
          <w:sz w:val="24"/>
        </w:rPr>
        <w:t xml:space="preserve"> </w:t>
      </w:r>
      <w:proofErr w:type="gramStart"/>
      <w:r>
        <w:rPr>
          <w:spacing w:val="-5"/>
          <w:sz w:val="24"/>
        </w:rPr>
        <w:t>equipment;</w:t>
      </w:r>
      <w:proofErr w:type="gramEnd"/>
    </w:p>
    <w:p w14:paraId="7AC45849" w14:textId="77777777" w:rsidR="00EE2E43" w:rsidRDefault="00A53AE1">
      <w:pPr>
        <w:pStyle w:val="ListParagraph"/>
        <w:numPr>
          <w:ilvl w:val="3"/>
          <w:numId w:val="3"/>
        </w:numPr>
        <w:tabs>
          <w:tab w:val="left" w:pos="1519"/>
          <w:tab w:val="left" w:pos="1520"/>
        </w:tabs>
        <w:ind w:hanging="361"/>
        <w:rPr>
          <w:sz w:val="24"/>
        </w:rPr>
      </w:pPr>
      <w:r>
        <w:rPr>
          <w:spacing w:val="-4"/>
          <w:sz w:val="24"/>
        </w:rPr>
        <w:t xml:space="preserve">Vendor </w:t>
      </w:r>
      <w:r>
        <w:rPr>
          <w:spacing w:val="-5"/>
          <w:sz w:val="24"/>
        </w:rPr>
        <w:t xml:space="preserve">performance </w:t>
      </w:r>
      <w:r>
        <w:rPr>
          <w:spacing w:val="-6"/>
          <w:sz w:val="24"/>
        </w:rPr>
        <w:t>(VPTS</w:t>
      </w:r>
      <w:r>
        <w:rPr>
          <w:spacing w:val="-21"/>
          <w:sz w:val="24"/>
        </w:rPr>
        <w:t xml:space="preserve"> </w:t>
      </w:r>
      <w:r>
        <w:rPr>
          <w:spacing w:val="-5"/>
          <w:sz w:val="24"/>
        </w:rPr>
        <w:t>reporting</w:t>
      </w:r>
      <w:proofErr w:type="gramStart"/>
      <w:r>
        <w:rPr>
          <w:spacing w:val="-5"/>
          <w:sz w:val="24"/>
        </w:rPr>
        <w:t>);</w:t>
      </w:r>
      <w:proofErr w:type="gramEnd"/>
    </w:p>
    <w:p w14:paraId="7AC4584A" w14:textId="77777777" w:rsidR="00EE2E43" w:rsidRDefault="00A53AE1">
      <w:pPr>
        <w:pStyle w:val="ListParagraph"/>
        <w:numPr>
          <w:ilvl w:val="3"/>
          <w:numId w:val="3"/>
        </w:numPr>
        <w:tabs>
          <w:tab w:val="left" w:pos="1519"/>
          <w:tab w:val="left" w:pos="1520"/>
        </w:tabs>
        <w:ind w:hanging="361"/>
        <w:rPr>
          <w:sz w:val="24"/>
        </w:rPr>
      </w:pPr>
      <w:r>
        <w:rPr>
          <w:spacing w:val="-5"/>
          <w:sz w:val="24"/>
        </w:rPr>
        <w:t>Lessons learned;</w:t>
      </w:r>
      <w:r>
        <w:rPr>
          <w:spacing w:val="-16"/>
          <w:sz w:val="24"/>
        </w:rPr>
        <w:t xml:space="preserve"> </w:t>
      </w:r>
      <w:r>
        <w:rPr>
          <w:spacing w:val="-5"/>
          <w:sz w:val="24"/>
        </w:rPr>
        <w:t>and</w:t>
      </w:r>
    </w:p>
    <w:p w14:paraId="7AC4584B" w14:textId="77777777" w:rsidR="00EE2E43" w:rsidRDefault="00A53AE1">
      <w:pPr>
        <w:pStyle w:val="ListParagraph"/>
        <w:numPr>
          <w:ilvl w:val="3"/>
          <w:numId w:val="3"/>
        </w:numPr>
        <w:tabs>
          <w:tab w:val="left" w:pos="1519"/>
          <w:tab w:val="left" w:pos="1520"/>
        </w:tabs>
        <w:spacing w:before="1"/>
        <w:ind w:hanging="361"/>
        <w:rPr>
          <w:sz w:val="24"/>
        </w:rPr>
      </w:pPr>
      <w:r>
        <w:rPr>
          <w:spacing w:val="-5"/>
          <w:sz w:val="24"/>
        </w:rPr>
        <w:t xml:space="preserve">Contract document closure </w:t>
      </w:r>
      <w:r>
        <w:rPr>
          <w:spacing w:val="-3"/>
          <w:sz w:val="24"/>
        </w:rPr>
        <w:t>and</w:t>
      </w:r>
      <w:r>
        <w:rPr>
          <w:spacing w:val="-30"/>
          <w:sz w:val="24"/>
        </w:rPr>
        <w:t xml:space="preserve"> </w:t>
      </w:r>
      <w:r>
        <w:rPr>
          <w:spacing w:val="-6"/>
          <w:sz w:val="24"/>
        </w:rPr>
        <w:t>retention.</w:t>
      </w:r>
    </w:p>
    <w:p w14:paraId="7AC4584C" w14:textId="77777777" w:rsidR="00EE2E43" w:rsidRDefault="00EE2E43">
      <w:pPr>
        <w:pStyle w:val="BodyText"/>
        <w:spacing w:before="9"/>
        <w:rPr>
          <w:sz w:val="42"/>
        </w:rPr>
      </w:pPr>
    </w:p>
    <w:p w14:paraId="7AC4584D" w14:textId="77777777" w:rsidR="00EE2E43" w:rsidRDefault="00A53AE1">
      <w:pPr>
        <w:pStyle w:val="ListParagraph"/>
        <w:numPr>
          <w:ilvl w:val="1"/>
          <w:numId w:val="3"/>
        </w:numPr>
        <w:tabs>
          <w:tab w:val="left" w:pos="1520"/>
        </w:tabs>
        <w:rPr>
          <w:rFonts w:ascii="Arial Black"/>
          <w:sz w:val="36"/>
        </w:rPr>
      </w:pPr>
      <w:r>
        <w:rPr>
          <w:rFonts w:ascii="Arial Black"/>
          <w:color w:val="818181"/>
          <w:spacing w:val="-31"/>
          <w:sz w:val="36"/>
        </w:rPr>
        <w:t>Contract</w:t>
      </w:r>
      <w:r>
        <w:rPr>
          <w:rFonts w:ascii="Arial Black"/>
          <w:color w:val="818181"/>
          <w:spacing w:val="-69"/>
          <w:sz w:val="36"/>
        </w:rPr>
        <w:t xml:space="preserve"> </w:t>
      </w:r>
      <w:r>
        <w:rPr>
          <w:rFonts w:ascii="Arial Black"/>
          <w:color w:val="818181"/>
          <w:spacing w:val="-36"/>
          <w:sz w:val="36"/>
        </w:rPr>
        <w:t>Settlement</w:t>
      </w:r>
    </w:p>
    <w:p w14:paraId="7AC4584E" w14:textId="77777777" w:rsidR="00EE2E43" w:rsidRDefault="00A53AE1">
      <w:pPr>
        <w:pStyle w:val="BodyText"/>
        <w:spacing w:before="269"/>
        <w:ind w:left="800" w:right="1051"/>
        <w:jc w:val="both"/>
      </w:pPr>
      <w:r>
        <w:rPr>
          <w:spacing w:val="-4"/>
        </w:rPr>
        <w:t xml:space="preserve">When </w:t>
      </w:r>
      <w:r>
        <w:t xml:space="preserve">a </w:t>
      </w:r>
      <w:r>
        <w:rPr>
          <w:spacing w:val="-5"/>
        </w:rPr>
        <w:t xml:space="preserve">contract </w:t>
      </w:r>
      <w:r>
        <w:rPr>
          <w:spacing w:val="-3"/>
        </w:rPr>
        <w:t xml:space="preserve">is </w:t>
      </w:r>
      <w:r>
        <w:rPr>
          <w:spacing w:val="-5"/>
        </w:rPr>
        <w:t xml:space="preserve">terminated, </w:t>
      </w:r>
      <w:r>
        <w:rPr>
          <w:spacing w:val="-4"/>
        </w:rPr>
        <w:t xml:space="preserve">the </w:t>
      </w:r>
      <w:r>
        <w:rPr>
          <w:spacing w:val="-5"/>
        </w:rPr>
        <w:t xml:space="preserve">project manager assesses </w:t>
      </w:r>
      <w:r>
        <w:rPr>
          <w:spacing w:val="-3"/>
        </w:rPr>
        <w:t xml:space="preserve">any </w:t>
      </w:r>
      <w:r>
        <w:rPr>
          <w:spacing w:val="-5"/>
        </w:rPr>
        <w:t xml:space="preserve">remaining financial </w:t>
      </w:r>
      <w:r>
        <w:rPr>
          <w:spacing w:val="-6"/>
        </w:rPr>
        <w:t xml:space="preserve">transactions, </w:t>
      </w:r>
      <w:r>
        <w:rPr>
          <w:spacing w:val="-5"/>
        </w:rPr>
        <w:t xml:space="preserve">including </w:t>
      </w:r>
      <w:r>
        <w:rPr>
          <w:spacing w:val="-4"/>
        </w:rPr>
        <w:t xml:space="preserve">any </w:t>
      </w:r>
      <w:r>
        <w:rPr>
          <w:spacing w:val="-5"/>
        </w:rPr>
        <w:t xml:space="preserve">overpayments, underpayments, </w:t>
      </w:r>
      <w:r>
        <w:rPr>
          <w:spacing w:val="-3"/>
        </w:rPr>
        <w:t xml:space="preserve">or </w:t>
      </w:r>
      <w:r>
        <w:rPr>
          <w:spacing w:val="-5"/>
        </w:rPr>
        <w:t>unprocessed</w:t>
      </w:r>
      <w:r>
        <w:rPr>
          <w:spacing w:val="-38"/>
        </w:rPr>
        <w:t xml:space="preserve"> </w:t>
      </w:r>
      <w:r>
        <w:rPr>
          <w:spacing w:val="-5"/>
        </w:rPr>
        <w:t>payments.</w:t>
      </w:r>
    </w:p>
    <w:p w14:paraId="7AC4584F" w14:textId="77777777" w:rsidR="00EE2E43" w:rsidRDefault="00EE2E43">
      <w:pPr>
        <w:pStyle w:val="BodyText"/>
        <w:spacing w:before="4"/>
        <w:rPr>
          <w:sz w:val="21"/>
        </w:rPr>
      </w:pPr>
    </w:p>
    <w:p w14:paraId="7AC45850" w14:textId="77777777" w:rsidR="00EE2E43" w:rsidRDefault="00A53AE1">
      <w:pPr>
        <w:pStyle w:val="BodyText"/>
        <w:ind w:left="800"/>
        <w:jc w:val="both"/>
      </w:pPr>
      <w:r>
        <w:t>The project manager must:</w:t>
      </w:r>
    </w:p>
    <w:p w14:paraId="7AC45851" w14:textId="77777777" w:rsidR="00EE2E43" w:rsidRDefault="00EE2E43">
      <w:pPr>
        <w:pStyle w:val="BodyText"/>
        <w:spacing w:before="2"/>
        <w:rPr>
          <w:sz w:val="21"/>
        </w:rPr>
      </w:pPr>
    </w:p>
    <w:p w14:paraId="7AC45852" w14:textId="77777777" w:rsidR="00EE2E43" w:rsidRDefault="00A53AE1">
      <w:pPr>
        <w:pStyle w:val="ListParagraph"/>
        <w:numPr>
          <w:ilvl w:val="0"/>
          <w:numId w:val="2"/>
        </w:numPr>
        <w:tabs>
          <w:tab w:val="left" w:pos="1519"/>
          <w:tab w:val="left" w:pos="1520"/>
        </w:tabs>
        <w:ind w:right="1052"/>
        <w:rPr>
          <w:sz w:val="24"/>
        </w:rPr>
      </w:pPr>
      <w:r>
        <w:rPr>
          <w:spacing w:val="-5"/>
          <w:sz w:val="24"/>
        </w:rPr>
        <w:t xml:space="preserve">Negotiate </w:t>
      </w:r>
      <w:r>
        <w:rPr>
          <w:sz w:val="24"/>
        </w:rPr>
        <w:t xml:space="preserve">a </w:t>
      </w:r>
      <w:r>
        <w:rPr>
          <w:spacing w:val="-4"/>
          <w:sz w:val="24"/>
        </w:rPr>
        <w:t xml:space="preserve">fair </w:t>
      </w:r>
      <w:r>
        <w:rPr>
          <w:spacing w:val="-3"/>
          <w:sz w:val="24"/>
        </w:rPr>
        <w:t xml:space="preserve">and </w:t>
      </w:r>
      <w:r>
        <w:rPr>
          <w:spacing w:val="-5"/>
          <w:sz w:val="24"/>
        </w:rPr>
        <w:t xml:space="preserve">prompt settlement </w:t>
      </w:r>
      <w:r>
        <w:rPr>
          <w:spacing w:val="-4"/>
          <w:sz w:val="24"/>
        </w:rPr>
        <w:t xml:space="preserve">that </w:t>
      </w:r>
      <w:r>
        <w:rPr>
          <w:spacing w:val="-5"/>
          <w:sz w:val="24"/>
        </w:rPr>
        <w:t xml:space="preserve">accurately reconciles </w:t>
      </w:r>
      <w:r>
        <w:rPr>
          <w:spacing w:val="-3"/>
          <w:sz w:val="24"/>
        </w:rPr>
        <w:t xml:space="preserve">and </w:t>
      </w:r>
      <w:r>
        <w:rPr>
          <w:spacing w:val="-5"/>
          <w:sz w:val="24"/>
        </w:rPr>
        <w:t xml:space="preserve">finalizes </w:t>
      </w:r>
      <w:r>
        <w:rPr>
          <w:spacing w:val="-4"/>
          <w:sz w:val="24"/>
        </w:rPr>
        <w:t xml:space="preserve">the work </w:t>
      </w:r>
      <w:r>
        <w:rPr>
          <w:spacing w:val="-3"/>
          <w:sz w:val="24"/>
        </w:rPr>
        <w:t xml:space="preserve">and </w:t>
      </w:r>
      <w:r>
        <w:rPr>
          <w:spacing w:val="-4"/>
          <w:sz w:val="24"/>
        </w:rPr>
        <w:t xml:space="preserve">any </w:t>
      </w:r>
      <w:proofErr w:type="gramStart"/>
      <w:r>
        <w:rPr>
          <w:spacing w:val="-5"/>
          <w:sz w:val="24"/>
        </w:rPr>
        <w:t>payments;</w:t>
      </w:r>
      <w:proofErr w:type="gramEnd"/>
    </w:p>
    <w:p w14:paraId="7AC45853" w14:textId="64E868FB" w:rsidR="00EE2E43" w:rsidRDefault="00A53AE1">
      <w:pPr>
        <w:pStyle w:val="ListParagraph"/>
        <w:numPr>
          <w:ilvl w:val="0"/>
          <w:numId w:val="2"/>
        </w:numPr>
        <w:tabs>
          <w:tab w:val="left" w:pos="1519"/>
          <w:tab w:val="left" w:pos="1520"/>
        </w:tabs>
        <w:spacing w:before="1" w:line="303" w:lineRule="exact"/>
        <w:rPr>
          <w:sz w:val="24"/>
        </w:rPr>
      </w:pPr>
      <w:r>
        <w:rPr>
          <w:spacing w:val="-5"/>
          <w:sz w:val="24"/>
        </w:rPr>
        <w:t xml:space="preserve">Protect </w:t>
      </w:r>
      <w:r>
        <w:rPr>
          <w:spacing w:val="-4"/>
          <w:sz w:val="24"/>
        </w:rPr>
        <w:t xml:space="preserve">the </w:t>
      </w:r>
      <w:r>
        <w:rPr>
          <w:spacing w:val="-5"/>
          <w:sz w:val="24"/>
        </w:rPr>
        <w:t xml:space="preserve">interests </w:t>
      </w:r>
      <w:r>
        <w:rPr>
          <w:spacing w:val="-3"/>
          <w:sz w:val="24"/>
        </w:rPr>
        <w:t xml:space="preserve">of </w:t>
      </w:r>
      <w:r>
        <w:rPr>
          <w:spacing w:val="-4"/>
          <w:sz w:val="24"/>
        </w:rPr>
        <w:t>the</w:t>
      </w:r>
      <w:r>
        <w:rPr>
          <w:spacing w:val="-33"/>
          <w:sz w:val="24"/>
        </w:rPr>
        <w:t xml:space="preserve"> </w:t>
      </w:r>
      <w:proofErr w:type="gramStart"/>
      <w:r w:rsidR="004D3A8D">
        <w:rPr>
          <w:spacing w:val="-4"/>
          <w:sz w:val="24"/>
        </w:rPr>
        <w:t>TCOLE</w:t>
      </w:r>
      <w:r>
        <w:rPr>
          <w:spacing w:val="-4"/>
          <w:sz w:val="24"/>
        </w:rPr>
        <w:t>;</w:t>
      </w:r>
      <w:proofErr w:type="gramEnd"/>
    </w:p>
    <w:p w14:paraId="7AC45854" w14:textId="77777777" w:rsidR="00EE2E43" w:rsidRDefault="00A53AE1">
      <w:pPr>
        <w:pStyle w:val="ListParagraph"/>
        <w:numPr>
          <w:ilvl w:val="0"/>
          <w:numId w:val="2"/>
        </w:numPr>
        <w:tabs>
          <w:tab w:val="left" w:pos="1519"/>
          <w:tab w:val="left" w:pos="1520"/>
        </w:tabs>
        <w:spacing w:line="303" w:lineRule="exact"/>
        <w:rPr>
          <w:sz w:val="24"/>
        </w:rPr>
      </w:pPr>
      <w:r>
        <w:rPr>
          <w:spacing w:val="-5"/>
          <w:sz w:val="24"/>
        </w:rPr>
        <w:t>Verify</w:t>
      </w:r>
      <w:r>
        <w:rPr>
          <w:spacing w:val="-9"/>
          <w:sz w:val="24"/>
        </w:rPr>
        <w:t xml:space="preserve"> </w:t>
      </w:r>
      <w:r>
        <w:rPr>
          <w:spacing w:val="-5"/>
          <w:sz w:val="24"/>
        </w:rPr>
        <w:t>completion</w:t>
      </w:r>
      <w:r>
        <w:rPr>
          <w:spacing w:val="-10"/>
          <w:sz w:val="24"/>
        </w:rPr>
        <w:t xml:space="preserve"> </w:t>
      </w:r>
      <w:r>
        <w:rPr>
          <w:spacing w:val="-3"/>
          <w:sz w:val="24"/>
        </w:rPr>
        <w:t>of</w:t>
      </w:r>
      <w:r>
        <w:rPr>
          <w:spacing w:val="-12"/>
          <w:sz w:val="24"/>
        </w:rPr>
        <w:t xml:space="preserve"> </w:t>
      </w:r>
      <w:r>
        <w:rPr>
          <w:spacing w:val="-5"/>
          <w:sz w:val="24"/>
        </w:rPr>
        <w:t>contract</w:t>
      </w:r>
      <w:r>
        <w:rPr>
          <w:spacing w:val="-10"/>
          <w:sz w:val="24"/>
        </w:rPr>
        <w:t xml:space="preserve"> </w:t>
      </w:r>
      <w:r>
        <w:rPr>
          <w:spacing w:val="-5"/>
          <w:sz w:val="24"/>
        </w:rPr>
        <w:t>terms,</w:t>
      </w:r>
      <w:r>
        <w:rPr>
          <w:spacing w:val="-9"/>
          <w:sz w:val="24"/>
        </w:rPr>
        <w:t xml:space="preserve"> </w:t>
      </w:r>
      <w:r>
        <w:rPr>
          <w:spacing w:val="-5"/>
          <w:sz w:val="24"/>
        </w:rPr>
        <w:t>including</w:t>
      </w:r>
      <w:r>
        <w:rPr>
          <w:spacing w:val="-12"/>
          <w:sz w:val="24"/>
        </w:rPr>
        <w:t xml:space="preserve"> </w:t>
      </w:r>
      <w:r>
        <w:rPr>
          <w:spacing w:val="-3"/>
          <w:sz w:val="24"/>
        </w:rPr>
        <w:t>any</w:t>
      </w:r>
      <w:r>
        <w:rPr>
          <w:spacing w:val="-11"/>
          <w:sz w:val="24"/>
        </w:rPr>
        <w:t xml:space="preserve"> </w:t>
      </w:r>
      <w:r>
        <w:rPr>
          <w:spacing w:val="-5"/>
          <w:sz w:val="24"/>
        </w:rPr>
        <w:t>performance</w:t>
      </w:r>
      <w:r>
        <w:rPr>
          <w:spacing w:val="-9"/>
          <w:sz w:val="24"/>
        </w:rPr>
        <w:t xml:space="preserve"> </w:t>
      </w:r>
      <w:proofErr w:type="gramStart"/>
      <w:r>
        <w:rPr>
          <w:spacing w:val="-6"/>
          <w:sz w:val="24"/>
        </w:rPr>
        <w:t>measurements;</w:t>
      </w:r>
      <w:proofErr w:type="gramEnd"/>
    </w:p>
    <w:p w14:paraId="7AC45855" w14:textId="77777777" w:rsidR="00EE2E43" w:rsidRDefault="00A53AE1">
      <w:pPr>
        <w:pStyle w:val="ListParagraph"/>
        <w:numPr>
          <w:ilvl w:val="0"/>
          <w:numId w:val="2"/>
        </w:numPr>
        <w:tabs>
          <w:tab w:val="left" w:pos="1519"/>
          <w:tab w:val="left" w:pos="1520"/>
        </w:tabs>
        <w:spacing w:before="1"/>
        <w:ind w:right="1051"/>
        <w:rPr>
          <w:sz w:val="24"/>
        </w:rPr>
      </w:pPr>
      <w:r>
        <w:rPr>
          <w:spacing w:val="-5"/>
          <w:sz w:val="24"/>
        </w:rPr>
        <w:t xml:space="preserve">Identify </w:t>
      </w:r>
      <w:r>
        <w:rPr>
          <w:spacing w:val="-3"/>
          <w:sz w:val="24"/>
        </w:rPr>
        <w:t xml:space="preserve">and </w:t>
      </w:r>
      <w:r>
        <w:rPr>
          <w:spacing w:val="-5"/>
          <w:sz w:val="24"/>
        </w:rPr>
        <w:t xml:space="preserve">document </w:t>
      </w:r>
      <w:r>
        <w:rPr>
          <w:spacing w:val="-4"/>
          <w:sz w:val="24"/>
        </w:rPr>
        <w:t xml:space="preserve">any </w:t>
      </w:r>
      <w:r>
        <w:rPr>
          <w:spacing w:val="-5"/>
          <w:sz w:val="24"/>
        </w:rPr>
        <w:t xml:space="preserve">performance issues </w:t>
      </w:r>
      <w:r>
        <w:rPr>
          <w:spacing w:val="-3"/>
          <w:sz w:val="24"/>
        </w:rPr>
        <w:t xml:space="preserve">or </w:t>
      </w:r>
      <w:r>
        <w:rPr>
          <w:spacing w:val="-5"/>
          <w:sz w:val="24"/>
        </w:rPr>
        <w:t xml:space="preserve">deficiencies, </w:t>
      </w:r>
      <w:r>
        <w:rPr>
          <w:spacing w:val="-3"/>
          <w:sz w:val="24"/>
        </w:rPr>
        <w:t xml:space="preserve">and </w:t>
      </w:r>
      <w:r>
        <w:rPr>
          <w:spacing w:val="-5"/>
          <w:sz w:val="24"/>
        </w:rPr>
        <w:t xml:space="preserve">take appropriate corrective </w:t>
      </w:r>
      <w:proofErr w:type="gramStart"/>
      <w:r>
        <w:rPr>
          <w:spacing w:val="-5"/>
          <w:sz w:val="24"/>
        </w:rPr>
        <w:t>actions;</w:t>
      </w:r>
      <w:proofErr w:type="gramEnd"/>
    </w:p>
    <w:p w14:paraId="7AC45856" w14:textId="64149AE8" w:rsidR="00EE2E43" w:rsidRDefault="00A53AE1">
      <w:pPr>
        <w:pStyle w:val="ListParagraph"/>
        <w:numPr>
          <w:ilvl w:val="0"/>
          <w:numId w:val="2"/>
        </w:numPr>
        <w:tabs>
          <w:tab w:val="left" w:pos="1519"/>
          <w:tab w:val="left" w:pos="1520"/>
        </w:tabs>
        <w:spacing w:before="1" w:line="303" w:lineRule="exact"/>
        <w:rPr>
          <w:sz w:val="24"/>
        </w:rPr>
      </w:pPr>
      <w:r>
        <w:rPr>
          <w:spacing w:val="-5"/>
          <w:sz w:val="24"/>
        </w:rPr>
        <w:t xml:space="preserve">Consult </w:t>
      </w:r>
      <w:r>
        <w:rPr>
          <w:spacing w:val="-4"/>
          <w:sz w:val="24"/>
        </w:rPr>
        <w:t xml:space="preserve">with </w:t>
      </w:r>
      <w:r w:rsidR="004D3A8D">
        <w:rPr>
          <w:spacing w:val="-4"/>
          <w:sz w:val="24"/>
        </w:rPr>
        <w:t>TCOLE</w:t>
      </w:r>
      <w:r>
        <w:rPr>
          <w:spacing w:val="-4"/>
          <w:sz w:val="24"/>
        </w:rPr>
        <w:t xml:space="preserve"> </w:t>
      </w:r>
      <w:r>
        <w:rPr>
          <w:spacing w:val="-5"/>
          <w:sz w:val="24"/>
        </w:rPr>
        <w:t>agency management;</w:t>
      </w:r>
      <w:r>
        <w:rPr>
          <w:spacing w:val="-37"/>
          <w:sz w:val="24"/>
        </w:rPr>
        <w:t xml:space="preserve"> </w:t>
      </w:r>
      <w:r>
        <w:rPr>
          <w:spacing w:val="-3"/>
          <w:sz w:val="24"/>
        </w:rPr>
        <w:t>and</w:t>
      </w:r>
    </w:p>
    <w:p w14:paraId="7AC45857" w14:textId="77777777" w:rsidR="00EE2E43" w:rsidRDefault="00A53AE1">
      <w:pPr>
        <w:pStyle w:val="ListParagraph"/>
        <w:numPr>
          <w:ilvl w:val="0"/>
          <w:numId w:val="2"/>
        </w:numPr>
        <w:tabs>
          <w:tab w:val="left" w:pos="1519"/>
          <w:tab w:val="left" w:pos="1520"/>
        </w:tabs>
        <w:spacing w:line="303" w:lineRule="exact"/>
        <w:rPr>
          <w:sz w:val="24"/>
        </w:rPr>
      </w:pPr>
      <w:r>
        <w:rPr>
          <w:spacing w:val="-5"/>
          <w:sz w:val="24"/>
        </w:rPr>
        <w:t>Consult</w:t>
      </w:r>
      <w:r>
        <w:rPr>
          <w:spacing w:val="-10"/>
          <w:sz w:val="24"/>
        </w:rPr>
        <w:t xml:space="preserve"> </w:t>
      </w:r>
      <w:r>
        <w:rPr>
          <w:spacing w:val="-3"/>
          <w:sz w:val="24"/>
        </w:rPr>
        <w:t>and</w:t>
      </w:r>
      <w:r>
        <w:rPr>
          <w:spacing w:val="-10"/>
          <w:sz w:val="24"/>
        </w:rPr>
        <w:t xml:space="preserve"> </w:t>
      </w:r>
      <w:r>
        <w:rPr>
          <w:spacing w:val="-5"/>
          <w:sz w:val="24"/>
        </w:rPr>
        <w:t>obtain</w:t>
      </w:r>
      <w:r>
        <w:rPr>
          <w:spacing w:val="-12"/>
          <w:sz w:val="24"/>
        </w:rPr>
        <w:t xml:space="preserve"> </w:t>
      </w:r>
      <w:r>
        <w:rPr>
          <w:spacing w:val="-5"/>
          <w:sz w:val="24"/>
        </w:rPr>
        <w:t>approval</w:t>
      </w:r>
      <w:r>
        <w:rPr>
          <w:spacing w:val="-10"/>
          <w:sz w:val="24"/>
        </w:rPr>
        <w:t xml:space="preserve"> </w:t>
      </w:r>
      <w:r>
        <w:rPr>
          <w:spacing w:val="-5"/>
          <w:sz w:val="24"/>
        </w:rPr>
        <w:t>from</w:t>
      </w:r>
      <w:r>
        <w:rPr>
          <w:spacing w:val="-10"/>
          <w:sz w:val="24"/>
        </w:rPr>
        <w:t xml:space="preserve"> </w:t>
      </w:r>
      <w:r>
        <w:rPr>
          <w:spacing w:val="-5"/>
          <w:sz w:val="24"/>
        </w:rPr>
        <w:t>general</w:t>
      </w:r>
      <w:r>
        <w:rPr>
          <w:spacing w:val="-9"/>
          <w:sz w:val="24"/>
        </w:rPr>
        <w:t xml:space="preserve"> </w:t>
      </w:r>
      <w:r>
        <w:rPr>
          <w:spacing w:val="-5"/>
          <w:sz w:val="24"/>
        </w:rPr>
        <w:t>counsel</w:t>
      </w:r>
      <w:r>
        <w:rPr>
          <w:spacing w:val="-10"/>
          <w:sz w:val="24"/>
        </w:rPr>
        <w:t xml:space="preserve"> </w:t>
      </w:r>
      <w:r>
        <w:rPr>
          <w:spacing w:val="-3"/>
          <w:sz w:val="24"/>
        </w:rPr>
        <w:t>on</w:t>
      </w:r>
      <w:r>
        <w:rPr>
          <w:spacing w:val="-13"/>
          <w:sz w:val="24"/>
        </w:rPr>
        <w:t xml:space="preserve"> </w:t>
      </w:r>
      <w:r>
        <w:rPr>
          <w:spacing w:val="-5"/>
          <w:sz w:val="24"/>
        </w:rPr>
        <w:t>reaching</w:t>
      </w:r>
      <w:r>
        <w:rPr>
          <w:spacing w:val="-9"/>
          <w:sz w:val="24"/>
        </w:rPr>
        <w:t xml:space="preserve"> </w:t>
      </w:r>
      <w:r>
        <w:rPr>
          <w:spacing w:val="-5"/>
          <w:sz w:val="24"/>
        </w:rPr>
        <w:t>settlements.</w:t>
      </w:r>
    </w:p>
    <w:p w14:paraId="7AC45858" w14:textId="77777777" w:rsidR="00EE2E43" w:rsidRDefault="00A53AE1">
      <w:pPr>
        <w:pStyle w:val="BodyText"/>
        <w:spacing w:before="242"/>
        <w:ind w:left="799" w:right="1050"/>
        <w:jc w:val="both"/>
      </w:pPr>
      <w:r>
        <w:rPr>
          <w:spacing w:val="-3"/>
        </w:rPr>
        <w:lastRenderedPageBreak/>
        <w:t xml:space="preserve">Each </w:t>
      </w:r>
      <w:r>
        <w:rPr>
          <w:spacing w:val="-5"/>
        </w:rPr>
        <w:t xml:space="preserve">division must </w:t>
      </w:r>
      <w:r>
        <w:rPr>
          <w:spacing w:val="-4"/>
        </w:rPr>
        <w:t xml:space="preserve">have </w:t>
      </w:r>
      <w:r>
        <w:rPr>
          <w:spacing w:val="-5"/>
        </w:rPr>
        <w:t xml:space="preserve">documented settlement procedures that include required </w:t>
      </w:r>
      <w:r>
        <w:rPr>
          <w:spacing w:val="-6"/>
        </w:rPr>
        <w:t xml:space="preserve">documentation </w:t>
      </w:r>
      <w:r>
        <w:rPr>
          <w:spacing w:val="-4"/>
        </w:rPr>
        <w:t xml:space="preserve">and </w:t>
      </w:r>
      <w:r>
        <w:rPr>
          <w:spacing w:val="-5"/>
        </w:rPr>
        <w:t xml:space="preserve">approval </w:t>
      </w:r>
      <w:proofErr w:type="gramStart"/>
      <w:r>
        <w:rPr>
          <w:spacing w:val="-5"/>
        </w:rPr>
        <w:t xml:space="preserve">taking </w:t>
      </w:r>
      <w:r>
        <w:rPr>
          <w:spacing w:val="-4"/>
        </w:rPr>
        <w:t xml:space="preserve">into </w:t>
      </w:r>
      <w:r>
        <w:rPr>
          <w:spacing w:val="-5"/>
        </w:rPr>
        <w:t>account</w:t>
      </w:r>
      <w:proofErr w:type="gramEnd"/>
      <w:r>
        <w:rPr>
          <w:spacing w:val="-5"/>
        </w:rPr>
        <w:t xml:space="preserve"> </w:t>
      </w:r>
      <w:r>
        <w:rPr>
          <w:spacing w:val="-4"/>
        </w:rPr>
        <w:t xml:space="preserve">the </w:t>
      </w:r>
      <w:r>
        <w:rPr>
          <w:spacing w:val="-5"/>
        </w:rPr>
        <w:t xml:space="preserve">type </w:t>
      </w:r>
      <w:r>
        <w:rPr>
          <w:spacing w:val="-4"/>
        </w:rPr>
        <w:t xml:space="preserve">and </w:t>
      </w:r>
      <w:r>
        <w:rPr>
          <w:spacing w:val="-5"/>
        </w:rPr>
        <w:t xml:space="preserve">complexity </w:t>
      </w:r>
      <w:r>
        <w:rPr>
          <w:spacing w:val="-3"/>
        </w:rPr>
        <w:t xml:space="preserve">of </w:t>
      </w:r>
      <w:r>
        <w:rPr>
          <w:spacing w:val="-4"/>
        </w:rPr>
        <w:t xml:space="preserve">the </w:t>
      </w:r>
      <w:r>
        <w:rPr>
          <w:spacing w:val="-5"/>
        </w:rPr>
        <w:t xml:space="preserve">agency’s contracts. These procedures must include, </w:t>
      </w:r>
      <w:r>
        <w:t xml:space="preserve">at a </w:t>
      </w:r>
      <w:r>
        <w:rPr>
          <w:spacing w:val="-5"/>
        </w:rPr>
        <w:t>minimum:</w:t>
      </w:r>
    </w:p>
    <w:p w14:paraId="7AC45859" w14:textId="77777777" w:rsidR="00EE2E43" w:rsidRDefault="00EE2E43">
      <w:pPr>
        <w:pStyle w:val="BodyText"/>
        <w:spacing w:before="3"/>
        <w:rPr>
          <w:sz w:val="21"/>
        </w:rPr>
      </w:pPr>
    </w:p>
    <w:p w14:paraId="7AC4585A" w14:textId="77777777" w:rsidR="00EE2E43" w:rsidRDefault="00A53AE1">
      <w:pPr>
        <w:pStyle w:val="ListParagraph"/>
        <w:numPr>
          <w:ilvl w:val="0"/>
          <w:numId w:val="2"/>
        </w:numPr>
        <w:tabs>
          <w:tab w:val="left" w:pos="1519"/>
          <w:tab w:val="left" w:pos="1520"/>
        </w:tabs>
        <w:spacing w:before="1"/>
        <w:ind w:hanging="361"/>
        <w:rPr>
          <w:sz w:val="24"/>
        </w:rPr>
      </w:pPr>
      <w:r>
        <w:rPr>
          <w:spacing w:val="-5"/>
          <w:sz w:val="24"/>
        </w:rPr>
        <w:t xml:space="preserve">Determining approval authority </w:t>
      </w:r>
      <w:r>
        <w:rPr>
          <w:spacing w:val="-4"/>
          <w:sz w:val="24"/>
        </w:rPr>
        <w:t xml:space="preserve">for the </w:t>
      </w:r>
      <w:r>
        <w:rPr>
          <w:spacing w:val="-5"/>
          <w:sz w:val="24"/>
        </w:rPr>
        <w:t>settlement</w:t>
      </w:r>
      <w:r>
        <w:rPr>
          <w:spacing w:val="-38"/>
          <w:sz w:val="24"/>
        </w:rPr>
        <w:t xml:space="preserve"> </w:t>
      </w:r>
      <w:proofErr w:type="gramStart"/>
      <w:r>
        <w:rPr>
          <w:spacing w:val="-5"/>
          <w:sz w:val="24"/>
        </w:rPr>
        <w:t>agreement;</w:t>
      </w:r>
      <w:proofErr w:type="gramEnd"/>
    </w:p>
    <w:p w14:paraId="7AC4585B" w14:textId="77777777" w:rsidR="00EE2E43" w:rsidRDefault="00A53AE1">
      <w:pPr>
        <w:pStyle w:val="ListParagraph"/>
        <w:numPr>
          <w:ilvl w:val="0"/>
          <w:numId w:val="2"/>
        </w:numPr>
        <w:tabs>
          <w:tab w:val="left" w:pos="1519"/>
          <w:tab w:val="left" w:pos="1520"/>
        </w:tabs>
        <w:spacing w:line="303" w:lineRule="exact"/>
        <w:rPr>
          <w:sz w:val="24"/>
        </w:rPr>
      </w:pPr>
      <w:r>
        <w:rPr>
          <w:spacing w:val="-5"/>
          <w:sz w:val="24"/>
        </w:rPr>
        <w:t>Required</w:t>
      </w:r>
      <w:r>
        <w:rPr>
          <w:spacing w:val="-10"/>
          <w:sz w:val="24"/>
        </w:rPr>
        <w:t xml:space="preserve"> </w:t>
      </w:r>
      <w:r>
        <w:rPr>
          <w:spacing w:val="-5"/>
          <w:sz w:val="24"/>
        </w:rPr>
        <w:t>routing</w:t>
      </w:r>
      <w:r>
        <w:rPr>
          <w:spacing w:val="-10"/>
          <w:sz w:val="24"/>
        </w:rPr>
        <w:t xml:space="preserve"> </w:t>
      </w:r>
      <w:r>
        <w:rPr>
          <w:spacing w:val="-3"/>
          <w:sz w:val="24"/>
        </w:rPr>
        <w:t>of</w:t>
      </w:r>
      <w:r>
        <w:rPr>
          <w:spacing w:val="-10"/>
          <w:sz w:val="24"/>
        </w:rPr>
        <w:t xml:space="preserve"> </w:t>
      </w:r>
      <w:r>
        <w:rPr>
          <w:spacing w:val="-5"/>
          <w:sz w:val="24"/>
        </w:rPr>
        <w:t>the</w:t>
      </w:r>
      <w:r>
        <w:rPr>
          <w:spacing w:val="-9"/>
          <w:sz w:val="24"/>
        </w:rPr>
        <w:t xml:space="preserve"> </w:t>
      </w:r>
      <w:r>
        <w:rPr>
          <w:spacing w:val="-5"/>
          <w:sz w:val="24"/>
        </w:rPr>
        <w:t>settlement</w:t>
      </w:r>
      <w:r>
        <w:rPr>
          <w:spacing w:val="-13"/>
          <w:sz w:val="24"/>
        </w:rPr>
        <w:t xml:space="preserve"> </w:t>
      </w:r>
      <w:r>
        <w:rPr>
          <w:spacing w:val="-5"/>
          <w:sz w:val="24"/>
        </w:rPr>
        <w:t>agreement</w:t>
      </w:r>
      <w:r>
        <w:rPr>
          <w:spacing w:val="-10"/>
          <w:sz w:val="24"/>
        </w:rPr>
        <w:t xml:space="preserve"> </w:t>
      </w:r>
      <w:r>
        <w:rPr>
          <w:spacing w:val="-5"/>
          <w:sz w:val="24"/>
        </w:rPr>
        <w:t>within</w:t>
      </w:r>
      <w:r>
        <w:rPr>
          <w:spacing w:val="-10"/>
          <w:sz w:val="24"/>
        </w:rPr>
        <w:t xml:space="preserve"> </w:t>
      </w:r>
      <w:r>
        <w:rPr>
          <w:spacing w:val="-5"/>
          <w:sz w:val="24"/>
        </w:rPr>
        <w:t>the</w:t>
      </w:r>
      <w:r>
        <w:rPr>
          <w:spacing w:val="-9"/>
          <w:sz w:val="24"/>
        </w:rPr>
        <w:t xml:space="preserve"> </w:t>
      </w:r>
      <w:r>
        <w:rPr>
          <w:spacing w:val="-5"/>
          <w:sz w:val="24"/>
        </w:rPr>
        <w:t>agency</w:t>
      </w:r>
      <w:r>
        <w:rPr>
          <w:spacing w:val="-8"/>
          <w:sz w:val="24"/>
        </w:rPr>
        <w:t xml:space="preserve"> </w:t>
      </w:r>
      <w:r>
        <w:rPr>
          <w:spacing w:val="-4"/>
          <w:sz w:val="24"/>
        </w:rPr>
        <w:t>for</w:t>
      </w:r>
      <w:r>
        <w:rPr>
          <w:spacing w:val="-11"/>
          <w:sz w:val="24"/>
        </w:rPr>
        <w:t xml:space="preserve"> </w:t>
      </w:r>
      <w:proofErr w:type="gramStart"/>
      <w:r>
        <w:rPr>
          <w:spacing w:val="-5"/>
          <w:sz w:val="24"/>
        </w:rPr>
        <w:t>approvals;</w:t>
      </w:r>
      <w:proofErr w:type="gramEnd"/>
    </w:p>
    <w:p w14:paraId="7AC4585C" w14:textId="77777777" w:rsidR="00EE2E43" w:rsidRDefault="00A53AE1">
      <w:pPr>
        <w:pStyle w:val="ListParagraph"/>
        <w:numPr>
          <w:ilvl w:val="0"/>
          <w:numId w:val="2"/>
        </w:numPr>
        <w:tabs>
          <w:tab w:val="left" w:pos="1519"/>
          <w:tab w:val="left" w:pos="1520"/>
        </w:tabs>
        <w:spacing w:line="303" w:lineRule="exact"/>
        <w:rPr>
          <w:sz w:val="24"/>
        </w:rPr>
      </w:pPr>
      <w:r>
        <w:rPr>
          <w:spacing w:val="-5"/>
          <w:sz w:val="24"/>
        </w:rPr>
        <w:t>Obtaining</w:t>
      </w:r>
      <w:r>
        <w:rPr>
          <w:spacing w:val="-12"/>
          <w:sz w:val="24"/>
        </w:rPr>
        <w:t xml:space="preserve"> </w:t>
      </w:r>
      <w:r>
        <w:rPr>
          <w:spacing w:val="-5"/>
          <w:sz w:val="24"/>
        </w:rPr>
        <w:t>contractor</w:t>
      </w:r>
      <w:r>
        <w:rPr>
          <w:spacing w:val="-13"/>
          <w:sz w:val="24"/>
        </w:rPr>
        <w:t xml:space="preserve"> </w:t>
      </w:r>
      <w:r>
        <w:rPr>
          <w:spacing w:val="-3"/>
          <w:sz w:val="24"/>
        </w:rPr>
        <w:t>and</w:t>
      </w:r>
      <w:r>
        <w:rPr>
          <w:spacing w:val="-10"/>
          <w:sz w:val="24"/>
        </w:rPr>
        <w:t xml:space="preserve"> </w:t>
      </w:r>
      <w:r>
        <w:rPr>
          <w:spacing w:val="-5"/>
          <w:sz w:val="24"/>
        </w:rPr>
        <w:t>agency</w:t>
      </w:r>
      <w:r>
        <w:rPr>
          <w:spacing w:val="-8"/>
          <w:sz w:val="24"/>
        </w:rPr>
        <w:t xml:space="preserve"> </w:t>
      </w:r>
      <w:r>
        <w:rPr>
          <w:spacing w:val="-5"/>
          <w:sz w:val="24"/>
        </w:rPr>
        <w:t>signatures</w:t>
      </w:r>
      <w:r>
        <w:rPr>
          <w:spacing w:val="-11"/>
          <w:sz w:val="24"/>
        </w:rPr>
        <w:t xml:space="preserve"> </w:t>
      </w:r>
      <w:r>
        <w:rPr>
          <w:spacing w:val="-3"/>
          <w:sz w:val="24"/>
        </w:rPr>
        <w:t>on</w:t>
      </w:r>
      <w:r>
        <w:rPr>
          <w:spacing w:val="-10"/>
          <w:sz w:val="24"/>
        </w:rPr>
        <w:t xml:space="preserve"> </w:t>
      </w:r>
      <w:r>
        <w:rPr>
          <w:spacing w:val="-4"/>
          <w:sz w:val="24"/>
        </w:rPr>
        <w:t>the</w:t>
      </w:r>
      <w:r>
        <w:rPr>
          <w:spacing w:val="-8"/>
          <w:sz w:val="24"/>
        </w:rPr>
        <w:t xml:space="preserve"> </w:t>
      </w:r>
      <w:r>
        <w:rPr>
          <w:spacing w:val="-5"/>
          <w:sz w:val="24"/>
        </w:rPr>
        <w:t>settlement</w:t>
      </w:r>
      <w:r>
        <w:rPr>
          <w:spacing w:val="-13"/>
          <w:sz w:val="24"/>
        </w:rPr>
        <w:t xml:space="preserve"> </w:t>
      </w:r>
      <w:r>
        <w:rPr>
          <w:spacing w:val="-5"/>
          <w:sz w:val="24"/>
        </w:rPr>
        <w:t>agreement;</w:t>
      </w:r>
      <w:r>
        <w:rPr>
          <w:spacing w:val="-12"/>
          <w:sz w:val="24"/>
        </w:rPr>
        <w:t xml:space="preserve"> </w:t>
      </w:r>
      <w:r>
        <w:rPr>
          <w:spacing w:val="-3"/>
          <w:sz w:val="24"/>
        </w:rPr>
        <w:t>and</w:t>
      </w:r>
    </w:p>
    <w:p w14:paraId="7AC4585D" w14:textId="77777777" w:rsidR="00EE2E43" w:rsidRDefault="00A53AE1">
      <w:pPr>
        <w:pStyle w:val="ListParagraph"/>
        <w:numPr>
          <w:ilvl w:val="0"/>
          <w:numId w:val="2"/>
        </w:numPr>
        <w:tabs>
          <w:tab w:val="left" w:pos="1519"/>
          <w:tab w:val="left" w:pos="1520"/>
        </w:tabs>
        <w:ind w:hanging="361"/>
        <w:rPr>
          <w:sz w:val="24"/>
        </w:rPr>
      </w:pPr>
      <w:r>
        <w:rPr>
          <w:spacing w:val="-5"/>
          <w:sz w:val="24"/>
        </w:rPr>
        <w:t>Reviewing</w:t>
      </w:r>
      <w:r>
        <w:rPr>
          <w:spacing w:val="-10"/>
          <w:sz w:val="24"/>
        </w:rPr>
        <w:t xml:space="preserve"> </w:t>
      </w:r>
      <w:r>
        <w:rPr>
          <w:spacing w:val="-4"/>
          <w:sz w:val="24"/>
        </w:rPr>
        <w:t>the</w:t>
      </w:r>
      <w:r>
        <w:rPr>
          <w:spacing w:val="-12"/>
          <w:sz w:val="24"/>
        </w:rPr>
        <w:t xml:space="preserve"> </w:t>
      </w:r>
      <w:r>
        <w:rPr>
          <w:spacing w:val="-5"/>
          <w:sz w:val="24"/>
        </w:rPr>
        <w:t>contractor’s</w:t>
      </w:r>
      <w:r>
        <w:rPr>
          <w:spacing w:val="-14"/>
          <w:sz w:val="24"/>
        </w:rPr>
        <w:t xml:space="preserve"> </w:t>
      </w:r>
      <w:r>
        <w:rPr>
          <w:spacing w:val="-5"/>
          <w:sz w:val="24"/>
        </w:rPr>
        <w:t>compliance</w:t>
      </w:r>
      <w:r>
        <w:rPr>
          <w:spacing w:val="-12"/>
          <w:sz w:val="24"/>
        </w:rPr>
        <w:t xml:space="preserve"> </w:t>
      </w:r>
      <w:r>
        <w:rPr>
          <w:spacing w:val="-4"/>
          <w:sz w:val="24"/>
        </w:rPr>
        <w:t>with</w:t>
      </w:r>
      <w:r>
        <w:rPr>
          <w:spacing w:val="-9"/>
          <w:sz w:val="24"/>
        </w:rPr>
        <w:t xml:space="preserve"> </w:t>
      </w:r>
      <w:r>
        <w:rPr>
          <w:spacing w:val="-4"/>
          <w:sz w:val="24"/>
        </w:rPr>
        <w:t>the</w:t>
      </w:r>
      <w:r>
        <w:rPr>
          <w:spacing w:val="-12"/>
          <w:sz w:val="24"/>
        </w:rPr>
        <w:t xml:space="preserve"> </w:t>
      </w:r>
      <w:r>
        <w:rPr>
          <w:spacing w:val="-5"/>
          <w:sz w:val="24"/>
        </w:rPr>
        <w:t>settlement</w:t>
      </w:r>
      <w:r>
        <w:rPr>
          <w:spacing w:val="-10"/>
          <w:sz w:val="24"/>
        </w:rPr>
        <w:t xml:space="preserve"> </w:t>
      </w:r>
      <w:r>
        <w:rPr>
          <w:spacing w:val="-5"/>
          <w:sz w:val="24"/>
        </w:rPr>
        <w:t>agreement.</w:t>
      </w:r>
    </w:p>
    <w:p w14:paraId="7AC4585E" w14:textId="77777777" w:rsidR="00EE2E43" w:rsidRDefault="00EE2E43">
      <w:pPr>
        <w:rPr>
          <w:sz w:val="24"/>
        </w:rPr>
        <w:sectPr w:rsidR="00EE2E43">
          <w:pgSz w:w="12240" w:h="15840"/>
          <w:pgMar w:top="1360" w:right="380" w:bottom="940" w:left="640" w:header="0" w:footer="667" w:gutter="0"/>
          <w:cols w:space="720"/>
        </w:sectPr>
      </w:pPr>
    </w:p>
    <w:p w14:paraId="7AC4585F" w14:textId="186D4374" w:rsidR="00EE2E43" w:rsidRDefault="00A53AE1">
      <w:pPr>
        <w:pStyle w:val="BodyText"/>
        <w:spacing w:before="79"/>
        <w:ind w:left="799" w:right="1050"/>
        <w:jc w:val="both"/>
      </w:pPr>
      <w:r>
        <w:rPr>
          <w:b/>
          <w:spacing w:val="-5"/>
        </w:rPr>
        <w:lastRenderedPageBreak/>
        <w:t xml:space="preserve">Reimbursement </w:t>
      </w:r>
      <w:r>
        <w:rPr>
          <w:b/>
          <w:spacing w:val="-3"/>
        </w:rPr>
        <w:t xml:space="preserve">of </w:t>
      </w:r>
      <w:r>
        <w:rPr>
          <w:b/>
          <w:spacing w:val="-5"/>
        </w:rPr>
        <w:t xml:space="preserve">allowable expenses: </w:t>
      </w:r>
      <w:r>
        <w:rPr>
          <w:spacing w:val="-4"/>
        </w:rPr>
        <w:t xml:space="preserve">When </w:t>
      </w:r>
      <w:r>
        <w:rPr>
          <w:spacing w:val="-5"/>
        </w:rPr>
        <w:t xml:space="preserve">applicable, </w:t>
      </w:r>
      <w:r>
        <w:rPr>
          <w:spacing w:val="-4"/>
        </w:rPr>
        <w:t xml:space="preserve">the </w:t>
      </w:r>
      <w:r>
        <w:rPr>
          <w:spacing w:val="-5"/>
        </w:rPr>
        <w:t xml:space="preserve">contractor must </w:t>
      </w:r>
      <w:r>
        <w:rPr>
          <w:spacing w:val="-3"/>
        </w:rPr>
        <w:t xml:space="preserve">be </w:t>
      </w:r>
      <w:r>
        <w:rPr>
          <w:spacing w:val="-5"/>
        </w:rPr>
        <w:t xml:space="preserve">reimbursed </w:t>
      </w:r>
      <w:r>
        <w:rPr>
          <w:spacing w:val="-4"/>
        </w:rPr>
        <w:t xml:space="preserve">for </w:t>
      </w:r>
      <w:r>
        <w:rPr>
          <w:spacing w:val="-3"/>
        </w:rPr>
        <w:t xml:space="preserve">all </w:t>
      </w:r>
      <w:r>
        <w:rPr>
          <w:spacing w:val="-5"/>
        </w:rPr>
        <w:t xml:space="preserve">allowable expenses incurred </w:t>
      </w:r>
      <w:r>
        <w:rPr>
          <w:spacing w:val="-3"/>
        </w:rPr>
        <w:t xml:space="preserve">or </w:t>
      </w:r>
      <w:r>
        <w:rPr>
          <w:spacing w:val="-5"/>
        </w:rPr>
        <w:t xml:space="preserve">services provided under </w:t>
      </w:r>
      <w:r>
        <w:rPr>
          <w:spacing w:val="-4"/>
        </w:rPr>
        <w:t xml:space="preserve">the </w:t>
      </w:r>
      <w:r>
        <w:rPr>
          <w:spacing w:val="-5"/>
        </w:rPr>
        <w:t xml:space="preserve">contract </w:t>
      </w:r>
      <w:r>
        <w:rPr>
          <w:spacing w:val="-3"/>
        </w:rPr>
        <w:t xml:space="preserve">up to </w:t>
      </w:r>
      <w:r>
        <w:rPr>
          <w:spacing w:val="-4"/>
        </w:rPr>
        <w:t xml:space="preserve">the </w:t>
      </w:r>
      <w:r>
        <w:rPr>
          <w:spacing w:val="-5"/>
        </w:rPr>
        <w:t xml:space="preserve">termination date. </w:t>
      </w:r>
      <w:r>
        <w:rPr>
          <w:spacing w:val="-6"/>
        </w:rPr>
        <w:t xml:space="preserve">However, </w:t>
      </w:r>
      <w:r w:rsidR="004D3A8D">
        <w:rPr>
          <w:spacing w:val="-4"/>
        </w:rPr>
        <w:t>TCOLE</w:t>
      </w:r>
      <w:r>
        <w:rPr>
          <w:spacing w:val="-4"/>
        </w:rPr>
        <w:t xml:space="preserve"> </w:t>
      </w:r>
      <w:r>
        <w:rPr>
          <w:spacing w:val="-3"/>
        </w:rPr>
        <w:t xml:space="preserve">is </w:t>
      </w:r>
      <w:r>
        <w:rPr>
          <w:spacing w:val="-4"/>
        </w:rPr>
        <w:t xml:space="preserve">only </w:t>
      </w:r>
      <w:r>
        <w:rPr>
          <w:spacing w:val="-5"/>
        </w:rPr>
        <w:t xml:space="preserve">obligated </w:t>
      </w:r>
      <w:r>
        <w:rPr>
          <w:spacing w:val="-3"/>
        </w:rPr>
        <w:t xml:space="preserve">to pay </w:t>
      </w:r>
      <w:r>
        <w:rPr>
          <w:spacing w:val="-4"/>
        </w:rPr>
        <w:t xml:space="preserve">for goods </w:t>
      </w:r>
      <w:r>
        <w:rPr>
          <w:spacing w:val="-3"/>
        </w:rPr>
        <w:t xml:space="preserve">or </w:t>
      </w:r>
      <w:r>
        <w:rPr>
          <w:spacing w:val="-5"/>
        </w:rPr>
        <w:t xml:space="preserve">services </w:t>
      </w:r>
      <w:r>
        <w:rPr>
          <w:spacing w:val="-4"/>
        </w:rPr>
        <w:t xml:space="preserve">that meet </w:t>
      </w:r>
      <w:r>
        <w:rPr>
          <w:spacing w:val="-5"/>
        </w:rPr>
        <w:t xml:space="preserve">applicable contract standards. Under termination </w:t>
      </w:r>
      <w:r>
        <w:rPr>
          <w:spacing w:val="-4"/>
        </w:rPr>
        <w:t xml:space="preserve">for </w:t>
      </w:r>
      <w:r>
        <w:rPr>
          <w:spacing w:val="-5"/>
        </w:rPr>
        <w:t xml:space="preserve">cause, </w:t>
      </w:r>
      <w:r w:rsidR="004D3A8D">
        <w:rPr>
          <w:spacing w:val="-4"/>
        </w:rPr>
        <w:t>TCOLE</w:t>
      </w:r>
      <w:r>
        <w:rPr>
          <w:spacing w:val="-4"/>
        </w:rPr>
        <w:t xml:space="preserve"> may not be </w:t>
      </w:r>
      <w:r>
        <w:rPr>
          <w:spacing w:val="-5"/>
        </w:rPr>
        <w:t xml:space="preserve">liable </w:t>
      </w:r>
      <w:r>
        <w:rPr>
          <w:spacing w:val="-4"/>
        </w:rPr>
        <w:t xml:space="preserve">for the </w:t>
      </w:r>
      <w:r>
        <w:rPr>
          <w:spacing w:val="-5"/>
        </w:rPr>
        <w:t xml:space="preserve">contractor’s costs </w:t>
      </w:r>
      <w:r>
        <w:rPr>
          <w:spacing w:val="-3"/>
        </w:rPr>
        <w:t xml:space="preserve">on </w:t>
      </w:r>
      <w:r>
        <w:rPr>
          <w:spacing w:val="-5"/>
        </w:rPr>
        <w:t xml:space="preserve">undelivered </w:t>
      </w:r>
      <w:r>
        <w:rPr>
          <w:spacing w:val="-4"/>
        </w:rPr>
        <w:t xml:space="preserve">work </w:t>
      </w:r>
      <w:r>
        <w:rPr>
          <w:spacing w:val="-3"/>
        </w:rPr>
        <w:t xml:space="preserve">and is </w:t>
      </w:r>
      <w:r>
        <w:rPr>
          <w:spacing w:val="-5"/>
        </w:rPr>
        <w:t xml:space="preserve">entitled </w:t>
      </w:r>
      <w:r>
        <w:rPr>
          <w:spacing w:val="-3"/>
        </w:rPr>
        <w:t xml:space="preserve">to </w:t>
      </w:r>
      <w:r>
        <w:rPr>
          <w:spacing w:val="-5"/>
        </w:rPr>
        <w:t xml:space="preserve">repayment </w:t>
      </w:r>
      <w:r>
        <w:rPr>
          <w:spacing w:val="-3"/>
        </w:rPr>
        <w:t xml:space="preserve">of </w:t>
      </w:r>
      <w:r>
        <w:rPr>
          <w:spacing w:val="-4"/>
        </w:rPr>
        <w:t xml:space="preserve">any </w:t>
      </w:r>
      <w:r>
        <w:rPr>
          <w:spacing w:val="-5"/>
        </w:rPr>
        <w:t xml:space="preserve">advance </w:t>
      </w:r>
      <w:r>
        <w:rPr>
          <w:spacing w:val="-3"/>
        </w:rPr>
        <w:t xml:space="preserve">or </w:t>
      </w:r>
      <w:r>
        <w:rPr>
          <w:spacing w:val="-5"/>
        </w:rPr>
        <w:t>progress payments.</w:t>
      </w:r>
    </w:p>
    <w:p w14:paraId="7AC45860" w14:textId="77777777" w:rsidR="00EE2E43" w:rsidRDefault="00EE2E43">
      <w:pPr>
        <w:pStyle w:val="BodyText"/>
        <w:spacing w:before="5"/>
        <w:rPr>
          <w:sz w:val="21"/>
        </w:rPr>
      </w:pPr>
    </w:p>
    <w:p w14:paraId="7AC45861" w14:textId="42D80AE8" w:rsidR="00EE2E43" w:rsidRDefault="00A53AE1">
      <w:pPr>
        <w:pStyle w:val="BodyText"/>
        <w:ind w:left="799" w:right="1049"/>
        <w:jc w:val="both"/>
      </w:pPr>
      <w:r>
        <w:rPr>
          <w:b/>
          <w:spacing w:val="-6"/>
        </w:rPr>
        <w:t xml:space="preserve">Contractor obligations: </w:t>
      </w:r>
      <w:r>
        <w:rPr>
          <w:spacing w:val="-4"/>
        </w:rPr>
        <w:t xml:space="preserve">The </w:t>
      </w:r>
      <w:r>
        <w:rPr>
          <w:spacing w:val="-5"/>
        </w:rPr>
        <w:t xml:space="preserve">contractor </w:t>
      </w:r>
      <w:r>
        <w:rPr>
          <w:spacing w:val="-3"/>
        </w:rPr>
        <w:t xml:space="preserve">is </w:t>
      </w:r>
      <w:r>
        <w:rPr>
          <w:spacing w:val="-5"/>
        </w:rPr>
        <w:t xml:space="preserve">responsible </w:t>
      </w:r>
      <w:r>
        <w:rPr>
          <w:spacing w:val="-4"/>
        </w:rPr>
        <w:t xml:space="preserve">for the </w:t>
      </w:r>
      <w:r>
        <w:rPr>
          <w:spacing w:val="-5"/>
        </w:rPr>
        <w:t xml:space="preserve">prompt resolution </w:t>
      </w:r>
      <w:r>
        <w:rPr>
          <w:spacing w:val="-3"/>
        </w:rPr>
        <w:t xml:space="preserve">of any </w:t>
      </w:r>
      <w:r>
        <w:rPr>
          <w:spacing w:val="-5"/>
        </w:rPr>
        <w:t xml:space="preserve">claims </w:t>
      </w:r>
      <w:r>
        <w:rPr>
          <w:spacing w:val="-4"/>
        </w:rPr>
        <w:t>for its</w:t>
      </w:r>
      <w:r>
        <w:rPr>
          <w:spacing w:val="52"/>
        </w:rPr>
        <w:t xml:space="preserve"> </w:t>
      </w:r>
      <w:r>
        <w:rPr>
          <w:spacing w:val="-5"/>
        </w:rPr>
        <w:t xml:space="preserve">subcontractors </w:t>
      </w:r>
      <w:r>
        <w:rPr>
          <w:spacing w:val="-3"/>
        </w:rPr>
        <w:t xml:space="preserve">and </w:t>
      </w:r>
      <w:r>
        <w:rPr>
          <w:spacing w:val="-5"/>
        </w:rPr>
        <w:t xml:space="preserve">vendors. </w:t>
      </w:r>
      <w:r>
        <w:t xml:space="preserve">A </w:t>
      </w:r>
      <w:r>
        <w:rPr>
          <w:spacing w:val="-5"/>
        </w:rPr>
        <w:t xml:space="preserve">subcontractor may </w:t>
      </w:r>
      <w:r>
        <w:rPr>
          <w:spacing w:val="-4"/>
        </w:rPr>
        <w:t xml:space="preserve">have </w:t>
      </w:r>
      <w:r>
        <w:rPr>
          <w:spacing w:val="-3"/>
        </w:rPr>
        <w:t xml:space="preserve">no </w:t>
      </w:r>
      <w:r>
        <w:rPr>
          <w:spacing w:val="-5"/>
        </w:rPr>
        <w:t xml:space="preserve">contractual rights against the </w:t>
      </w:r>
      <w:r w:rsidR="004D3A8D">
        <w:rPr>
          <w:spacing w:val="-4"/>
        </w:rPr>
        <w:t>TCOLE</w:t>
      </w:r>
      <w:r>
        <w:rPr>
          <w:spacing w:val="-4"/>
        </w:rPr>
        <w:t xml:space="preserve"> on </w:t>
      </w:r>
      <w:r>
        <w:rPr>
          <w:spacing w:val="-5"/>
        </w:rPr>
        <w:t xml:space="preserve">termination. </w:t>
      </w:r>
      <w:r>
        <w:rPr>
          <w:spacing w:val="-4"/>
        </w:rPr>
        <w:t xml:space="preserve">Each claim </w:t>
      </w:r>
      <w:r>
        <w:rPr>
          <w:spacing w:val="-5"/>
        </w:rPr>
        <w:t xml:space="preserve">must </w:t>
      </w:r>
      <w:r>
        <w:rPr>
          <w:spacing w:val="-3"/>
        </w:rPr>
        <w:t xml:space="preserve">be </w:t>
      </w:r>
      <w:r>
        <w:rPr>
          <w:spacing w:val="-5"/>
        </w:rPr>
        <w:t xml:space="preserve">documented </w:t>
      </w:r>
      <w:r>
        <w:rPr>
          <w:spacing w:val="-3"/>
        </w:rPr>
        <w:t xml:space="preserve">by </w:t>
      </w:r>
      <w:r>
        <w:rPr>
          <w:spacing w:val="-5"/>
        </w:rPr>
        <w:t xml:space="preserve">the contractor </w:t>
      </w:r>
      <w:r>
        <w:rPr>
          <w:spacing w:val="-3"/>
        </w:rPr>
        <w:t xml:space="preserve">or </w:t>
      </w:r>
      <w:r>
        <w:rPr>
          <w:spacing w:val="-4"/>
        </w:rPr>
        <w:t xml:space="preserve">the </w:t>
      </w:r>
      <w:r>
        <w:rPr>
          <w:spacing w:val="-5"/>
        </w:rPr>
        <w:t xml:space="preserve">project manager. </w:t>
      </w:r>
      <w:r>
        <w:rPr>
          <w:spacing w:val="-4"/>
        </w:rPr>
        <w:t xml:space="preserve">The </w:t>
      </w:r>
      <w:r>
        <w:rPr>
          <w:spacing w:val="-5"/>
        </w:rPr>
        <w:t xml:space="preserve">contractor </w:t>
      </w:r>
      <w:r>
        <w:rPr>
          <w:spacing w:val="-4"/>
        </w:rPr>
        <w:t xml:space="preserve">may </w:t>
      </w:r>
      <w:r>
        <w:rPr>
          <w:spacing w:val="-5"/>
        </w:rPr>
        <w:t xml:space="preserve">submit bills, records, affidavits, audit reports, </w:t>
      </w:r>
      <w:r>
        <w:rPr>
          <w:spacing w:val="-4"/>
        </w:rPr>
        <w:t xml:space="preserve">and </w:t>
      </w:r>
      <w:r>
        <w:rPr>
          <w:spacing w:val="-5"/>
        </w:rPr>
        <w:t xml:space="preserve">other documents </w:t>
      </w:r>
      <w:r>
        <w:rPr>
          <w:spacing w:val="-3"/>
        </w:rPr>
        <w:t xml:space="preserve">to </w:t>
      </w:r>
      <w:r>
        <w:rPr>
          <w:spacing w:val="-5"/>
        </w:rPr>
        <w:t xml:space="preserve">support contract invoices within </w:t>
      </w:r>
      <w:r>
        <w:t xml:space="preserve">a </w:t>
      </w:r>
      <w:r>
        <w:rPr>
          <w:spacing w:val="-5"/>
        </w:rPr>
        <w:t xml:space="preserve">reasonable </w:t>
      </w:r>
      <w:proofErr w:type="gramStart"/>
      <w:r>
        <w:rPr>
          <w:spacing w:val="-5"/>
        </w:rPr>
        <w:t xml:space="preserve">period </w:t>
      </w:r>
      <w:r>
        <w:rPr>
          <w:spacing w:val="-3"/>
        </w:rPr>
        <w:t xml:space="preserve">of </w:t>
      </w:r>
      <w:r>
        <w:rPr>
          <w:spacing w:val="-5"/>
        </w:rPr>
        <w:t>time</w:t>
      </w:r>
      <w:proofErr w:type="gramEnd"/>
      <w:r>
        <w:rPr>
          <w:spacing w:val="-5"/>
        </w:rPr>
        <w:t xml:space="preserve">, </w:t>
      </w:r>
      <w:r>
        <w:rPr>
          <w:spacing w:val="-3"/>
        </w:rPr>
        <w:t xml:space="preserve">up to 90 </w:t>
      </w:r>
      <w:r>
        <w:rPr>
          <w:spacing w:val="-4"/>
        </w:rPr>
        <w:t xml:space="preserve">days after </w:t>
      </w:r>
      <w:r>
        <w:rPr>
          <w:spacing w:val="-5"/>
        </w:rPr>
        <w:t xml:space="preserve">termination. Project managers should inspect </w:t>
      </w:r>
      <w:r>
        <w:t xml:space="preserve">a </w:t>
      </w:r>
      <w:r>
        <w:rPr>
          <w:spacing w:val="-5"/>
        </w:rPr>
        <w:t xml:space="preserve">subcontractor’s records </w:t>
      </w:r>
      <w:r>
        <w:rPr>
          <w:spacing w:val="-3"/>
        </w:rPr>
        <w:t xml:space="preserve">if </w:t>
      </w:r>
      <w:r>
        <w:rPr>
          <w:spacing w:val="-5"/>
        </w:rPr>
        <w:t xml:space="preserve">needed </w:t>
      </w:r>
      <w:r>
        <w:rPr>
          <w:spacing w:val="-4"/>
        </w:rPr>
        <w:t xml:space="preserve">for the </w:t>
      </w:r>
      <w:r>
        <w:rPr>
          <w:spacing w:val="-5"/>
        </w:rPr>
        <w:t>contract closeout.</w:t>
      </w:r>
    </w:p>
    <w:p w14:paraId="7AC45862" w14:textId="77777777" w:rsidR="00EE2E43" w:rsidRDefault="00EE2E43">
      <w:pPr>
        <w:pStyle w:val="BodyText"/>
        <w:rPr>
          <w:sz w:val="26"/>
        </w:rPr>
      </w:pPr>
    </w:p>
    <w:p w14:paraId="7AC45863" w14:textId="7BAE06F8" w:rsidR="00EE2E43" w:rsidRDefault="00A53AE1">
      <w:pPr>
        <w:pStyle w:val="ListParagraph"/>
        <w:numPr>
          <w:ilvl w:val="2"/>
          <w:numId w:val="3"/>
        </w:numPr>
        <w:tabs>
          <w:tab w:val="left" w:pos="2239"/>
          <w:tab w:val="left" w:pos="2240"/>
        </w:tabs>
        <w:spacing w:before="188"/>
        <w:ind w:left="800" w:right="5051" w:firstLine="0"/>
        <w:rPr>
          <w:rFonts w:ascii="Arial Black"/>
          <w:sz w:val="36"/>
        </w:rPr>
      </w:pPr>
      <w:r>
        <w:rPr>
          <w:rFonts w:ascii="Arial Black"/>
          <w:color w:val="818181"/>
          <w:spacing w:val="-32"/>
          <w:sz w:val="36"/>
        </w:rPr>
        <w:t xml:space="preserve">Provide </w:t>
      </w:r>
      <w:proofErr w:type="gramStart"/>
      <w:r>
        <w:rPr>
          <w:rFonts w:ascii="Arial Black"/>
          <w:color w:val="818181"/>
          <w:spacing w:val="-32"/>
          <w:sz w:val="36"/>
        </w:rPr>
        <w:t>Contractor</w:t>
      </w:r>
      <w:r>
        <w:rPr>
          <w:rFonts w:ascii="Arial Black"/>
          <w:color w:val="818181"/>
          <w:spacing w:val="-99"/>
          <w:sz w:val="36"/>
        </w:rPr>
        <w:t xml:space="preserve"> </w:t>
      </w:r>
      <w:r w:rsidR="00860951">
        <w:rPr>
          <w:rFonts w:ascii="Arial Black"/>
          <w:color w:val="818181"/>
          <w:spacing w:val="-99"/>
          <w:sz w:val="36"/>
        </w:rPr>
        <w:t xml:space="preserve"> </w:t>
      </w:r>
      <w:r>
        <w:rPr>
          <w:rFonts w:ascii="Arial Black"/>
          <w:color w:val="818181"/>
          <w:spacing w:val="-27"/>
          <w:sz w:val="36"/>
        </w:rPr>
        <w:t>with</w:t>
      </w:r>
      <w:proofErr w:type="gramEnd"/>
      <w:r>
        <w:rPr>
          <w:rFonts w:ascii="Arial Black"/>
          <w:color w:val="818181"/>
          <w:spacing w:val="-27"/>
          <w:sz w:val="36"/>
        </w:rPr>
        <w:t xml:space="preserve"> </w:t>
      </w:r>
      <w:r>
        <w:rPr>
          <w:rFonts w:ascii="Arial Black"/>
          <w:color w:val="818181"/>
          <w:spacing w:val="-36"/>
          <w:sz w:val="36"/>
        </w:rPr>
        <w:t>Settlement</w:t>
      </w:r>
    </w:p>
    <w:p w14:paraId="7AC45864" w14:textId="672F2F45" w:rsidR="00EE2E43" w:rsidRDefault="006C0F01">
      <w:pPr>
        <w:pStyle w:val="BodyText"/>
        <w:spacing w:before="268"/>
        <w:ind w:left="800" w:right="1050"/>
        <w:jc w:val="both"/>
      </w:pPr>
      <w:r>
        <w:rPr>
          <w:spacing w:val="-4"/>
        </w:rPr>
        <w:t>F</w:t>
      </w:r>
      <w:r w:rsidR="00E52FC6">
        <w:rPr>
          <w:spacing w:val="-4"/>
        </w:rPr>
        <w:t>inance</w:t>
      </w:r>
      <w:r w:rsidR="00A53AE1">
        <w:rPr>
          <w:spacing w:val="-4"/>
        </w:rPr>
        <w:t xml:space="preserve"> sends </w:t>
      </w:r>
      <w:r w:rsidR="00A53AE1">
        <w:rPr>
          <w:spacing w:val="-5"/>
        </w:rPr>
        <w:t xml:space="preserve">the final settlement agreement </w:t>
      </w:r>
      <w:r w:rsidR="00A53AE1">
        <w:rPr>
          <w:spacing w:val="-3"/>
        </w:rPr>
        <w:t xml:space="preserve">to </w:t>
      </w:r>
      <w:r w:rsidR="00A53AE1">
        <w:rPr>
          <w:spacing w:val="-4"/>
        </w:rPr>
        <w:t xml:space="preserve">the </w:t>
      </w:r>
      <w:r w:rsidR="00A53AE1">
        <w:rPr>
          <w:spacing w:val="-5"/>
        </w:rPr>
        <w:t xml:space="preserve">contractor </w:t>
      </w:r>
      <w:r w:rsidR="00A53AE1">
        <w:rPr>
          <w:spacing w:val="-4"/>
        </w:rPr>
        <w:t xml:space="preserve">by </w:t>
      </w:r>
      <w:r w:rsidR="00A53AE1">
        <w:rPr>
          <w:spacing w:val="-5"/>
        </w:rPr>
        <w:t xml:space="preserve">certified mail with return receipt requested </w:t>
      </w:r>
      <w:r w:rsidR="00A53AE1">
        <w:rPr>
          <w:spacing w:val="-3"/>
        </w:rPr>
        <w:t xml:space="preserve">or by </w:t>
      </w:r>
      <w:r w:rsidR="00A53AE1">
        <w:rPr>
          <w:spacing w:val="-5"/>
        </w:rPr>
        <w:t xml:space="preserve">courier </w:t>
      </w:r>
      <w:r w:rsidR="00A53AE1">
        <w:rPr>
          <w:spacing w:val="-4"/>
        </w:rPr>
        <w:t xml:space="preserve">with </w:t>
      </w:r>
      <w:r w:rsidR="00A53AE1">
        <w:t xml:space="preserve">a </w:t>
      </w:r>
      <w:r w:rsidR="00A53AE1">
        <w:rPr>
          <w:spacing w:val="-5"/>
        </w:rPr>
        <w:t xml:space="preserve">signature reception request. The letter must explain that </w:t>
      </w:r>
      <w:r w:rsidR="00A53AE1">
        <w:rPr>
          <w:spacing w:val="-4"/>
        </w:rPr>
        <w:t xml:space="preserve">the </w:t>
      </w:r>
      <w:r w:rsidR="00A53AE1">
        <w:rPr>
          <w:spacing w:val="-5"/>
        </w:rPr>
        <w:t xml:space="preserve">determination </w:t>
      </w:r>
      <w:r w:rsidR="00A53AE1">
        <w:rPr>
          <w:spacing w:val="-3"/>
        </w:rPr>
        <w:t xml:space="preserve">is </w:t>
      </w:r>
      <w:r w:rsidR="00A53AE1">
        <w:rPr>
          <w:spacing w:val="-4"/>
        </w:rPr>
        <w:t xml:space="preserve">the </w:t>
      </w:r>
      <w:r w:rsidR="00A53AE1">
        <w:rPr>
          <w:spacing w:val="-5"/>
        </w:rPr>
        <w:t xml:space="preserve">agency’s final decision </w:t>
      </w:r>
      <w:r w:rsidR="00A53AE1">
        <w:rPr>
          <w:spacing w:val="-4"/>
        </w:rPr>
        <w:t xml:space="preserve">and </w:t>
      </w:r>
      <w:r w:rsidR="00A53AE1">
        <w:rPr>
          <w:spacing w:val="-5"/>
        </w:rPr>
        <w:t xml:space="preserve">must adequately explain </w:t>
      </w:r>
      <w:r w:rsidR="00A53AE1">
        <w:rPr>
          <w:spacing w:val="-4"/>
        </w:rPr>
        <w:t xml:space="preserve">each </w:t>
      </w:r>
      <w:r w:rsidR="00A53AE1">
        <w:rPr>
          <w:spacing w:val="-5"/>
        </w:rPr>
        <w:t xml:space="preserve">major item. </w:t>
      </w:r>
      <w:r w:rsidR="00A53AE1">
        <w:rPr>
          <w:spacing w:val="-3"/>
        </w:rPr>
        <w:t xml:space="preserve">In </w:t>
      </w:r>
      <w:r w:rsidR="00A53AE1">
        <w:rPr>
          <w:spacing w:val="-5"/>
        </w:rPr>
        <w:t xml:space="preserve">addition, </w:t>
      </w:r>
      <w:r w:rsidR="00A53AE1">
        <w:rPr>
          <w:spacing w:val="-3"/>
        </w:rPr>
        <w:t xml:space="preserve">if </w:t>
      </w:r>
      <w:r w:rsidR="00A53AE1">
        <w:rPr>
          <w:spacing w:val="-5"/>
        </w:rPr>
        <w:t xml:space="preserve">the decision constitutes </w:t>
      </w:r>
      <w:r w:rsidR="00A53AE1">
        <w:t xml:space="preserve">a </w:t>
      </w:r>
      <w:r w:rsidR="00A53AE1">
        <w:rPr>
          <w:spacing w:val="-5"/>
        </w:rPr>
        <w:t xml:space="preserve">contract remedy, </w:t>
      </w:r>
      <w:r w:rsidR="00A53AE1">
        <w:rPr>
          <w:spacing w:val="-4"/>
        </w:rPr>
        <w:t xml:space="preserve">the </w:t>
      </w:r>
      <w:r w:rsidR="00A53AE1">
        <w:rPr>
          <w:spacing w:val="-5"/>
        </w:rPr>
        <w:t xml:space="preserve">letter must meet the requirements </w:t>
      </w:r>
      <w:r w:rsidR="00A53AE1">
        <w:rPr>
          <w:spacing w:val="-3"/>
        </w:rPr>
        <w:t xml:space="preserve">of </w:t>
      </w:r>
      <w:r w:rsidR="00A53AE1">
        <w:t xml:space="preserve">a </w:t>
      </w:r>
      <w:r w:rsidR="00A53AE1">
        <w:rPr>
          <w:spacing w:val="-5"/>
        </w:rPr>
        <w:t xml:space="preserve">notice </w:t>
      </w:r>
      <w:r w:rsidR="00A53AE1">
        <w:rPr>
          <w:spacing w:val="-3"/>
        </w:rPr>
        <w:t xml:space="preserve">of </w:t>
      </w:r>
      <w:r w:rsidR="00A53AE1">
        <w:rPr>
          <w:spacing w:val="-5"/>
        </w:rPr>
        <w:t xml:space="preserve">contract remedy </w:t>
      </w:r>
      <w:r w:rsidR="00A53AE1">
        <w:rPr>
          <w:spacing w:val="-4"/>
        </w:rPr>
        <w:t xml:space="preserve">as </w:t>
      </w:r>
      <w:r w:rsidR="00A53AE1">
        <w:rPr>
          <w:spacing w:val="-5"/>
        </w:rPr>
        <w:t xml:space="preserve">stated </w:t>
      </w:r>
      <w:r w:rsidR="00A53AE1">
        <w:rPr>
          <w:spacing w:val="-3"/>
        </w:rPr>
        <w:t xml:space="preserve">in </w:t>
      </w:r>
      <w:r w:rsidR="00A53AE1">
        <w:rPr>
          <w:spacing w:val="-4"/>
        </w:rPr>
        <w:t>the</w:t>
      </w:r>
      <w:r w:rsidR="00A53AE1">
        <w:rPr>
          <w:spacing w:val="-24"/>
        </w:rPr>
        <w:t xml:space="preserve"> </w:t>
      </w:r>
      <w:r w:rsidR="00A53AE1">
        <w:rPr>
          <w:spacing w:val="-5"/>
        </w:rPr>
        <w:t>contract.</w:t>
      </w:r>
    </w:p>
    <w:p w14:paraId="7AC45865" w14:textId="77777777" w:rsidR="00EE2E43" w:rsidRDefault="00EE2E43">
      <w:pPr>
        <w:pStyle w:val="BodyText"/>
        <w:spacing w:before="5"/>
        <w:rPr>
          <w:sz w:val="21"/>
        </w:rPr>
      </w:pPr>
    </w:p>
    <w:p w14:paraId="7AC45866" w14:textId="0ED89A82" w:rsidR="00EE2E43" w:rsidRDefault="00A53AE1">
      <w:pPr>
        <w:pStyle w:val="BodyText"/>
        <w:ind w:left="800" w:right="1049"/>
        <w:jc w:val="both"/>
      </w:pPr>
      <w:r>
        <w:rPr>
          <w:spacing w:val="-3"/>
        </w:rPr>
        <w:t xml:space="preserve">If </w:t>
      </w:r>
      <w:r>
        <w:rPr>
          <w:spacing w:val="-4"/>
        </w:rPr>
        <w:t xml:space="preserve">the </w:t>
      </w:r>
      <w:r>
        <w:rPr>
          <w:spacing w:val="-5"/>
        </w:rPr>
        <w:t xml:space="preserve">negotiated </w:t>
      </w:r>
      <w:r>
        <w:rPr>
          <w:spacing w:val="-3"/>
        </w:rPr>
        <w:t xml:space="preserve">or </w:t>
      </w:r>
      <w:r>
        <w:rPr>
          <w:spacing w:val="-5"/>
        </w:rPr>
        <w:t xml:space="preserve">determined settlement offer indicates </w:t>
      </w:r>
      <w:r>
        <w:rPr>
          <w:spacing w:val="-4"/>
        </w:rPr>
        <w:t xml:space="preserve">that the </w:t>
      </w:r>
      <w:r>
        <w:rPr>
          <w:spacing w:val="-5"/>
        </w:rPr>
        <w:t xml:space="preserve">contractor </w:t>
      </w:r>
      <w:r>
        <w:rPr>
          <w:spacing w:val="-4"/>
        </w:rPr>
        <w:t xml:space="preserve">owes </w:t>
      </w:r>
      <w:r>
        <w:rPr>
          <w:spacing w:val="-5"/>
        </w:rPr>
        <w:t xml:space="preserve">payment, </w:t>
      </w:r>
      <w:r w:rsidR="006C0F01">
        <w:rPr>
          <w:spacing w:val="-4"/>
        </w:rPr>
        <w:t>F</w:t>
      </w:r>
      <w:r w:rsidR="00E52FC6">
        <w:rPr>
          <w:spacing w:val="-4"/>
        </w:rPr>
        <w:t>inance</w:t>
      </w:r>
      <w:r>
        <w:rPr>
          <w:spacing w:val="-4"/>
        </w:rPr>
        <w:t xml:space="preserve"> </w:t>
      </w:r>
      <w:r>
        <w:rPr>
          <w:spacing w:val="-5"/>
        </w:rPr>
        <w:t xml:space="preserve">sends </w:t>
      </w:r>
      <w:r>
        <w:t xml:space="preserve">a </w:t>
      </w:r>
      <w:r>
        <w:rPr>
          <w:spacing w:val="-5"/>
        </w:rPr>
        <w:t xml:space="preserve">letter </w:t>
      </w:r>
      <w:r>
        <w:rPr>
          <w:spacing w:val="-3"/>
        </w:rPr>
        <w:t xml:space="preserve">to </w:t>
      </w:r>
      <w:r>
        <w:rPr>
          <w:spacing w:val="-4"/>
        </w:rPr>
        <w:t xml:space="preserve">the </w:t>
      </w:r>
      <w:r>
        <w:rPr>
          <w:spacing w:val="-5"/>
        </w:rPr>
        <w:t xml:space="preserve">contractor requiring payment. </w:t>
      </w:r>
      <w:r>
        <w:rPr>
          <w:spacing w:val="-4"/>
        </w:rPr>
        <w:t xml:space="preserve">The </w:t>
      </w:r>
      <w:r>
        <w:rPr>
          <w:spacing w:val="-5"/>
        </w:rPr>
        <w:t xml:space="preserve">contractor must respond </w:t>
      </w:r>
      <w:r>
        <w:rPr>
          <w:spacing w:val="-3"/>
        </w:rPr>
        <w:t xml:space="preserve">to </w:t>
      </w:r>
      <w:r>
        <w:rPr>
          <w:spacing w:val="-4"/>
        </w:rPr>
        <w:t xml:space="preserve">the </w:t>
      </w:r>
      <w:r>
        <w:rPr>
          <w:spacing w:val="-5"/>
        </w:rPr>
        <w:t xml:space="preserve">settlement within </w:t>
      </w:r>
      <w:r>
        <w:rPr>
          <w:spacing w:val="-3"/>
        </w:rPr>
        <w:t xml:space="preserve">30 </w:t>
      </w:r>
      <w:r>
        <w:rPr>
          <w:spacing w:val="-4"/>
        </w:rPr>
        <w:t xml:space="preserve">days </w:t>
      </w:r>
      <w:r>
        <w:rPr>
          <w:spacing w:val="-3"/>
        </w:rPr>
        <w:t xml:space="preserve">of </w:t>
      </w:r>
      <w:r>
        <w:rPr>
          <w:spacing w:val="-5"/>
        </w:rPr>
        <w:t xml:space="preserve">receiving </w:t>
      </w:r>
      <w:r>
        <w:rPr>
          <w:spacing w:val="-4"/>
        </w:rPr>
        <w:t xml:space="preserve">the </w:t>
      </w:r>
      <w:r>
        <w:rPr>
          <w:spacing w:val="-5"/>
        </w:rPr>
        <w:t xml:space="preserve">agency’s letter, subject </w:t>
      </w:r>
      <w:r>
        <w:rPr>
          <w:spacing w:val="-3"/>
        </w:rPr>
        <w:t xml:space="preserve">to </w:t>
      </w:r>
      <w:r>
        <w:rPr>
          <w:spacing w:val="-4"/>
        </w:rPr>
        <w:t xml:space="preserve">the </w:t>
      </w:r>
      <w:r>
        <w:rPr>
          <w:spacing w:val="-5"/>
        </w:rPr>
        <w:t xml:space="preserve">limits </w:t>
      </w:r>
      <w:r>
        <w:rPr>
          <w:spacing w:val="-3"/>
        </w:rPr>
        <w:t xml:space="preserve">on </w:t>
      </w:r>
      <w:r>
        <w:rPr>
          <w:spacing w:val="-5"/>
        </w:rPr>
        <w:t xml:space="preserve">filing </w:t>
      </w:r>
      <w:r>
        <w:t xml:space="preserve">an </w:t>
      </w:r>
      <w:r>
        <w:rPr>
          <w:spacing w:val="-5"/>
        </w:rPr>
        <w:t xml:space="preserve">appeal </w:t>
      </w:r>
      <w:r>
        <w:rPr>
          <w:spacing w:val="-3"/>
        </w:rPr>
        <w:t xml:space="preserve">if </w:t>
      </w:r>
      <w:r>
        <w:rPr>
          <w:spacing w:val="-5"/>
        </w:rPr>
        <w:t xml:space="preserve">applicable. </w:t>
      </w:r>
      <w:r>
        <w:rPr>
          <w:spacing w:val="-4"/>
        </w:rPr>
        <w:t xml:space="preserve">The </w:t>
      </w:r>
      <w:r>
        <w:rPr>
          <w:spacing w:val="-5"/>
        </w:rPr>
        <w:t>contractor’s options</w:t>
      </w:r>
      <w:r>
        <w:rPr>
          <w:spacing w:val="-9"/>
        </w:rPr>
        <w:t xml:space="preserve"> </w:t>
      </w:r>
      <w:r>
        <w:rPr>
          <w:spacing w:val="-4"/>
        </w:rPr>
        <w:t>for</w:t>
      </w:r>
      <w:r>
        <w:rPr>
          <w:spacing w:val="-8"/>
        </w:rPr>
        <w:t xml:space="preserve"> </w:t>
      </w:r>
      <w:r>
        <w:rPr>
          <w:spacing w:val="-5"/>
        </w:rPr>
        <w:t>responding</w:t>
      </w:r>
      <w:r>
        <w:rPr>
          <w:spacing w:val="-8"/>
        </w:rPr>
        <w:t xml:space="preserve"> </w:t>
      </w:r>
      <w:r>
        <w:rPr>
          <w:spacing w:val="-3"/>
        </w:rPr>
        <w:t>to</w:t>
      </w:r>
      <w:r>
        <w:rPr>
          <w:spacing w:val="-7"/>
        </w:rPr>
        <w:t xml:space="preserve"> </w:t>
      </w:r>
      <w:r>
        <w:rPr>
          <w:spacing w:val="-3"/>
        </w:rPr>
        <w:t>the</w:t>
      </w:r>
      <w:r>
        <w:rPr>
          <w:spacing w:val="-7"/>
        </w:rPr>
        <w:t xml:space="preserve"> </w:t>
      </w:r>
      <w:r>
        <w:rPr>
          <w:spacing w:val="-5"/>
        </w:rPr>
        <w:t>settlement</w:t>
      </w:r>
      <w:r>
        <w:rPr>
          <w:spacing w:val="-8"/>
        </w:rPr>
        <w:t xml:space="preserve"> </w:t>
      </w:r>
      <w:r>
        <w:rPr>
          <w:spacing w:val="-5"/>
        </w:rPr>
        <w:t>offer</w:t>
      </w:r>
      <w:r>
        <w:rPr>
          <w:spacing w:val="-9"/>
        </w:rPr>
        <w:t xml:space="preserve"> </w:t>
      </w:r>
      <w:r>
        <w:rPr>
          <w:spacing w:val="-6"/>
        </w:rPr>
        <w:t>including</w:t>
      </w:r>
      <w:r>
        <w:rPr>
          <w:spacing w:val="-7"/>
        </w:rPr>
        <w:t xml:space="preserve"> </w:t>
      </w:r>
      <w:r>
        <w:rPr>
          <w:spacing w:val="-4"/>
        </w:rPr>
        <w:t>paying</w:t>
      </w:r>
      <w:r>
        <w:rPr>
          <w:spacing w:val="-8"/>
        </w:rPr>
        <w:t xml:space="preserve"> </w:t>
      </w:r>
      <w:r>
        <w:rPr>
          <w:spacing w:val="-3"/>
        </w:rPr>
        <w:t>in</w:t>
      </w:r>
      <w:r>
        <w:rPr>
          <w:spacing w:val="-7"/>
        </w:rPr>
        <w:t xml:space="preserve"> </w:t>
      </w:r>
      <w:r>
        <w:rPr>
          <w:spacing w:val="-5"/>
        </w:rPr>
        <w:t>the</w:t>
      </w:r>
      <w:r>
        <w:rPr>
          <w:spacing w:val="-7"/>
        </w:rPr>
        <w:t xml:space="preserve"> </w:t>
      </w:r>
      <w:r>
        <w:rPr>
          <w:spacing w:val="-4"/>
        </w:rPr>
        <w:t>lump</w:t>
      </w:r>
      <w:r>
        <w:rPr>
          <w:spacing w:val="-7"/>
        </w:rPr>
        <w:t xml:space="preserve"> </w:t>
      </w:r>
      <w:r>
        <w:rPr>
          <w:spacing w:val="-4"/>
        </w:rPr>
        <w:t>sum,</w:t>
      </w:r>
      <w:r>
        <w:rPr>
          <w:spacing w:val="-7"/>
        </w:rPr>
        <w:t xml:space="preserve"> </w:t>
      </w:r>
      <w:r>
        <w:rPr>
          <w:spacing w:val="-4"/>
        </w:rPr>
        <w:t>paying</w:t>
      </w:r>
      <w:r>
        <w:rPr>
          <w:spacing w:val="-8"/>
        </w:rPr>
        <w:t xml:space="preserve"> </w:t>
      </w:r>
      <w:r>
        <w:rPr>
          <w:spacing w:val="-3"/>
        </w:rPr>
        <w:t>in</w:t>
      </w:r>
      <w:r>
        <w:rPr>
          <w:spacing w:val="-7"/>
        </w:rPr>
        <w:t xml:space="preserve"> </w:t>
      </w:r>
      <w:r>
        <w:rPr>
          <w:spacing w:val="-6"/>
        </w:rPr>
        <w:t>installments,</w:t>
      </w:r>
      <w:r>
        <w:rPr>
          <w:spacing w:val="-8"/>
        </w:rPr>
        <w:t xml:space="preserve"> </w:t>
      </w:r>
      <w:r>
        <w:rPr>
          <w:spacing w:val="-5"/>
        </w:rPr>
        <w:t xml:space="preserve">or requesting </w:t>
      </w:r>
      <w:r>
        <w:t xml:space="preserve">an </w:t>
      </w:r>
      <w:r>
        <w:rPr>
          <w:spacing w:val="-5"/>
        </w:rPr>
        <w:t xml:space="preserve">appeal. </w:t>
      </w:r>
      <w:r>
        <w:rPr>
          <w:spacing w:val="-3"/>
        </w:rPr>
        <w:t xml:space="preserve">If </w:t>
      </w:r>
      <w:r>
        <w:rPr>
          <w:spacing w:val="-4"/>
        </w:rPr>
        <w:t xml:space="preserve">the </w:t>
      </w:r>
      <w:r>
        <w:rPr>
          <w:spacing w:val="-5"/>
        </w:rPr>
        <w:t xml:space="preserve">contractor </w:t>
      </w:r>
      <w:r>
        <w:rPr>
          <w:spacing w:val="-4"/>
        </w:rPr>
        <w:t xml:space="preserve">does not </w:t>
      </w:r>
      <w:r>
        <w:rPr>
          <w:spacing w:val="-5"/>
        </w:rPr>
        <w:t xml:space="preserve">respond within </w:t>
      </w:r>
      <w:r>
        <w:rPr>
          <w:spacing w:val="-4"/>
        </w:rPr>
        <w:t xml:space="preserve">the </w:t>
      </w:r>
      <w:r>
        <w:rPr>
          <w:spacing w:val="-5"/>
        </w:rPr>
        <w:t xml:space="preserve">required timeframe, </w:t>
      </w:r>
      <w:r>
        <w:rPr>
          <w:spacing w:val="-4"/>
        </w:rPr>
        <w:t xml:space="preserve">the </w:t>
      </w:r>
      <w:r>
        <w:rPr>
          <w:spacing w:val="-5"/>
        </w:rPr>
        <w:t xml:space="preserve">agency may </w:t>
      </w:r>
      <w:r>
        <w:rPr>
          <w:spacing w:val="-4"/>
        </w:rPr>
        <w:t xml:space="preserve">begin </w:t>
      </w:r>
      <w:r>
        <w:rPr>
          <w:spacing w:val="-5"/>
        </w:rPr>
        <w:t>involuntary collection</w:t>
      </w:r>
      <w:r>
        <w:rPr>
          <w:spacing w:val="-26"/>
        </w:rPr>
        <w:t xml:space="preserve"> </w:t>
      </w:r>
      <w:r>
        <w:rPr>
          <w:spacing w:val="-5"/>
        </w:rPr>
        <w:t>procedures.</w:t>
      </w:r>
    </w:p>
    <w:p w14:paraId="7AC45867" w14:textId="77777777" w:rsidR="00EE2E43" w:rsidRDefault="00EE2E43">
      <w:pPr>
        <w:pStyle w:val="BodyText"/>
        <w:rPr>
          <w:sz w:val="26"/>
        </w:rPr>
      </w:pPr>
    </w:p>
    <w:p w14:paraId="7AC45868" w14:textId="77777777" w:rsidR="00EE2E43" w:rsidRDefault="00A53AE1">
      <w:pPr>
        <w:pStyle w:val="ListParagraph"/>
        <w:numPr>
          <w:ilvl w:val="1"/>
          <w:numId w:val="3"/>
        </w:numPr>
        <w:tabs>
          <w:tab w:val="left" w:pos="1520"/>
        </w:tabs>
        <w:spacing w:before="188"/>
        <w:ind w:left="800" w:right="3845" w:firstLine="0"/>
        <w:rPr>
          <w:rFonts w:ascii="Arial Black"/>
          <w:sz w:val="36"/>
        </w:rPr>
      </w:pPr>
      <w:r>
        <w:rPr>
          <w:rFonts w:ascii="Arial Black"/>
          <w:color w:val="818181"/>
          <w:spacing w:val="-32"/>
          <w:sz w:val="36"/>
        </w:rPr>
        <w:lastRenderedPageBreak/>
        <w:t>Contractor</w:t>
      </w:r>
      <w:r>
        <w:rPr>
          <w:rFonts w:ascii="Arial Black"/>
          <w:color w:val="818181"/>
          <w:spacing w:val="-66"/>
          <w:sz w:val="36"/>
        </w:rPr>
        <w:t xml:space="preserve"> </w:t>
      </w:r>
      <w:r>
        <w:rPr>
          <w:rFonts w:ascii="Arial Black"/>
          <w:color w:val="818181"/>
          <w:spacing w:val="-32"/>
          <w:sz w:val="36"/>
        </w:rPr>
        <w:t>Performance</w:t>
      </w:r>
      <w:r>
        <w:rPr>
          <w:rFonts w:ascii="Arial Black"/>
          <w:color w:val="818181"/>
          <w:spacing w:val="-64"/>
          <w:sz w:val="36"/>
        </w:rPr>
        <w:t xml:space="preserve"> </w:t>
      </w:r>
      <w:r>
        <w:rPr>
          <w:rFonts w:ascii="Arial Black"/>
          <w:color w:val="818181"/>
          <w:spacing w:val="-30"/>
          <w:sz w:val="36"/>
        </w:rPr>
        <w:t>Issues</w:t>
      </w:r>
      <w:r>
        <w:rPr>
          <w:rFonts w:ascii="Arial Black"/>
          <w:color w:val="818181"/>
          <w:spacing w:val="-69"/>
          <w:sz w:val="36"/>
        </w:rPr>
        <w:t xml:space="preserve"> </w:t>
      </w:r>
      <w:r>
        <w:rPr>
          <w:rFonts w:ascii="Arial Black"/>
          <w:color w:val="818181"/>
          <w:spacing w:val="-36"/>
          <w:sz w:val="36"/>
        </w:rPr>
        <w:t xml:space="preserve">and </w:t>
      </w:r>
      <w:r>
        <w:rPr>
          <w:rFonts w:ascii="Arial Black"/>
          <w:color w:val="818181"/>
          <w:spacing w:val="-31"/>
          <w:sz w:val="36"/>
        </w:rPr>
        <w:t>Contract</w:t>
      </w:r>
      <w:r>
        <w:rPr>
          <w:rFonts w:ascii="Arial Black"/>
          <w:color w:val="818181"/>
          <w:spacing w:val="-72"/>
          <w:sz w:val="36"/>
        </w:rPr>
        <w:t xml:space="preserve"> </w:t>
      </w:r>
      <w:r>
        <w:rPr>
          <w:rFonts w:ascii="Arial Black"/>
          <w:color w:val="818181"/>
          <w:spacing w:val="-37"/>
          <w:sz w:val="36"/>
        </w:rPr>
        <w:t>Remedies</w:t>
      </w:r>
    </w:p>
    <w:p w14:paraId="7AC45869" w14:textId="77777777" w:rsidR="00EE2E43" w:rsidRDefault="00A53AE1">
      <w:pPr>
        <w:pStyle w:val="BodyText"/>
        <w:spacing w:before="269"/>
        <w:ind w:left="800" w:right="1050"/>
        <w:jc w:val="both"/>
      </w:pPr>
      <w:r>
        <w:rPr>
          <w:spacing w:val="-4"/>
        </w:rPr>
        <w:t xml:space="preserve">The </w:t>
      </w:r>
      <w:r>
        <w:rPr>
          <w:spacing w:val="-5"/>
        </w:rPr>
        <w:t xml:space="preserve">project manager should communicate </w:t>
      </w:r>
      <w:r>
        <w:rPr>
          <w:spacing w:val="-4"/>
        </w:rPr>
        <w:t xml:space="preserve">with the </w:t>
      </w:r>
      <w:r>
        <w:rPr>
          <w:spacing w:val="-5"/>
        </w:rPr>
        <w:t xml:space="preserve">program routinely </w:t>
      </w:r>
      <w:r>
        <w:rPr>
          <w:spacing w:val="-4"/>
        </w:rPr>
        <w:t xml:space="preserve">and </w:t>
      </w:r>
      <w:r>
        <w:rPr>
          <w:spacing w:val="-5"/>
        </w:rPr>
        <w:t xml:space="preserve">must maintain </w:t>
      </w:r>
      <w:r>
        <w:t xml:space="preserve">a </w:t>
      </w:r>
      <w:r>
        <w:rPr>
          <w:spacing w:val="-5"/>
        </w:rPr>
        <w:t xml:space="preserve">reasonable </w:t>
      </w:r>
      <w:r>
        <w:rPr>
          <w:spacing w:val="-4"/>
        </w:rPr>
        <w:t xml:space="preserve">level </w:t>
      </w:r>
      <w:r>
        <w:rPr>
          <w:spacing w:val="-3"/>
        </w:rPr>
        <w:t xml:space="preserve">of </w:t>
      </w:r>
      <w:r>
        <w:rPr>
          <w:spacing w:val="-5"/>
        </w:rPr>
        <w:t xml:space="preserve">awareness </w:t>
      </w:r>
      <w:r>
        <w:rPr>
          <w:spacing w:val="-3"/>
        </w:rPr>
        <w:t xml:space="preserve">of </w:t>
      </w:r>
      <w:r>
        <w:t xml:space="preserve">a </w:t>
      </w:r>
      <w:r>
        <w:rPr>
          <w:spacing w:val="-5"/>
        </w:rPr>
        <w:t xml:space="preserve">contractor’s performance throughout </w:t>
      </w:r>
      <w:r>
        <w:rPr>
          <w:spacing w:val="-4"/>
        </w:rPr>
        <w:t xml:space="preserve">the </w:t>
      </w:r>
      <w:r>
        <w:rPr>
          <w:spacing w:val="-5"/>
        </w:rPr>
        <w:t xml:space="preserve">duration </w:t>
      </w:r>
      <w:r>
        <w:rPr>
          <w:spacing w:val="-3"/>
        </w:rPr>
        <w:t xml:space="preserve">of </w:t>
      </w:r>
      <w:r>
        <w:rPr>
          <w:spacing w:val="-4"/>
        </w:rPr>
        <w:t xml:space="preserve">the </w:t>
      </w:r>
      <w:r>
        <w:rPr>
          <w:spacing w:val="-5"/>
        </w:rPr>
        <w:t xml:space="preserve">contract. Onsite monitoring </w:t>
      </w:r>
      <w:r>
        <w:rPr>
          <w:spacing w:val="-3"/>
        </w:rPr>
        <w:t xml:space="preserve">and </w:t>
      </w:r>
      <w:r>
        <w:rPr>
          <w:spacing w:val="-5"/>
        </w:rPr>
        <w:t xml:space="preserve">routine contract management activities should </w:t>
      </w:r>
      <w:r>
        <w:rPr>
          <w:spacing w:val="-3"/>
        </w:rPr>
        <w:t xml:space="preserve">be </w:t>
      </w:r>
      <w:r>
        <w:rPr>
          <w:spacing w:val="-4"/>
        </w:rPr>
        <w:t xml:space="preserve">used </w:t>
      </w:r>
      <w:r>
        <w:t xml:space="preserve">as </w:t>
      </w:r>
      <w:r>
        <w:rPr>
          <w:spacing w:val="-5"/>
        </w:rPr>
        <w:t xml:space="preserve">appropriate </w:t>
      </w:r>
      <w:r>
        <w:rPr>
          <w:spacing w:val="-3"/>
        </w:rPr>
        <w:t xml:space="preserve">to </w:t>
      </w:r>
      <w:r>
        <w:rPr>
          <w:spacing w:val="-4"/>
        </w:rPr>
        <w:t xml:space="preserve">alert </w:t>
      </w:r>
      <w:r>
        <w:t xml:space="preserve">a </w:t>
      </w:r>
      <w:r>
        <w:rPr>
          <w:spacing w:val="-5"/>
        </w:rPr>
        <w:t xml:space="preserve">contract manager </w:t>
      </w:r>
      <w:r>
        <w:rPr>
          <w:spacing w:val="-3"/>
        </w:rPr>
        <w:t xml:space="preserve">to </w:t>
      </w:r>
      <w:r>
        <w:rPr>
          <w:spacing w:val="-5"/>
        </w:rPr>
        <w:t>noncompliance issues.</w:t>
      </w:r>
    </w:p>
    <w:p w14:paraId="7AC4586A" w14:textId="77777777" w:rsidR="00EE2E43" w:rsidRDefault="00EE2E43">
      <w:pPr>
        <w:pStyle w:val="BodyText"/>
        <w:spacing w:before="3"/>
        <w:rPr>
          <w:sz w:val="21"/>
        </w:rPr>
      </w:pPr>
    </w:p>
    <w:p w14:paraId="7AC4586B" w14:textId="77777777" w:rsidR="00EE2E43" w:rsidRDefault="00A53AE1">
      <w:pPr>
        <w:pStyle w:val="BodyText"/>
        <w:ind w:left="799" w:right="1052"/>
        <w:jc w:val="both"/>
      </w:pPr>
      <w:r>
        <w:rPr>
          <w:spacing w:val="-4"/>
        </w:rPr>
        <w:t xml:space="preserve">The </w:t>
      </w:r>
      <w:r>
        <w:rPr>
          <w:spacing w:val="-5"/>
        </w:rPr>
        <w:t xml:space="preserve">project manager </w:t>
      </w:r>
      <w:r>
        <w:rPr>
          <w:spacing w:val="-3"/>
        </w:rPr>
        <w:t xml:space="preserve">is </w:t>
      </w:r>
      <w:r>
        <w:rPr>
          <w:spacing w:val="-5"/>
        </w:rPr>
        <w:t xml:space="preserve">responsible </w:t>
      </w:r>
      <w:r>
        <w:rPr>
          <w:spacing w:val="-4"/>
        </w:rPr>
        <w:t xml:space="preserve">for </w:t>
      </w:r>
      <w:r>
        <w:rPr>
          <w:spacing w:val="-5"/>
        </w:rPr>
        <w:t xml:space="preserve">investigating </w:t>
      </w:r>
      <w:r>
        <w:rPr>
          <w:spacing w:val="-4"/>
        </w:rPr>
        <w:t xml:space="preserve">and </w:t>
      </w:r>
      <w:r>
        <w:rPr>
          <w:spacing w:val="-5"/>
        </w:rPr>
        <w:t xml:space="preserve">addressing unacceptable contractor performance </w:t>
      </w:r>
      <w:r>
        <w:t xml:space="preserve">as </w:t>
      </w:r>
      <w:r>
        <w:rPr>
          <w:spacing w:val="-5"/>
        </w:rPr>
        <w:t xml:space="preserve">quickly </w:t>
      </w:r>
      <w:r>
        <w:t xml:space="preserve">as </w:t>
      </w:r>
      <w:r>
        <w:rPr>
          <w:spacing w:val="-5"/>
        </w:rPr>
        <w:t xml:space="preserve">possible. </w:t>
      </w:r>
      <w:r>
        <w:rPr>
          <w:spacing w:val="-4"/>
        </w:rPr>
        <w:t xml:space="preserve">The </w:t>
      </w:r>
      <w:r>
        <w:rPr>
          <w:spacing w:val="-5"/>
        </w:rPr>
        <w:t xml:space="preserve">project manager </w:t>
      </w:r>
      <w:r>
        <w:rPr>
          <w:spacing w:val="-3"/>
        </w:rPr>
        <w:t xml:space="preserve">is </w:t>
      </w:r>
      <w:r>
        <w:rPr>
          <w:spacing w:val="-4"/>
        </w:rPr>
        <w:t xml:space="preserve">also </w:t>
      </w:r>
      <w:r>
        <w:rPr>
          <w:spacing w:val="-5"/>
        </w:rPr>
        <w:t xml:space="preserve">responsible </w:t>
      </w:r>
      <w:r>
        <w:rPr>
          <w:spacing w:val="-4"/>
        </w:rPr>
        <w:t xml:space="preserve">for keeping the </w:t>
      </w:r>
      <w:r>
        <w:rPr>
          <w:spacing w:val="-5"/>
        </w:rPr>
        <w:t xml:space="preserve">contractor informed of noncompliance issues </w:t>
      </w:r>
      <w:r>
        <w:rPr>
          <w:spacing w:val="-3"/>
        </w:rPr>
        <w:t xml:space="preserve">in </w:t>
      </w:r>
      <w:r>
        <w:rPr>
          <w:spacing w:val="-5"/>
        </w:rPr>
        <w:t>writing.</w:t>
      </w:r>
    </w:p>
    <w:p w14:paraId="7AC4586C" w14:textId="77777777" w:rsidR="00EE2E43" w:rsidRDefault="00EE2E43">
      <w:pPr>
        <w:jc w:val="both"/>
        <w:sectPr w:rsidR="00EE2E43">
          <w:pgSz w:w="12240" w:h="15840"/>
          <w:pgMar w:top="1360" w:right="380" w:bottom="940" w:left="640" w:header="0" w:footer="667" w:gutter="0"/>
          <w:cols w:space="720"/>
        </w:sectPr>
      </w:pPr>
    </w:p>
    <w:p w14:paraId="7AC4586D" w14:textId="77777777" w:rsidR="00EE2E43" w:rsidRDefault="00A53AE1">
      <w:pPr>
        <w:pStyle w:val="BodyText"/>
        <w:spacing w:before="79"/>
        <w:ind w:left="800" w:right="1052"/>
        <w:jc w:val="both"/>
      </w:pPr>
      <w:r>
        <w:rPr>
          <w:spacing w:val="-5"/>
        </w:rPr>
        <w:lastRenderedPageBreak/>
        <w:t xml:space="preserve">Project managers </w:t>
      </w:r>
      <w:r>
        <w:rPr>
          <w:spacing w:val="-3"/>
        </w:rPr>
        <w:t xml:space="preserve">and </w:t>
      </w:r>
      <w:r>
        <w:rPr>
          <w:spacing w:val="-5"/>
        </w:rPr>
        <w:t xml:space="preserve">program staff should </w:t>
      </w:r>
      <w:r>
        <w:rPr>
          <w:spacing w:val="-3"/>
        </w:rPr>
        <w:t xml:space="preserve">be </w:t>
      </w:r>
      <w:r>
        <w:rPr>
          <w:spacing w:val="-5"/>
        </w:rPr>
        <w:t xml:space="preserve">familiar </w:t>
      </w:r>
      <w:r>
        <w:rPr>
          <w:spacing w:val="-4"/>
        </w:rPr>
        <w:t xml:space="preserve">with </w:t>
      </w:r>
      <w:r>
        <w:rPr>
          <w:spacing w:val="-5"/>
        </w:rPr>
        <w:t xml:space="preserve">remedy provisions </w:t>
      </w:r>
      <w:r>
        <w:rPr>
          <w:spacing w:val="-3"/>
        </w:rPr>
        <w:t xml:space="preserve">in </w:t>
      </w:r>
      <w:r>
        <w:rPr>
          <w:spacing w:val="-4"/>
        </w:rPr>
        <w:t xml:space="preserve">the </w:t>
      </w:r>
      <w:r>
        <w:rPr>
          <w:spacing w:val="-5"/>
        </w:rPr>
        <w:t xml:space="preserve">contract </w:t>
      </w:r>
      <w:r>
        <w:rPr>
          <w:spacing w:val="-4"/>
        </w:rPr>
        <w:t xml:space="preserve">and </w:t>
      </w:r>
      <w:r>
        <w:rPr>
          <w:spacing w:val="-5"/>
        </w:rPr>
        <w:t xml:space="preserve">should consult </w:t>
      </w:r>
      <w:r>
        <w:rPr>
          <w:spacing w:val="-4"/>
        </w:rPr>
        <w:t xml:space="preserve">with </w:t>
      </w:r>
      <w:r>
        <w:rPr>
          <w:spacing w:val="-5"/>
        </w:rPr>
        <w:t xml:space="preserve">general counsel </w:t>
      </w:r>
      <w:r>
        <w:t xml:space="preserve">as </w:t>
      </w:r>
      <w:r>
        <w:rPr>
          <w:spacing w:val="-5"/>
        </w:rPr>
        <w:t xml:space="preserve">needed </w:t>
      </w:r>
      <w:r>
        <w:rPr>
          <w:spacing w:val="-3"/>
        </w:rPr>
        <w:t xml:space="preserve">to </w:t>
      </w:r>
      <w:r>
        <w:rPr>
          <w:spacing w:val="-5"/>
        </w:rPr>
        <w:t xml:space="preserve">determine the correct response </w:t>
      </w:r>
      <w:r>
        <w:rPr>
          <w:spacing w:val="-3"/>
        </w:rPr>
        <w:t xml:space="preserve">to </w:t>
      </w:r>
      <w:r>
        <w:t xml:space="preserve">a </w:t>
      </w:r>
      <w:r>
        <w:rPr>
          <w:spacing w:val="-5"/>
        </w:rPr>
        <w:t xml:space="preserve">contractor’s performance issues </w:t>
      </w:r>
      <w:r>
        <w:rPr>
          <w:spacing w:val="-3"/>
        </w:rPr>
        <w:t xml:space="preserve">and </w:t>
      </w:r>
      <w:r>
        <w:rPr>
          <w:spacing w:val="-4"/>
        </w:rPr>
        <w:t xml:space="preserve">apply the </w:t>
      </w:r>
      <w:r>
        <w:rPr>
          <w:spacing w:val="-5"/>
        </w:rPr>
        <w:t>appropriate remedy.</w:t>
      </w:r>
    </w:p>
    <w:p w14:paraId="7AC4586E" w14:textId="77777777" w:rsidR="00EE2E43" w:rsidRDefault="00EE2E43">
      <w:pPr>
        <w:pStyle w:val="BodyText"/>
        <w:spacing w:before="5"/>
        <w:rPr>
          <w:sz w:val="21"/>
        </w:rPr>
      </w:pPr>
    </w:p>
    <w:p w14:paraId="7AC4586F" w14:textId="77777777" w:rsidR="00EE2E43" w:rsidRDefault="00A53AE1">
      <w:pPr>
        <w:pStyle w:val="Heading4"/>
      </w:pPr>
      <w:r>
        <w:t>Procedures:</w:t>
      </w:r>
    </w:p>
    <w:p w14:paraId="7AC45870" w14:textId="77777777" w:rsidR="00EE2E43" w:rsidRDefault="00EE2E43">
      <w:pPr>
        <w:pStyle w:val="BodyText"/>
        <w:spacing w:before="3"/>
        <w:rPr>
          <w:b/>
          <w:sz w:val="21"/>
        </w:rPr>
      </w:pPr>
    </w:p>
    <w:p w14:paraId="7AC45871" w14:textId="77777777" w:rsidR="00EE2E43" w:rsidRDefault="00A53AE1">
      <w:pPr>
        <w:pStyle w:val="BodyText"/>
        <w:ind w:left="800"/>
      </w:pPr>
      <w:r>
        <w:t>The following outlines the process for remedies if a contractor fails to perform:</w:t>
      </w:r>
    </w:p>
    <w:p w14:paraId="7AC45872" w14:textId="77777777" w:rsidR="00EE2E43" w:rsidRDefault="00EE2E43">
      <w:pPr>
        <w:pStyle w:val="BodyText"/>
        <w:spacing w:before="5"/>
        <w:rPr>
          <w:sz w:val="21"/>
        </w:rPr>
      </w:pPr>
    </w:p>
    <w:p w14:paraId="7AC45873" w14:textId="77777777" w:rsidR="00EE2E43" w:rsidRDefault="00A53AE1">
      <w:pPr>
        <w:pStyle w:val="Heading4"/>
        <w:numPr>
          <w:ilvl w:val="0"/>
          <w:numId w:val="1"/>
        </w:numPr>
        <w:tabs>
          <w:tab w:val="left" w:pos="1519"/>
          <w:tab w:val="left" w:pos="1520"/>
        </w:tabs>
      </w:pPr>
      <w:r>
        <w:rPr>
          <w:spacing w:val="-4"/>
        </w:rPr>
        <w:t>The</w:t>
      </w:r>
      <w:r>
        <w:rPr>
          <w:spacing w:val="-10"/>
        </w:rPr>
        <w:t xml:space="preserve"> </w:t>
      </w:r>
      <w:r>
        <w:rPr>
          <w:spacing w:val="-5"/>
        </w:rPr>
        <w:t>project</w:t>
      </w:r>
      <w:r>
        <w:rPr>
          <w:spacing w:val="-11"/>
        </w:rPr>
        <w:t xml:space="preserve"> </w:t>
      </w:r>
      <w:r>
        <w:rPr>
          <w:spacing w:val="-5"/>
        </w:rPr>
        <w:t>manager</w:t>
      </w:r>
      <w:r>
        <w:rPr>
          <w:spacing w:val="-11"/>
        </w:rPr>
        <w:t xml:space="preserve"> </w:t>
      </w:r>
      <w:r>
        <w:rPr>
          <w:spacing w:val="-5"/>
        </w:rPr>
        <w:t>must</w:t>
      </w:r>
      <w:r>
        <w:rPr>
          <w:spacing w:val="-11"/>
        </w:rPr>
        <w:t xml:space="preserve"> </w:t>
      </w:r>
      <w:r>
        <w:rPr>
          <w:spacing w:val="-5"/>
        </w:rPr>
        <w:t>document</w:t>
      </w:r>
      <w:r>
        <w:rPr>
          <w:spacing w:val="-10"/>
        </w:rPr>
        <w:t xml:space="preserve"> </w:t>
      </w:r>
      <w:r>
        <w:rPr>
          <w:spacing w:val="-5"/>
        </w:rPr>
        <w:t>performance</w:t>
      </w:r>
      <w:r>
        <w:rPr>
          <w:spacing w:val="-10"/>
        </w:rPr>
        <w:t xml:space="preserve"> </w:t>
      </w:r>
      <w:r>
        <w:rPr>
          <w:spacing w:val="-5"/>
        </w:rPr>
        <w:t>issues</w:t>
      </w:r>
      <w:r>
        <w:rPr>
          <w:spacing w:val="-9"/>
        </w:rPr>
        <w:t xml:space="preserve"> </w:t>
      </w:r>
      <w:r>
        <w:rPr>
          <w:spacing w:val="-4"/>
        </w:rPr>
        <w:t>and</w:t>
      </w:r>
      <w:r>
        <w:rPr>
          <w:spacing w:val="-11"/>
        </w:rPr>
        <w:t xml:space="preserve"> </w:t>
      </w:r>
      <w:r>
        <w:rPr>
          <w:spacing w:val="-5"/>
        </w:rPr>
        <w:t>damages.</w:t>
      </w:r>
    </w:p>
    <w:p w14:paraId="7AC45874" w14:textId="77777777" w:rsidR="00EE2E43" w:rsidRDefault="00EE2E43">
      <w:pPr>
        <w:pStyle w:val="BodyText"/>
        <w:spacing w:before="2"/>
        <w:rPr>
          <w:b/>
          <w:sz w:val="21"/>
        </w:rPr>
      </w:pPr>
    </w:p>
    <w:p w14:paraId="7AC45875" w14:textId="77777777" w:rsidR="00EE2E43" w:rsidRDefault="00A53AE1">
      <w:pPr>
        <w:pStyle w:val="BodyText"/>
        <w:ind w:left="1520" w:right="1050"/>
        <w:jc w:val="both"/>
      </w:pPr>
      <w:r>
        <w:rPr>
          <w:spacing w:val="-4"/>
        </w:rPr>
        <w:t>The</w:t>
      </w:r>
      <w:r>
        <w:rPr>
          <w:spacing w:val="-8"/>
        </w:rPr>
        <w:t xml:space="preserve"> </w:t>
      </w:r>
      <w:r>
        <w:rPr>
          <w:spacing w:val="-5"/>
        </w:rPr>
        <w:t>project</w:t>
      </w:r>
      <w:r>
        <w:rPr>
          <w:spacing w:val="-8"/>
        </w:rPr>
        <w:t xml:space="preserve"> </w:t>
      </w:r>
      <w:r>
        <w:rPr>
          <w:spacing w:val="-5"/>
        </w:rPr>
        <w:t>manager</w:t>
      </w:r>
      <w:r>
        <w:rPr>
          <w:spacing w:val="-9"/>
        </w:rPr>
        <w:t xml:space="preserve"> </w:t>
      </w:r>
      <w:r>
        <w:rPr>
          <w:spacing w:val="-5"/>
        </w:rPr>
        <w:t>must</w:t>
      </w:r>
      <w:r>
        <w:rPr>
          <w:spacing w:val="-8"/>
        </w:rPr>
        <w:t xml:space="preserve"> </w:t>
      </w:r>
      <w:r>
        <w:rPr>
          <w:spacing w:val="-5"/>
        </w:rPr>
        <w:t>document</w:t>
      </w:r>
      <w:r>
        <w:rPr>
          <w:spacing w:val="-8"/>
        </w:rPr>
        <w:t xml:space="preserve"> </w:t>
      </w:r>
      <w:r>
        <w:rPr>
          <w:spacing w:val="-5"/>
        </w:rPr>
        <w:t>performance</w:t>
      </w:r>
      <w:r>
        <w:rPr>
          <w:spacing w:val="-7"/>
        </w:rPr>
        <w:t xml:space="preserve"> </w:t>
      </w:r>
      <w:r>
        <w:rPr>
          <w:spacing w:val="-5"/>
        </w:rPr>
        <w:t>problems</w:t>
      </w:r>
      <w:r>
        <w:rPr>
          <w:spacing w:val="-9"/>
        </w:rPr>
        <w:t xml:space="preserve"> </w:t>
      </w:r>
      <w:r>
        <w:t>as</w:t>
      </w:r>
      <w:r>
        <w:rPr>
          <w:spacing w:val="-9"/>
        </w:rPr>
        <w:t xml:space="preserve"> </w:t>
      </w:r>
      <w:r>
        <w:rPr>
          <w:spacing w:val="-4"/>
        </w:rPr>
        <w:t>they</w:t>
      </w:r>
      <w:r>
        <w:rPr>
          <w:spacing w:val="-7"/>
        </w:rPr>
        <w:t xml:space="preserve"> </w:t>
      </w:r>
      <w:r>
        <w:rPr>
          <w:spacing w:val="-5"/>
        </w:rPr>
        <w:t>occur,</w:t>
      </w:r>
      <w:r>
        <w:rPr>
          <w:spacing w:val="-8"/>
        </w:rPr>
        <w:t xml:space="preserve"> </w:t>
      </w:r>
      <w:r>
        <w:rPr>
          <w:spacing w:val="-4"/>
        </w:rPr>
        <w:t>such</w:t>
      </w:r>
      <w:r>
        <w:rPr>
          <w:spacing w:val="-11"/>
        </w:rPr>
        <w:t xml:space="preserve"> </w:t>
      </w:r>
      <w:r>
        <w:rPr>
          <w:spacing w:val="-4"/>
        </w:rPr>
        <w:t>as</w:t>
      </w:r>
      <w:r>
        <w:rPr>
          <w:spacing w:val="-9"/>
        </w:rPr>
        <w:t xml:space="preserve"> </w:t>
      </w:r>
      <w:r>
        <w:rPr>
          <w:spacing w:val="-5"/>
        </w:rPr>
        <w:t>failure</w:t>
      </w:r>
      <w:r>
        <w:rPr>
          <w:spacing w:val="-7"/>
        </w:rPr>
        <w:t xml:space="preserve"> </w:t>
      </w:r>
      <w:r>
        <w:rPr>
          <w:spacing w:val="-3"/>
        </w:rPr>
        <w:t>to</w:t>
      </w:r>
      <w:r>
        <w:rPr>
          <w:spacing w:val="-9"/>
        </w:rPr>
        <w:t xml:space="preserve"> </w:t>
      </w:r>
      <w:r>
        <w:rPr>
          <w:spacing w:val="-4"/>
        </w:rPr>
        <w:t xml:space="preserve">meet </w:t>
      </w:r>
      <w:r>
        <w:t>a</w:t>
      </w:r>
      <w:r>
        <w:rPr>
          <w:spacing w:val="-44"/>
        </w:rPr>
        <w:t xml:space="preserve"> </w:t>
      </w:r>
      <w:r>
        <w:rPr>
          <w:spacing w:val="-5"/>
        </w:rPr>
        <w:t xml:space="preserve">service level agreement requirement (e.g., uptime </w:t>
      </w:r>
      <w:r>
        <w:rPr>
          <w:spacing w:val="-4"/>
        </w:rPr>
        <w:t xml:space="preserve">and </w:t>
      </w:r>
      <w:r>
        <w:rPr>
          <w:spacing w:val="-5"/>
        </w:rPr>
        <w:t xml:space="preserve">system response times </w:t>
      </w:r>
      <w:r>
        <w:rPr>
          <w:spacing w:val="-3"/>
        </w:rPr>
        <w:t xml:space="preserve">or help </w:t>
      </w:r>
      <w:r>
        <w:rPr>
          <w:spacing w:val="-4"/>
        </w:rPr>
        <w:t xml:space="preserve">desk </w:t>
      </w:r>
      <w:r>
        <w:rPr>
          <w:spacing w:val="-5"/>
        </w:rPr>
        <w:t xml:space="preserve">service response times) </w:t>
      </w:r>
      <w:r>
        <w:rPr>
          <w:spacing w:val="-3"/>
        </w:rPr>
        <w:t xml:space="preserve">and </w:t>
      </w:r>
      <w:r>
        <w:rPr>
          <w:spacing w:val="-5"/>
        </w:rPr>
        <w:t xml:space="preserve">communicate </w:t>
      </w:r>
      <w:r>
        <w:rPr>
          <w:spacing w:val="-4"/>
        </w:rPr>
        <w:t xml:space="preserve">them </w:t>
      </w:r>
      <w:r>
        <w:rPr>
          <w:spacing w:val="-3"/>
        </w:rPr>
        <w:t xml:space="preserve">to </w:t>
      </w:r>
      <w:r>
        <w:rPr>
          <w:spacing w:val="-5"/>
        </w:rPr>
        <w:t>the</w:t>
      </w:r>
      <w:r>
        <w:rPr>
          <w:spacing w:val="-41"/>
        </w:rPr>
        <w:t xml:space="preserve"> </w:t>
      </w:r>
      <w:r>
        <w:rPr>
          <w:spacing w:val="-6"/>
        </w:rPr>
        <w:t>contractor.</w:t>
      </w:r>
    </w:p>
    <w:p w14:paraId="7AC45876" w14:textId="77777777" w:rsidR="00EE2E43" w:rsidRDefault="00EE2E43">
      <w:pPr>
        <w:pStyle w:val="BodyText"/>
        <w:spacing w:before="5"/>
        <w:rPr>
          <w:sz w:val="21"/>
        </w:rPr>
      </w:pPr>
    </w:p>
    <w:p w14:paraId="7AC45877" w14:textId="77777777" w:rsidR="00EE2E43" w:rsidRDefault="00A53AE1">
      <w:pPr>
        <w:pStyle w:val="BodyText"/>
        <w:ind w:left="1520" w:right="1051"/>
        <w:jc w:val="both"/>
      </w:pPr>
      <w:r>
        <w:rPr>
          <w:spacing w:val="-4"/>
        </w:rPr>
        <w:t xml:space="preserve">The </w:t>
      </w:r>
      <w:r>
        <w:rPr>
          <w:spacing w:val="-5"/>
        </w:rPr>
        <w:t xml:space="preserve">project manager must document </w:t>
      </w:r>
      <w:r>
        <w:rPr>
          <w:spacing w:val="-4"/>
        </w:rPr>
        <w:t xml:space="preserve">any </w:t>
      </w:r>
      <w:r>
        <w:rPr>
          <w:spacing w:val="-5"/>
        </w:rPr>
        <w:t xml:space="preserve">potential consequences from </w:t>
      </w:r>
      <w:r>
        <w:rPr>
          <w:spacing w:val="-4"/>
        </w:rPr>
        <w:t xml:space="preserve">the </w:t>
      </w:r>
      <w:r>
        <w:rPr>
          <w:spacing w:val="-5"/>
        </w:rPr>
        <w:t xml:space="preserve">performance issues (e.g., </w:t>
      </w:r>
      <w:r>
        <w:rPr>
          <w:spacing w:val="-6"/>
        </w:rPr>
        <w:t xml:space="preserve">damages), </w:t>
      </w:r>
      <w:r>
        <w:rPr>
          <w:spacing w:val="-5"/>
        </w:rPr>
        <w:t>including:</w:t>
      </w:r>
    </w:p>
    <w:p w14:paraId="7AC45878" w14:textId="77777777" w:rsidR="00EE2E43" w:rsidRDefault="00EE2E43">
      <w:pPr>
        <w:pStyle w:val="BodyText"/>
        <w:spacing w:before="3"/>
        <w:rPr>
          <w:sz w:val="21"/>
        </w:rPr>
      </w:pPr>
    </w:p>
    <w:p w14:paraId="7AC45879" w14:textId="77777777" w:rsidR="00EE2E43" w:rsidRDefault="00A53AE1">
      <w:pPr>
        <w:pStyle w:val="ListParagraph"/>
        <w:numPr>
          <w:ilvl w:val="1"/>
          <w:numId w:val="1"/>
        </w:numPr>
        <w:tabs>
          <w:tab w:val="left" w:pos="1879"/>
          <w:tab w:val="left" w:pos="1880"/>
        </w:tabs>
        <w:spacing w:line="303" w:lineRule="exact"/>
        <w:rPr>
          <w:sz w:val="24"/>
        </w:rPr>
      </w:pPr>
      <w:r>
        <w:rPr>
          <w:spacing w:val="-5"/>
          <w:sz w:val="24"/>
        </w:rPr>
        <w:t>Financial</w:t>
      </w:r>
      <w:r>
        <w:rPr>
          <w:spacing w:val="-10"/>
          <w:sz w:val="24"/>
        </w:rPr>
        <w:t xml:space="preserve"> </w:t>
      </w:r>
      <w:proofErr w:type="gramStart"/>
      <w:r>
        <w:rPr>
          <w:spacing w:val="-5"/>
          <w:sz w:val="24"/>
        </w:rPr>
        <w:t>costs;</w:t>
      </w:r>
      <w:proofErr w:type="gramEnd"/>
    </w:p>
    <w:p w14:paraId="7AC4587A" w14:textId="77777777" w:rsidR="00EE2E43" w:rsidRDefault="00A53AE1">
      <w:pPr>
        <w:pStyle w:val="ListParagraph"/>
        <w:numPr>
          <w:ilvl w:val="1"/>
          <w:numId w:val="1"/>
        </w:numPr>
        <w:tabs>
          <w:tab w:val="left" w:pos="1879"/>
          <w:tab w:val="left" w:pos="1880"/>
        </w:tabs>
        <w:spacing w:line="303" w:lineRule="exact"/>
        <w:rPr>
          <w:sz w:val="24"/>
        </w:rPr>
      </w:pPr>
      <w:r>
        <w:rPr>
          <w:spacing w:val="-5"/>
          <w:sz w:val="24"/>
        </w:rPr>
        <w:t xml:space="preserve">Disruption </w:t>
      </w:r>
      <w:r>
        <w:rPr>
          <w:spacing w:val="-3"/>
          <w:sz w:val="24"/>
        </w:rPr>
        <w:t>to</w:t>
      </w:r>
      <w:r>
        <w:rPr>
          <w:spacing w:val="-15"/>
          <w:sz w:val="24"/>
        </w:rPr>
        <w:t xml:space="preserve"> </w:t>
      </w:r>
      <w:proofErr w:type="gramStart"/>
      <w:r>
        <w:rPr>
          <w:spacing w:val="-5"/>
          <w:sz w:val="24"/>
        </w:rPr>
        <w:t>services;</w:t>
      </w:r>
      <w:proofErr w:type="gramEnd"/>
    </w:p>
    <w:p w14:paraId="7AC4587B" w14:textId="77777777" w:rsidR="00EE2E43" w:rsidRDefault="00A53AE1">
      <w:pPr>
        <w:pStyle w:val="ListParagraph"/>
        <w:numPr>
          <w:ilvl w:val="1"/>
          <w:numId w:val="1"/>
        </w:numPr>
        <w:tabs>
          <w:tab w:val="left" w:pos="1879"/>
          <w:tab w:val="left" w:pos="1880"/>
        </w:tabs>
        <w:rPr>
          <w:sz w:val="24"/>
        </w:rPr>
      </w:pPr>
      <w:r>
        <w:rPr>
          <w:spacing w:val="-5"/>
          <w:sz w:val="24"/>
        </w:rPr>
        <w:t>Schedule</w:t>
      </w:r>
      <w:r>
        <w:rPr>
          <w:spacing w:val="-9"/>
          <w:sz w:val="24"/>
        </w:rPr>
        <w:t xml:space="preserve"> </w:t>
      </w:r>
      <w:proofErr w:type="gramStart"/>
      <w:r>
        <w:rPr>
          <w:spacing w:val="-5"/>
          <w:sz w:val="24"/>
        </w:rPr>
        <w:t>changes;</w:t>
      </w:r>
      <w:proofErr w:type="gramEnd"/>
    </w:p>
    <w:p w14:paraId="7AC4587C" w14:textId="77777777" w:rsidR="00EE2E43" w:rsidRDefault="00A53AE1">
      <w:pPr>
        <w:pStyle w:val="ListParagraph"/>
        <w:numPr>
          <w:ilvl w:val="1"/>
          <w:numId w:val="1"/>
        </w:numPr>
        <w:tabs>
          <w:tab w:val="left" w:pos="1879"/>
          <w:tab w:val="left" w:pos="1880"/>
        </w:tabs>
        <w:spacing w:before="1"/>
        <w:rPr>
          <w:sz w:val="24"/>
        </w:rPr>
      </w:pPr>
      <w:r>
        <w:rPr>
          <w:spacing w:val="-5"/>
          <w:sz w:val="24"/>
        </w:rPr>
        <w:t xml:space="preserve">Impact </w:t>
      </w:r>
      <w:r>
        <w:rPr>
          <w:spacing w:val="-3"/>
          <w:sz w:val="24"/>
        </w:rPr>
        <w:t xml:space="preserve">on </w:t>
      </w:r>
      <w:r>
        <w:rPr>
          <w:spacing w:val="-5"/>
          <w:sz w:val="24"/>
        </w:rPr>
        <w:t>legislative</w:t>
      </w:r>
      <w:r>
        <w:rPr>
          <w:spacing w:val="-21"/>
          <w:sz w:val="24"/>
        </w:rPr>
        <w:t xml:space="preserve"> </w:t>
      </w:r>
      <w:proofErr w:type="gramStart"/>
      <w:r>
        <w:rPr>
          <w:spacing w:val="-6"/>
          <w:sz w:val="24"/>
        </w:rPr>
        <w:t>mandates;</w:t>
      </w:r>
      <w:proofErr w:type="gramEnd"/>
    </w:p>
    <w:p w14:paraId="7AC4587D" w14:textId="77777777" w:rsidR="00EE2E43" w:rsidRDefault="00A53AE1">
      <w:pPr>
        <w:pStyle w:val="ListParagraph"/>
        <w:numPr>
          <w:ilvl w:val="1"/>
          <w:numId w:val="1"/>
        </w:numPr>
        <w:tabs>
          <w:tab w:val="left" w:pos="1879"/>
          <w:tab w:val="left" w:pos="1880"/>
        </w:tabs>
        <w:rPr>
          <w:sz w:val="24"/>
        </w:rPr>
      </w:pPr>
      <w:r>
        <w:rPr>
          <w:spacing w:val="-5"/>
          <w:sz w:val="24"/>
        </w:rPr>
        <w:t>Lost</w:t>
      </w:r>
      <w:r>
        <w:rPr>
          <w:spacing w:val="-10"/>
          <w:sz w:val="24"/>
        </w:rPr>
        <w:t xml:space="preserve"> </w:t>
      </w:r>
      <w:r>
        <w:rPr>
          <w:spacing w:val="-5"/>
          <w:sz w:val="24"/>
        </w:rPr>
        <w:t>federal</w:t>
      </w:r>
      <w:r>
        <w:rPr>
          <w:spacing w:val="-10"/>
          <w:sz w:val="24"/>
        </w:rPr>
        <w:t xml:space="preserve"> </w:t>
      </w:r>
      <w:r>
        <w:rPr>
          <w:spacing w:val="-5"/>
          <w:sz w:val="24"/>
        </w:rPr>
        <w:t>funding,</w:t>
      </w:r>
      <w:r>
        <w:rPr>
          <w:spacing w:val="-11"/>
          <w:sz w:val="24"/>
        </w:rPr>
        <w:t xml:space="preserve"> </w:t>
      </w:r>
      <w:r>
        <w:rPr>
          <w:spacing w:val="-5"/>
          <w:sz w:val="24"/>
        </w:rPr>
        <w:t>penalties,</w:t>
      </w:r>
      <w:r>
        <w:rPr>
          <w:spacing w:val="-10"/>
          <w:sz w:val="24"/>
        </w:rPr>
        <w:t xml:space="preserve"> </w:t>
      </w:r>
      <w:r>
        <w:rPr>
          <w:spacing w:val="-5"/>
          <w:sz w:val="24"/>
        </w:rPr>
        <w:t>fines,</w:t>
      </w:r>
      <w:r>
        <w:rPr>
          <w:spacing w:val="-9"/>
          <w:sz w:val="24"/>
        </w:rPr>
        <w:t xml:space="preserve"> </w:t>
      </w:r>
      <w:r>
        <w:rPr>
          <w:spacing w:val="-5"/>
          <w:sz w:val="24"/>
        </w:rPr>
        <w:t>disallowances,</w:t>
      </w:r>
      <w:r>
        <w:rPr>
          <w:spacing w:val="-10"/>
          <w:sz w:val="24"/>
        </w:rPr>
        <w:t xml:space="preserve"> </w:t>
      </w:r>
      <w:r>
        <w:rPr>
          <w:spacing w:val="-3"/>
          <w:sz w:val="24"/>
        </w:rPr>
        <w:t>or</w:t>
      </w:r>
      <w:r>
        <w:rPr>
          <w:spacing w:val="-12"/>
          <w:sz w:val="24"/>
        </w:rPr>
        <w:t xml:space="preserve"> </w:t>
      </w:r>
      <w:r>
        <w:rPr>
          <w:spacing w:val="-5"/>
          <w:sz w:val="24"/>
        </w:rPr>
        <w:t>sanctions</w:t>
      </w:r>
      <w:r>
        <w:rPr>
          <w:spacing w:val="-11"/>
          <w:sz w:val="24"/>
        </w:rPr>
        <w:t xml:space="preserve"> </w:t>
      </w:r>
      <w:r>
        <w:rPr>
          <w:spacing w:val="-4"/>
          <w:sz w:val="24"/>
        </w:rPr>
        <w:t>for</w:t>
      </w:r>
      <w:r>
        <w:rPr>
          <w:spacing w:val="-10"/>
          <w:sz w:val="24"/>
        </w:rPr>
        <w:t xml:space="preserve"> </w:t>
      </w:r>
      <w:r>
        <w:rPr>
          <w:spacing w:val="-4"/>
          <w:sz w:val="24"/>
        </w:rPr>
        <w:t>the</w:t>
      </w:r>
      <w:r>
        <w:rPr>
          <w:spacing w:val="-9"/>
          <w:sz w:val="24"/>
        </w:rPr>
        <w:t xml:space="preserve"> </w:t>
      </w:r>
      <w:r>
        <w:rPr>
          <w:spacing w:val="-5"/>
          <w:sz w:val="24"/>
        </w:rPr>
        <w:t>State;</w:t>
      </w:r>
      <w:r>
        <w:rPr>
          <w:spacing w:val="-9"/>
          <w:sz w:val="24"/>
        </w:rPr>
        <w:t xml:space="preserve"> </w:t>
      </w:r>
      <w:r>
        <w:rPr>
          <w:spacing w:val="-5"/>
          <w:sz w:val="24"/>
        </w:rPr>
        <w:t>and</w:t>
      </w:r>
    </w:p>
    <w:p w14:paraId="7AC4587E" w14:textId="77777777" w:rsidR="00EE2E43" w:rsidRDefault="00A53AE1">
      <w:pPr>
        <w:pStyle w:val="ListParagraph"/>
        <w:numPr>
          <w:ilvl w:val="1"/>
          <w:numId w:val="1"/>
        </w:numPr>
        <w:tabs>
          <w:tab w:val="left" w:pos="1879"/>
          <w:tab w:val="left" w:pos="1880"/>
        </w:tabs>
        <w:rPr>
          <w:sz w:val="24"/>
        </w:rPr>
      </w:pPr>
      <w:r>
        <w:rPr>
          <w:spacing w:val="-5"/>
          <w:sz w:val="24"/>
        </w:rPr>
        <w:t xml:space="preserve">Costs </w:t>
      </w:r>
      <w:r>
        <w:rPr>
          <w:spacing w:val="-3"/>
          <w:sz w:val="24"/>
        </w:rPr>
        <w:t xml:space="preserve">to </w:t>
      </w:r>
      <w:r>
        <w:rPr>
          <w:spacing w:val="-5"/>
          <w:sz w:val="24"/>
        </w:rPr>
        <w:t xml:space="preserve">obtain substitute goods </w:t>
      </w:r>
      <w:r>
        <w:rPr>
          <w:spacing w:val="-3"/>
          <w:sz w:val="24"/>
        </w:rPr>
        <w:t>or</w:t>
      </w:r>
      <w:r>
        <w:rPr>
          <w:spacing w:val="-39"/>
          <w:sz w:val="24"/>
        </w:rPr>
        <w:t xml:space="preserve"> </w:t>
      </w:r>
      <w:r>
        <w:rPr>
          <w:spacing w:val="-5"/>
          <w:sz w:val="24"/>
        </w:rPr>
        <w:t>services.</w:t>
      </w:r>
    </w:p>
    <w:p w14:paraId="7AC4587F" w14:textId="77777777" w:rsidR="00EE2E43" w:rsidRDefault="00A53AE1">
      <w:pPr>
        <w:pStyle w:val="Heading4"/>
        <w:numPr>
          <w:ilvl w:val="0"/>
          <w:numId w:val="1"/>
        </w:numPr>
        <w:tabs>
          <w:tab w:val="left" w:pos="1520"/>
        </w:tabs>
        <w:spacing w:before="242"/>
        <w:ind w:left="1519" w:right="1053"/>
      </w:pPr>
      <w:r>
        <w:rPr>
          <w:spacing w:val="-4"/>
        </w:rPr>
        <w:t xml:space="preserve">The </w:t>
      </w:r>
      <w:r>
        <w:rPr>
          <w:spacing w:val="-5"/>
        </w:rPr>
        <w:t xml:space="preserve">project manager must </w:t>
      </w:r>
      <w:r>
        <w:rPr>
          <w:spacing w:val="-6"/>
        </w:rPr>
        <w:t xml:space="preserve">identify </w:t>
      </w:r>
      <w:r>
        <w:rPr>
          <w:spacing w:val="-4"/>
        </w:rPr>
        <w:t xml:space="preserve">the </w:t>
      </w:r>
      <w:r>
        <w:rPr>
          <w:spacing w:val="-5"/>
        </w:rPr>
        <w:t xml:space="preserve">specific contract </w:t>
      </w:r>
      <w:r>
        <w:rPr>
          <w:spacing w:val="-6"/>
        </w:rPr>
        <w:t xml:space="preserve">provisions </w:t>
      </w:r>
      <w:r>
        <w:rPr>
          <w:spacing w:val="-4"/>
        </w:rPr>
        <w:t xml:space="preserve">the </w:t>
      </w:r>
      <w:r>
        <w:rPr>
          <w:spacing w:val="-6"/>
        </w:rPr>
        <w:t xml:space="preserve">contractor </w:t>
      </w:r>
      <w:r>
        <w:rPr>
          <w:spacing w:val="-4"/>
        </w:rPr>
        <w:t xml:space="preserve">has </w:t>
      </w:r>
      <w:r>
        <w:rPr>
          <w:spacing w:val="-5"/>
        </w:rPr>
        <w:t>violated.</w:t>
      </w:r>
    </w:p>
    <w:p w14:paraId="7AC45880" w14:textId="77777777" w:rsidR="00EE2E43" w:rsidRDefault="00EE2E43">
      <w:pPr>
        <w:pStyle w:val="BodyText"/>
        <w:spacing w:before="3"/>
        <w:rPr>
          <w:b/>
          <w:sz w:val="21"/>
        </w:rPr>
      </w:pPr>
    </w:p>
    <w:p w14:paraId="7AC45881" w14:textId="320F6453" w:rsidR="00EE2E43" w:rsidRDefault="00A53AE1">
      <w:pPr>
        <w:pStyle w:val="BodyText"/>
        <w:ind w:left="1519" w:right="1050"/>
        <w:jc w:val="both"/>
      </w:pPr>
      <w:r>
        <w:rPr>
          <w:spacing w:val="-4"/>
        </w:rPr>
        <w:t xml:space="preserve">The </w:t>
      </w:r>
      <w:r>
        <w:rPr>
          <w:spacing w:val="-5"/>
        </w:rPr>
        <w:t xml:space="preserve">project manager, </w:t>
      </w:r>
      <w:r>
        <w:rPr>
          <w:spacing w:val="-3"/>
        </w:rPr>
        <w:t xml:space="preserve">in </w:t>
      </w:r>
      <w:r>
        <w:rPr>
          <w:spacing w:val="-5"/>
        </w:rPr>
        <w:t xml:space="preserve">consultation </w:t>
      </w:r>
      <w:r>
        <w:rPr>
          <w:spacing w:val="-4"/>
        </w:rPr>
        <w:t xml:space="preserve">with </w:t>
      </w:r>
      <w:r w:rsidR="006C0F01">
        <w:rPr>
          <w:spacing w:val="-5"/>
        </w:rPr>
        <w:t>F</w:t>
      </w:r>
      <w:r w:rsidR="004E0A42">
        <w:rPr>
          <w:spacing w:val="-5"/>
        </w:rPr>
        <w:t>inance</w:t>
      </w:r>
      <w:r>
        <w:rPr>
          <w:spacing w:val="-5"/>
        </w:rPr>
        <w:t xml:space="preserve"> </w:t>
      </w:r>
      <w:r>
        <w:rPr>
          <w:spacing w:val="-4"/>
        </w:rPr>
        <w:t xml:space="preserve">and </w:t>
      </w:r>
      <w:r>
        <w:rPr>
          <w:spacing w:val="-5"/>
        </w:rPr>
        <w:t xml:space="preserve">program staff, must determine which particular contract requirements </w:t>
      </w:r>
      <w:r>
        <w:rPr>
          <w:spacing w:val="-4"/>
        </w:rPr>
        <w:t xml:space="preserve">the </w:t>
      </w:r>
      <w:r>
        <w:rPr>
          <w:spacing w:val="-5"/>
        </w:rPr>
        <w:t xml:space="preserve">contractor </w:t>
      </w:r>
      <w:r>
        <w:rPr>
          <w:spacing w:val="-3"/>
        </w:rPr>
        <w:t xml:space="preserve">has </w:t>
      </w:r>
      <w:r>
        <w:rPr>
          <w:spacing w:val="-5"/>
        </w:rPr>
        <w:t xml:space="preserve">breached </w:t>
      </w:r>
      <w:r>
        <w:rPr>
          <w:spacing w:val="-3"/>
        </w:rPr>
        <w:t xml:space="preserve">and </w:t>
      </w:r>
      <w:r>
        <w:rPr>
          <w:spacing w:val="-5"/>
        </w:rPr>
        <w:t xml:space="preserve">collect </w:t>
      </w:r>
      <w:r>
        <w:rPr>
          <w:spacing w:val="-4"/>
        </w:rPr>
        <w:t xml:space="preserve">the </w:t>
      </w:r>
      <w:r>
        <w:rPr>
          <w:spacing w:val="-5"/>
        </w:rPr>
        <w:t xml:space="preserve">data necessary </w:t>
      </w:r>
      <w:r>
        <w:rPr>
          <w:spacing w:val="-3"/>
        </w:rPr>
        <w:t>to</w:t>
      </w:r>
      <w:r>
        <w:rPr>
          <w:spacing w:val="54"/>
        </w:rPr>
        <w:t xml:space="preserve"> </w:t>
      </w:r>
      <w:r>
        <w:rPr>
          <w:spacing w:val="-5"/>
        </w:rPr>
        <w:t xml:space="preserve">support </w:t>
      </w:r>
      <w:r>
        <w:rPr>
          <w:spacing w:val="-4"/>
        </w:rPr>
        <w:t xml:space="preserve">the </w:t>
      </w:r>
      <w:r>
        <w:rPr>
          <w:spacing w:val="-5"/>
        </w:rPr>
        <w:t xml:space="preserve">agency’s </w:t>
      </w:r>
      <w:r>
        <w:rPr>
          <w:spacing w:val="-6"/>
        </w:rPr>
        <w:t>position.</w:t>
      </w:r>
    </w:p>
    <w:p w14:paraId="7AC45882" w14:textId="77777777" w:rsidR="00EE2E43" w:rsidRDefault="00EE2E43">
      <w:pPr>
        <w:pStyle w:val="BodyText"/>
        <w:spacing w:before="3"/>
        <w:rPr>
          <w:sz w:val="21"/>
        </w:rPr>
      </w:pPr>
    </w:p>
    <w:p w14:paraId="7AC45883" w14:textId="77777777" w:rsidR="00EE2E43" w:rsidRDefault="00A53AE1">
      <w:pPr>
        <w:pStyle w:val="Heading4"/>
        <w:numPr>
          <w:ilvl w:val="0"/>
          <w:numId w:val="1"/>
        </w:numPr>
        <w:tabs>
          <w:tab w:val="left" w:pos="1520"/>
        </w:tabs>
        <w:ind w:hanging="361"/>
      </w:pPr>
      <w:r>
        <w:rPr>
          <w:spacing w:val="-4"/>
        </w:rPr>
        <w:lastRenderedPageBreak/>
        <w:t>The</w:t>
      </w:r>
      <w:r>
        <w:rPr>
          <w:spacing w:val="-10"/>
        </w:rPr>
        <w:t xml:space="preserve"> </w:t>
      </w:r>
      <w:r>
        <w:rPr>
          <w:spacing w:val="-5"/>
        </w:rPr>
        <w:t>project</w:t>
      </w:r>
      <w:r>
        <w:rPr>
          <w:spacing w:val="-10"/>
        </w:rPr>
        <w:t xml:space="preserve"> </w:t>
      </w:r>
      <w:r>
        <w:rPr>
          <w:spacing w:val="-5"/>
        </w:rPr>
        <w:t>manager</w:t>
      </w:r>
      <w:r>
        <w:rPr>
          <w:spacing w:val="-10"/>
        </w:rPr>
        <w:t xml:space="preserve"> </w:t>
      </w:r>
      <w:r>
        <w:rPr>
          <w:spacing w:val="-5"/>
        </w:rPr>
        <w:t>must</w:t>
      </w:r>
      <w:r>
        <w:rPr>
          <w:spacing w:val="-10"/>
        </w:rPr>
        <w:t xml:space="preserve"> </w:t>
      </w:r>
      <w:r>
        <w:rPr>
          <w:spacing w:val="-5"/>
        </w:rPr>
        <w:t>assess</w:t>
      </w:r>
      <w:r>
        <w:rPr>
          <w:spacing w:val="-11"/>
        </w:rPr>
        <w:t xml:space="preserve"> </w:t>
      </w:r>
      <w:r>
        <w:rPr>
          <w:spacing w:val="-4"/>
        </w:rPr>
        <w:t>any</w:t>
      </w:r>
      <w:r>
        <w:rPr>
          <w:spacing w:val="-9"/>
        </w:rPr>
        <w:t xml:space="preserve"> </w:t>
      </w:r>
      <w:r>
        <w:rPr>
          <w:spacing w:val="-5"/>
        </w:rPr>
        <w:t>agency</w:t>
      </w:r>
      <w:r>
        <w:rPr>
          <w:spacing w:val="-11"/>
        </w:rPr>
        <w:t xml:space="preserve"> </w:t>
      </w:r>
      <w:r>
        <w:rPr>
          <w:spacing w:val="-6"/>
        </w:rPr>
        <w:t>responsibility</w:t>
      </w:r>
      <w:r>
        <w:rPr>
          <w:spacing w:val="-9"/>
        </w:rPr>
        <w:t xml:space="preserve"> </w:t>
      </w:r>
      <w:r>
        <w:rPr>
          <w:spacing w:val="-3"/>
        </w:rPr>
        <w:t>in</w:t>
      </w:r>
      <w:r>
        <w:rPr>
          <w:spacing w:val="-10"/>
        </w:rPr>
        <w:t xml:space="preserve"> </w:t>
      </w:r>
      <w:r>
        <w:rPr>
          <w:spacing w:val="-4"/>
        </w:rPr>
        <w:t>the</w:t>
      </w:r>
      <w:r>
        <w:rPr>
          <w:spacing w:val="-9"/>
        </w:rPr>
        <w:t xml:space="preserve"> </w:t>
      </w:r>
      <w:r>
        <w:rPr>
          <w:spacing w:val="-6"/>
        </w:rPr>
        <w:t>nonperformance.</w:t>
      </w:r>
    </w:p>
    <w:p w14:paraId="7AC45884" w14:textId="77777777" w:rsidR="00EE2E43" w:rsidRDefault="00EE2E43">
      <w:pPr>
        <w:pStyle w:val="BodyText"/>
        <w:spacing w:before="5"/>
        <w:rPr>
          <w:b/>
          <w:sz w:val="21"/>
        </w:rPr>
      </w:pPr>
    </w:p>
    <w:p w14:paraId="7AC45885" w14:textId="77777777" w:rsidR="00EE2E43" w:rsidRDefault="00A53AE1">
      <w:pPr>
        <w:pStyle w:val="BodyText"/>
        <w:ind w:left="1519" w:right="1050"/>
        <w:jc w:val="both"/>
      </w:pPr>
      <w:r>
        <w:rPr>
          <w:spacing w:val="-4"/>
        </w:rPr>
        <w:t xml:space="preserve">The </w:t>
      </w:r>
      <w:r>
        <w:rPr>
          <w:spacing w:val="-5"/>
        </w:rPr>
        <w:t xml:space="preserve">agency must determine </w:t>
      </w:r>
      <w:r>
        <w:rPr>
          <w:spacing w:val="-3"/>
        </w:rPr>
        <w:t xml:space="preserve">to </w:t>
      </w:r>
      <w:r>
        <w:rPr>
          <w:spacing w:val="-4"/>
        </w:rPr>
        <w:t xml:space="preserve">what </w:t>
      </w:r>
      <w:r>
        <w:rPr>
          <w:spacing w:val="-5"/>
        </w:rPr>
        <w:t xml:space="preserve">extent, </w:t>
      </w:r>
      <w:r>
        <w:rPr>
          <w:spacing w:val="-3"/>
        </w:rPr>
        <w:t xml:space="preserve">if </w:t>
      </w:r>
      <w:r>
        <w:rPr>
          <w:spacing w:val="-4"/>
        </w:rPr>
        <w:t xml:space="preserve">any, the </w:t>
      </w:r>
      <w:r>
        <w:rPr>
          <w:spacing w:val="-5"/>
        </w:rPr>
        <w:t xml:space="preserve">agency may </w:t>
      </w:r>
      <w:r>
        <w:rPr>
          <w:spacing w:val="-3"/>
        </w:rPr>
        <w:t xml:space="preserve">be </w:t>
      </w:r>
      <w:r>
        <w:rPr>
          <w:spacing w:val="-5"/>
        </w:rPr>
        <w:t xml:space="preserve">responsible </w:t>
      </w:r>
      <w:r>
        <w:rPr>
          <w:spacing w:val="-4"/>
        </w:rPr>
        <w:t xml:space="preserve">for </w:t>
      </w:r>
      <w:r>
        <w:rPr>
          <w:spacing w:val="-3"/>
        </w:rPr>
        <w:t xml:space="preserve">any </w:t>
      </w:r>
      <w:r>
        <w:rPr>
          <w:spacing w:val="-5"/>
        </w:rPr>
        <w:t xml:space="preserve">contract performance failure </w:t>
      </w:r>
      <w:r>
        <w:rPr>
          <w:spacing w:val="-3"/>
        </w:rPr>
        <w:t xml:space="preserve">or if </w:t>
      </w:r>
      <w:r>
        <w:rPr>
          <w:spacing w:val="-4"/>
        </w:rPr>
        <w:t xml:space="preserve">other </w:t>
      </w:r>
      <w:r>
        <w:rPr>
          <w:spacing w:val="-5"/>
        </w:rPr>
        <w:t xml:space="preserve">factors external </w:t>
      </w:r>
      <w:r>
        <w:rPr>
          <w:spacing w:val="-3"/>
        </w:rPr>
        <w:t xml:space="preserve">to </w:t>
      </w:r>
      <w:r>
        <w:rPr>
          <w:spacing w:val="-5"/>
        </w:rPr>
        <w:t xml:space="preserve">the contractor contributed </w:t>
      </w:r>
      <w:r>
        <w:rPr>
          <w:spacing w:val="-3"/>
        </w:rPr>
        <w:t xml:space="preserve">to </w:t>
      </w:r>
      <w:r>
        <w:rPr>
          <w:spacing w:val="-5"/>
        </w:rPr>
        <w:t xml:space="preserve">failure. </w:t>
      </w:r>
      <w:r>
        <w:rPr>
          <w:spacing w:val="-3"/>
        </w:rPr>
        <w:t xml:space="preserve">If </w:t>
      </w:r>
      <w:r>
        <w:rPr>
          <w:spacing w:val="-6"/>
        </w:rPr>
        <w:t xml:space="preserve">the </w:t>
      </w:r>
      <w:r>
        <w:rPr>
          <w:spacing w:val="-5"/>
        </w:rPr>
        <w:t xml:space="preserve">issues </w:t>
      </w:r>
      <w:r>
        <w:rPr>
          <w:spacing w:val="-4"/>
        </w:rPr>
        <w:t xml:space="preserve">are </w:t>
      </w:r>
      <w:r>
        <w:rPr>
          <w:spacing w:val="-5"/>
        </w:rPr>
        <w:t xml:space="preserve">numerous </w:t>
      </w:r>
      <w:r>
        <w:rPr>
          <w:spacing w:val="-3"/>
        </w:rPr>
        <w:t xml:space="preserve">and </w:t>
      </w:r>
      <w:r>
        <w:rPr>
          <w:spacing w:val="-5"/>
        </w:rPr>
        <w:t xml:space="preserve">complex, </w:t>
      </w:r>
      <w:r>
        <w:rPr>
          <w:spacing w:val="-4"/>
        </w:rPr>
        <w:t xml:space="preserve">the </w:t>
      </w:r>
      <w:r>
        <w:rPr>
          <w:spacing w:val="-5"/>
        </w:rPr>
        <w:t xml:space="preserve">project manager </w:t>
      </w:r>
      <w:r>
        <w:rPr>
          <w:spacing w:val="-3"/>
        </w:rPr>
        <w:t xml:space="preserve">and </w:t>
      </w:r>
      <w:r>
        <w:rPr>
          <w:spacing w:val="-5"/>
        </w:rPr>
        <w:t xml:space="preserve">program staff </w:t>
      </w:r>
      <w:r>
        <w:rPr>
          <w:spacing w:val="-4"/>
        </w:rPr>
        <w:t xml:space="preserve">must </w:t>
      </w:r>
      <w:r>
        <w:rPr>
          <w:spacing w:val="-5"/>
        </w:rPr>
        <w:t xml:space="preserve">consult </w:t>
      </w:r>
      <w:r>
        <w:rPr>
          <w:spacing w:val="-4"/>
        </w:rPr>
        <w:t xml:space="preserve">with </w:t>
      </w:r>
      <w:r>
        <w:rPr>
          <w:spacing w:val="-5"/>
        </w:rPr>
        <w:t xml:space="preserve">general counsel. Depending </w:t>
      </w:r>
      <w:r>
        <w:rPr>
          <w:spacing w:val="-4"/>
        </w:rPr>
        <w:t xml:space="preserve">upon the </w:t>
      </w:r>
      <w:r>
        <w:rPr>
          <w:spacing w:val="-5"/>
        </w:rPr>
        <w:t xml:space="preserve">circumstances, </w:t>
      </w:r>
      <w:r>
        <w:rPr>
          <w:spacing w:val="-4"/>
        </w:rPr>
        <w:t xml:space="preserve">legal </w:t>
      </w:r>
      <w:r>
        <w:rPr>
          <w:spacing w:val="-5"/>
        </w:rPr>
        <w:t xml:space="preserve">may determine than </w:t>
      </w:r>
      <w:r>
        <w:t xml:space="preserve">an </w:t>
      </w:r>
      <w:r>
        <w:rPr>
          <w:spacing w:val="-6"/>
        </w:rPr>
        <w:t xml:space="preserve">investigation </w:t>
      </w:r>
      <w:r>
        <w:rPr>
          <w:spacing w:val="-5"/>
        </w:rPr>
        <w:t xml:space="preserve">should </w:t>
      </w:r>
      <w:r>
        <w:rPr>
          <w:spacing w:val="-3"/>
        </w:rPr>
        <w:t xml:space="preserve">be </w:t>
      </w:r>
      <w:r>
        <w:rPr>
          <w:spacing w:val="-5"/>
        </w:rPr>
        <w:t xml:space="preserve">conducted </w:t>
      </w:r>
      <w:proofErr w:type="gramStart"/>
      <w:r>
        <w:rPr>
          <w:spacing w:val="-3"/>
        </w:rPr>
        <w:t xml:space="preserve">so </w:t>
      </w:r>
      <w:r>
        <w:t xml:space="preserve">as </w:t>
      </w:r>
      <w:r>
        <w:rPr>
          <w:spacing w:val="-3"/>
        </w:rPr>
        <w:t>to</w:t>
      </w:r>
      <w:proofErr w:type="gramEnd"/>
      <w:r>
        <w:rPr>
          <w:spacing w:val="-3"/>
        </w:rPr>
        <w:t xml:space="preserve"> </w:t>
      </w:r>
      <w:r>
        <w:rPr>
          <w:spacing w:val="-5"/>
        </w:rPr>
        <w:t>maintain attorney-client privilege.</w:t>
      </w:r>
    </w:p>
    <w:p w14:paraId="7AC45886" w14:textId="77777777" w:rsidR="00EE2E43" w:rsidRDefault="00EE2E43">
      <w:pPr>
        <w:pStyle w:val="BodyText"/>
        <w:spacing w:before="2"/>
        <w:rPr>
          <w:sz w:val="21"/>
        </w:rPr>
      </w:pPr>
    </w:p>
    <w:p w14:paraId="7AC45887" w14:textId="50B3B0B8" w:rsidR="00EE2E43" w:rsidRDefault="00A53AE1">
      <w:pPr>
        <w:pStyle w:val="BodyText"/>
        <w:ind w:left="1519" w:right="1051"/>
        <w:jc w:val="both"/>
      </w:pPr>
      <w:r>
        <w:rPr>
          <w:b/>
          <w:spacing w:val="-5"/>
        </w:rPr>
        <w:t xml:space="preserve">Excusable </w:t>
      </w:r>
      <w:r>
        <w:rPr>
          <w:b/>
          <w:spacing w:val="-6"/>
        </w:rPr>
        <w:t xml:space="preserve">non-performance: </w:t>
      </w:r>
      <w:r>
        <w:rPr>
          <w:spacing w:val="-5"/>
        </w:rPr>
        <w:t xml:space="preserve">Situations may exist </w:t>
      </w:r>
      <w:r>
        <w:rPr>
          <w:spacing w:val="-4"/>
        </w:rPr>
        <w:t xml:space="preserve">when </w:t>
      </w:r>
      <w:r>
        <w:rPr>
          <w:spacing w:val="-5"/>
        </w:rPr>
        <w:t xml:space="preserve">failure </w:t>
      </w:r>
      <w:r>
        <w:rPr>
          <w:spacing w:val="-3"/>
        </w:rPr>
        <w:t xml:space="preserve">or </w:t>
      </w:r>
      <w:r>
        <w:rPr>
          <w:spacing w:val="-5"/>
        </w:rPr>
        <w:t xml:space="preserve">delay </w:t>
      </w:r>
      <w:r>
        <w:rPr>
          <w:spacing w:val="-3"/>
        </w:rPr>
        <w:t xml:space="preserve">is </w:t>
      </w:r>
      <w:r>
        <w:rPr>
          <w:spacing w:val="-5"/>
        </w:rPr>
        <w:t xml:space="preserve">due </w:t>
      </w:r>
      <w:r>
        <w:rPr>
          <w:spacing w:val="-4"/>
        </w:rPr>
        <w:t xml:space="preserve">to causes </w:t>
      </w:r>
      <w:r>
        <w:rPr>
          <w:spacing w:val="-5"/>
        </w:rPr>
        <w:t xml:space="preserve">beyond </w:t>
      </w:r>
      <w:r>
        <w:rPr>
          <w:spacing w:val="-4"/>
        </w:rPr>
        <w:t xml:space="preserve">the </w:t>
      </w:r>
      <w:r>
        <w:rPr>
          <w:spacing w:val="-5"/>
        </w:rPr>
        <w:t xml:space="preserve">reasonable control </w:t>
      </w:r>
      <w:r>
        <w:rPr>
          <w:spacing w:val="-3"/>
        </w:rPr>
        <w:t xml:space="preserve">of </w:t>
      </w:r>
      <w:r>
        <w:t xml:space="preserve">a </w:t>
      </w:r>
      <w:r>
        <w:rPr>
          <w:spacing w:val="-5"/>
        </w:rPr>
        <w:t xml:space="preserve">contractor </w:t>
      </w:r>
      <w:r>
        <w:rPr>
          <w:spacing w:val="-3"/>
        </w:rPr>
        <w:t xml:space="preserve">and </w:t>
      </w:r>
      <w:r>
        <w:rPr>
          <w:spacing w:val="-5"/>
        </w:rPr>
        <w:t xml:space="preserve">the contractor temporarily cannot comply </w:t>
      </w:r>
      <w:r>
        <w:rPr>
          <w:spacing w:val="-4"/>
        </w:rPr>
        <w:t xml:space="preserve">with </w:t>
      </w:r>
      <w:r>
        <w:rPr>
          <w:spacing w:val="-5"/>
        </w:rPr>
        <w:t xml:space="preserve">the terms </w:t>
      </w:r>
      <w:r>
        <w:rPr>
          <w:spacing w:val="-3"/>
        </w:rPr>
        <w:t xml:space="preserve">of </w:t>
      </w:r>
      <w:r>
        <w:rPr>
          <w:spacing w:val="-4"/>
        </w:rPr>
        <w:t xml:space="preserve">the </w:t>
      </w:r>
      <w:r>
        <w:rPr>
          <w:spacing w:val="-5"/>
        </w:rPr>
        <w:t xml:space="preserve">contract. </w:t>
      </w:r>
      <w:r>
        <w:rPr>
          <w:spacing w:val="-4"/>
        </w:rPr>
        <w:t xml:space="preserve">This may </w:t>
      </w:r>
      <w:r>
        <w:rPr>
          <w:spacing w:val="-3"/>
        </w:rPr>
        <w:t xml:space="preserve">be </w:t>
      </w:r>
      <w:r>
        <w:rPr>
          <w:spacing w:val="-5"/>
        </w:rPr>
        <w:t xml:space="preserve">due </w:t>
      </w:r>
      <w:r>
        <w:rPr>
          <w:spacing w:val="-3"/>
        </w:rPr>
        <w:t xml:space="preserve">to </w:t>
      </w:r>
      <w:r>
        <w:rPr>
          <w:spacing w:val="-5"/>
        </w:rPr>
        <w:t xml:space="preserve">unusually severe weather, strikes, </w:t>
      </w:r>
      <w:r>
        <w:rPr>
          <w:spacing w:val="-6"/>
        </w:rPr>
        <w:t xml:space="preserve">natural </w:t>
      </w:r>
      <w:r>
        <w:rPr>
          <w:spacing w:val="-5"/>
        </w:rPr>
        <w:t xml:space="preserve">disasters, fire, </w:t>
      </w:r>
      <w:r>
        <w:rPr>
          <w:spacing w:val="-4"/>
        </w:rPr>
        <w:t xml:space="preserve">civil </w:t>
      </w:r>
      <w:r>
        <w:rPr>
          <w:spacing w:val="-5"/>
        </w:rPr>
        <w:t xml:space="preserve">disturbance, war, </w:t>
      </w:r>
      <w:r>
        <w:rPr>
          <w:spacing w:val="-6"/>
        </w:rPr>
        <w:t xml:space="preserve">court </w:t>
      </w:r>
      <w:r>
        <w:rPr>
          <w:spacing w:val="-5"/>
        </w:rPr>
        <w:t xml:space="preserve">order, </w:t>
      </w:r>
      <w:r>
        <w:rPr>
          <w:spacing w:val="-3"/>
        </w:rPr>
        <w:t xml:space="preserve">or </w:t>
      </w:r>
      <w:r>
        <w:rPr>
          <w:spacing w:val="-4"/>
        </w:rPr>
        <w:t xml:space="preserve">acts </w:t>
      </w:r>
      <w:r>
        <w:rPr>
          <w:spacing w:val="-3"/>
        </w:rPr>
        <w:t xml:space="preserve">of </w:t>
      </w:r>
      <w:r>
        <w:rPr>
          <w:spacing w:val="-5"/>
        </w:rPr>
        <w:t xml:space="preserve">God. </w:t>
      </w:r>
      <w:r>
        <w:rPr>
          <w:spacing w:val="-3"/>
        </w:rPr>
        <w:t xml:space="preserve">In </w:t>
      </w:r>
      <w:r>
        <w:rPr>
          <w:spacing w:val="-5"/>
        </w:rPr>
        <w:t xml:space="preserve">these circumstances, </w:t>
      </w:r>
      <w:r>
        <w:rPr>
          <w:spacing w:val="-4"/>
        </w:rPr>
        <w:t xml:space="preserve">known </w:t>
      </w:r>
      <w:r>
        <w:t xml:space="preserve">as </w:t>
      </w:r>
      <w:r>
        <w:rPr>
          <w:spacing w:val="-5"/>
        </w:rPr>
        <w:t xml:space="preserve">force majeure, </w:t>
      </w:r>
      <w:r>
        <w:rPr>
          <w:spacing w:val="-4"/>
        </w:rPr>
        <w:t xml:space="preserve">the </w:t>
      </w:r>
      <w:r>
        <w:rPr>
          <w:spacing w:val="-5"/>
        </w:rPr>
        <w:t xml:space="preserve">project manager must immediately contact </w:t>
      </w:r>
      <w:r w:rsidR="006C0F01">
        <w:rPr>
          <w:spacing w:val="-4"/>
        </w:rPr>
        <w:t>F</w:t>
      </w:r>
      <w:r w:rsidR="004E5892">
        <w:rPr>
          <w:spacing w:val="-4"/>
        </w:rPr>
        <w:t>inance</w:t>
      </w:r>
      <w:r>
        <w:rPr>
          <w:spacing w:val="-4"/>
        </w:rPr>
        <w:t xml:space="preserve"> and/or </w:t>
      </w:r>
      <w:r>
        <w:rPr>
          <w:spacing w:val="-5"/>
        </w:rPr>
        <w:t xml:space="preserve">general counsel </w:t>
      </w:r>
      <w:r>
        <w:rPr>
          <w:spacing w:val="-3"/>
        </w:rPr>
        <w:t xml:space="preserve">to </w:t>
      </w:r>
      <w:r>
        <w:rPr>
          <w:spacing w:val="-6"/>
        </w:rPr>
        <w:t xml:space="preserve">determine </w:t>
      </w:r>
      <w:r>
        <w:rPr>
          <w:spacing w:val="-4"/>
        </w:rPr>
        <w:t xml:space="preserve">the </w:t>
      </w:r>
      <w:r>
        <w:rPr>
          <w:spacing w:val="-5"/>
        </w:rPr>
        <w:t xml:space="preserve">length </w:t>
      </w:r>
      <w:r>
        <w:rPr>
          <w:spacing w:val="-3"/>
        </w:rPr>
        <w:t xml:space="preserve">of </w:t>
      </w:r>
      <w:r>
        <w:rPr>
          <w:spacing w:val="-4"/>
        </w:rPr>
        <w:t xml:space="preserve">the </w:t>
      </w:r>
      <w:r>
        <w:rPr>
          <w:spacing w:val="-5"/>
        </w:rPr>
        <w:t xml:space="preserve">delay </w:t>
      </w:r>
      <w:r>
        <w:rPr>
          <w:spacing w:val="-4"/>
        </w:rPr>
        <w:t xml:space="preserve">and </w:t>
      </w:r>
      <w:r>
        <w:rPr>
          <w:spacing w:val="-5"/>
        </w:rPr>
        <w:t xml:space="preserve">whether </w:t>
      </w:r>
      <w:r>
        <w:rPr>
          <w:spacing w:val="-4"/>
        </w:rPr>
        <w:t xml:space="preserve">the </w:t>
      </w:r>
      <w:r>
        <w:rPr>
          <w:spacing w:val="-5"/>
        </w:rPr>
        <w:t xml:space="preserve">agency will temporarily excuse </w:t>
      </w:r>
      <w:r>
        <w:rPr>
          <w:spacing w:val="-4"/>
        </w:rPr>
        <w:t xml:space="preserve">the </w:t>
      </w:r>
      <w:r>
        <w:rPr>
          <w:spacing w:val="-5"/>
        </w:rPr>
        <w:t xml:space="preserve">contractor from compliance </w:t>
      </w:r>
      <w:r>
        <w:rPr>
          <w:spacing w:val="-6"/>
        </w:rPr>
        <w:t>requirements.</w:t>
      </w:r>
    </w:p>
    <w:p w14:paraId="7AC45888" w14:textId="77777777" w:rsidR="00EE2E43" w:rsidRDefault="00EE2E43">
      <w:pPr>
        <w:jc w:val="both"/>
        <w:sectPr w:rsidR="00EE2E43">
          <w:pgSz w:w="12240" w:h="15840"/>
          <w:pgMar w:top="1360" w:right="380" w:bottom="940" w:left="640" w:header="0" w:footer="667" w:gutter="0"/>
          <w:cols w:space="720"/>
        </w:sectPr>
      </w:pPr>
    </w:p>
    <w:p w14:paraId="7AC45889" w14:textId="77777777" w:rsidR="00EE2E43" w:rsidRDefault="00A53AE1">
      <w:pPr>
        <w:pStyle w:val="Heading4"/>
        <w:numPr>
          <w:ilvl w:val="0"/>
          <w:numId w:val="1"/>
        </w:numPr>
        <w:tabs>
          <w:tab w:val="left" w:pos="1520"/>
        </w:tabs>
        <w:spacing w:before="79"/>
      </w:pPr>
      <w:r>
        <w:rPr>
          <w:spacing w:val="-4"/>
        </w:rPr>
        <w:lastRenderedPageBreak/>
        <w:t>The</w:t>
      </w:r>
      <w:r>
        <w:rPr>
          <w:spacing w:val="-10"/>
        </w:rPr>
        <w:t xml:space="preserve"> </w:t>
      </w:r>
      <w:r>
        <w:rPr>
          <w:spacing w:val="-5"/>
        </w:rPr>
        <w:t>project</w:t>
      </w:r>
      <w:r>
        <w:rPr>
          <w:spacing w:val="-11"/>
        </w:rPr>
        <w:t xml:space="preserve"> </w:t>
      </w:r>
      <w:r>
        <w:rPr>
          <w:spacing w:val="-5"/>
        </w:rPr>
        <w:t>manager</w:t>
      </w:r>
      <w:r>
        <w:rPr>
          <w:spacing w:val="-11"/>
        </w:rPr>
        <w:t xml:space="preserve"> </w:t>
      </w:r>
      <w:r>
        <w:rPr>
          <w:spacing w:val="-5"/>
        </w:rPr>
        <w:t>must</w:t>
      </w:r>
      <w:r>
        <w:rPr>
          <w:spacing w:val="-10"/>
        </w:rPr>
        <w:t xml:space="preserve"> </w:t>
      </w:r>
      <w:r>
        <w:rPr>
          <w:spacing w:val="-6"/>
        </w:rPr>
        <w:t>determine</w:t>
      </w:r>
      <w:r>
        <w:rPr>
          <w:spacing w:val="-10"/>
        </w:rPr>
        <w:t xml:space="preserve"> </w:t>
      </w:r>
      <w:r>
        <w:rPr>
          <w:spacing w:val="-4"/>
        </w:rPr>
        <w:t>the</w:t>
      </w:r>
      <w:r>
        <w:rPr>
          <w:spacing w:val="-10"/>
        </w:rPr>
        <w:t xml:space="preserve"> </w:t>
      </w:r>
      <w:r>
        <w:rPr>
          <w:spacing w:val="-5"/>
        </w:rPr>
        <w:t>appropriate</w:t>
      </w:r>
      <w:r>
        <w:rPr>
          <w:spacing w:val="-9"/>
        </w:rPr>
        <w:t xml:space="preserve"> </w:t>
      </w:r>
      <w:r>
        <w:rPr>
          <w:spacing w:val="-5"/>
        </w:rPr>
        <w:t>action</w:t>
      </w:r>
      <w:r>
        <w:rPr>
          <w:spacing w:val="-11"/>
        </w:rPr>
        <w:t xml:space="preserve"> </w:t>
      </w:r>
      <w:r>
        <w:rPr>
          <w:spacing w:val="-3"/>
        </w:rPr>
        <w:t>or</w:t>
      </w:r>
      <w:r>
        <w:rPr>
          <w:spacing w:val="-11"/>
        </w:rPr>
        <w:t xml:space="preserve"> </w:t>
      </w:r>
      <w:r>
        <w:rPr>
          <w:spacing w:val="-5"/>
        </w:rPr>
        <w:t>remedy.</w:t>
      </w:r>
    </w:p>
    <w:p w14:paraId="7AC4588A" w14:textId="77777777" w:rsidR="00EE2E43" w:rsidRDefault="00EE2E43">
      <w:pPr>
        <w:pStyle w:val="BodyText"/>
        <w:spacing w:before="5"/>
        <w:rPr>
          <w:b/>
          <w:sz w:val="21"/>
        </w:rPr>
      </w:pPr>
    </w:p>
    <w:p w14:paraId="7AC4588B" w14:textId="77777777" w:rsidR="00EE2E43" w:rsidRDefault="00A53AE1">
      <w:pPr>
        <w:pStyle w:val="BodyText"/>
        <w:ind w:left="1520" w:right="1051"/>
        <w:jc w:val="both"/>
      </w:pPr>
      <w:r>
        <w:t xml:space="preserve">A </w:t>
      </w:r>
      <w:r>
        <w:rPr>
          <w:spacing w:val="-5"/>
        </w:rPr>
        <w:t xml:space="preserve">contract remedy </w:t>
      </w:r>
      <w:r>
        <w:rPr>
          <w:spacing w:val="-3"/>
        </w:rPr>
        <w:t xml:space="preserve">is </w:t>
      </w:r>
      <w:r>
        <w:rPr>
          <w:spacing w:val="-4"/>
        </w:rPr>
        <w:t xml:space="preserve">the </w:t>
      </w:r>
      <w:r>
        <w:rPr>
          <w:spacing w:val="-5"/>
        </w:rPr>
        <w:t xml:space="preserve">action </w:t>
      </w:r>
      <w:r>
        <w:rPr>
          <w:spacing w:val="-4"/>
        </w:rPr>
        <w:t xml:space="preserve">that the </w:t>
      </w:r>
      <w:r>
        <w:rPr>
          <w:spacing w:val="-5"/>
        </w:rPr>
        <w:t xml:space="preserve">agency </w:t>
      </w:r>
      <w:r>
        <w:rPr>
          <w:spacing w:val="-3"/>
        </w:rPr>
        <w:t xml:space="preserve">is </w:t>
      </w:r>
      <w:r>
        <w:rPr>
          <w:spacing w:val="-5"/>
        </w:rPr>
        <w:t xml:space="preserve">authorized </w:t>
      </w:r>
      <w:r>
        <w:rPr>
          <w:spacing w:val="-3"/>
        </w:rPr>
        <w:t xml:space="preserve">by </w:t>
      </w:r>
      <w:r>
        <w:rPr>
          <w:spacing w:val="-5"/>
        </w:rPr>
        <w:t xml:space="preserve">contract, </w:t>
      </w:r>
      <w:r>
        <w:rPr>
          <w:spacing w:val="-4"/>
        </w:rPr>
        <w:t xml:space="preserve">law, </w:t>
      </w:r>
      <w:r>
        <w:rPr>
          <w:spacing w:val="-3"/>
        </w:rPr>
        <w:t xml:space="preserve">or </w:t>
      </w:r>
      <w:r>
        <w:rPr>
          <w:spacing w:val="-4"/>
        </w:rPr>
        <w:t xml:space="preserve">policy </w:t>
      </w:r>
      <w:r>
        <w:rPr>
          <w:spacing w:val="-3"/>
        </w:rPr>
        <w:t xml:space="preserve">to </w:t>
      </w:r>
      <w:r>
        <w:rPr>
          <w:spacing w:val="-5"/>
        </w:rPr>
        <w:t xml:space="preserve">take </w:t>
      </w:r>
      <w:r>
        <w:rPr>
          <w:spacing w:val="-3"/>
        </w:rPr>
        <w:t xml:space="preserve">in </w:t>
      </w:r>
      <w:r>
        <w:rPr>
          <w:spacing w:val="-5"/>
        </w:rPr>
        <w:t xml:space="preserve">response </w:t>
      </w:r>
      <w:r>
        <w:rPr>
          <w:spacing w:val="-3"/>
        </w:rPr>
        <w:t xml:space="preserve">to </w:t>
      </w:r>
      <w:r>
        <w:t xml:space="preserve">a </w:t>
      </w:r>
      <w:r>
        <w:rPr>
          <w:spacing w:val="-5"/>
        </w:rPr>
        <w:t xml:space="preserve">contractor’s noncompliance </w:t>
      </w:r>
      <w:r>
        <w:rPr>
          <w:spacing w:val="-4"/>
        </w:rPr>
        <w:t xml:space="preserve">with </w:t>
      </w:r>
      <w:r>
        <w:t xml:space="preserve">a </w:t>
      </w:r>
      <w:r>
        <w:rPr>
          <w:spacing w:val="-5"/>
        </w:rPr>
        <w:t xml:space="preserve">requirement </w:t>
      </w:r>
      <w:r>
        <w:rPr>
          <w:spacing w:val="-3"/>
        </w:rPr>
        <w:t xml:space="preserve">of </w:t>
      </w:r>
      <w:r>
        <w:rPr>
          <w:spacing w:val="-4"/>
        </w:rPr>
        <w:t xml:space="preserve">the </w:t>
      </w:r>
      <w:r>
        <w:rPr>
          <w:spacing w:val="-5"/>
        </w:rPr>
        <w:t>contract.</w:t>
      </w:r>
    </w:p>
    <w:p w14:paraId="7AC4588C" w14:textId="77777777" w:rsidR="00EE2E43" w:rsidRDefault="00EE2E43">
      <w:pPr>
        <w:pStyle w:val="BodyText"/>
        <w:spacing w:before="4"/>
        <w:rPr>
          <w:sz w:val="21"/>
        </w:rPr>
      </w:pPr>
    </w:p>
    <w:p w14:paraId="7AC4588D" w14:textId="633CE3D8" w:rsidR="00EE2E43" w:rsidRDefault="00A53AE1">
      <w:pPr>
        <w:pStyle w:val="BodyText"/>
        <w:ind w:left="1520" w:right="1050"/>
        <w:jc w:val="both"/>
      </w:pPr>
      <w:r>
        <w:rPr>
          <w:spacing w:val="-4"/>
        </w:rPr>
        <w:t xml:space="preserve">The </w:t>
      </w:r>
      <w:r>
        <w:rPr>
          <w:spacing w:val="-5"/>
        </w:rPr>
        <w:t xml:space="preserve">project manager, </w:t>
      </w:r>
      <w:r>
        <w:rPr>
          <w:spacing w:val="-3"/>
        </w:rPr>
        <w:t xml:space="preserve">in </w:t>
      </w:r>
      <w:r>
        <w:rPr>
          <w:spacing w:val="-5"/>
        </w:rPr>
        <w:t xml:space="preserve">consultation </w:t>
      </w:r>
      <w:r>
        <w:rPr>
          <w:spacing w:val="-4"/>
        </w:rPr>
        <w:t xml:space="preserve">with </w:t>
      </w:r>
      <w:r w:rsidR="006C0F01">
        <w:rPr>
          <w:spacing w:val="-5"/>
        </w:rPr>
        <w:t>F</w:t>
      </w:r>
      <w:r w:rsidR="004E5892">
        <w:rPr>
          <w:spacing w:val="-5"/>
        </w:rPr>
        <w:t>inance</w:t>
      </w:r>
      <w:r>
        <w:rPr>
          <w:spacing w:val="-5"/>
        </w:rPr>
        <w:t xml:space="preserve">, must carefully review the contract’s terms </w:t>
      </w:r>
      <w:r>
        <w:rPr>
          <w:spacing w:val="-3"/>
        </w:rPr>
        <w:t xml:space="preserve">and </w:t>
      </w:r>
      <w:r>
        <w:rPr>
          <w:spacing w:val="-5"/>
        </w:rPr>
        <w:t xml:space="preserve">conditions </w:t>
      </w:r>
      <w:r>
        <w:rPr>
          <w:spacing w:val="-3"/>
        </w:rPr>
        <w:t xml:space="preserve">to </w:t>
      </w:r>
      <w:r>
        <w:rPr>
          <w:spacing w:val="-5"/>
        </w:rPr>
        <w:t xml:space="preserve">determine </w:t>
      </w:r>
      <w:r>
        <w:rPr>
          <w:spacing w:val="-4"/>
        </w:rPr>
        <w:t xml:space="preserve">what </w:t>
      </w:r>
      <w:r>
        <w:rPr>
          <w:spacing w:val="-5"/>
        </w:rPr>
        <w:t xml:space="preserve">remedies </w:t>
      </w:r>
      <w:r>
        <w:rPr>
          <w:spacing w:val="-4"/>
        </w:rPr>
        <w:t xml:space="preserve">are </w:t>
      </w:r>
      <w:r>
        <w:rPr>
          <w:spacing w:val="-5"/>
        </w:rPr>
        <w:t xml:space="preserve">available </w:t>
      </w:r>
      <w:r>
        <w:rPr>
          <w:spacing w:val="-4"/>
        </w:rPr>
        <w:t xml:space="preserve">under the </w:t>
      </w:r>
      <w:r>
        <w:rPr>
          <w:spacing w:val="-5"/>
        </w:rPr>
        <w:t xml:space="preserve">contract. Some contracts </w:t>
      </w:r>
      <w:proofErr w:type="gramStart"/>
      <w:r>
        <w:rPr>
          <w:spacing w:val="-5"/>
        </w:rPr>
        <w:t>provides</w:t>
      </w:r>
      <w:proofErr w:type="gramEnd"/>
      <w:r>
        <w:rPr>
          <w:spacing w:val="-5"/>
        </w:rPr>
        <w:t xml:space="preserve"> </w:t>
      </w:r>
      <w:r>
        <w:rPr>
          <w:spacing w:val="-4"/>
        </w:rPr>
        <w:t xml:space="preserve">for </w:t>
      </w:r>
      <w:r>
        <w:t xml:space="preserve">a </w:t>
      </w:r>
      <w:r>
        <w:rPr>
          <w:spacing w:val="-5"/>
        </w:rPr>
        <w:t xml:space="preserve">progression </w:t>
      </w:r>
      <w:r>
        <w:rPr>
          <w:spacing w:val="-6"/>
        </w:rPr>
        <w:t xml:space="preserve">(increase </w:t>
      </w:r>
      <w:r>
        <w:rPr>
          <w:spacing w:val="-5"/>
        </w:rPr>
        <w:t xml:space="preserve">escalation) </w:t>
      </w:r>
      <w:r>
        <w:rPr>
          <w:spacing w:val="-3"/>
        </w:rPr>
        <w:t xml:space="preserve">of </w:t>
      </w:r>
      <w:r>
        <w:rPr>
          <w:spacing w:val="-5"/>
        </w:rPr>
        <w:t xml:space="preserve">specific, tailored remedies </w:t>
      </w:r>
      <w:r>
        <w:rPr>
          <w:spacing w:val="-3"/>
        </w:rPr>
        <w:t xml:space="preserve">to </w:t>
      </w:r>
      <w:r>
        <w:rPr>
          <w:spacing w:val="-5"/>
        </w:rPr>
        <w:t xml:space="preserve">address </w:t>
      </w:r>
      <w:r>
        <w:t xml:space="preserve">a </w:t>
      </w:r>
      <w:r>
        <w:rPr>
          <w:spacing w:val="-6"/>
        </w:rPr>
        <w:t xml:space="preserve">continuing </w:t>
      </w:r>
      <w:r>
        <w:rPr>
          <w:spacing w:val="-5"/>
        </w:rPr>
        <w:t xml:space="preserve">performance failure based </w:t>
      </w:r>
      <w:r>
        <w:rPr>
          <w:spacing w:val="-3"/>
        </w:rPr>
        <w:t xml:space="preserve">on </w:t>
      </w:r>
      <w:r>
        <w:rPr>
          <w:spacing w:val="-4"/>
        </w:rPr>
        <w:t xml:space="preserve">its </w:t>
      </w:r>
      <w:r>
        <w:rPr>
          <w:spacing w:val="-5"/>
        </w:rPr>
        <w:t>severity.</w:t>
      </w:r>
    </w:p>
    <w:p w14:paraId="7AC4588E" w14:textId="77777777" w:rsidR="00EE2E43" w:rsidRDefault="00EE2E43">
      <w:pPr>
        <w:pStyle w:val="BodyText"/>
        <w:spacing w:before="4"/>
        <w:rPr>
          <w:sz w:val="21"/>
        </w:rPr>
      </w:pPr>
    </w:p>
    <w:p w14:paraId="7AC4588F" w14:textId="77777777" w:rsidR="00EE2E43" w:rsidRDefault="00A53AE1">
      <w:pPr>
        <w:pStyle w:val="BodyText"/>
        <w:ind w:left="1520" w:right="1051"/>
        <w:jc w:val="both"/>
      </w:pPr>
      <w:r>
        <w:rPr>
          <w:spacing w:val="-4"/>
        </w:rPr>
        <w:t xml:space="preserve">The </w:t>
      </w:r>
      <w:r>
        <w:rPr>
          <w:spacing w:val="-5"/>
        </w:rPr>
        <w:t xml:space="preserve">project manager consults </w:t>
      </w:r>
      <w:r>
        <w:rPr>
          <w:spacing w:val="-4"/>
        </w:rPr>
        <w:t xml:space="preserve">with </w:t>
      </w:r>
      <w:r>
        <w:rPr>
          <w:spacing w:val="-5"/>
        </w:rPr>
        <w:t xml:space="preserve">program staff, budget, general </w:t>
      </w:r>
      <w:proofErr w:type="gramStart"/>
      <w:r>
        <w:rPr>
          <w:spacing w:val="-5"/>
        </w:rPr>
        <w:t>counsel</w:t>
      </w:r>
      <w:proofErr w:type="gramEnd"/>
      <w:r>
        <w:rPr>
          <w:spacing w:val="-5"/>
        </w:rPr>
        <w:t xml:space="preserve"> </w:t>
      </w:r>
      <w:r>
        <w:rPr>
          <w:spacing w:val="-3"/>
        </w:rPr>
        <w:t xml:space="preserve">and </w:t>
      </w:r>
      <w:r>
        <w:rPr>
          <w:spacing w:val="-5"/>
        </w:rPr>
        <w:t xml:space="preserve">executive management, </w:t>
      </w:r>
      <w:r>
        <w:t xml:space="preserve">as </w:t>
      </w:r>
      <w:r>
        <w:rPr>
          <w:spacing w:val="-5"/>
        </w:rPr>
        <w:t xml:space="preserve">necessary, </w:t>
      </w:r>
      <w:r>
        <w:rPr>
          <w:spacing w:val="-3"/>
        </w:rPr>
        <w:t xml:space="preserve">to </w:t>
      </w:r>
      <w:r>
        <w:rPr>
          <w:spacing w:val="-5"/>
        </w:rPr>
        <w:t xml:space="preserve">determine the appropriate action </w:t>
      </w:r>
      <w:r>
        <w:rPr>
          <w:spacing w:val="-3"/>
        </w:rPr>
        <w:t xml:space="preserve">or </w:t>
      </w:r>
      <w:r>
        <w:rPr>
          <w:spacing w:val="-5"/>
        </w:rPr>
        <w:t xml:space="preserve">remedy </w:t>
      </w:r>
      <w:r>
        <w:rPr>
          <w:spacing w:val="-4"/>
        </w:rPr>
        <w:t xml:space="preserve">for </w:t>
      </w:r>
      <w:r>
        <w:rPr>
          <w:spacing w:val="-5"/>
        </w:rPr>
        <w:t>the documented performance issue.</w:t>
      </w:r>
    </w:p>
    <w:p w14:paraId="7AC45890" w14:textId="77777777" w:rsidR="00EE2E43" w:rsidRDefault="00EE2E43">
      <w:pPr>
        <w:pStyle w:val="BodyText"/>
        <w:spacing w:before="2"/>
        <w:rPr>
          <w:sz w:val="21"/>
        </w:rPr>
      </w:pPr>
    </w:p>
    <w:p w14:paraId="7AC45891" w14:textId="77777777" w:rsidR="00EE2E43" w:rsidRDefault="00A53AE1">
      <w:pPr>
        <w:pStyle w:val="BodyText"/>
        <w:ind w:left="1520"/>
        <w:jc w:val="both"/>
      </w:pPr>
      <w:r>
        <w:t>Possible actions include:</w:t>
      </w:r>
    </w:p>
    <w:p w14:paraId="7AC45892" w14:textId="77777777" w:rsidR="00EE2E43" w:rsidRDefault="00EE2E43">
      <w:pPr>
        <w:pStyle w:val="BodyText"/>
        <w:spacing w:before="4"/>
        <w:rPr>
          <w:sz w:val="21"/>
        </w:rPr>
      </w:pPr>
    </w:p>
    <w:p w14:paraId="7AC45893" w14:textId="77777777" w:rsidR="00EE2E43" w:rsidRDefault="00A53AE1">
      <w:pPr>
        <w:pStyle w:val="ListParagraph"/>
        <w:numPr>
          <w:ilvl w:val="1"/>
          <w:numId w:val="1"/>
        </w:numPr>
        <w:tabs>
          <w:tab w:val="left" w:pos="1880"/>
        </w:tabs>
        <w:ind w:right="1051"/>
        <w:jc w:val="both"/>
        <w:rPr>
          <w:sz w:val="24"/>
        </w:rPr>
      </w:pPr>
      <w:r>
        <w:rPr>
          <w:sz w:val="24"/>
        </w:rPr>
        <w:t xml:space="preserve">A </w:t>
      </w:r>
      <w:r>
        <w:rPr>
          <w:spacing w:val="-4"/>
          <w:sz w:val="24"/>
        </w:rPr>
        <w:t>verbal</w:t>
      </w:r>
      <w:r>
        <w:rPr>
          <w:spacing w:val="52"/>
          <w:sz w:val="24"/>
        </w:rPr>
        <w:t xml:space="preserve"> </w:t>
      </w:r>
      <w:r>
        <w:rPr>
          <w:spacing w:val="-5"/>
          <w:sz w:val="24"/>
        </w:rPr>
        <w:t xml:space="preserve">conversation alerting </w:t>
      </w:r>
      <w:r>
        <w:rPr>
          <w:spacing w:val="-4"/>
          <w:sz w:val="24"/>
        </w:rPr>
        <w:t>the</w:t>
      </w:r>
      <w:r>
        <w:rPr>
          <w:spacing w:val="52"/>
          <w:sz w:val="24"/>
        </w:rPr>
        <w:t xml:space="preserve"> </w:t>
      </w:r>
      <w:r>
        <w:rPr>
          <w:spacing w:val="-5"/>
          <w:sz w:val="24"/>
        </w:rPr>
        <w:t xml:space="preserve">contractor </w:t>
      </w:r>
      <w:r>
        <w:rPr>
          <w:spacing w:val="-3"/>
          <w:sz w:val="24"/>
        </w:rPr>
        <w:t xml:space="preserve">to </w:t>
      </w:r>
      <w:r>
        <w:rPr>
          <w:spacing w:val="-4"/>
          <w:sz w:val="24"/>
        </w:rPr>
        <w:t>the</w:t>
      </w:r>
      <w:r>
        <w:rPr>
          <w:spacing w:val="52"/>
          <w:sz w:val="24"/>
        </w:rPr>
        <w:t xml:space="preserve"> </w:t>
      </w:r>
      <w:r>
        <w:rPr>
          <w:spacing w:val="-5"/>
          <w:sz w:val="24"/>
        </w:rPr>
        <w:t xml:space="preserve">problem followed </w:t>
      </w:r>
      <w:r>
        <w:rPr>
          <w:spacing w:val="-3"/>
          <w:sz w:val="24"/>
        </w:rPr>
        <w:t xml:space="preserve">by </w:t>
      </w:r>
      <w:r>
        <w:rPr>
          <w:spacing w:val="-5"/>
          <w:sz w:val="24"/>
        </w:rPr>
        <w:t xml:space="preserve">written documentation </w:t>
      </w:r>
      <w:r>
        <w:rPr>
          <w:spacing w:val="-3"/>
          <w:sz w:val="24"/>
        </w:rPr>
        <w:t xml:space="preserve">of </w:t>
      </w:r>
      <w:r>
        <w:rPr>
          <w:spacing w:val="-4"/>
          <w:sz w:val="24"/>
        </w:rPr>
        <w:t>the</w:t>
      </w:r>
      <w:r>
        <w:rPr>
          <w:spacing w:val="-25"/>
          <w:sz w:val="24"/>
        </w:rPr>
        <w:t xml:space="preserve"> </w:t>
      </w:r>
      <w:proofErr w:type="gramStart"/>
      <w:r>
        <w:rPr>
          <w:spacing w:val="-6"/>
          <w:sz w:val="24"/>
        </w:rPr>
        <w:t>conversation;</w:t>
      </w:r>
      <w:proofErr w:type="gramEnd"/>
    </w:p>
    <w:p w14:paraId="7AC45894" w14:textId="6E26C541" w:rsidR="00EE2E43" w:rsidRDefault="00A53AE1">
      <w:pPr>
        <w:pStyle w:val="ListParagraph"/>
        <w:numPr>
          <w:ilvl w:val="1"/>
          <w:numId w:val="1"/>
        </w:numPr>
        <w:tabs>
          <w:tab w:val="left" w:pos="1880"/>
        </w:tabs>
        <w:spacing w:line="304" w:lineRule="exact"/>
        <w:jc w:val="both"/>
        <w:rPr>
          <w:sz w:val="24"/>
        </w:rPr>
      </w:pPr>
      <w:r>
        <w:rPr>
          <w:spacing w:val="-5"/>
          <w:sz w:val="24"/>
        </w:rPr>
        <w:t xml:space="preserve">Written correspondence alerting </w:t>
      </w:r>
      <w:r>
        <w:rPr>
          <w:spacing w:val="-4"/>
          <w:sz w:val="24"/>
        </w:rPr>
        <w:t xml:space="preserve">the </w:t>
      </w:r>
      <w:r>
        <w:rPr>
          <w:spacing w:val="-5"/>
          <w:sz w:val="24"/>
        </w:rPr>
        <w:t xml:space="preserve">contractor </w:t>
      </w:r>
      <w:r>
        <w:rPr>
          <w:spacing w:val="-3"/>
          <w:sz w:val="24"/>
        </w:rPr>
        <w:t xml:space="preserve">to </w:t>
      </w:r>
      <w:r>
        <w:rPr>
          <w:spacing w:val="-4"/>
          <w:sz w:val="24"/>
        </w:rPr>
        <w:t>the</w:t>
      </w:r>
      <w:r>
        <w:rPr>
          <w:spacing w:val="-44"/>
          <w:sz w:val="24"/>
        </w:rPr>
        <w:t xml:space="preserve"> </w:t>
      </w:r>
      <w:r w:rsidR="004E5892">
        <w:rPr>
          <w:spacing w:val="-44"/>
          <w:sz w:val="24"/>
        </w:rPr>
        <w:t xml:space="preserve">  </w:t>
      </w:r>
      <w:proofErr w:type="gramStart"/>
      <w:r>
        <w:rPr>
          <w:spacing w:val="-5"/>
          <w:sz w:val="24"/>
        </w:rPr>
        <w:t>problem;</w:t>
      </w:r>
      <w:proofErr w:type="gramEnd"/>
    </w:p>
    <w:p w14:paraId="7AC45895" w14:textId="77777777" w:rsidR="00EE2E43" w:rsidRDefault="00A53AE1">
      <w:pPr>
        <w:pStyle w:val="ListParagraph"/>
        <w:numPr>
          <w:ilvl w:val="1"/>
          <w:numId w:val="1"/>
        </w:numPr>
        <w:tabs>
          <w:tab w:val="left" w:pos="1880"/>
        </w:tabs>
        <w:spacing w:before="1"/>
        <w:ind w:right="1051"/>
        <w:jc w:val="both"/>
        <w:rPr>
          <w:sz w:val="24"/>
        </w:rPr>
      </w:pPr>
      <w:r>
        <w:rPr>
          <w:sz w:val="24"/>
        </w:rPr>
        <w:t xml:space="preserve">A </w:t>
      </w:r>
      <w:r>
        <w:rPr>
          <w:spacing w:val="-5"/>
          <w:sz w:val="24"/>
        </w:rPr>
        <w:t xml:space="preserve">written request </w:t>
      </w:r>
      <w:r>
        <w:rPr>
          <w:spacing w:val="-4"/>
          <w:sz w:val="24"/>
        </w:rPr>
        <w:t xml:space="preserve">for the </w:t>
      </w:r>
      <w:r>
        <w:rPr>
          <w:spacing w:val="-5"/>
          <w:sz w:val="24"/>
        </w:rPr>
        <w:t xml:space="preserve">contractor </w:t>
      </w:r>
      <w:r>
        <w:rPr>
          <w:spacing w:val="-3"/>
          <w:sz w:val="24"/>
        </w:rPr>
        <w:t xml:space="preserve">to </w:t>
      </w:r>
      <w:r>
        <w:rPr>
          <w:spacing w:val="-5"/>
          <w:sz w:val="24"/>
        </w:rPr>
        <w:t xml:space="preserve">submit </w:t>
      </w:r>
      <w:r>
        <w:rPr>
          <w:sz w:val="24"/>
        </w:rPr>
        <w:t xml:space="preserve">a </w:t>
      </w:r>
      <w:r>
        <w:rPr>
          <w:spacing w:val="-5"/>
          <w:sz w:val="24"/>
        </w:rPr>
        <w:t xml:space="preserve">corrective action plan </w:t>
      </w:r>
      <w:r>
        <w:rPr>
          <w:spacing w:val="-3"/>
          <w:sz w:val="24"/>
        </w:rPr>
        <w:t xml:space="preserve">to </w:t>
      </w:r>
      <w:r>
        <w:rPr>
          <w:spacing w:val="-5"/>
          <w:sz w:val="24"/>
        </w:rPr>
        <w:t xml:space="preserve">correct </w:t>
      </w:r>
      <w:r>
        <w:rPr>
          <w:spacing w:val="-4"/>
          <w:sz w:val="24"/>
        </w:rPr>
        <w:t>the</w:t>
      </w:r>
      <w:r>
        <w:rPr>
          <w:spacing w:val="-37"/>
          <w:sz w:val="24"/>
        </w:rPr>
        <w:t xml:space="preserve"> </w:t>
      </w:r>
      <w:r>
        <w:rPr>
          <w:spacing w:val="-5"/>
          <w:sz w:val="24"/>
        </w:rPr>
        <w:t xml:space="preserve">problem. </w:t>
      </w:r>
      <w:r>
        <w:rPr>
          <w:spacing w:val="-3"/>
          <w:sz w:val="24"/>
        </w:rPr>
        <w:t xml:space="preserve">If </w:t>
      </w:r>
      <w:r>
        <w:rPr>
          <w:spacing w:val="-4"/>
          <w:sz w:val="24"/>
        </w:rPr>
        <w:t xml:space="preserve">the </w:t>
      </w:r>
      <w:r>
        <w:rPr>
          <w:spacing w:val="-5"/>
          <w:sz w:val="24"/>
        </w:rPr>
        <w:t xml:space="preserve">contractor submits </w:t>
      </w:r>
      <w:r>
        <w:rPr>
          <w:sz w:val="24"/>
        </w:rPr>
        <w:t xml:space="preserve">an </w:t>
      </w:r>
      <w:r>
        <w:rPr>
          <w:spacing w:val="-5"/>
          <w:sz w:val="24"/>
        </w:rPr>
        <w:t xml:space="preserve">acceptable plan, </w:t>
      </w:r>
      <w:r>
        <w:rPr>
          <w:spacing w:val="-4"/>
          <w:sz w:val="24"/>
        </w:rPr>
        <w:t xml:space="preserve">the </w:t>
      </w:r>
      <w:r>
        <w:rPr>
          <w:spacing w:val="-5"/>
          <w:sz w:val="24"/>
        </w:rPr>
        <w:t xml:space="preserve">project manager follows </w:t>
      </w:r>
      <w:r>
        <w:rPr>
          <w:spacing w:val="-3"/>
          <w:sz w:val="24"/>
        </w:rPr>
        <w:t xml:space="preserve">up on </w:t>
      </w:r>
      <w:r>
        <w:rPr>
          <w:spacing w:val="-6"/>
          <w:sz w:val="24"/>
        </w:rPr>
        <w:t xml:space="preserve">the </w:t>
      </w:r>
      <w:r>
        <w:rPr>
          <w:spacing w:val="-5"/>
          <w:sz w:val="24"/>
        </w:rPr>
        <w:t xml:space="preserve">implementation </w:t>
      </w:r>
      <w:r>
        <w:rPr>
          <w:spacing w:val="-3"/>
          <w:sz w:val="24"/>
        </w:rPr>
        <w:t xml:space="preserve">of </w:t>
      </w:r>
      <w:r>
        <w:rPr>
          <w:spacing w:val="-4"/>
          <w:sz w:val="24"/>
        </w:rPr>
        <w:t xml:space="preserve">the </w:t>
      </w:r>
      <w:r>
        <w:rPr>
          <w:spacing w:val="-5"/>
          <w:sz w:val="24"/>
        </w:rPr>
        <w:t xml:space="preserve">plan </w:t>
      </w:r>
      <w:r>
        <w:rPr>
          <w:spacing w:val="-3"/>
          <w:sz w:val="24"/>
        </w:rPr>
        <w:t xml:space="preserve">to </w:t>
      </w:r>
      <w:r>
        <w:rPr>
          <w:spacing w:val="-5"/>
          <w:sz w:val="24"/>
        </w:rPr>
        <w:t xml:space="preserve">ensure </w:t>
      </w:r>
      <w:r>
        <w:rPr>
          <w:spacing w:val="-4"/>
          <w:sz w:val="24"/>
        </w:rPr>
        <w:t xml:space="preserve">that the </w:t>
      </w:r>
      <w:r>
        <w:rPr>
          <w:spacing w:val="-6"/>
          <w:sz w:val="24"/>
        </w:rPr>
        <w:t xml:space="preserve">contractor’s </w:t>
      </w:r>
      <w:r>
        <w:rPr>
          <w:spacing w:val="-5"/>
          <w:sz w:val="24"/>
        </w:rPr>
        <w:t xml:space="preserve">problems </w:t>
      </w:r>
      <w:r>
        <w:rPr>
          <w:spacing w:val="-4"/>
          <w:sz w:val="24"/>
        </w:rPr>
        <w:t xml:space="preserve">are </w:t>
      </w:r>
      <w:r>
        <w:rPr>
          <w:spacing w:val="-5"/>
          <w:sz w:val="24"/>
        </w:rPr>
        <w:t xml:space="preserve">corrected. </w:t>
      </w:r>
      <w:r>
        <w:rPr>
          <w:spacing w:val="-3"/>
          <w:sz w:val="24"/>
        </w:rPr>
        <w:t xml:space="preserve">If </w:t>
      </w:r>
      <w:r>
        <w:rPr>
          <w:spacing w:val="-4"/>
          <w:sz w:val="24"/>
        </w:rPr>
        <w:t xml:space="preserve">the plan </w:t>
      </w:r>
      <w:r>
        <w:rPr>
          <w:spacing w:val="-3"/>
          <w:sz w:val="24"/>
        </w:rPr>
        <w:t xml:space="preserve">is </w:t>
      </w:r>
      <w:r>
        <w:rPr>
          <w:spacing w:val="-4"/>
          <w:sz w:val="24"/>
        </w:rPr>
        <w:t xml:space="preserve">not </w:t>
      </w:r>
      <w:r>
        <w:rPr>
          <w:spacing w:val="-5"/>
          <w:sz w:val="24"/>
        </w:rPr>
        <w:t xml:space="preserve">implemented </w:t>
      </w:r>
      <w:r>
        <w:rPr>
          <w:spacing w:val="-3"/>
          <w:sz w:val="24"/>
        </w:rPr>
        <w:t xml:space="preserve">or </w:t>
      </w:r>
      <w:r>
        <w:rPr>
          <w:spacing w:val="-5"/>
          <w:sz w:val="24"/>
        </w:rPr>
        <w:t xml:space="preserve">the desired results </w:t>
      </w:r>
      <w:r>
        <w:rPr>
          <w:spacing w:val="-4"/>
          <w:sz w:val="24"/>
        </w:rPr>
        <w:t xml:space="preserve">are not </w:t>
      </w:r>
      <w:r>
        <w:rPr>
          <w:spacing w:val="-5"/>
          <w:sz w:val="24"/>
        </w:rPr>
        <w:t xml:space="preserve">achieved, </w:t>
      </w:r>
      <w:r>
        <w:rPr>
          <w:spacing w:val="-4"/>
          <w:sz w:val="24"/>
        </w:rPr>
        <w:t xml:space="preserve">the </w:t>
      </w:r>
      <w:r>
        <w:rPr>
          <w:spacing w:val="-5"/>
          <w:sz w:val="24"/>
        </w:rPr>
        <w:t xml:space="preserve">agency </w:t>
      </w:r>
      <w:r>
        <w:rPr>
          <w:spacing w:val="-4"/>
          <w:sz w:val="24"/>
        </w:rPr>
        <w:t xml:space="preserve">may </w:t>
      </w:r>
      <w:r>
        <w:rPr>
          <w:spacing w:val="-5"/>
          <w:sz w:val="24"/>
        </w:rPr>
        <w:t xml:space="preserve">proceed </w:t>
      </w:r>
      <w:r>
        <w:rPr>
          <w:spacing w:val="-3"/>
          <w:sz w:val="24"/>
        </w:rPr>
        <w:t xml:space="preserve">to </w:t>
      </w:r>
      <w:r>
        <w:rPr>
          <w:sz w:val="24"/>
        </w:rPr>
        <w:t xml:space="preserve">a </w:t>
      </w:r>
      <w:r>
        <w:rPr>
          <w:spacing w:val="-5"/>
          <w:sz w:val="24"/>
        </w:rPr>
        <w:t>contract</w:t>
      </w:r>
      <w:r>
        <w:rPr>
          <w:spacing w:val="-10"/>
          <w:sz w:val="24"/>
        </w:rPr>
        <w:t xml:space="preserve"> </w:t>
      </w:r>
      <w:r>
        <w:rPr>
          <w:spacing w:val="-5"/>
          <w:sz w:val="24"/>
        </w:rPr>
        <w:t>remedy.</w:t>
      </w:r>
    </w:p>
    <w:p w14:paraId="7AC45896" w14:textId="77777777" w:rsidR="00EE2E43" w:rsidRDefault="00EE2E43">
      <w:pPr>
        <w:pStyle w:val="BodyText"/>
        <w:spacing w:before="4"/>
        <w:rPr>
          <w:sz w:val="21"/>
        </w:rPr>
      </w:pPr>
    </w:p>
    <w:p w14:paraId="7AC45897" w14:textId="77777777" w:rsidR="00EE2E43" w:rsidRDefault="00A53AE1">
      <w:pPr>
        <w:pStyle w:val="BodyText"/>
        <w:spacing w:before="1"/>
        <w:ind w:left="1520" w:right="1051"/>
        <w:jc w:val="both"/>
      </w:pPr>
      <w:r>
        <w:rPr>
          <w:spacing w:val="-4"/>
        </w:rPr>
        <w:t xml:space="preserve">The </w:t>
      </w:r>
      <w:r>
        <w:rPr>
          <w:spacing w:val="-5"/>
        </w:rPr>
        <w:t xml:space="preserve">project manager must consult </w:t>
      </w:r>
      <w:r>
        <w:rPr>
          <w:spacing w:val="-4"/>
        </w:rPr>
        <w:t xml:space="preserve">with </w:t>
      </w:r>
      <w:r>
        <w:rPr>
          <w:spacing w:val="-5"/>
        </w:rPr>
        <w:t xml:space="preserve">general counsel before utilizing </w:t>
      </w:r>
      <w:r>
        <w:rPr>
          <w:spacing w:val="-4"/>
        </w:rPr>
        <w:t xml:space="preserve">the </w:t>
      </w:r>
      <w:r>
        <w:rPr>
          <w:spacing w:val="-5"/>
        </w:rPr>
        <w:t>following contract remedies:</w:t>
      </w:r>
    </w:p>
    <w:p w14:paraId="7AC45898" w14:textId="77777777" w:rsidR="00EE2E43" w:rsidRDefault="00EE2E43">
      <w:pPr>
        <w:pStyle w:val="BodyText"/>
        <w:spacing w:before="2"/>
        <w:rPr>
          <w:sz w:val="21"/>
        </w:rPr>
      </w:pPr>
    </w:p>
    <w:p w14:paraId="7AC45899" w14:textId="77777777" w:rsidR="00EE2E43" w:rsidRDefault="00A53AE1">
      <w:pPr>
        <w:pStyle w:val="ListParagraph"/>
        <w:numPr>
          <w:ilvl w:val="1"/>
          <w:numId w:val="1"/>
        </w:numPr>
        <w:tabs>
          <w:tab w:val="left" w:pos="1879"/>
          <w:tab w:val="left" w:pos="1880"/>
        </w:tabs>
        <w:spacing w:before="1" w:line="303" w:lineRule="exact"/>
        <w:rPr>
          <w:sz w:val="24"/>
        </w:rPr>
      </w:pPr>
      <w:r>
        <w:rPr>
          <w:spacing w:val="-5"/>
          <w:sz w:val="24"/>
        </w:rPr>
        <w:t xml:space="preserve">Assessment </w:t>
      </w:r>
      <w:r>
        <w:rPr>
          <w:spacing w:val="-3"/>
          <w:sz w:val="24"/>
        </w:rPr>
        <w:t>of</w:t>
      </w:r>
      <w:r>
        <w:rPr>
          <w:spacing w:val="-16"/>
          <w:sz w:val="24"/>
        </w:rPr>
        <w:t xml:space="preserve"> </w:t>
      </w:r>
      <w:proofErr w:type="gramStart"/>
      <w:r>
        <w:rPr>
          <w:spacing w:val="-5"/>
          <w:sz w:val="24"/>
        </w:rPr>
        <w:t>damages;</w:t>
      </w:r>
      <w:proofErr w:type="gramEnd"/>
    </w:p>
    <w:p w14:paraId="7AC4589A" w14:textId="77777777" w:rsidR="00EE2E43" w:rsidRDefault="00A53AE1">
      <w:pPr>
        <w:pStyle w:val="ListParagraph"/>
        <w:numPr>
          <w:ilvl w:val="1"/>
          <w:numId w:val="1"/>
        </w:numPr>
        <w:tabs>
          <w:tab w:val="left" w:pos="1879"/>
          <w:tab w:val="left" w:pos="1880"/>
        </w:tabs>
        <w:spacing w:line="303" w:lineRule="exact"/>
        <w:rPr>
          <w:sz w:val="24"/>
        </w:rPr>
      </w:pPr>
      <w:r>
        <w:rPr>
          <w:spacing w:val="-5"/>
          <w:sz w:val="24"/>
        </w:rPr>
        <w:t xml:space="preserve">Withholding </w:t>
      </w:r>
      <w:r>
        <w:rPr>
          <w:spacing w:val="-3"/>
          <w:sz w:val="24"/>
        </w:rPr>
        <w:t>of</w:t>
      </w:r>
      <w:r>
        <w:rPr>
          <w:spacing w:val="-16"/>
          <w:sz w:val="24"/>
        </w:rPr>
        <w:t xml:space="preserve"> </w:t>
      </w:r>
      <w:proofErr w:type="gramStart"/>
      <w:r>
        <w:rPr>
          <w:spacing w:val="-5"/>
          <w:sz w:val="24"/>
        </w:rPr>
        <w:t>payment;</w:t>
      </w:r>
      <w:proofErr w:type="gramEnd"/>
    </w:p>
    <w:p w14:paraId="7AC4589B" w14:textId="77777777" w:rsidR="00EE2E43" w:rsidRDefault="00A53AE1">
      <w:pPr>
        <w:pStyle w:val="ListParagraph"/>
        <w:numPr>
          <w:ilvl w:val="1"/>
          <w:numId w:val="1"/>
        </w:numPr>
        <w:tabs>
          <w:tab w:val="left" w:pos="1879"/>
          <w:tab w:val="left" w:pos="1880"/>
        </w:tabs>
        <w:rPr>
          <w:sz w:val="24"/>
        </w:rPr>
      </w:pPr>
      <w:r>
        <w:rPr>
          <w:spacing w:val="-5"/>
          <w:sz w:val="24"/>
        </w:rPr>
        <w:lastRenderedPageBreak/>
        <w:t>Bonds,</w:t>
      </w:r>
      <w:r>
        <w:rPr>
          <w:spacing w:val="-10"/>
          <w:sz w:val="24"/>
        </w:rPr>
        <w:t xml:space="preserve"> </w:t>
      </w:r>
      <w:r>
        <w:rPr>
          <w:spacing w:val="-5"/>
          <w:sz w:val="24"/>
        </w:rPr>
        <w:t>corporate</w:t>
      </w:r>
      <w:r>
        <w:rPr>
          <w:spacing w:val="-9"/>
          <w:sz w:val="24"/>
        </w:rPr>
        <w:t xml:space="preserve"> </w:t>
      </w:r>
      <w:r>
        <w:rPr>
          <w:spacing w:val="-4"/>
          <w:sz w:val="24"/>
        </w:rPr>
        <w:t>parent</w:t>
      </w:r>
      <w:r>
        <w:rPr>
          <w:spacing w:val="-13"/>
          <w:sz w:val="24"/>
        </w:rPr>
        <w:t xml:space="preserve"> </w:t>
      </w:r>
      <w:r>
        <w:rPr>
          <w:spacing w:val="-5"/>
          <w:sz w:val="24"/>
        </w:rPr>
        <w:t>guarantees,</w:t>
      </w:r>
      <w:r>
        <w:rPr>
          <w:spacing w:val="-10"/>
          <w:sz w:val="24"/>
        </w:rPr>
        <w:t xml:space="preserve"> </w:t>
      </w:r>
      <w:r>
        <w:rPr>
          <w:spacing w:val="-3"/>
          <w:sz w:val="24"/>
        </w:rPr>
        <w:t>or</w:t>
      </w:r>
      <w:r>
        <w:rPr>
          <w:spacing w:val="-11"/>
          <w:sz w:val="24"/>
        </w:rPr>
        <w:t xml:space="preserve"> </w:t>
      </w:r>
      <w:r>
        <w:rPr>
          <w:spacing w:val="-5"/>
          <w:sz w:val="24"/>
        </w:rPr>
        <w:t>letters</w:t>
      </w:r>
      <w:r>
        <w:rPr>
          <w:spacing w:val="-11"/>
          <w:sz w:val="24"/>
        </w:rPr>
        <w:t xml:space="preserve"> </w:t>
      </w:r>
      <w:r>
        <w:rPr>
          <w:spacing w:val="-3"/>
          <w:sz w:val="24"/>
        </w:rPr>
        <w:t>of</w:t>
      </w:r>
      <w:r>
        <w:rPr>
          <w:spacing w:val="-10"/>
          <w:sz w:val="24"/>
        </w:rPr>
        <w:t xml:space="preserve"> </w:t>
      </w:r>
      <w:proofErr w:type="gramStart"/>
      <w:r>
        <w:rPr>
          <w:spacing w:val="-5"/>
          <w:sz w:val="24"/>
        </w:rPr>
        <w:t>credit;</w:t>
      </w:r>
      <w:proofErr w:type="gramEnd"/>
    </w:p>
    <w:p w14:paraId="7AC4589C" w14:textId="77777777" w:rsidR="00EE2E43" w:rsidRDefault="00A53AE1">
      <w:pPr>
        <w:pStyle w:val="ListParagraph"/>
        <w:numPr>
          <w:ilvl w:val="1"/>
          <w:numId w:val="1"/>
        </w:numPr>
        <w:tabs>
          <w:tab w:val="left" w:pos="1879"/>
          <w:tab w:val="left" w:pos="1880"/>
        </w:tabs>
        <w:rPr>
          <w:sz w:val="24"/>
        </w:rPr>
      </w:pPr>
      <w:r>
        <w:rPr>
          <w:spacing w:val="-4"/>
          <w:sz w:val="24"/>
        </w:rPr>
        <w:t xml:space="preserve">Stop work </w:t>
      </w:r>
      <w:r>
        <w:rPr>
          <w:spacing w:val="-5"/>
          <w:sz w:val="24"/>
        </w:rPr>
        <w:t xml:space="preserve">orders, contract suspension, </w:t>
      </w:r>
      <w:r>
        <w:rPr>
          <w:spacing w:val="-3"/>
          <w:sz w:val="24"/>
        </w:rPr>
        <w:t>or</w:t>
      </w:r>
      <w:r>
        <w:rPr>
          <w:spacing w:val="-40"/>
          <w:sz w:val="24"/>
        </w:rPr>
        <w:t xml:space="preserve"> </w:t>
      </w:r>
      <w:proofErr w:type="gramStart"/>
      <w:r>
        <w:rPr>
          <w:spacing w:val="-6"/>
          <w:sz w:val="24"/>
        </w:rPr>
        <w:t>termination;</w:t>
      </w:r>
      <w:proofErr w:type="gramEnd"/>
    </w:p>
    <w:p w14:paraId="7AC4589D" w14:textId="77777777" w:rsidR="00EE2E43" w:rsidRDefault="00A53AE1">
      <w:pPr>
        <w:pStyle w:val="ListParagraph"/>
        <w:numPr>
          <w:ilvl w:val="1"/>
          <w:numId w:val="1"/>
        </w:numPr>
        <w:tabs>
          <w:tab w:val="left" w:pos="1879"/>
          <w:tab w:val="left" w:pos="1880"/>
        </w:tabs>
        <w:spacing w:before="1"/>
        <w:rPr>
          <w:sz w:val="24"/>
        </w:rPr>
      </w:pPr>
      <w:proofErr w:type="gramStart"/>
      <w:r>
        <w:rPr>
          <w:spacing w:val="-4"/>
          <w:sz w:val="24"/>
        </w:rPr>
        <w:t>Vendor</w:t>
      </w:r>
      <w:proofErr w:type="gramEnd"/>
      <w:r>
        <w:rPr>
          <w:spacing w:val="-4"/>
          <w:sz w:val="24"/>
        </w:rPr>
        <w:t xml:space="preserve"> hold </w:t>
      </w:r>
      <w:r>
        <w:rPr>
          <w:spacing w:val="-3"/>
          <w:sz w:val="24"/>
        </w:rPr>
        <w:t>or</w:t>
      </w:r>
      <w:r>
        <w:rPr>
          <w:spacing w:val="-24"/>
          <w:sz w:val="24"/>
        </w:rPr>
        <w:t xml:space="preserve"> </w:t>
      </w:r>
      <w:r>
        <w:rPr>
          <w:spacing w:val="-5"/>
          <w:sz w:val="24"/>
        </w:rPr>
        <w:t>debarment.</w:t>
      </w:r>
    </w:p>
    <w:p w14:paraId="7AC4589E" w14:textId="77777777" w:rsidR="00EE2E43" w:rsidRDefault="00A53AE1">
      <w:pPr>
        <w:pStyle w:val="Heading4"/>
        <w:numPr>
          <w:ilvl w:val="0"/>
          <w:numId w:val="1"/>
        </w:numPr>
        <w:tabs>
          <w:tab w:val="left" w:pos="1520"/>
        </w:tabs>
        <w:spacing w:before="241"/>
      </w:pPr>
      <w:r>
        <w:rPr>
          <w:spacing w:val="-4"/>
        </w:rPr>
        <w:t>The</w:t>
      </w:r>
      <w:r>
        <w:rPr>
          <w:spacing w:val="-10"/>
        </w:rPr>
        <w:t xml:space="preserve"> </w:t>
      </w:r>
      <w:r>
        <w:rPr>
          <w:spacing w:val="-5"/>
        </w:rPr>
        <w:t>project</w:t>
      </w:r>
      <w:r>
        <w:rPr>
          <w:spacing w:val="-11"/>
        </w:rPr>
        <w:t xml:space="preserve"> </w:t>
      </w:r>
      <w:r>
        <w:rPr>
          <w:spacing w:val="-5"/>
        </w:rPr>
        <w:t>manager</w:t>
      </w:r>
      <w:r>
        <w:rPr>
          <w:spacing w:val="-11"/>
        </w:rPr>
        <w:t xml:space="preserve"> </w:t>
      </w:r>
      <w:r>
        <w:rPr>
          <w:spacing w:val="-5"/>
        </w:rPr>
        <w:t>must</w:t>
      </w:r>
      <w:r>
        <w:rPr>
          <w:spacing w:val="-10"/>
        </w:rPr>
        <w:t xml:space="preserve"> </w:t>
      </w:r>
      <w:r>
        <w:rPr>
          <w:spacing w:val="-5"/>
        </w:rPr>
        <w:t>follow</w:t>
      </w:r>
      <w:r>
        <w:rPr>
          <w:spacing w:val="-10"/>
        </w:rPr>
        <w:t xml:space="preserve"> </w:t>
      </w:r>
      <w:r>
        <w:rPr>
          <w:spacing w:val="-4"/>
        </w:rPr>
        <w:t>the</w:t>
      </w:r>
      <w:r>
        <w:rPr>
          <w:spacing w:val="-10"/>
        </w:rPr>
        <w:t xml:space="preserve"> </w:t>
      </w:r>
      <w:r>
        <w:rPr>
          <w:spacing w:val="-5"/>
        </w:rPr>
        <w:t>notice</w:t>
      </w:r>
      <w:r>
        <w:rPr>
          <w:spacing w:val="-9"/>
        </w:rPr>
        <w:t xml:space="preserve"> </w:t>
      </w:r>
      <w:r>
        <w:rPr>
          <w:spacing w:val="-6"/>
        </w:rPr>
        <w:t>provisions</w:t>
      </w:r>
      <w:r>
        <w:rPr>
          <w:spacing w:val="-9"/>
        </w:rPr>
        <w:t xml:space="preserve"> </w:t>
      </w:r>
      <w:r>
        <w:rPr>
          <w:spacing w:val="-3"/>
        </w:rPr>
        <w:t>in</w:t>
      </w:r>
      <w:r>
        <w:rPr>
          <w:spacing w:val="-11"/>
        </w:rPr>
        <w:t xml:space="preserve"> </w:t>
      </w:r>
      <w:r>
        <w:rPr>
          <w:spacing w:val="-4"/>
        </w:rPr>
        <w:t>the</w:t>
      </w:r>
      <w:r>
        <w:rPr>
          <w:spacing w:val="-9"/>
        </w:rPr>
        <w:t xml:space="preserve"> </w:t>
      </w:r>
      <w:r>
        <w:rPr>
          <w:spacing w:val="-5"/>
        </w:rPr>
        <w:t>contract.</w:t>
      </w:r>
    </w:p>
    <w:p w14:paraId="7AC4589F" w14:textId="77777777" w:rsidR="00EE2E43" w:rsidRDefault="00EE2E43">
      <w:pPr>
        <w:pStyle w:val="BodyText"/>
        <w:spacing w:before="2"/>
        <w:rPr>
          <w:b/>
          <w:sz w:val="21"/>
        </w:rPr>
      </w:pPr>
    </w:p>
    <w:p w14:paraId="7AC458A0" w14:textId="77777777" w:rsidR="00EE2E43" w:rsidRDefault="00A53AE1">
      <w:pPr>
        <w:pStyle w:val="BodyText"/>
        <w:ind w:left="1520" w:right="1050"/>
        <w:jc w:val="both"/>
      </w:pPr>
      <w:r>
        <w:rPr>
          <w:spacing w:val="-4"/>
        </w:rPr>
        <w:t xml:space="preserve">Once the </w:t>
      </w:r>
      <w:r>
        <w:rPr>
          <w:spacing w:val="-5"/>
        </w:rPr>
        <w:t xml:space="preserve">appropriate remedy </w:t>
      </w:r>
      <w:r>
        <w:rPr>
          <w:spacing w:val="-3"/>
        </w:rPr>
        <w:t xml:space="preserve">is </w:t>
      </w:r>
      <w:r>
        <w:rPr>
          <w:spacing w:val="-5"/>
        </w:rPr>
        <w:t xml:space="preserve">determined, </w:t>
      </w:r>
      <w:r>
        <w:rPr>
          <w:spacing w:val="-4"/>
        </w:rPr>
        <w:t xml:space="preserve">the </w:t>
      </w:r>
      <w:r>
        <w:rPr>
          <w:spacing w:val="-5"/>
        </w:rPr>
        <w:t xml:space="preserve">project manager must follow </w:t>
      </w:r>
      <w:r>
        <w:rPr>
          <w:spacing w:val="-4"/>
        </w:rPr>
        <w:t xml:space="preserve">the </w:t>
      </w:r>
      <w:r>
        <w:rPr>
          <w:spacing w:val="-5"/>
        </w:rPr>
        <w:t xml:space="preserve">contract’s requirements </w:t>
      </w:r>
      <w:r>
        <w:rPr>
          <w:spacing w:val="-4"/>
        </w:rPr>
        <w:t xml:space="preserve">for </w:t>
      </w:r>
      <w:r>
        <w:rPr>
          <w:spacing w:val="-5"/>
        </w:rPr>
        <w:t xml:space="preserve">communicating performance </w:t>
      </w:r>
      <w:r>
        <w:rPr>
          <w:spacing w:val="-6"/>
        </w:rPr>
        <w:t xml:space="preserve">failures </w:t>
      </w:r>
      <w:r>
        <w:rPr>
          <w:spacing w:val="-3"/>
        </w:rPr>
        <w:t xml:space="preserve">to </w:t>
      </w:r>
      <w:r>
        <w:rPr>
          <w:spacing w:val="-4"/>
        </w:rPr>
        <w:t xml:space="preserve">the </w:t>
      </w:r>
      <w:r>
        <w:rPr>
          <w:spacing w:val="-5"/>
        </w:rPr>
        <w:t xml:space="preserve">contractor </w:t>
      </w:r>
      <w:r>
        <w:rPr>
          <w:spacing w:val="-3"/>
        </w:rPr>
        <w:t xml:space="preserve">and </w:t>
      </w:r>
      <w:r>
        <w:rPr>
          <w:spacing w:val="-5"/>
        </w:rPr>
        <w:t xml:space="preserve">require timely resolution </w:t>
      </w:r>
      <w:r>
        <w:rPr>
          <w:spacing w:val="-3"/>
        </w:rPr>
        <w:t xml:space="preserve">of </w:t>
      </w:r>
      <w:r>
        <w:rPr>
          <w:spacing w:val="-4"/>
        </w:rPr>
        <w:t xml:space="preserve">the </w:t>
      </w:r>
      <w:r>
        <w:rPr>
          <w:spacing w:val="-5"/>
        </w:rPr>
        <w:t xml:space="preserve">problem. </w:t>
      </w:r>
      <w:r>
        <w:rPr>
          <w:spacing w:val="-4"/>
        </w:rPr>
        <w:t xml:space="preserve">The </w:t>
      </w:r>
      <w:r>
        <w:rPr>
          <w:spacing w:val="-5"/>
        </w:rPr>
        <w:t xml:space="preserve">nature </w:t>
      </w:r>
      <w:r>
        <w:rPr>
          <w:spacing w:val="-3"/>
        </w:rPr>
        <w:t xml:space="preserve">of </w:t>
      </w:r>
      <w:r>
        <w:rPr>
          <w:spacing w:val="-4"/>
        </w:rPr>
        <w:t xml:space="preserve">the </w:t>
      </w:r>
      <w:r>
        <w:rPr>
          <w:spacing w:val="-5"/>
        </w:rPr>
        <w:t xml:space="preserve">notice </w:t>
      </w:r>
      <w:r>
        <w:rPr>
          <w:spacing w:val="-4"/>
        </w:rPr>
        <w:t xml:space="preserve">may also </w:t>
      </w:r>
      <w:r>
        <w:rPr>
          <w:spacing w:val="-5"/>
        </w:rPr>
        <w:t xml:space="preserve">require certain types </w:t>
      </w:r>
      <w:r>
        <w:rPr>
          <w:spacing w:val="-3"/>
        </w:rPr>
        <w:t xml:space="preserve">of </w:t>
      </w:r>
      <w:r>
        <w:rPr>
          <w:spacing w:val="-6"/>
        </w:rPr>
        <w:t xml:space="preserve">information </w:t>
      </w:r>
      <w:r>
        <w:rPr>
          <w:spacing w:val="-3"/>
        </w:rPr>
        <w:t xml:space="preserve">to </w:t>
      </w:r>
      <w:r>
        <w:rPr>
          <w:spacing w:val="-4"/>
        </w:rPr>
        <w:t xml:space="preserve">allow </w:t>
      </w:r>
      <w:r>
        <w:rPr>
          <w:spacing w:val="-5"/>
        </w:rPr>
        <w:t xml:space="preserve">the contractor </w:t>
      </w:r>
      <w:r>
        <w:rPr>
          <w:spacing w:val="-3"/>
        </w:rPr>
        <w:t xml:space="preserve">to </w:t>
      </w:r>
      <w:r>
        <w:rPr>
          <w:spacing w:val="-5"/>
        </w:rPr>
        <w:t xml:space="preserve">know exactly </w:t>
      </w:r>
      <w:r>
        <w:rPr>
          <w:spacing w:val="-4"/>
        </w:rPr>
        <w:t xml:space="preserve">how </w:t>
      </w:r>
      <w:r>
        <w:rPr>
          <w:spacing w:val="-3"/>
        </w:rPr>
        <w:t xml:space="preserve">it </w:t>
      </w:r>
      <w:r>
        <w:rPr>
          <w:spacing w:val="-4"/>
        </w:rPr>
        <w:t xml:space="preserve">has not </w:t>
      </w:r>
      <w:r>
        <w:rPr>
          <w:spacing w:val="-5"/>
        </w:rPr>
        <w:t xml:space="preserve">performed correctly. </w:t>
      </w:r>
      <w:r>
        <w:rPr>
          <w:spacing w:val="-4"/>
        </w:rPr>
        <w:t xml:space="preserve">This </w:t>
      </w:r>
      <w:r>
        <w:rPr>
          <w:spacing w:val="-5"/>
        </w:rPr>
        <w:t xml:space="preserve">notice must cite </w:t>
      </w:r>
      <w:r>
        <w:rPr>
          <w:spacing w:val="-3"/>
        </w:rPr>
        <w:t xml:space="preserve">to </w:t>
      </w:r>
      <w:r>
        <w:rPr>
          <w:spacing w:val="-4"/>
        </w:rPr>
        <w:t xml:space="preserve">the </w:t>
      </w:r>
      <w:r>
        <w:rPr>
          <w:spacing w:val="-5"/>
        </w:rPr>
        <w:t xml:space="preserve">contract sections listing </w:t>
      </w:r>
      <w:r>
        <w:rPr>
          <w:spacing w:val="-4"/>
        </w:rPr>
        <w:t xml:space="preserve">the </w:t>
      </w:r>
      <w:r>
        <w:rPr>
          <w:spacing w:val="-5"/>
        </w:rPr>
        <w:t xml:space="preserve">applicable </w:t>
      </w:r>
      <w:r>
        <w:rPr>
          <w:spacing w:val="-6"/>
        </w:rPr>
        <w:t xml:space="preserve">requirements </w:t>
      </w:r>
      <w:r>
        <w:rPr>
          <w:spacing w:val="-3"/>
        </w:rPr>
        <w:t xml:space="preserve">and </w:t>
      </w:r>
      <w:r>
        <w:rPr>
          <w:spacing w:val="-5"/>
        </w:rPr>
        <w:t xml:space="preserve">detail </w:t>
      </w:r>
      <w:r>
        <w:rPr>
          <w:spacing w:val="-4"/>
        </w:rPr>
        <w:t xml:space="preserve">how </w:t>
      </w:r>
      <w:r>
        <w:rPr>
          <w:spacing w:val="-5"/>
        </w:rPr>
        <w:t xml:space="preserve">particular tasks </w:t>
      </w:r>
      <w:r>
        <w:rPr>
          <w:spacing w:val="-3"/>
        </w:rPr>
        <w:t xml:space="preserve">or </w:t>
      </w:r>
      <w:r>
        <w:rPr>
          <w:spacing w:val="-5"/>
        </w:rPr>
        <w:t xml:space="preserve">items </w:t>
      </w:r>
      <w:r>
        <w:rPr>
          <w:spacing w:val="-4"/>
        </w:rPr>
        <w:t xml:space="preserve">that </w:t>
      </w:r>
      <w:r>
        <w:rPr>
          <w:spacing w:val="-5"/>
        </w:rPr>
        <w:t xml:space="preserve">have </w:t>
      </w:r>
      <w:r>
        <w:rPr>
          <w:spacing w:val="-4"/>
        </w:rPr>
        <w:t xml:space="preserve">not met </w:t>
      </w:r>
      <w:r>
        <w:rPr>
          <w:spacing w:val="-5"/>
        </w:rPr>
        <w:t>the contractor’s requirements.</w:t>
      </w:r>
    </w:p>
    <w:p w14:paraId="7AC458A1" w14:textId="77777777" w:rsidR="00EE2E43" w:rsidRDefault="00EE2E43">
      <w:pPr>
        <w:pStyle w:val="BodyText"/>
        <w:spacing w:before="4"/>
        <w:rPr>
          <w:sz w:val="21"/>
        </w:rPr>
      </w:pPr>
    </w:p>
    <w:p w14:paraId="7AC458A2" w14:textId="77777777" w:rsidR="00EE2E43" w:rsidRDefault="00A53AE1">
      <w:pPr>
        <w:pStyle w:val="BodyText"/>
        <w:ind w:left="1520" w:right="1055"/>
        <w:jc w:val="both"/>
      </w:pPr>
      <w:r>
        <w:t>Most contracts will specify who the notice must be sent to and the appropriate method for sending the notice.</w:t>
      </w:r>
    </w:p>
    <w:p w14:paraId="7AC458A3" w14:textId="77777777" w:rsidR="00EE2E43" w:rsidRDefault="00EE2E43">
      <w:pPr>
        <w:pStyle w:val="BodyText"/>
        <w:spacing w:before="4"/>
        <w:rPr>
          <w:sz w:val="21"/>
        </w:rPr>
      </w:pPr>
    </w:p>
    <w:p w14:paraId="7AC458A4" w14:textId="77777777" w:rsidR="00EE2E43" w:rsidRDefault="00A53AE1">
      <w:pPr>
        <w:pStyle w:val="BodyText"/>
        <w:ind w:left="1520"/>
        <w:jc w:val="both"/>
      </w:pPr>
      <w:r>
        <w:t>Typical options for sending notice include:</w:t>
      </w:r>
    </w:p>
    <w:p w14:paraId="7AC458A5" w14:textId="77777777" w:rsidR="00EE2E43" w:rsidRDefault="00EE2E43">
      <w:pPr>
        <w:jc w:val="both"/>
        <w:sectPr w:rsidR="00EE2E43">
          <w:pgSz w:w="12240" w:h="15840"/>
          <w:pgMar w:top="1360" w:right="380" w:bottom="940" w:left="640" w:header="0" w:footer="667" w:gutter="0"/>
          <w:cols w:space="720"/>
        </w:sectPr>
      </w:pPr>
    </w:p>
    <w:p w14:paraId="7AC458A6" w14:textId="77777777" w:rsidR="00EE2E43" w:rsidRDefault="00A53AE1">
      <w:pPr>
        <w:pStyle w:val="ListParagraph"/>
        <w:numPr>
          <w:ilvl w:val="1"/>
          <w:numId w:val="1"/>
        </w:numPr>
        <w:tabs>
          <w:tab w:val="left" w:pos="1879"/>
          <w:tab w:val="left" w:pos="1880"/>
        </w:tabs>
        <w:spacing w:before="78"/>
        <w:rPr>
          <w:sz w:val="24"/>
        </w:rPr>
      </w:pPr>
      <w:r>
        <w:rPr>
          <w:spacing w:val="-5"/>
          <w:sz w:val="24"/>
        </w:rPr>
        <w:lastRenderedPageBreak/>
        <w:t>Certified mail, return receipt requested</w:t>
      </w:r>
      <w:r>
        <w:rPr>
          <w:spacing w:val="-29"/>
          <w:sz w:val="24"/>
        </w:rPr>
        <w:t xml:space="preserve"> </w:t>
      </w:r>
      <w:r>
        <w:rPr>
          <w:spacing w:val="-6"/>
          <w:sz w:val="24"/>
        </w:rPr>
        <w:t>(</w:t>
      </w:r>
      <w:r>
        <w:rPr>
          <w:b/>
          <w:spacing w:val="-6"/>
          <w:sz w:val="24"/>
        </w:rPr>
        <w:t>required</w:t>
      </w:r>
      <w:proofErr w:type="gramStart"/>
      <w:r>
        <w:rPr>
          <w:spacing w:val="-6"/>
          <w:sz w:val="24"/>
        </w:rPr>
        <w:t>);</w:t>
      </w:r>
      <w:proofErr w:type="gramEnd"/>
    </w:p>
    <w:p w14:paraId="7AC458A7" w14:textId="77777777" w:rsidR="00EE2E43" w:rsidRDefault="00A53AE1">
      <w:pPr>
        <w:pStyle w:val="ListParagraph"/>
        <w:numPr>
          <w:ilvl w:val="1"/>
          <w:numId w:val="1"/>
        </w:numPr>
        <w:tabs>
          <w:tab w:val="left" w:pos="1879"/>
          <w:tab w:val="left" w:pos="1880"/>
        </w:tabs>
        <w:spacing w:before="1"/>
        <w:rPr>
          <w:sz w:val="24"/>
        </w:rPr>
      </w:pPr>
      <w:r>
        <w:rPr>
          <w:spacing w:val="-5"/>
          <w:sz w:val="24"/>
        </w:rPr>
        <w:t xml:space="preserve">First </w:t>
      </w:r>
      <w:r>
        <w:rPr>
          <w:spacing w:val="-4"/>
          <w:sz w:val="24"/>
        </w:rPr>
        <w:t>class</w:t>
      </w:r>
      <w:r>
        <w:rPr>
          <w:spacing w:val="-16"/>
          <w:sz w:val="24"/>
        </w:rPr>
        <w:t xml:space="preserve"> </w:t>
      </w:r>
      <w:proofErr w:type="gramStart"/>
      <w:r>
        <w:rPr>
          <w:spacing w:val="-5"/>
          <w:sz w:val="24"/>
        </w:rPr>
        <w:t>mail;</w:t>
      </w:r>
      <w:proofErr w:type="gramEnd"/>
    </w:p>
    <w:p w14:paraId="7AC458A8" w14:textId="77777777" w:rsidR="00EE2E43" w:rsidRDefault="00A53AE1">
      <w:pPr>
        <w:pStyle w:val="ListParagraph"/>
        <w:numPr>
          <w:ilvl w:val="1"/>
          <w:numId w:val="1"/>
        </w:numPr>
        <w:tabs>
          <w:tab w:val="left" w:pos="1879"/>
          <w:tab w:val="left" w:pos="1880"/>
        </w:tabs>
        <w:rPr>
          <w:sz w:val="24"/>
        </w:rPr>
      </w:pPr>
      <w:r>
        <w:rPr>
          <w:spacing w:val="-5"/>
          <w:sz w:val="24"/>
        </w:rPr>
        <w:t xml:space="preserve">Electronic mail </w:t>
      </w:r>
      <w:r>
        <w:rPr>
          <w:spacing w:val="-3"/>
          <w:sz w:val="24"/>
        </w:rPr>
        <w:t xml:space="preserve">or </w:t>
      </w:r>
      <w:r>
        <w:rPr>
          <w:spacing w:val="-5"/>
          <w:sz w:val="24"/>
        </w:rPr>
        <w:t>electronic transmission</w:t>
      </w:r>
      <w:r>
        <w:rPr>
          <w:spacing w:val="-31"/>
          <w:sz w:val="24"/>
        </w:rPr>
        <w:t xml:space="preserve"> </w:t>
      </w:r>
      <w:r>
        <w:rPr>
          <w:spacing w:val="-5"/>
          <w:sz w:val="24"/>
        </w:rPr>
        <w:t>(fax</w:t>
      </w:r>
      <w:proofErr w:type="gramStart"/>
      <w:r>
        <w:rPr>
          <w:spacing w:val="-5"/>
          <w:sz w:val="24"/>
        </w:rPr>
        <w:t>);</w:t>
      </w:r>
      <w:proofErr w:type="gramEnd"/>
    </w:p>
    <w:p w14:paraId="7AC458A9" w14:textId="77777777" w:rsidR="00EE2E43" w:rsidRDefault="00A53AE1">
      <w:pPr>
        <w:pStyle w:val="ListParagraph"/>
        <w:numPr>
          <w:ilvl w:val="1"/>
          <w:numId w:val="1"/>
        </w:numPr>
        <w:tabs>
          <w:tab w:val="left" w:pos="1879"/>
          <w:tab w:val="left" w:pos="1880"/>
        </w:tabs>
        <w:spacing w:line="303" w:lineRule="exact"/>
        <w:rPr>
          <w:sz w:val="24"/>
        </w:rPr>
      </w:pPr>
      <w:r>
        <w:rPr>
          <w:spacing w:val="-5"/>
          <w:sz w:val="24"/>
        </w:rPr>
        <w:t xml:space="preserve">Overnight </w:t>
      </w:r>
      <w:r>
        <w:rPr>
          <w:spacing w:val="-6"/>
          <w:sz w:val="24"/>
        </w:rPr>
        <w:t xml:space="preserve">delivery </w:t>
      </w:r>
      <w:r>
        <w:rPr>
          <w:spacing w:val="-5"/>
          <w:sz w:val="24"/>
        </w:rPr>
        <w:t>(e.g., UPS, FedEx);</w:t>
      </w:r>
      <w:r>
        <w:rPr>
          <w:spacing w:val="-30"/>
          <w:sz w:val="24"/>
        </w:rPr>
        <w:t xml:space="preserve"> </w:t>
      </w:r>
      <w:r>
        <w:rPr>
          <w:spacing w:val="-3"/>
          <w:sz w:val="24"/>
        </w:rPr>
        <w:t>and</w:t>
      </w:r>
    </w:p>
    <w:p w14:paraId="7AC458AA" w14:textId="77777777" w:rsidR="00EE2E43" w:rsidRDefault="00A53AE1">
      <w:pPr>
        <w:pStyle w:val="ListParagraph"/>
        <w:numPr>
          <w:ilvl w:val="1"/>
          <w:numId w:val="1"/>
        </w:numPr>
        <w:tabs>
          <w:tab w:val="left" w:pos="1879"/>
          <w:tab w:val="left" w:pos="1880"/>
        </w:tabs>
        <w:ind w:left="1879" w:right="1060"/>
        <w:rPr>
          <w:sz w:val="24"/>
        </w:rPr>
      </w:pPr>
      <w:r>
        <w:rPr>
          <w:spacing w:val="-4"/>
          <w:sz w:val="24"/>
        </w:rPr>
        <w:t xml:space="preserve">Hand </w:t>
      </w:r>
      <w:r>
        <w:rPr>
          <w:spacing w:val="-5"/>
          <w:sz w:val="24"/>
        </w:rPr>
        <w:t xml:space="preserve">delivery </w:t>
      </w:r>
      <w:r>
        <w:rPr>
          <w:spacing w:val="-6"/>
          <w:sz w:val="24"/>
        </w:rPr>
        <w:t xml:space="preserve">(electronic </w:t>
      </w:r>
      <w:r>
        <w:rPr>
          <w:spacing w:val="-4"/>
          <w:sz w:val="24"/>
        </w:rPr>
        <w:t xml:space="preserve">or </w:t>
      </w:r>
      <w:r>
        <w:rPr>
          <w:spacing w:val="-5"/>
          <w:sz w:val="24"/>
        </w:rPr>
        <w:t xml:space="preserve">written confirmation </w:t>
      </w:r>
      <w:r>
        <w:rPr>
          <w:spacing w:val="-3"/>
          <w:sz w:val="24"/>
        </w:rPr>
        <w:t xml:space="preserve">of </w:t>
      </w:r>
      <w:r>
        <w:rPr>
          <w:spacing w:val="-5"/>
          <w:sz w:val="24"/>
        </w:rPr>
        <w:t xml:space="preserve">the receipt </w:t>
      </w:r>
      <w:r>
        <w:rPr>
          <w:spacing w:val="-3"/>
          <w:sz w:val="24"/>
        </w:rPr>
        <w:t xml:space="preserve">by </w:t>
      </w:r>
      <w:r>
        <w:rPr>
          <w:spacing w:val="-4"/>
          <w:sz w:val="24"/>
        </w:rPr>
        <w:t xml:space="preserve">the </w:t>
      </w:r>
      <w:r>
        <w:rPr>
          <w:spacing w:val="-5"/>
          <w:sz w:val="24"/>
        </w:rPr>
        <w:t>contractor should be obtained).</w:t>
      </w:r>
    </w:p>
    <w:p w14:paraId="7AC458AB" w14:textId="77777777" w:rsidR="00EE2E43" w:rsidRDefault="00EE2E43">
      <w:pPr>
        <w:pStyle w:val="BodyText"/>
        <w:spacing w:before="5"/>
        <w:rPr>
          <w:sz w:val="21"/>
        </w:rPr>
      </w:pPr>
    </w:p>
    <w:p w14:paraId="7AC458AC" w14:textId="77777777" w:rsidR="00EE2E43" w:rsidRDefault="00A53AE1">
      <w:pPr>
        <w:pStyle w:val="Heading4"/>
        <w:numPr>
          <w:ilvl w:val="0"/>
          <w:numId w:val="1"/>
        </w:numPr>
        <w:tabs>
          <w:tab w:val="left" w:pos="1520"/>
        </w:tabs>
        <w:spacing w:before="1"/>
        <w:ind w:hanging="361"/>
      </w:pPr>
      <w:r>
        <w:rPr>
          <w:spacing w:val="-4"/>
        </w:rPr>
        <w:t>The</w:t>
      </w:r>
      <w:r>
        <w:rPr>
          <w:spacing w:val="-10"/>
        </w:rPr>
        <w:t xml:space="preserve"> </w:t>
      </w:r>
      <w:r>
        <w:rPr>
          <w:spacing w:val="-5"/>
        </w:rPr>
        <w:t>project</w:t>
      </w:r>
      <w:r>
        <w:rPr>
          <w:spacing w:val="-10"/>
        </w:rPr>
        <w:t xml:space="preserve"> </w:t>
      </w:r>
      <w:r>
        <w:rPr>
          <w:spacing w:val="-5"/>
        </w:rPr>
        <w:t>manager</w:t>
      </w:r>
      <w:r>
        <w:rPr>
          <w:spacing w:val="-11"/>
        </w:rPr>
        <w:t xml:space="preserve"> </w:t>
      </w:r>
      <w:r>
        <w:rPr>
          <w:spacing w:val="-4"/>
        </w:rPr>
        <w:t>must</w:t>
      </w:r>
      <w:r>
        <w:rPr>
          <w:spacing w:val="-10"/>
        </w:rPr>
        <w:t xml:space="preserve"> </w:t>
      </w:r>
      <w:r>
        <w:rPr>
          <w:spacing w:val="-5"/>
        </w:rPr>
        <w:t>review</w:t>
      </w:r>
      <w:r>
        <w:rPr>
          <w:spacing w:val="-10"/>
        </w:rPr>
        <w:t xml:space="preserve"> </w:t>
      </w:r>
      <w:r>
        <w:rPr>
          <w:spacing w:val="-4"/>
        </w:rPr>
        <w:t>and</w:t>
      </w:r>
      <w:r>
        <w:rPr>
          <w:spacing w:val="-10"/>
        </w:rPr>
        <w:t xml:space="preserve"> </w:t>
      </w:r>
      <w:r>
        <w:rPr>
          <w:spacing w:val="-5"/>
        </w:rPr>
        <w:t>document</w:t>
      </w:r>
      <w:r>
        <w:rPr>
          <w:spacing w:val="-11"/>
        </w:rPr>
        <w:t xml:space="preserve"> </w:t>
      </w:r>
      <w:r>
        <w:rPr>
          <w:spacing w:val="-4"/>
        </w:rPr>
        <w:t>the</w:t>
      </w:r>
      <w:r>
        <w:rPr>
          <w:spacing w:val="-9"/>
        </w:rPr>
        <w:t xml:space="preserve"> </w:t>
      </w:r>
      <w:r>
        <w:rPr>
          <w:spacing w:val="-6"/>
        </w:rPr>
        <w:t>contractor’s</w:t>
      </w:r>
      <w:r>
        <w:rPr>
          <w:spacing w:val="-9"/>
        </w:rPr>
        <w:t xml:space="preserve"> </w:t>
      </w:r>
      <w:r>
        <w:rPr>
          <w:spacing w:val="-5"/>
        </w:rPr>
        <w:t>corrective</w:t>
      </w:r>
      <w:r>
        <w:rPr>
          <w:spacing w:val="-9"/>
        </w:rPr>
        <w:t xml:space="preserve"> </w:t>
      </w:r>
      <w:r>
        <w:rPr>
          <w:spacing w:val="-5"/>
        </w:rPr>
        <w:t>actions.</w:t>
      </w:r>
    </w:p>
    <w:p w14:paraId="7AC458AD" w14:textId="77777777" w:rsidR="00EE2E43" w:rsidRDefault="00EE2E43">
      <w:pPr>
        <w:pStyle w:val="BodyText"/>
        <w:spacing w:before="2"/>
        <w:rPr>
          <w:b/>
          <w:sz w:val="21"/>
        </w:rPr>
      </w:pPr>
    </w:p>
    <w:p w14:paraId="7AC458AE" w14:textId="77777777" w:rsidR="00EE2E43" w:rsidRDefault="00A53AE1">
      <w:pPr>
        <w:pStyle w:val="BodyText"/>
        <w:ind w:left="1520" w:right="1050"/>
        <w:jc w:val="both"/>
      </w:pPr>
      <w:r>
        <w:t>The project manager, in consultation with program staff, must review all corrective measures requested of the contractor to ensure that the contractor performs as required.</w:t>
      </w:r>
    </w:p>
    <w:p w14:paraId="7AC458AF" w14:textId="77777777" w:rsidR="00EE2E43" w:rsidRDefault="00EE2E43">
      <w:pPr>
        <w:pStyle w:val="BodyText"/>
        <w:spacing w:before="4"/>
        <w:rPr>
          <w:sz w:val="21"/>
        </w:rPr>
      </w:pPr>
    </w:p>
    <w:p w14:paraId="7AC458B0" w14:textId="77777777" w:rsidR="00EE2E43" w:rsidRDefault="00A53AE1">
      <w:pPr>
        <w:pStyle w:val="BodyText"/>
        <w:ind w:left="1519" w:right="1050"/>
        <w:jc w:val="both"/>
      </w:pPr>
      <w:r>
        <w:rPr>
          <w:spacing w:val="-4"/>
        </w:rPr>
        <w:t xml:space="preserve">The </w:t>
      </w:r>
      <w:r>
        <w:rPr>
          <w:spacing w:val="-5"/>
        </w:rPr>
        <w:t xml:space="preserve">project manager must request regular, documented status updates from the program staff until final resolution </w:t>
      </w:r>
      <w:r>
        <w:rPr>
          <w:spacing w:val="-3"/>
        </w:rPr>
        <w:t xml:space="preserve">of </w:t>
      </w:r>
      <w:r>
        <w:rPr>
          <w:spacing w:val="-4"/>
        </w:rPr>
        <w:t xml:space="preserve">the </w:t>
      </w:r>
      <w:r>
        <w:rPr>
          <w:spacing w:val="-5"/>
        </w:rPr>
        <w:t xml:space="preserve">performance issues, </w:t>
      </w:r>
      <w:r>
        <w:t xml:space="preserve">as </w:t>
      </w:r>
      <w:r>
        <w:rPr>
          <w:spacing w:val="-5"/>
        </w:rPr>
        <w:t xml:space="preserve">applicable. Updates </w:t>
      </w:r>
      <w:r>
        <w:rPr>
          <w:spacing w:val="-4"/>
        </w:rPr>
        <w:t xml:space="preserve">are </w:t>
      </w:r>
      <w:r>
        <w:rPr>
          <w:spacing w:val="-5"/>
        </w:rPr>
        <w:t xml:space="preserve">required </w:t>
      </w:r>
      <w:r>
        <w:rPr>
          <w:spacing w:val="-4"/>
        </w:rPr>
        <w:t xml:space="preserve">even when </w:t>
      </w:r>
      <w:r>
        <w:rPr>
          <w:spacing w:val="-5"/>
        </w:rPr>
        <w:t xml:space="preserve">the contractor </w:t>
      </w:r>
      <w:r>
        <w:rPr>
          <w:spacing w:val="-3"/>
        </w:rPr>
        <w:t xml:space="preserve">is </w:t>
      </w:r>
      <w:r>
        <w:rPr>
          <w:spacing w:val="-5"/>
        </w:rPr>
        <w:t xml:space="preserve">making timely corrections </w:t>
      </w:r>
      <w:r>
        <w:rPr>
          <w:spacing w:val="-3"/>
        </w:rPr>
        <w:t xml:space="preserve">and </w:t>
      </w:r>
      <w:r>
        <w:rPr>
          <w:spacing w:val="-4"/>
        </w:rPr>
        <w:t xml:space="preserve">the </w:t>
      </w:r>
      <w:r>
        <w:rPr>
          <w:spacing w:val="-5"/>
        </w:rPr>
        <w:t xml:space="preserve">solutions </w:t>
      </w:r>
      <w:r>
        <w:rPr>
          <w:spacing w:val="-4"/>
        </w:rPr>
        <w:t xml:space="preserve">are </w:t>
      </w:r>
      <w:r>
        <w:rPr>
          <w:spacing w:val="-5"/>
        </w:rPr>
        <w:t xml:space="preserve">working. </w:t>
      </w:r>
      <w:r>
        <w:rPr>
          <w:spacing w:val="-4"/>
        </w:rPr>
        <w:t xml:space="preserve">The </w:t>
      </w:r>
      <w:r>
        <w:rPr>
          <w:spacing w:val="-5"/>
        </w:rPr>
        <w:t xml:space="preserve">project </w:t>
      </w:r>
      <w:r>
        <w:rPr>
          <w:spacing w:val="-4"/>
        </w:rPr>
        <w:t xml:space="preserve">manager </w:t>
      </w:r>
      <w:r>
        <w:rPr>
          <w:spacing w:val="-5"/>
        </w:rPr>
        <w:t xml:space="preserve">must continue </w:t>
      </w:r>
      <w:r>
        <w:rPr>
          <w:spacing w:val="-3"/>
        </w:rPr>
        <w:t xml:space="preserve">to </w:t>
      </w:r>
      <w:r>
        <w:rPr>
          <w:spacing w:val="-5"/>
        </w:rPr>
        <w:t xml:space="preserve">request status updates until there </w:t>
      </w:r>
      <w:r>
        <w:rPr>
          <w:spacing w:val="-3"/>
        </w:rPr>
        <w:t xml:space="preserve">is </w:t>
      </w:r>
      <w:r>
        <w:rPr>
          <w:spacing w:val="-5"/>
        </w:rPr>
        <w:t xml:space="preserve">sufficient evidence </w:t>
      </w:r>
      <w:r>
        <w:rPr>
          <w:spacing w:val="-3"/>
        </w:rPr>
        <w:t xml:space="preserve">to </w:t>
      </w:r>
      <w:r>
        <w:rPr>
          <w:spacing w:val="-6"/>
        </w:rPr>
        <w:t xml:space="preserve">demonstrate </w:t>
      </w:r>
      <w:r>
        <w:rPr>
          <w:spacing w:val="-4"/>
        </w:rPr>
        <w:t xml:space="preserve">that </w:t>
      </w:r>
      <w:r>
        <w:rPr>
          <w:spacing w:val="-6"/>
        </w:rPr>
        <w:t xml:space="preserve">the </w:t>
      </w:r>
      <w:r>
        <w:rPr>
          <w:spacing w:val="-5"/>
        </w:rPr>
        <w:t xml:space="preserve">contractor </w:t>
      </w:r>
      <w:r>
        <w:rPr>
          <w:spacing w:val="-3"/>
        </w:rPr>
        <w:t xml:space="preserve">is </w:t>
      </w:r>
      <w:r>
        <w:rPr>
          <w:spacing w:val="-5"/>
        </w:rPr>
        <w:t xml:space="preserve">fully </w:t>
      </w:r>
      <w:r>
        <w:rPr>
          <w:spacing w:val="-6"/>
        </w:rPr>
        <w:t xml:space="preserve">implementing </w:t>
      </w:r>
      <w:r>
        <w:rPr>
          <w:spacing w:val="-3"/>
        </w:rPr>
        <w:t xml:space="preserve">and </w:t>
      </w:r>
      <w:r>
        <w:rPr>
          <w:spacing w:val="-5"/>
        </w:rPr>
        <w:t>maintaining corrections.</w:t>
      </w:r>
    </w:p>
    <w:p w14:paraId="7AC458B1" w14:textId="77777777" w:rsidR="00EE2E43" w:rsidRDefault="00EE2E43">
      <w:pPr>
        <w:pStyle w:val="BodyText"/>
        <w:spacing w:before="5"/>
        <w:rPr>
          <w:sz w:val="21"/>
        </w:rPr>
      </w:pPr>
    </w:p>
    <w:p w14:paraId="7AC458B2" w14:textId="4CB73C99" w:rsidR="00EE2E43" w:rsidRDefault="00A53AE1">
      <w:pPr>
        <w:pStyle w:val="BodyText"/>
        <w:ind w:left="1520" w:right="1051"/>
        <w:jc w:val="both"/>
      </w:pPr>
      <w:r>
        <w:t xml:space="preserve">The project manager forwards all performance remedy updates to </w:t>
      </w:r>
      <w:r w:rsidR="006C0F01">
        <w:t>F</w:t>
      </w:r>
      <w:r w:rsidR="004E5892">
        <w:t>inance</w:t>
      </w:r>
      <w:r>
        <w:t xml:space="preserve"> to be placed in the contract management file.</w:t>
      </w:r>
    </w:p>
    <w:p w14:paraId="7AC458B3" w14:textId="77777777" w:rsidR="00EE2E43" w:rsidRDefault="00EE2E43">
      <w:pPr>
        <w:pStyle w:val="BodyText"/>
        <w:spacing w:before="3"/>
        <w:rPr>
          <w:sz w:val="21"/>
        </w:rPr>
      </w:pPr>
    </w:p>
    <w:p w14:paraId="7AC458B4" w14:textId="77777777" w:rsidR="00EE2E43" w:rsidRDefault="00A53AE1">
      <w:pPr>
        <w:pStyle w:val="Heading4"/>
        <w:numPr>
          <w:ilvl w:val="0"/>
          <w:numId w:val="1"/>
        </w:numPr>
        <w:tabs>
          <w:tab w:val="left" w:pos="1520"/>
        </w:tabs>
        <w:spacing w:before="1"/>
      </w:pPr>
      <w:r>
        <w:rPr>
          <w:spacing w:val="-4"/>
        </w:rPr>
        <w:t>The</w:t>
      </w:r>
      <w:r>
        <w:rPr>
          <w:spacing w:val="-10"/>
        </w:rPr>
        <w:t xml:space="preserve"> </w:t>
      </w:r>
      <w:r>
        <w:rPr>
          <w:spacing w:val="-5"/>
        </w:rPr>
        <w:t>project</w:t>
      </w:r>
      <w:r>
        <w:rPr>
          <w:spacing w:val="-10"/>
        </w:rPr>
        <w:t xml:space="preserve"> </w:t>
      </w:r>
      <w:r>
        <w:rPr>
          <w:spacing w:val="-5"/>
        </w:rPr>
        <w:t>manager</w:t>
      </w:r>
      <w:r>
        <w:rPr>
          <w:spacing w:val="-10"/>
        </w:rPr>
        <w:t xml:space="preserve"> </w:t>
      </w:r>
      <w:r>
        <w:rPr>
          <w:spacing w:val="-5"/>
        </w:rPr>
        <w:t>must</w:t>
      </w:r>
      <w:r>
        <w:rPr>
          <w:spacing w:val="-10"/>
        </w:rPr>
        <w:t xml:space="preserve"> </w:t>
      </w:r>
      <w:r>
        <w:rPr>
          <w:spacing w:val="-5"/>
        </w:rPr>
        <w:t>take</w:t>
      </w:r>
      <w:r>
        <w:rPr>
          <w:spacing w:val="-9"/>
        </w:rPr>
        <w:t xml:space="preserve"> </w:t>
      </w:r>
      <w:r>
        <w:rPr>
          <w:spacing w:val="-6"/>
        </w:rPr>
        <w:t>additional</w:t>
      </w:r>
      <w:r>
        <w:rPr>
          <w:spacing w:val="-9"/>
        </w:rPr>
        <w:t xml:space="preserve"> </w:t>
      </w:r>
      <w:r>
        <w:rPr>
          <w:spacing w:val="-5"/>
        </w:rPr>
        <w:t>action</w:t>
      </w:r>
      <w:r>
        <w:rPr>
          <w:spacing w:val="-10"/>
        </w:rPr>
        <w:t xml:space="preserve"> </w:t>
      </w:r>
      <w:r>
        <w:rPr>
          <w:spacing w:val="-3"/>
        </w:rPr>
        <w:t>if</w:t>
      </w:r>
      <w:r>
        <w:rPr>
          <w:spacing w:val="-10"/>
        </w:rPr>
        <w:t xml:space="preserve"> </w:t>
      </w:r>
      <w:r>
        <w:rPr>
          <w:spacing w:val="-4"/>
        </w:rPr>
        <w:t>the</w:t>
      </w:r>
      <w:r>
        <w:rPr>
          <w:spacing w:val="-9"/>
        </w:rPr>
        <w:t xml:space="preserve"> </w:t>
      </w:r>
      <w:r>
        <w:rPr>
          <w:spacing w:val="-6"/>
        </w:rPr>
        <w:t>performance</w:t>
      </w:r>
      <w:r>
        <w:rPr>
          <w:spacing w:val="-9"/>
        </w:rPr>
        <w:t xml:space="preserve"> </w:t>
      </w:r>
      <w:r>
        <w:rPr>
          <w:spacing w:val="-4"/>
        </w:rPr>
        <w:t>issue</w:t>
      </w:r>
      <w:r>
        <w:rPr>
          <w:spacing w:val="-10"/>
        </w:rPr>
        <w:t xml:space="preserve"> </w:t>
      </w:r>
      <w:r>
        <w:rPr>
          <w:spacing w:val="-6"/>
        </w:rPr>
        <w:t>continues.</w:t>
      </w:r>
    </w:p>
    <w:p w14:paraId="7AC458B5" w14:textId="77777777" w:rsidR="00EE2E43" w:rsidRDefault="00EE2E43">
      <w:pPr>
        <w:pStyle w:val="BodyText"/>
        <w:spacing w:before="2"/>
        <w:rPr>
          <w:b/>
          <w:sz w:val="21"/>
        </w:rPr>
      </w:pPr>
    </w:p>
    <w:p w14:paraId="7AC458B6" w14:textId="282DD171" w:rsidR="00EE2E43" w:rsidRDefault="00A53AE1">
      <w:pPr>
        <w:pStyle w:val="BodyText"/>
        <w:ind w:left="1520" w:right="1051"/>
        <w:jc w:val="both"/>
      </w:pPr>
      <w:r>
        <w:rPr>
          <w:spacing w:val="-4"/>
        </w:rPr>
        <w:t xml:space="preserve">The </w:t>
      </w:r>
      <w:r>
        <w:rPr>
          <w:spacing w:val="-5"/>
        </w:rPr>
        <w:t xml:space="preserve">project manager, </w:t>
      </w:r>
      <w:r>
        <w:rPr>
          <w:spacing w:val="-3"/>
        </w:rPr>
        <w:t xml:space="preserve">in </w:t>
      </w:r>
      <w:r>
        <w:rPr>
          <w:spacing w:val="-5"/>
        </w:rPr>
        <w:t xml:space="preserve">consultation with </w:t>
      </w:r>
      <w:r w:rsidR="006C0F01">
        <w:rPr>
          <w:spacing w:val="-5"/>
        </w:rPr>
        <w:t>F</w:t>
      </w:r>
      <w:r w:rsidR="004E5892">
        <w:rPr>
          <w:spacing w:val="-5"/>
        </w:rPr>
        <w:t>inance</w:t>
      </w:r>
      <w:r>
        <w:rPr>
          <w:spacing w:val="-5"/>
        </w:rPr>
        <w:t xml:space="preserve">, executive management, </w:t>
      </w:r>
      <w:r>
        <w:rPr>
          <w:spacing w:val="-3"/>
        </w:rPr>
        <w:t xml:space="preserve">and </w:t>
      </w:r>
      <w:r>
        <w:rPr>
          <w:spacing w:val="-5"/>
        </w:rPr>
        <w:t xml:space="preserve">general counsel, </w:t>
      </w:r>
      <w:r>
        <w:rPr>
          <w:spacing w:val="-4"/>
        </w:rPr>
        <w:t>if</w:t>
      </w:r>
      <w:r>
        <w:rPr>
          <w:spacing w:val="52"/>
        </w:rPr>
        <w:t xml:space="preserve"> </w:t>
      </w:r>
      <w:r>
        <w:rPr>
          <w:spacing w:val="-5"/>
        </w:rPr>
        <w:t xml:space="preserve">appropriate, must take further </w:t>
      </w:r>
      <w:r>
        <w:rPr>
          <w:spacing w:val="-4"/>
        </w:rPr>
        <w:t xml:space="preserve">action </w:t>
      </w:r>
      <w:r>
        <w:rPr>
          <w:spacing w:val="-3"/>
        </w:rPr>
        <w:t xml:space="preserve">if </w:t>
      </w:r>
      <w:r>
        <w:rPr>
          <w:spacing w:val="-4"/>
        </w:rPr>
        <w:t xml:space="preserve">the </w:t>
      </w:r>
      <w:r>
        <w:rPr>
          <w:spacing w:val="-5"/>
        </w:rPr>
        <w:t xml:space="preserve">contractor </w:t>
      </w:r>
      <w:r>
        <w:rPr>
          <w:spacing w:val="-4"/>
        </w:rPr>
        <w:t xml:space="preserve">fails </w:t>
      </w:r>
      <w:r>
        <w:rPr>
          <w:spacing w:val="-3"/>
        </w:rPr>
        <w:t xml:space="preserve">to </w:t>
      </w:r>
      <w:r>
        <w:rPr>
          <w:spacing w:val="-5"/>
        </w:rPr>
        <w:t xml:space="preserve">resolve performance issues </w:t>
      </w:r>
      <w:r>
        <w:rPr>
          <w:spacing w:val="-4"/>
        </w:rPr>
        <w:t xml:space="preserve">as </w:t>
      </w:r>
      <w:r>
        <w:rPr>
          <w:spacing w:val="-5"/>
        </w:rPr>
        <w:t xml:space="preserve">required. </w:t>
      </w:r>
      <w:r>
        <w:rPr>
          <w:spacing w:val="-4"/>
        </w:rPr>
        <w:t xml:space="preserve">The </w:t>
      </w:r>
      <w:r>
        <w:rPr>
          <w:spacing w:val="-5"/>
        </w:rPr>
        <w:t xml:space="preserve">intent </w:t>
      </w:r>
      <w:r>
        <w:rPr>
          <w:spacing w:val="-3"/>
        </w:rPr>
        <w:t xml:space="preserve">of </w:t>
      </w:r>
      <w:r>
        <w:rPr>
          <w:spacing w:val="-5"/>
        </w:rPr>
        <w:t xml:space="preserve">additional actions </w:t>
      </w:r>
      <w:r>
        <w:rPr>
          <w:spacing w:val="-3"/>
        </w:rPr>
        <w:t xml:space="preserve">and </w:t>
      </w:r>
      <w:r>
        <w:rPr>
          <w:spacing w:val="-5"/>
        </w:rPr>
        <w:t xml:space="preserve">remedies </w:t>
      </w:r>
      <w:r>
        <w:rPr>
          <w:spacing w:val="-3"/>
        </w:rPr>
        <w:t xml:space="preserve">is to </w:t>
      </w:r>
      <w:r>
        <w:rPr>
          <w:spacing w:val="-5"/>
        </w:rPr>
        <w:t xml:space="preserve">enforce </w:t>
      </w:r>
      <w:r>
        <w:rPr>
          <w:spacing w:val="-4"/>
        </w:rPr>
        <w:t xml:space="preserve">the </w:t>
      </w:r>
      <w:r>
        <w:rPr>
          <w:spacing w:val="-5"/>
        </w:rPr>
        <w:t xml:space="preserve">contract provisions and protect </w:t>
      </w:r>
      <w:r>
        <w:rPr>
          <w:spacing w:val="-4"/>
        </w:rPr>
        <w:t xml:space="preserve">the </w:t>
      </w:r>
      <w:r>
        <w:rPr>
          <w:spacing w:val="-5"/>
        </w:rPr>
        <w:t>State’s interests.</w:t>
      </w:r>
    </w:p>
    <w:p w14:paraId="7AC458B7" w14:textId="77777777" w:rsidR="00EE2E43" w:rsidRDefault="00EE2E43">
      <w:pPr>
        <w:pStyle w:val="BodyText"/>
        <w:spacing w:before="4"/>
        <w:rPr>
          <w:sz w:val="21"/>
        </w:rPr>
      </w:pPr>
    </w:p>
    <w:p w14:paraId="7AC458B8" w14:textId="77777777" w:rsidR="00EE2E43" w:rsidRDefault="00A53AE1">
      <w:pPr>
        <w:pStyle w:val="Heading4"/>
        <w:numPr>
          <w:ilvl w:val="0"/>
          <w:numId w:val="1"/>
        </w:numPr>
        <w:tabs>
          <w:tab w:val="left" w:pos="1520"/>
        </w:tabs>
      </w:pPr>
      <w:r>
        <w:rPr>
          <w:spacing w:val="-4"/>
        </w:rPr>
        <w:t>The</w:t>
      </w:r>
      <w:r>
        <w:rPr>
          <w:spacing w:val="-10"/>
        </w:rPr>
        <w:t xml:space="preserve"> </w:t>
      </w:r>
      <w:r>
        <w:rPr>
          <w:spacing w:val="-5"/>
        </w:rPr>
        <w:t>project</w:t>
      </w:r>
      <w:r>
        <w:rPr>
          <w:spacing w:val="-11"/>
        </w:rPr>
        <w:t xml:space="preserve"> </w:t>
      </w:r>
      <w:r>
        <w:rPr>
          <w:spacing w:val="-5"/>
        </w:rPr>
        <w:t>manager</w:t>
      </w:r>
      <w:r>
        <w:rPr>
          <w:spacing w:val="-11"/>
        </w:rPr>
        <w:t xml:space="preserve"> </w:t>
      </w:r>
      <w:r>
        <w:rPr>
          <w:spacing w:val="-5"/>
        </w:rPr>
        <w:t>must</w:t>
      </w:r>
      <w:r>
        <w:rPr>
          <w:spacing w:val="-10"/>
        </w:rPr>
        <w:t xml:space="preserve"> </w:t>
      </w:r>
      <w:r>
        <w:rPr>
          <w:spacing w:val="-5"/>
        </w:rPr>
        <w:t>report</w:t>
      </w:r>
      <w:r>
        <w:rPr>
          <w:spacing w:val="-11"/>
        </w:rPr>
        <w:t xml:space="preserve"> </w:t>
      </w:r>
      <w:r>
        <w:rPr>
          <w:spacing w:val="-5"/>
        </w:rPr>
        <w:t>fraud,</w:t>
      </w:r>
      <w:r>
        <w:rPr>
          <w:spacing w:val="-10"/>
        </w:rPr>
        <w:t xml:space="preserve"> </w:t>
      </w:r>
      <w:r>
        <w:rPr>
          <w:spacing w:val="-5"/>
        </w:rPr>
        <w:t>waste,</w:t>
      </w:r>
      <w:r>
        <w:rPr>
          <w:spacing w:val="-9"/>
        </w:rPr>
        <w:t xml:space="preserve"> </w:t>
      </w:r>
      <w:r>
        <w:rPr>
          <w:spacing w:val="-4"/>
        </w:rPr>
        <w:t>and</w:t>
      </w:r>
      <w:r>
        <w:rPr>
          <w:spacing w:val="-11"/>
        </w:rPr>
        <w:t xml:space="preserve"> </w:t>
      </w:r>
      <w:r>
        <w:rPr>
          <w:spacing w:val="-5"/>
        </w:rPr>
        <w:t>abuse</w:t>
      </w:r>
      <w:r>
        <w:rPr>
          <w:spacing w:val="-10"/>
        </w:rPr>
        <w:t xml:space="preserve"> </w:t>
      </w:r>
      <w:r>
        <w:rPr>
          <w:spacing w:val="-3"/>
        </w:rPr>
        <w:t>to</w:t>
      </w:r>
      <w:r>
        <w:rPr>
          <w:spacing w:val="-10"/>
        </w:rPr>
        <w:t xml:space="preserve"> </w:t>
      </w:r>
      <w:r>
        <w:rPr>
          <w:spacing w:val="-4"/>
        </w:rPr>
        <w:t>the</w:t>
      </w:r>
      <w:r>
        <w:rPr>
          <w:spacing w:val="-9"/>
        </w:rPr>
        <w:t xml:space="preserve"> </w:t>
      </w:r>
      <w:r>
        <w:rPr>
          <w:spacing w:val="-4"/>
        </w:rPr>
        <w:t>OIG.</w:t>
      </w:r>
    </w:p>
    <w:p w14:paraId="7AC458B9" w14:textId="77777777" w:rsidR="00EE2E43" w:rsidRDefault="00EE2E43">
      <w:pPr>
        <w:pStyle w:val="BodyText"/>
        <w:spacing w:before="5"/>
        <w:rPr>
          <w:b/>
          <w:sz w:val="21"/>
        </w:rPr>
      </w:pPr>
    </w:p>
    <w:p w14:paraId="7AC458BA" w14:textId="77777777" w:rsidR="00EE2E43" w:rsidRDefault="00A53AE1">
      <w:pPr>
        <w:pStyle w:val="BodyText"/>
        <w:ind w:left="1520" w:right="1051"/>
        <w:jc w:val="both"/>
      </w:pPr>
      <w:r>
        <w:rPr>
          <w:spacing w:val="-4"/>
        </w:rPr>
        <w:t xml:space="preserve">When </w:t>
      </w:r>
      <w:r>
        <w:t xml:space="preserve">a </w:t>
      </w:r>
      <w:r>
        <w:rPr>
          <w:spacing w:val="-5"/>
        </w:rPr>
        <w:t xml:space="preserve">project manager suspects </w:t>
      </w:r>
      <w:r>
        <w:rPr>
          <w:spacing w:val="-3"/>
        </w:rPr>
        <w:t xml:space="preserve">or </w:t>
      </w:r>
      <w:r>
        <w:rPr>
          <w:spacing w:val="-5"/>
        </w:rPr>
        <w:t xml:space="preserve">receives </w:t>
      </w:r>
      <w:r>
        <w:t xml:space="preserve">an </w:t>
      </w:r>
      <w:r>
        <w:rPr>
          <w:spacing w:val="-5"/>
        </w:rPr>
        <w:t xml:space="preserve">allegation </w:t>
      </w:r>
      <w:r>
        <w:rPr>
          <w:spacing w:val="-4"/>
        </w:rPr>
        <w:t xml:space="preserve">that </w:t>
      </w:r>
      <w:r>
        <w:t xml:space="preserve">a </w:t>
      </w:r>
      <w:r>
        <w:rPr>
          <w:spacing w:val="-5"/>
        </w:rPr>
        <w:t xml:space="preserve">contractor </w:t>
      </w:r>
      <w:r>
        <w:rPr>
          <w:spacing w:val="-4"/>
        </w:rPr>
        <w:t xml:space="preserve">has </w:t>
      </w:r>
      <w:r>
        <w:rPr>
          <w:spacing w:val="-5"/>
        </w:rPr>
        <w:t xml:space="preserve">committed fraud, waste, </w:t>
      </w:r>
      <w:r>
        <w:rPr>
          <w:spacing w:val="-3"/>
        </w:rPr>
        <w:t xml:space="preserve">or </w:t>
      </w:r>
      <w:r>
        <w:rPr>
          <w:spacing w:val="-5"/>
        </w:rPr>
        <w:t xml:space="preserve">abuse, the project manager must provide details </w:t>
      </w:r>
      <w:r>
        <w:rPr>
          <w:spacing w:val="-3"/>
        </w:rPr>
        <w:t xml:space="preserve">and </w:t>
      </w:r>
      <w:r>
        <w:rPr>
          <w:spacing w:val="-5"/>
        </w:rPr>
        <w:t xml:space="preserve">documentation </w:t>
      </w:r>
      <w:r>
        <w:rPr>
          <w:spacing w:val="-3"/>
        </w:rPr>
        <w:t xml:space="preserve">to </w:t>
      </w:r>
      <w:r>
        <w:rPr>
          <w:spacing w:val="-4"/>
        </w:rPr>
        <w:t xml:space="preserve">the </w:t>
      </w:r>
      <w:r>
        <w:rPr>
          <w:spacing w:val="-5"/>
        </w:rPr>
        <w:t xml:space="preserve">agency executive </w:t>
      </w:r>
      <w:r>
        <w:rPr>
          <w:spacing w:val="-6"/>
        </w:rPr>
        <w:t xml:space="preserve">management, </w:t>
      </w:r>
      <w:r>
        <w:rPr>
          <w:spacing w:val="-5"/>
        </w:rPr>
        <w:t xml:space="preserve">general counsel, </w:t>
      </w:r>
      <w:r>
        <w:rPr>
          <w:spacing w:val="-4"/>
        </w:rPr>
        <w:t xml:space="preserve">and </w:t>
      </w:r>
      <w:r>
        <w:rPr>
          <w:spacing w:val="-3"/>
        </w:rPr>
        <w:t xml:space="preserve">to </w:t>
      </w:r>
      <w:r>
        <w:rPr>
          <w:spacing w:val="-4"/>
        </w:rPr>
        <w:t xml:space="preserve">the </w:t>
      </w:r>
      <w:r>
        <w:rPr>
          <w:spacing w:val="-5"/>
        </w:rPr>
        <w:t xml:space="preserve">Office </w:t>
      </w:r>
      <w:r>
        <w:rPr>
          <w:spacing w:val="-3"/>
        </w:rPr>
        <w:t xml:space="preserve">of </w:t>
      </w:r>
      <w:r>
        <w:rPr>
          <w:spacing w:val="-5"/>
        </w:rPr>
        <w:t>Inspector General.</w:t>
      </w:r>
    </w:p>
    <w:p w14:paraId="7AC458BB" w14:textId="77777777" w:rsidR="00EE2E43" w:rsidRDefault="00EE2E43">
      <w:pPr>
        <w:jc w:val="both"/>
        <w:sectPr w:rsidR="00EE2E43">
          <w:pgSz w:w="12240" w:h="15840"/>
          <w:pgMar w:top="1360" w:right="380" w:bottom="940" w:left="640" w:header="0" w:footer="667" w:gutter="0"/>
          <w:cols w:space="720"/>
        </w:sectPr>
      </w:pPr>
    </w:p>
    <w:p w14:paraId="7AC458BC" w14:textId="77777777" w:rsidR="00EE2E43" w:rsidRDefault="00A53AE1">
      <w:pPr>
        <w:spacing w:before="80"/>
        <w:ind w:left="800"/>
        <w:rPr>
          <w:b/>
          <w:sz w:val="32"/>
        </w:rPr>
      </w:pPr>
      <w:bookmarkStart w:id="22" w:name="_TOC_250000"/>
      <w:bookmarkEnd w:id="22"/>
      <w:r>
        <w:rPr>
          <w:b/>
          <w:sz w:val="32"/>
        </w:rPr>
        <w:lastRenderedPageBreak/>
        <w:t>Glossary</w:t>
      </w:r>
    </w:p>
    <w:p w14:paraId="7AC458BD" w14:textId="77777777" w:rsidR="00EE2E43" w:rsidRDefault="00EE2E43">
      <w:pPr>
        <w:pStyle w:val="BodyText"/>
        <w:spacing w:before="10"/>
        <w:rPr>
          <w:b/>
          <w:sz w:val="31"/>
        </w:rPr>
      </w:pPr>
    </w:p>
    <w:p w14:paraId="7AC458BE" w14:textId="77777777" w:rsidR="00EE2E43" w:rsidRDefault="00A53AE1">
      <w:pPr>
        <w:pStyle w:val="BodyText"/>
        <w:spacing w:before="1"/>
        <w:ind w:left="800"/>
      </w:pPr>
      <w:r>
        <w:rPr>
          <w:b/>
        </w:rPr>
        <w:t xml:space="preserve">Advertise: </w:t>
      </w:r>
      <w:r>
        <w:t>To make a public announcement of the intention to purchase goods or services.</w:t>
      </w:r>
    </w:p>
    <w:p w14:paraId="7AC458BF" w14:textId="77777777" w:rsidR="00EE2E43" w:rsidRDefault="00EE2E43">
      <w:pPr>
        <w:pStyle w:val="BodyText"/>
        <w:spacing w:before="11"/>
        <w:rPr>
          <w:sz w:val="23"/>
        </w:rPr>
      </w:pPr>
    </w:p>
    <w:p w14:paraId="7AC458C0" w14:textId="77777777" w:rsidR="00EE2E43" w:rsidRDefault="00A53AE1">
      <w:pPr>
        <w:pStyle w:val="BodyText"/>
        <w:ind w:left="799" w:right="1187"/>
      </w:pPr>
      <w:r>
        <w:rPr>
          <w:b/>
          <w:spacing w:val="-5"/>
        </w:rPr>
        <w:t xml:space="preserve">Business </w:t>
      </w:r>
      <w:r>
        <w:rPr>
          <w:b/>
          <w:spacing w:val="-4"/>
        </w:rPr>
        <w:t xml:space="preserve">days: </w:t>
      </w:r>
      <w:r>
        <w:rPr>
          <w:spacing w:val="-4"/>
        </w:rPr>
        <w:t xml:space="preserve">Any day </w:t>
      </w:r>
      <w:r>
        <w:rPr>
          <w:spacing w:val="-5"/>
        </w:rPr>
        <w:t xml:space="preserve">other </w:t>
      </w:r>
      <w:r>
        <w:rPr>
          <w:spacing w:val="-4"/>
        </w:rPr>
        <w:t xml:space="preserve">than </w:t>
      </w:r>
      <w:r>
        <w:t xml:space="preserve">a </w:t>
      </w:r>
      <w:r>
        <w:rPr>
          <w:spacing w:val="-5"/>
        </w:rPr>
        <w:t xml:space="preserve">Saturday, </w:t>
      </w:r>
      <w:r>
        <w:t xml:space="preserve">a </w:t>
      </w:r>
      <w:r>
        <w:rPr>
          <w:spacing w:val="-5"/>
        </w:rPr>
        <w:t xml:space="preserve">Sunday, </w:t>
      </w:r>
      <w:r>
        <w:rPr>
          <w:spacing w:val="-3"/>
        </w:rPr>
        <w:t xml:space="preserve">or </w:t>
      </w:r>
      <w:r>
        <w:t xml:space="preserve">a </w:t>
      </w:r>
      <w:r>
        <w:rPr>
          <w:spacing w:val="-4"/>
        </w:rPr>
        <w:t xml:space="preserve">day </w:t>
      </w:r>
      <w:r>
        <w:rPr>
          <w:spacing w:val="-3"/>
        </w:rPr>
        <w:t xml:space="preserve">on </w:t>
      </w:r>
      <w:r>
        <w:rPr>
          <w:spacing w:val="-4"/>
        </w:rPr>
        <w:t xml:space="preserve">which </w:t>
      </w:r>
      <w:r>
        <w:rPr>
          <w:spacing w:val="-5"/>
        </w:rPr>
        <w:t xml:space="preserve">State offices </w:t>
      </w:r>
      <w:r>
        <w:rPr>
          <w:spacing w:val="-4"/>
        </w:rPr>
        <w:t xml:space="preserve">are </w:t>
      </w:r>
      <w:r>
        <w:rPr>
          <w:spacing w:val="-5"/>
        </w:rPr>
        <w:t xml:space="preserve">authorized </w:t>
      </w:r>
      <w:r>
        <w:rPr>
          <w:spacing w:val="-3"/>
        </w:rPr>
        <w:t xml:space="preserve">or </w:t>
      </w:r>
      <w:r>
        <w:rPr>
          <w:spacing w:val="-5"/>
        </w:rPr>
        <w:t xml:space="preserve">obligated </w:t>
      </w:r>
      <w:r>
        <w:rPr>
          <w:spacing w:val="-3"/>
        </w:rPr>
        <w:t xml:space="preserve">by </w:t>
      </w:r>
      <w:r>
        <w:rPr>
          <w:spacing w:val="-4"/>
        </w:rPr>
        <w:t xml:space="preserve">law </w:t>
      </w:r>
      <w:r>
        <w:rPr>
          <w:spacing w:val="-3"/>
        </w:rPr>
        <w:t xml:space="preserve">or </w:t>
      </w:r>
      <w:r>
        <w:rPr>
          <w:spacing w:val="-5"/>
        </w:rPr>
        <w:t xml:space="preserve">executive order </w:t>
      </w:r>
      <w:r>
        <w:rPr>
          <w:spacing w:val="-3"/>
        </w:rPr>
        <w:t xml:space="preserve">to </w:t>
      </w:r>
      <w:r>
        <w:rPr>
          <w:spacing w:val="-4"/>
        </w:rPr>
        <w:t xml:space="preserve">be </w:t>
      </w:r>
      <w:r>
        <w:rPr>
          <w:spacing w:val="-5"/>
        </w:rPr>
        <w:t>closed.</w:t>
      </w:r>
    </w:p>
    <w:p w14:paraId="7AC458C1" w14:textId="77777777" w:rsidR="00EE2E43" w:rsidRDefault="00EE2E43">
      <w:pPr>
        <w:pStyle w:val="BodyText"/>
        <w:spacing w:before="1"/>
      </w:pPr>
    </w:p>
    <w:p w14:paraId="7AC458C2" w14:textId="77777777" w:rsidR="00EE2E43" w:rsidRDefault="00A53AE1">
      <w:pPr>
        <w:pStyle w:val="BodyText"/>
        <w:ind w:left="800" w:right="1125"/>
      </w:pPr>
      <w:r>
        <w:rPr>
          <w:b/>
          <w:spacing w:val="-4"/>
        </w:rPr>
        <w:t xml:space="preserve">Class and </w:t>
      </w:r>
      <w:r>
        <w:rPr>
          <w:b/>
          <w:spacing w:val="-5"/>
        </w:rPr>
        <w:t xml:space="preserve">item: </w:t>
      </w:r>
      <w:r>
        <w:rPr>
          <w:spacing w:val="-4"/>
        </w:rPr>
        <w:t xml:space="preserve">The </w:t>
      </w:r>
      <w:r>
        <w:rPr>
          <w:spacing w:val="-5"/>
        </w:rPr>
        <w:t xml:space="preserve">classification system from </w:t>
      </w:r>
      <w:r>
        <w:rPr>
          <w:spacing w:val="-4"/>
        </w:rPr>
        <w:t xml:space="preserve">the </w:t>
      </w:r>
      <w:r>
        <w:rPr>
          <w:spacing w:val="-5"/>
        </w:rPr>
        <w:t xml:space="preserve">NIGP Commodity </w:t>
      </w:r>
      <w:r>
        <w:rPr>
          <w:spacing w:val="-4"/>
        </w:rPr>
        <w:t xml:space="preserve">Book that </w:t>
      </w:r>
      <w:r>
        <w:rPr>
          <w:spacing w:val="-5"/>
        </w:rPr>
        <w:t xml:space="preserve">identifies items and services. (State </w:t>
      </w:r>
      <w:r>
        <w:rPr>
          <w:spacing w:val="-3"/>
        </w:rPr>
        <w:t xml:space="preserve">of </w:t>
      </w:r>
      <w:r>
        <w:rPr>
          <w:spacing w:val="-5"/>
        </w:rPr>
        <w:t xml:space="preserve">Texas Contract Management Guide, Glossary </w:t>
      </w:r>
      <w:r>
        <w:rPr>
          <w:spacing w:val="-3"/>
        </w:rPr>
        <w:t xml:space="preserve">of </w:t>
      </w:r>
      <w:r>
        <w:rPr>
          <w:spacing w:val="-5"/>
        </w:rPr>
        <w:t xml:space="preserve">Purchasing </w:t>
      </w:r>
      <w:r>
        <w:rPr>
          <w:spacing w:val="-6"/>
        </w:rPr>
        <w:t>Terms)</w:t>
      </w:r>
    </w:p>
    <w:p w14:paraId="7AC458C3" w14:textId="77777777" w:rsidR="00EE2E43" w:rsidRDefault="00EE2E43">
      <w:pPr>
        <w:pStyle w:val="BodyText"/>
        <w:spacing w:before="10"/>
        <w:rPr>
          <w:sz w:val="23"/>
        </w:rPr>
      </w:pPr>
    </w:p>
    <w:p w14:paraId="7AC458C4" w14:textId="77777777" w:rsidR="00EE2E43" w:rsidRDefault="00A53AE1">
      <w:pPr>
        <w:pStyle w:val="BodyText"/>
        <w:ind w:left="799" w:right="1125"/>
      </w:pPr>
      <w:r>
        <w:rPr>
          <w:b/>
          <w:spacing w:val="-5"/>
        </w:rPr>
        <w:t xml:space="preserve">Contract Advisory Team (CAT): </w:t>
      </w:r>
      <w:r>
        <w:t xml:space="preserve">A </w:t>
      </w:r>
      <w:r>
        <w:rPr>
          <w:spacing w:val="-5"/>
        </w:rPr>
        <w:t xml:space="preserve">team created </w:t>
      </w:r>
      <w:r>
        <w:rPr>
          <w:spacing w:val="-3"/>
        </w:rPr>
        <w:t xml:space="preserve">to </w:t>
      </w:r>
      <w:r>
        <w:rPr>
          <w:spacing w:val="-5"/>
        </w:rPr>
        <w:t xml:space="preserve">assist agencies </w:t>
      </w:r>
      <w:r>
        <w:rPr>
          <w:spacing w:val="-3"/>
        </w:rPr>
        <w:t xml:space="preserve">in </w:t>
      </w:r>
      <w:r>
        <w:rPr>
          <w:spacing w:val="-5"/>
        </w:rPr>
        <w:t xml:space="preserve">improving contract management practices. </w:t>
      </w:r>
      <w:r>
        <w:rPr>
          <w:spacing w:val="-3"/>
        </w:rPr>
        <w:t xml:space="preserve">CAT </w:t>
      </w:r>
      <w:r>
        <w:rPr>
          <w:spacing w:val="-5"/>
        </w:rPr>
        <w:t xml:space="preserve">review contracts </w:t>
      </w:r>
      <w:r>
        <w:rPr>
          <w:spacing w:val="-3"/>
        </w:rPr>
        <w:t xml:space="preserve">of </w:t>
      </w:r>
      <w:r>
        <w:rPr>
          <w:spacing w:val="-4"/>
        </w:rPr>
        <w:t xml:space="preserve">$10 </w:t>
      </w:r>
      <w:r>
        <w:rPr>
          <w:spacing w:val="-5"/>
        </w:rPr>
        <w:t xml:space="preserve">million </w:t>
      </w:r>
      <w:r>
        <w:rPr>
          <w:spacing w:val="-3"/>
        </w:rPr>
        <w:t xml:space="preserve">or </w:t>
      </w:r>
      <w:r>
        <w:rPr>
          <w:spacing w:val="-5"/>
        </w:rPr>
        <w:t xml:space="preserve">more. </w:t>
      </w:r>
      <w:r>
        <w:rPr>
          <w:spacing w:val="-4"/>
        </w:rPr>
        <w:t xml:space="preserve">The </w:t>
      </w:r>
      <w:r>
        <w:rPr>
          <w:spacing w:val="-5"/>
        </w:rPr>
        <w:t xml:space="preserve">team consists </w:t>
      </w:r>
      <w:r>
        <w:rPr>
          <w:spacing w:val="-3"/>
        </w:rPr>
        <w:t xml:space="preserve">of </w:t>
      </w:r>
      <w:r>
        <w:rPr>
          <w:spacing w:val="-4"/>
        </w:rPr>
        <w:t xml:space="preserve">six </w:t>
      </w:r>
      <w:r>
        <w:rPr>
          <w:spacing w:val="-5"/>
        </w:rPr>
        <w:t xml:space="preserve">members, </w:t>
      </w:r>
      <w:r>
        <w:rPr>
          <w:spacing w:val="-4"/>
        </w:rPr>
        <w:t xml:space="preserve">one </w:t>
      </w:r>
      <w:r>
        <w:rPr>
          <w:spacing w:val="-6"/>
        </w:rPr>
        <w:t xml:space="preserve">from </w:t>
      </w:r>
      <w:r>
        <w:rPr>
          <w:spacing w:val="-3"/>
        </w:rPr>
        <w:t xml:space="preserve">each of </w:t>
      </w:r>
      <w:r>
        <w:rPr>
          <w:spacing w:val="-4"/>
        </w:rPr>
        <w:t xml:space="preserve">the </w:t>
      </w:r>
      <w:r>
        <w:rPr>
          <w:spacing w:val="-5"/>
        </w:rPr>
        <w:t xml:space="preserve">following </w:t>
      </w:r>
      <w:r>
        <w:rPr>
          <w:spacing w:val="-6"/>
        </w:rPr>
        <w:t>offices:</w:t>
      </w:r>
    </w:p>
    <w:p w14:paraId="7AC458C5" w14:textId="77777777" w:rsidR="00EE2E43" w:rsidRDefault="00A53AE1">
      <w:pPr>
        <w:pStyle w:val="ListParagraph"/>
        <w:numPr>
          <w:ilvl w:val="3"/>
          <w:numId w:val="3"/>
        </w:numPr>
        <w:tabs>
          <w:tab w:val="left" w:pos="1519"/>
          <w:tab w:val="left" w:pos="1520"/>
        </w:tabs>
        <w:spacing w:line="303" w:lineRule="exact"/>
        <w:ind w:hanging="361"/>
        <w:rPr>
          <w:sz w:val="24"/>
        </w:rPr>
      </w:pPr>
      <w:r>
        <w:rPr>
          <w:spacing w:val="-5"/>
          <w:sz w:val="24"/>
        </w:rPr>
        <w:t xml:space="preserve">Health </w:t>
      </w:r>
      <w:r>
        <w:rPr>
          <w:spacing w:val="-3"/>
          <w:sz w:val="24"/>
        </w:rPr>
        <w:t xml:space="preserve">and </w:t>
      </w:r>
      <w:r>
        <w:rPr>
          <w:spacing w:val="-5"/>
          <w:sz w:val="24"/>
        </w:rPr>
        <w:t>Human Services</w:t>
      </w:r>
      <w:r>
        <w:rPr>
          <w:spacing w:val="-31"/>
          <w:sz w:val="24"/>
        </w:rPr>
        <w:t xml:space="preserve"> </w:t>
      </w:r>
      <w:proofErr w:type="gramStart"/>
      <w:r>
        <w:rPr>
          <w:spacing w:val="-6"/>
          <w:sz w:val="24"/>
        </w:rPr>
        <w:t>Commission;</w:t>
      </w:r>
      <w:proofErr w:type="gramEnd"/>
    </w:p>
    <w:p w14:paraId="7AC458C6" w14:textId="77777777" w:rsidR="00EE2E43" w:rsidRDefault="00A53AE1">
      <w:pPr>
        <w:pStyle w:val="ListParagraph"/>
        <w:numPr>
          <w:ilvl w:val="3"/>
          <w:numId w:val="3"/>
        </w:numPr>
        <w:tabs>
          <w:tab w:val="left" w:pos="1519"/>
          <w:tab w:val="left" w:pos="1520"/>
        </w:tabs>
        <w:spacing w:line="303" w:lineRule="exact"/>
        <w:ind w:hanging="361"/>
        <w:rPr>
          <w:sz w:val="24"/>
        </w:rPr>
      </w:pPr>
      <w:r>
        <w:rPr>
          <w:spacing w:val="-5"/>
          <w:sz w:val="24"/>
        </w:rPr>
        <w:t xml:space="preserve">Comptroller </w:t>
      </w:r>
      <w:r>
        <w:rPr>
          <w:spacing w:val="-3"/>
          <w:sz w:val="24"/>
        </w:rPr>
        <w:t xml:space="preserve">of </w:t>
      </w:r>
      <w:r>
        <w:rPr>
          <w:spacing w:val="-5"/>
          <w:sz w:val="24"/>
        </w:rPr>
        <w:t>Public Accounts</w:t>
      </w:r>
      <w:r>
        <w:rPr>
          <w:spacing w:val="-18"/>
          <w:sz w:val="24"/>
        </w:rPr>
        <w:t xml:space="preserve"> </w:t>
      </w:r>
      <w:r>
        <w:rPr>
          <w:spacing w:val="-5"/>
          <w:sz w:val="24"/>
        </w:rPr>
        <w:t>(CPA</w:t>
      </w:r>
      <w:proofErr w:type="gramStart"/>
      <w:r>
        <w:rPr>
          <w:spacing w:val="-5"/>
          <w:sz w:val="24"/>
        </w:rPr>
        <w:t>);</w:t>
      </w:r>
      <w:proofErr w:type="gramEnd"/>
    </w:p>
    <w:p w14:paraId="7AC458C7" w14:textId="77777777" w:rsidR="00EE2E43" w:rsidRDefault="00A53AE1">
      <w:pPr>
        <w:pStyle w:val="ListParagraph"/>
        <w:numPr>
          <w:ilvl w:val="3"/>
          <w:numId w:val="3"/>
        </w:numPr>
        <w:tabs>
          <w:tab w:val="left" w:pos="1519"/>
          <w:tab w:val="left" w:pos="1520"/>
        </w:tabs>
        <w:spacing w:before="1"/>
        <w:ind w:hanging="361"/>
        <w:rPr>
          <w:sz w:val="24"/>
        </w:rPr>
      </w:pPr>
      <w:r>
        <w:rPr>
          <w:spacing w:val="-5"/>
          <w:sz w:val="24"/>
        </w:rPr>
        <w:t xml:space="preserve">Department </w:t>
      </w:r>
      <w:r>
        <w:rPr>
          <w:spacing w:val="-3"/>
          <w:sz w:val="24"/>
        </w:rPr>
        <w:t xml:space="preserve">of </w:t>
      </w:r>
      <w:r>
        <w:rPr>
          <w:spacing w:val="-6"/>
          <w:sz w:val="24"/>
        </w:rPr>
        <w:t>Information</w:t>
      </w:r>
      <w:r>
        <w:rPr>
          <w:spacing w:val="-7"/>
          <w:sz w:val="24"/>
        </w:rPr>
        <w:t xml:space="preserve"> </w:t>
      </w:r>
      <w:proofErr w:type="gramStart"/>
      <w:r>
        <w:rPr>
          <w:spacing w:val="-5"/>
          <w:sz w:val="24"/>
        </w:rPr>
        <w:t>Resources;</w:t>
      </w:r>
      <w:proofErr w:type="gramEnd"/>
    </w:p>
    <w:p w14:paraId="7AC458C8" w14:textId="77777777" w:rsidR="00EE2E43" w:rsidRDefault="00A53AE1">
      <w:pPr>
        <w:pStyle w:val="ListParagraph"/>
        <w:numPr>
          <w:ilvl w:val="3"/>
          <w:numId w:val="3"/>
        </w:numPr>
        <w:tabs>
          <w:tab w:val="left" w:pos="1519"/>
          <w:tab w:val="left" w:pos="1520"/>
        </w:tabs>
        <w:ind w:hanging="361"/>
        <w:rPr>
          <w:sz w:val="24"/>
        </w:rPr>
      </w:pPr>
      <w:r>
        <w:rPr>
          <w:spacing w:val="-4"/>
          <w:sz w:val="24"/>
        </w:rPr>
        <w:t xml:space="preserve">Texas </w:t>
      </w:r>
      <w:r>
        <w:rPr>
          <w:spacing w:val="-5"/>
          <w:sz w:val="24"/>
        </w:rPr>
        <w:t xml:space="preserve">Facilities </w:t>
      </w:r>
      <w:r>
        <w:rPr>
          <w:spacing w:val="-6"/>
          <w:sz w:val="24"/>
        </w:rPr>
        <w:t>Commission</w:t>
      </w:r>
      <w:r>
        <w:rPr>
          <w:spacing w:val="-23"/>
          <w:sz w:val="24"/>
        </w:rPr>
        <w:t xml:space="preserve"> </w:t>
      </w:r>
      <w:r>
        <w:rPr>
          <w:spacing w:val="-5"/>
          <w:sz w:val="24"/>
        </w:rPr>
        <w:t>(TFC</w:t>
      </w:r>
      <w:proofErr w:type="gramStart"/>
      <w:r>
        <w:rPr>
          <w:spacing w:val="-5"/>
          <w:sz w:val="24"/>
        </w:rPr>
        <w:t>);</w:t>
      </w:r>
      <w:proofErr w:type="gramEnd"/>
    </w:p>
    <w:p w14:paraId="7AC458C9" w14:textId="77777777" w:rsidR="00EE2E43" w:rsidRDefault="00A53AE1">
      <w:pPr>
        <w:pStyle w:val="ListParagraph"/>
        <w:numPr>
          <w:ilvl w:val="3"/>
          <w:numId w:val="3"/>
        </w:numPr>
        <w:tabs>
          <w:tab w:val="left" w:pos="1519"/>
          <w:tab w:val="left" w:pos="1520"/>
        </w:tabs>
        <w:ind w:hanging="361"/>
        <w:rPr>
          <w:sz w:val="24"/>
        </w:rPr>
      </w:pPr>
      <w:r>
        <w:rPr>
          <w:spacing w:val="-5"/>
          <w:sz w:val="24"/>
        </w:rPr>
        <w:t xml:space="preserve">Office </w:t>
      </w:r>
      <w:r>
        <w:rPr>
          <w:spacing w:val="-3"/>
          <w:sz w:val="24"/>
        </w:rPr>
        <w:t xml:space="preserve">of </w:t>
      </w:r>
      <w:r>
        <w:rPr>
          <w:spacing w:val="-4"/>
          <w:sz w:val="24"/>
        </w:rPr>
        <w:t xml:space="preserve">the </w:t>
      </w:r>
      <w:r>
        <w:rPr>
          <w:spacing w:val="-5"/>
          <w:sz w:val="24"/>
        </w:rPr>
        <w:t>Governor;</w:t>
      </w:r>
      <w:r>
        <w:rPr>
          <w:spacing w:val="-27"/>
          <w:sz w:val="24"/>
        </w:rPr>
        <w:t xml:space="preserve"> </w:t>
      </w:r>
      <w:r>
        <w:rPr>
          <w:spacing w:val="-4"/>
          <w:sz w:val="24"/>
        </w:rPr>
        <w:t>and</w:t>
      </w:r>
    </w:p>
    <w:p w14:paraId="7AC458CA" w14:textId="77777777" w:rsidR="00EE2E43" w:rsidRDefault="00A53AE1">
      <w:pPr>
        <w:pStyle w:val="ListParagraph"/>
        <w:numPr>
          <w:ilvl w:val="3"/>
          <w:numId w:val="3"/>
        </w:numPr>
        <w:tabs>
          <w:tab w:val="left" w:pos="1519"/>
          <w:tab w:val="left" w:pos="1520"/>
        </w:tabs>
        <w:spacing w:before="1"/>
        <w:ind w:hanging="361"/>
        <w:rPr>
          <w:sz w:val="14"/>
        </w:rPr>
      </w:pPr>
      <w:r>
        <w:rPr>
          <w:spacing w:val="-4"/>
          <w:sz w:val="24"/>
        </w:rPr>
        <w:t>One</w:t>
      </w:r>
      <w:r>
        <w:rPr>
          <w:spacing w:val="-9"/>
          <w:sz w:val="24"/>
        </w:rPr>
        <w:t xml:space="preserve"> </w:t>
      </w:r>
      <w:r>
        <w:rPr>
          <w:spacing w:val="-5"/>
          <w:sz w:val="24"/>
        </w:rPr>
        <w:t>member</w:t>
      </w:r>
      <w:r>
        <w:rPr>
          <w:spacing w:val="-11"/>
          <w:sz w:val="24"/>
        </w:rPr>
        <w:t xml:space="preserve"> </w:t>
      </w:r>
      <w:r>
        <w:rPr>
          <w:spacing w:val="-5"/>
          <w:sz w:val="24"/>
        </w:rPr>
        <w:t>from</w:t>
      </w:r>
      <w:r>
        <w:rPr>
          <w:spacing w:val="-10"/>
          <w:sz w:val="24"/>
        </w:rPr>
        <w:t xml:space="preserve"> </w:t>
      </w:r>
      <w:r>
        <w:rPr>
          <w:sz w:val="24"/>
        </w:rPr>
        <w:t>a</w:t>
      </w:r>
      <w:r>
        <w:rPr>
          <w:spacing w:val="-8"/>
          <w:sz w:val="24"/>
        </w:rPr>
        <w:t xml:space="preserve"> </w:t>
      </w:r>
      <w:r>
        <w:rPr>
          <w:spacing w:val="-5"/>
          <w:sz w:val="24"/>
        </w:rPr>
        <w:t>small</w:t>
      </w:r>
      <w:r>
        <w:rPr>
          <w:spacing w:val="-12"/>
          <w:sz w:val="24"/>
        </w:rPr>
        <w:t xml:space="preserve"> </w:t>
      </w:r>
      <w:r>
        <w:rPr>
          <w:spacing w:val="-5"/>
          <w:sz w:val="24"/>
        </w:rPr>
        <w:t>agency</w:t>
      </w:r>
      <w:r>
        <w:rPr>
          <w:spacing w:val="-9"/>
          <w:sz w:val="24"/>
        </w:rPr>
        <w:t xml:space="preserve"> </w:t>
      </w:r>
      <w:r>
        <w:rPr>
          <w:spacing w:val="-4"/>
          <w:sz w:val="24"/>
        </w:rPr>
        <w:t>per</w:t>
      </w:r>
      <w:r>
        <w:rPr>
          <w:spacing w:val="-11"/>
          <w:sz w:val="24"/>
        </w:rPr>
        <w:t xml:space="preserve"> </w:t>
      </w:r>
      <w:r>
        <w:rPr>
          <w:spacing w:val="-5"/>
          <w:sz w:val="24"/>
        </w:rPr>
        <w:t>§2262.102</w:t>
      </w:r>
      <w:r>
        <w:rPr>
          <w:spacing w:val="-11"/>
          <w:sz w:val="24"/>
        </w:rPr>
        <w:t xml:space="preserve"> </w:t>
      </w:r>
      <w:r>
        <w:rPr>
          <w:spacing w:val="-5"/>
          <w:sz w:val="24"/>
        </w:rPr>
        <w:t>Government</w:t>
      </w:r>
      <w:r>
        <w:rPr>
          <w:spacing w:val="-10"/>
          <w:sz w:val="24"/>
        </w:rPr>
        <w:t xml:space="preserve"> </w:t>
      </w:r>
      <w:r>
        <w:rPr>
          <w:spacing w:val="-6"/>
          <w:sz w:val="24"/>
        </w:rPr>
        <w:t>Code.</w:t>
      </w:r>
      <w:r>
        <w:rPr>
          <w:spacing w:val="-6"/>
          <w:position w:val="10"/>
          <w:sz w:val="14"/>
        </w:rPr>
        <w:t>XX</w:t>
      </w:r>
    </w:p>
    <w:p w14:paraId="7AC458CB" w14:textId="77777777" w:rsidR="00EE2E43" w:rsidRDefault="00EE2E43">
      <w:pPr>
        <w:pStyle w:val="BodyText"/>
        <w:spacing w:before="1"/>
        <w:rPr>
          <w:sz w:val="32"/>
        </w:rPr>
      </w:pPr>
    </w:p>
    <w:p w14:paraId="7AC458CC" w14:textId="77777777" w:rsidR="00EE2E43" w:rsidRDefault="00A53AE1">
      <w:pPr>
        <w:pStyle w:val="BodyText"/>
        <w:ind w:left="800" w:right="1006"/>
      </w:pPr>
      <w:r>
        <w:rPr>
          <w:b/>
          <w:spacing w:val="-5"/>
        </w:rPr>
        <w:t xml:space="preserve">Contract audit: </w:t>
      </w:r>
      <w:r>
        <w:rPr>
          <w:spacing w:val="-3"/>
        </w:rPr>
        <w:t xml:space="preserve">An </w:t>
      </w:r>
      <w:r>
        <w:rPr>
          <w:spacing w:val="-5"/>
        </w:rPr>
        <w:t xml:space="preserve">independent assessment </w:t>
      </w:r>
      <w:r>
        <w:rPr>
          <w:spacing w:val="-3"/>
        </w:rPr>
        <w:t xml:space="preserve">of </w:t>
      </w:r>
      <w:r>
        <w:t xml:space="preserve">a </w:t>
      </w:r>
      <w:r>
        <w:rPr>
          <w:spacing w:val="-5"/>
        </w:rPr>
        <w:t xml:space="preserve">contractor’s compliance </w:t>
      </w:r>
      <w:r>
        <w:rPr>
          <w:spacing w:val="-4"/>
        </w:rPr>
        <w:t xml:space="preserve">with </w:t>
      </w:r>
      <w:r>
        <w:rPr>
          <w:spacing w:val="-5"/>
        </w:rPr>
        <w:t xml:space="preserve">financial </w:t>
      </w:r>
      <w:r>
        <w:rPr>
          <w:spacing w:val="-3"/>
        </w:rPr>
        <w:t xml:space="preserve">and </w:t>
      </w:r>
      <w:r>
        <w:rPr>
          <w:spacing w:val="-5"/>
        </w:rPr>
        <w:t xml:space="preserve">performance contract provisions performed </w:t>
      </w:r>
      <w:r>
        <w:rPr>
          <w:spacing w:val="-3"/>
        </w:rPr>
        <w:t xml:space="preserve">in </w:t>
      </w:r>
      <w:r>
        <w:rPr>
          <w:spacing w:val="-5"/>
        </w:rPr>
        <w:t xml:space="preserve">accordance </w:t>
      </w:r>
      <w:r>
        <w:rPr>
          <w:spacing w:val="-4"/>
        </w:rPr>
        <w:t xml:space="preserve">with </w:t>
      </w:r>
      <w:r>
        <w:rPr>
          <w:spacing w:val="-5"/>
        </w:rPr>
        <w:t>applicable auditing standards.</w:t>
      </w:r>
    </w:p>
    <w:p w14:paraId="7AC458CD" w14:textId="77777777" w:rsidR="00EE2E43" w:rsidRDefault="00EE2E43">
      <w:pPr>
        <w:pStyle w:val="BodyText"/>
        <w:spacing w:before="10"/>
        <w:rPr>
          <w:sz w:val="23"/>
        </w:rPr>
      </w:pPr>
    </w:p>
    <w:p w14:paraId="7AC458CE" w14:textId="77777777" w:rsidR="00EE2E43" w:rsidRDefault="00A53AE1">
      <w:pPr>
        <w:pStyle w:val="BodyText"/>
        <w:ind w:left="800" w:right="1125"/>
      </w:pPr>
      <w:r>
        <w:rPr>
          <w:b/>
          <w:spacing w:val="-5"/>
        </w:rPr>
        <w:t xml:space="preserve">Contract period: </w:t>
      </w:r>
      <w:r>
        <w:rPr>
          <w:spacing w:val="-4"/>
        </w:rPr>
        <w:t xml:space="preserve">The </w:t>
      </w:r>
      <w:proofErr w:type="gramStart"/>
      <w:r>
        <w:rPr>
          <w:spacing w:val="-5"/>
        </w:rPr>
        <w:t xml:space="preserve">period </w:t>
      </w:r>
      <w:r>
        <w:rPr>
          <w:spacing w:val="-3"/>
        </w:rPr>
        <w:t xml:space="preserve">of </w:t>
      </w:r>
      <w:r>
        <w:rPr>
          <w:spacing w:val="-5"/>
        </w:rPr>
        <w:t>time</w:t>
      </w:r>
      <w:proofErr w:type="gramEnd"/>
      <w:r>
        <w:rPr>
          <w:spacing w:val="-5"/>
        </w:rPr>
        <w:t xml:space="preserve"> beginning </w:t>
      </w:r>
      <w:r>
        <w:rPr>
          <w:spacing w:val="-4"/>
        </w:rPr>
        <w:t xml:space="preserve">with </w:t>
      </w:r>
      <w:r>
        <w:rPr>
          <w:spacing w:val="-5"/>
        </w:rPr>
        <w:t xml:space="preserve">the commencement date </w:t>
      </w:r>
      <w:r>
        <w:rPr>
          <w:spacing w:val="-3"/>
        </w:rPr>
        <w:t xml:space="preserve">or </w:t>
      </w:r>
      <w:r>
        <w:rPr>
          <w:spacing w:val="-5"/>
        </w:rPr>
        <w:t xml:space="preserve">effective </w:t>
      </w:r>
      <w:r>
        <w:rPr>
          <w:spacing w:val="-4"/>
        </w:rPr>
        <w:t xml:space="preserve">date </w:t>
      </w:r>
      <w:r>
        <w:rPr>
          <w:spacing w:val="-3"/>
        </w:rPr>
        <w:t xml:space="preserve">of </w:t>
      </w:r>
      <w:r>
        <w:t xml:space="preserve">a </w:t>
      </w:r>
      <w:r>
        <w:rPr>
          <w:spacing w:val="-5"/>
        </w:rPr>
        <w:t xml:space="preserve">contract </w:t>
      </w:r>
      <w:r>
        <w:rPr>
          <w:spacing w:val="-3"/>
        </w:rPr>
        <w:t xml:space="preserve">and </w:t>
      </w:r>
      <w:r>
        <w:rPr>
          <w:spacing w:val="-5"/>
        </w:rPr>
        <w:t xml:space="preserve">ending </w:t>
      </w:r>
      <w:r>
        <w:rPr>
          <w:spacing w:val="-4"/>
        </w:rPr>
        <w:t xml:space="preserve">when </w:t>
      </w:r>
      <w:r>
        <w:rPr>
          <w:spacing w:val="-5"/>
        </w:rPr>
        <w:t xml:space="preserve">the contract expires </w:t>
      </w:r>
      <w:r>
        <w:rPr>
          <w:spacing w:val="-3"/>
        </w:rPr>
        <w:t xml:space="preserve">in </w:t>
      </w:r>
      <w:r>
        <w:rPr>
          <w:spacing w:val="-5"/>
        </w:rPr>
        <w:t xml:space="preserve">accordance </w:t>
      </w:r>
      <w:r>
        <w:rPr>
          <w:spacing w:val="-4"/>
        </w:rPr>
        <w:t xml:space="preserve">with its </w:t>
      </w:r>
      <w:r>
        <w:rPr>
          <w:spacing w:val="-5"/>
        </w:rPr>
        <w:t xml:space="preserve">terms </w:t>
      </w:r>
      <w:r>
        <w:rPr>
          <w:spacing w:val="-3"/>
        </w:rPr>
        <w:t xml:space="preserve">or </w:t>
      </w:r>
      <w:r>
        <w:rPr>
          <w:spacing w:val="-5"/>
        </w:rPr>
        <w:t xml:space="preserve">when </w:t>
      </w:r>
      <w:r>
        <w:rPr>
          <w:spacing w:val="-3"/>
        </w:rPr>
        <w:t xml:space="preserve">it has </w:t>
      </w:r>
      <w:r>
        <w:rPr>
          <w:spacing w:val="-4"/>
        </w:rPr>
        <w:t xml:space="preserve">been </w:t>
      </w:r>
      <w:r>
        <w:rPr>
          <w:spacing w:val="-5"/>
        </w:rPr>
        <w:t xml:space="preserve">terminated. The contract period includes </w:t>
      </w:r>
      <w:r>
        <w:rPr>
          <w:spacing w:val="-3"/>
        </w:rPr>
        <w:t xml:space="preserve">any </w:t>
      </w:r>
      <w:r>
        <w:rPr>
          <w:spacing w:val="-5"/>
        </w:rPr>
        <w:t xml:space="preserve">exercised renewal </w:t>
      </w:r>
      <w:r>
        <w:rPr>
          <w:spacing w:val="-3"/>
        </w:rPr>
        <w:t xml:space="preserve">and </w:t>
      </w:r>
      <w:r>
        <w:rPr>
          <w:spacing w:val="-5"/>
        </w:rPr>
        <w:t>extension periods.</w:t>
      </w:r>
    </w:p>
    <w:p w14:paraId="7AC458CF" w14:textId="77777777" w:rsidR="00EE2E43" w:rsidRDefault="00EE2E43">
      <w:pPr>
        <w:pStyle w:val="BodyText"/>
      </w:pPr>
    </w:p>
    <w:p w14:paraId="7AC458D0" w14:textId="7EF7FE57" w:rsidR="00EE2E43" w:rsidRDefault="00A53AE1">
      <w:pPr>
        <w:pStyle w:val="BodyText"/>
        <w:ind w:left="799" w:right="1006"/>
      </w:pPr>
      <w:r>
        <w:rPr>
          <w:b/>
          <w:spacing w:val="-5"/>
        </w:rPr>
        <w:lastRenderedPageBreak/>
        <w:t xml:space="preserve">Contract record: </w:t>
      </w:r>
      <w:r>
        <w:rPr>
          <w:spacing w:val="-4"/>
        </w:rPr>
        <w:t xml:space="preserve">The </w:t>
      </w:r>
      <w:r>
        <w:rPr>
          <w:spacing w:val="-5"/>
        </w:rPr>
        <w:t xml:space="preserve">complete </w:t>
      </w:r>
      <w:r>
        <w:rPr>
          <w:spacing w:val="-4"/>
        </w:rPr>
        <w:t xml:space="preserve">set </w:t>
      </w:r>
      <w:r>
        <w:rPr>
          <w:spacing w:val="-3"/>
        </w:rPr>
        <w:t xml:space="preserve">of </w:t>
      </w:r>
      <w:r>
        <w:rPr>
          <w:spacing w:val="-5"/>
        </w:rPr>
        <w:t xml:space="preserve">information </w:t>
      </w:r>
      <w:r>
        <w:rPr>
          <w:spacing w:val="-4"/>
        </w:rPr>
        <w:t xml:space="preserve">for </w:t>
      </w:r>
      <w:r>
        <w:t xml:space="preserve">a </w:t>
      </w:r>
      <w:r>
        <w:rPr>
          <w:spacing w:val="-5"/>
        </w:rPr>
        <w:t xml:space="preserve">contract, including the contract management file, </w:t>
      </w:r>
      <w:r>
        <w:rPr>
          <w:spacing w:val="-3"/>
        </w:rPr>
        <w:t xml:space="preserve">any </w:t>
      </w:r>
      <w:r>
        <w:rPr>
          <w:spacing w:val="-5"/>
        </w:rPr>
        <w:t xml:space="preserve">hard-copy </w:t>
      </w:r>
      <w:r>
        <w:rPr>
          <w:spacing w:val="-3"/>
        </w:rPr>
        <w:t xml:space="preserve">or </w:t>
      </w:r>
      <w:r>
        <w:rPr>
          <w:spacing w:val="-5"/>
        </w:rPr>
        <w:t xml:space="preserve">electronic files, </w:t>
      </w:r>
      <w:r>
        <w:rPr>
          <w:spacing w:val="-3"/>
        </w:rPr>
        <w:t xml:space="preserve">and any </w:t>
      </w:r>
      <w:r>
        <w:rPr>
          <w:spacing w:val="-5"/>
        </w:rPr>
        <w:t xml:space="preserve">contract information contained </w:t>
      </w:r>
      <w:r>
        <w:rPr>
          <w:spacing w:val="-3"/>
        </w:rPr>
        <w:t xml:space="preserve">in </w:t>
      </w:r>
      <w:r>
        <w:rPr>
          <w:spacing w:val="-5"/>
        </w:rPr>
        <w:t xml:space="preserve">other systems. </w:t>
      </w:r>
      <w:r>
        <w:rPr>
          <w:spacing w:val="-4"/>
        </w:rPr>
        <w:t xml:space="preserve">The </w:t>
      </w:r>
      <w:r>
        <w:rPr>
          <w:spacing w:val="-5"/>
        </w:rPr>
        <w:t xml:space="preserve">terms contract record </w:t>
      </w:r>
      <w:r>
        <w:rPr>
          <w:spacing w:val="-3"/>
        </w:rPr>
        <w:t xml:space="preserve">and </w:t>
      </w:r>
      <w:r>
        <w:rPr>
          <w:spacing w:val="-5"/>
        </w:rPr>
        <w:t xml:space="preserve">contract </w:t>
      </w:r>
      <w:r>
        <w:rPr>
          <w:spacing w:val="-4"/>
        </w:rPr>
        <w:t xml:space="preserve">file are </w:t>
      </w:r>
      <w:r>
        <w:rPr>
          <w:spacing w:val="-5"/>
        </w:rPr>
        <w:t xml:space="preserve">used interchangeably throughout </w:t>
      </w:r>
      <w:r>
        <w:rPr>
          <w:spacing w:val="-4"/>
        </w:rPr>
        <w:t xml:space="preserve">this </w:t>
      </w:r>
      <w:r w:rsidR="004D3A8D">
        <w:rPr>
          <w:spacing w:val="-5"/>
        </w:rPr>
        <w:t>manual</w:t>
      </w:r>
      <w:r>
        <w:rPr>
          <w:spacing w:val="-5"/>
        </w:rPr>
        <w:t>.</w:t>
      </w:r>
    </w:p>
    <w:p w14:paraId="7AC458D1" w14:textId="77777777" w:rsidR="00EE2E43" w:rsidRDefault="00EE2E43">
      <w:pPr>
        <w:pStyle w:val="BodyText"/>
      </w:pPr>
    </w:p>
    <w:p w14:paraId="7AC458D2" w14:textId="77777777" w:rsidR="00EE2E43" w:rsidRDefault="00A53AE1">
      <w:pPr>
        <w:pStyle w:val="BodyText"/>
        <w:ind w:left="799" w:right="1125"/>
      </w:pPr>
      <w:r>
        <w:rPr>
          <w:b/>
          <w:spacing w:val="-5"/>
        </w:rPr>
        <w:t xml:space="preserve">Corrective action plan: </w:t>
      </w:r>
      <w:r>
        <w:rPr>
          <w:spacing w:val="-5"/>
        </w:rPr>
        <w:t xml:space="preserve">Specific steps </w:t>
      </w:r>
      <w:r>
        <w:rPr>
          <w:spacing w:val="-3"/>
        </w:rPr>
        <w:t xml:space="preserve">to be </w:t>
      </w:r>
      <w:r>
        <w:rPr>
          <w:spacing w:val="-5"/>
        </w:rPr>
        <w:t xml:space="preserve">taken </w:t>
      </w:r>
      <w:r>
        <w:rPr>
          <w:spacing w:val="-4"/>
        </w:rPr>
        <w:t xml:space="preserve">by </w:t>
      </w:r>
      <w:r>
        <w:t xml:space="preserve">a </w:t>
      </w:r>
      <w:r>
        <w:rPr>
          <w:spacing w:val="-5"/>
        </w:rPr>
        <w:t xml:space="preserve">contractor </w:t>
      </w:r>
      <w:r>
        <w:rPr>
          <w:spacing w:val="-3"/>
        </w:rPr>
        <w:t xml:space="preserve">to </w:t>
      </w:r>
      <w:r>
        <w:rPr>
          <w:spacing w:val="-5"/>
        </w:rPr>
        <w:t>resolve</w:t>
      </w:r>
      <w:r>
        <w:rPr>
          <w:spacing w:val="-6"/>
        </w:rPr>
        <w:t xml:space="preserve"> identified </w:t>
      </w:r>
      <w:r>
        <w:rPr>
          <w:spacing w:val="-5"/>
        </w:rPr>
        <w:t xml:space="preserve">deficiencies </w:t>
      </w:r>
      <w:r>
        <w:rPr>
          <w:spacing w:val="-4"/>
        </w:rPr>
        <w:t xml:space="preserve">and </w:t>
      </w:r>
      <w:r>
        <w:rPr>
          <w:spacing w:val="-5"/>
        </w:rPr>
        <w:t xml:space="preserve">address concerns </w:t>
      </w:r>
      <w:r>
        <w:rPr>
          <w:spacing w:val="-4"/>
        </w:rPr>
        <w:t xml:space="preserve">that </w:t>
      </w:r>
      <w:r>
        <w:rPr>
          <w:spacing w:val="-5"/>
        </w:rPr>
        <w:t xml:space="preserve">the contracting agency </w:t>
      </w:r>
      <w:r>
        <w:rPr>
          <w:spacing w:val="-4"/>
        </w:rPr>
        <w:t xml:space="preserve">has </w:t>
      </w:r>
      <w:r>
        <w:rPr>
          <w:spacing w:val="-5"/>
        </w:rPr>
        <w:t xml:space="preserve">regarding </w:t>
      </w:r>
      <w:r>
        <w:rPr>
          <w:spacing w:val="-4"/>
        </w:rPr>
        <w:t xml:space="preserve">the </w:t>
      </w:r>
      <w:r>
        <w:rPr>
          <w:spacing w:val="-5"/>
        </w:rPr>
        <w:t xml:space="preserve">contractor’s </w:t>
      </w:r>
      <w:r>
        <w:rPr>
          <w:spacing w:val="-6"/>
        </w:rPr>
        <w:t xml:space="preserve">compliance </w:t>
      </w:r>
      <w:r>
        <w:rPr>
          <w:spacing w:val="-4"/>
        </w:rPr>
        <w:t xml:space="preserve">with </w:t>
      </w:r>
      <w:r>
        <w:rPr>
          <w:spacing w:val="-5"/>
        </w:rPr>
        <w:t xml:space="preserve">contract terms </w:t>
      </w:r>
      <w:r>
        <w:rPr>
          <w:spacing w:val="-3"/>
        </w:rPr>
        <w:t xml:space="preserve">or </w:t>
      </w:r>
      <w:r>
        <w:rPr>
          <w:spacing w:val="-5"/>
        </w:rPr>
        <w:t xml:space="preserve">applicable laws, regulations, </w:t>
      </w:r>
      <w:r>
        <w:rPr>
          <w:spacing w:val="-3"/>
        </w:rPr>
        <w:t xml:space="preserve">and </w:t>
      </w:r>
      <w:r>
        <w:rPr>
          <w:spacing w:val="-5"/>
        </w:rPr>
        <w:t xml:space="preserve">policies. </w:t>
      </w:r>
      <w:r>
        <w:rPr>
          <w:spacing w:val="-4"/>
        </w:rPr>
        <w:t xml:space="preserve">The </w:t>
      </w:r>
      <w:r>
        <w:rPr>
          <w:spacing w:val="-5"/>
        </w:rPr>
        <w:t xml:space="preserve">correction action plan </w:t>
      </w:r>
      <w:r>
        <w:rPr>
          <w:spacing w:val="-4"/>
        </w:rPr>
        <w:t xml:space="preserve">may also </w:t>
      </w:r>
      <w:r>
        <w:rPr>
          <w:spacing w:val="-5"/>
        </w:rPr>
        <w:t xml:space="preserve">focus on improving contractor performance </w:t>
      </w:r>
      <w:r>
        <w:rPr>
          <w:spacing w:val="-4"/>
        </w:rPr>
        <w:t xml:space="preserve">(as </w:t>
      </w:r>
      <w:r>
        <w:rPr>
          <w:spacing w:val="-3"/>
        </w:rPr>
        <w:t xml:space="preserve">it </w:t>
      </w:r>
      <w:r>
        <w:rPr>
          <w:spacing w:val="-5"/>
        </w:rPr>
        <w:t xml:space="preserve">relates </w:t>
      </w:r>
      <w:r>
        <w:rPr>
          <w:spacing w:val="-3"/>
        </w:rPr>
        <w:t xml:space="preserve">to </w:t>
      </w:r>
      <w:r>
        <w:rPr>
          <w:spacing w:val="-5"/>
        </w:rPr>
        <w:t xml:space="preserve">service delivery, reporting, </w:t>
      </w:r>
      <w:r>
        <w:rPr>
          <w:spacing w:val="-3"/>
        </w:rPr>
        <w:t xml:space="preserve">or </w:t>
      </w:r>
      <w:r>
        <w:rPr>
          <w:spacing w:val="-5"/>
        </w:rPr>
        <w:t>financial stability).</w:t>
      </w:r>
    </w:p>
    <w:p w14:paraId="7AC458D3" w14:textId="77777777" w:rsidR="00EE2E43" w:rsidRDefault="00EE2E43">
      <w:pPr>
        <w:pStyle w:val="BodyText"/>
        <w:spacing w:before="1"/>
      </w:pPr>
    </w:p>
    <w:p w14:paraId="7AC458D4" w14:textId="77777777" w:rsidR="00EE2E43" w:rsidRDefault="00A53AE1">
      <w:pPr>
        <w:pStyle w:val="BodyText"/>
        <w:ind w:left="799" w:right="1125"/>
      </w:pPr>
      <w:r>
        <w:rPr>
          <w:b/>
          <w:spacing w:val="-4"/>
        </w:rPr>
        <w:t xml:space="preserve">Cost </w:t>
      </w:r>
      <w:r>
        <w:rPr>
          <w:b/>
          <w:spacing w:val="-5"/>
        </w:rPr>
        <w:t xml:space="preserve">plus </w:t>
      </w:r>
      <w:r>
        <w:rPr>
          <w:b/>
          <w:spacing w:val="-6"/>
        </w:rPr>
        <w:t xml:space="preserve">incentives contract: </w:t>
      </w:r>
      <w:r>
        <w:t xml:space="preserve">A </w:t>
      </w:r>
      <w:r>
        <w:rPr>
          <w:spacing w:val="-5"/>
        </w:rPr>
        <w:t xml:space="preserve">contract </w:t>
      </w:r>
      <w:r>
        <w:rPr>
          <w:spacing w:val="-3"/>
        </w:rPr>
        <w:t xml:space="preserve">in </w:t>
      </w:r>
      <w:r>
        <w:rPr>
          <w:spacing w:val="-5"/>
        </w:rPr>
        <w:t xml:space="preserve">which the contractor </w:t>
      </w:r>
      <w:r>
        <w:rPr>
          <w:spacing w:val="-3"/>
        </w:rPr>
        <w:t xml:space="preserve">is </w:t>
      </w:r>
      <w:r>
        <w:rPr>
          <w:spacing w:val="-5"/>
        </w:rPr>
        <w:t xml:space="preserve">reimburse </w:t>
      </w:r>
      <w:r>
        <w:rPr>
          <w:spacing w:val="-4"/>
        </w:rPr>
        <w:t xml:space="preserve">at </w:t>
      </w:r>
      <w:proofErr w:type="gramStart"/>
      <w:r>
        <w:rPr>
          <w:spacing w:val="-5"/>
        </w:rPr>
        <w:t xml:space="preserve">cost, </w:t>
      </w:r>
      <w:r>
        <w:rPr>
          <w:spacing w:val="-4"/>
        </w:rPr>
        <w:t>but</w:t>
      </w:r>
      <w:proofErr w:type="gramEnd"/>
      <w:r>
        <w:rPr>
          <w:spacing w:val="-4"/>
        </w:rPr>
        <w:t xml:space="preserve"> </w:t>
      </w:r>
      <w:r>
        <w:rPr>
          <w:spacing w:val="-5"/>
        </w:rPr>
        <w:t xml:space="preserve">provides incentives </w:t>
      </w:r>
      <w:r>
        <w:rPr>
          <w:spacing w:val="-3"/>
        </w:rPr>
        <w:t xml:space="preserve">to </w:t>
      </w:r>
      <w:r>
        <w:rPr>
          <w:spacing w:val="-5"/>
        </w:rPr>
        <w:t xml:space="preserve">fulfill contract obligations </w:t>
      </w:r>
      <w:r>
        <w:t xml:space="preserve">at </w:t>
      </w:r>
      <w:r>
        <w:rPr>
          <w:spacing w:val="-4"/>
        </w:rPr>
        <w:t xml:space="preserve">less than </w:t>
      </w:r>
      <w:r>
        <w:rPr>
          <w:spacing w:val="-5"/>
        </w:rPr>
        <w:t xml:space="preserve">the maximum amount. </w:t>
      </w:r>
      <w:r>
        <w:rPr>
          <w:spacing w:val="-6"/>
        </w:rPr>
        <w:t xml:space="preserve">Although </w:t>
      </w:r>
      <w:r>
        <w:rPr>
          <w:spacing w:val="-4"/>
        </w:rPr>
        <w:t xml:space="preserve">many </w:t>
      </w:r>
      <w:r>
        <w:rPr>
          <w:spacing w:val="-5"/>
        </w:rPr>
        <w:t xml:space="preserve">types of incentives exist, the contract typically contains </w:t>
      </w:r>
      <w:r>
        <w:rPr>
          <w:spacing w:val="-4"/>
        </w:rPr>
        <w:t xml:space="preserve">both </w:t>
      </w:r>
      <w:r>
        <w:t xml:space="preserve">a </w:t>
      </w:r>
      <w:r>
        <w:rPr>
          <w:spacing w:val="-5"/>
        </w:rPr>
        <w:t xml:space="preserve">maximum total contract budget </w:t>
      </w:r>
      <w:r>
        <w:rPr>
          <w:spacing w:val="-3"/>
        </w:rPr>
        <w:t xml:space="preserve">to </w:t>
      </w:r>
      <w:r>
        <w:rPr>
          <w:spacing w:val="-5"/>
        </w:rPr>
        <w:t xml:space="preserve">perform </w:t>
      </w:r>
      <w:r>
        <w:rPr>
          <w:spacing w:val="-6"/>
        </w:rPr>
        <w:t xml:space="preserve">the </w:t>
      </w:r>
      <w:r>
        <w:rPr>
          <w:spacing w:val="-5"/>
        </w:rPr>
        <w:t xml:space="preserve">statement </w:t>
      </w:r>
      <w:r>
        <w:rPr>
          <w:spacing w:val="-3"/>
        </w:rPr>
        <w:t xml:space="preserve">of </w:t>
      </w:r>
      <w:r>
        <w:rPr>
          <w:spacing w:val="-4"/>
        </w:rPr>
        <w:t xml:space="preserve">work </w:t>
      </w:r>
      <w:r>
        <w:rPr>
          <w:spacing w:val="-3"/>
        </w:rPr>
        <w:t xml:space="preserve">and </w:t>
      </w:r>
      <w:r>
        <w:t xml:space="preserve">a </w:t>
      </w:r>
      <w:r>
        <w:rPr>
          <w:spacing w:val="-6"/>
        </w:rPr>
        <w:t xml:space="preserve">formula </w:t>
      </w:r>
      <w:r>
        <w:rPr>
          <w:spacing w:val="-4"/>
        </w:rPr>
        <w:t xml:space="preserve">that </w:t>
      </w:r>
      <w:r>
        <w:rPr>
          <w:spacing w:val="-5"/>
        </w:rPr>
        <w:t xml:space="preserve">specifies </w:t>
      </w:r>
      <w:r>
        <w:rPr>
          <w:spacing w:val="-4"/>
        </w:rPr>
        <w:t xml:space="preserve">how </w:t>
      </w:r>
      <w:r>
        <w:rPr>
          <w:spacing w:val="-5"/>
        </w:rPr>
        <w:t xml:space="preserve">cost savings </w:t>
      </w:r>
      <w:r>
        <w:rPr>
          <w:spacing w:val="-4"/>
        </w:rPr>
        <w:t xml:space="preserve">will be </w:t>
      </w:r>
      <w:r>
        <w:rPr>
          <w:spacing w:val="-6"/>
        </w:rPr>
        <w:t xml:space="preserve">distributed. </w:t>
      </w:r>
      <w:r>
        <w:rPr>
          <w:spacing w:val="-4"/>
        </w:rPr>
        <w:t xml:space="preserve">The </w:t>
      </w:r>
      <w:r>
        <w:rPr>
          <w:spacing w:val="-5"/>
        </w:rPr>
        <w:t xml:space="preserve">statement </w:t>
      </w:r>
      <w:r>
        <w:rPr>
          <w:spacing w:val="-3"/>
        </w:rPr>
        <w:t xml:space="preserve">of </w:t>
      </w:r>
      <w:r>
        <w:rPr>
          <w:spacing w:val="-4"/>
        </w:rPr>
        <w:t xml:space="preserve">work </w:t>
      </w:r>
      <w:r>
        <w:rPr>
          <w:spacing w:val="-5"/>
        </w:rPr>
        <w:t xml:space="preserve">must </w:t>
      </w:r>
      <w:r>
        <w:rPr>
          <w:spacing w:val="-3"/>
        </w:rPr>
        <w:t xml:space="preserve">be </w:t>
      </w:r>
      <w:r>
        <w:rPr>
          <w:spacing w:val="-5"/>
        </w:rPr>
        <w:t xml:space="preserve">specific enough </w:t>
      </w:r>
      <w:r>
        <w:rPr>
          <w:spacing w:val="-3"/>
        </w:rPr>
        <w:t xml:space="preserve">so </w:t>
      </w:r>
      <w:r>
        <w:rPr>
          <w:spacing w:val="-4"/>
        </w:rPr>
        <w:t xml:space="preserve">that both </w:t>
      </w:r>
      <w:r>
        <w:rPr>
          <w:spacing w:val="-5"/>
        </w:rPr>
        <w:t xml:space="preserve">parties </w:t>
      </w:r>
      <w:r>
        <w:rPr>
          <w:spacing w:val="-4"/>
        </w:rPr>
        <w:t xml:space="preserve">will know when all </w:t>
      </w:r>
      <w:r>
        <w:rPr>
          <w:spacing w:val="-5"/>
        </w:rPr>
        <w:t xml:space="preserve">contract goals </w:t>
      </w:r>
      <w:r>
        <w:rPr>
          <w:spacing w:val="-4"/>
        </w:rPr>
        <w:t xml:space="preserve">have been </w:t>
      </w:r>
      <w:r>
        <w:rPr>
          <w:spacing w:val="-5"/>
        </w:rPr>
        <w:t xml:space="preserve">met. </w:t>
      </w:r>
      <w:r>
        <w:rPr>
          <w:spacing w:val="-4"/>
        </w:rPr>
        <w:t xml:space="preserve">This </w:t>
      </w:r>
      <w:r>
        <w:rPr>
          <w:spacing w:val="-3"/>
        </w:rPr>
        <w:t xml:space="preserve">is </w:t>
      </w:r>
      <w:r>
        <w:rPr>
          <w:spacing w:val="-5"/>
        </w:rPr>
        <w:t xml:space="preserve">another example </w:t>
      </w:r>
      <w:r>
        <w:rPr>
          <w:spacing w:val="-3"/>
        </w:rPr>
        <w:t xml:space="preserve">of </w:t>
      </w:r>
      <w:r>
        <w:t xml:space="preserve">a </w:t>
      </w:r>
      <w:proofErr w:type="gramStart"/>
      <w:r>
        <w:rPr>
          <w:spacing w:val="-5"/>
        </w:rPr>
        <w:t>performance based</w:t>
      </w:r>
      <w:proofErr w:type="gramEnd"/>
      <w:r>
        <w:rPr>
          <w:spacing w:val="-5"/>
        </w:rPr>
        <w:t xml:space="preserve"> contract </w:t>
      </w:r>
      <w:r>
        <w:t xml:space="preserve">as </w:t>
      </w:r>
      <w:r>
        <w:rPr>
          <w:spacing w:val="-3"/>
        </w:rPr>
        <w:t xml:space="preserve">it </w:t>
      </w:r>
      <w:r>
        <w:rPr>
          <w:spacing w:val="-5"/>
        </w:rPr>
        <w:t xml:space="preserve">provides </w:t>
      </w:r>
      <w:r>
        <w:rPr>
          <w:spacing w:val="-4"/>
        </w:rPr>
        <w:t xml:space="preserve">the </w:t>
      </w:r>
      <w:r>
        <w:rPr>
          <w:spacing w:val="-5"/>
        </w:rPr>
        <w:t xml:space="preserve">contractor </w:t>
      </w:r>
      <w:r>
        <w:rPr>
          <w:spacing w:val="-4"/>
        </w:rPr>
        <w:t xml:space="preserve">with </w:t>
      </w:r>
      <w:r>
        <w:t xml:space="preserve">an </w:t>
      </w:r>
      <w:r>
        <w:rPr>
          <w:spacing w:val="-5"/>
        </w:rPr>
        <w:t xml:space="preserve">incentive </w:t>
      </w:r>
      <w:r>
        <w:rPr>
          <w:spacing w:val="-3"/>
        </w:rPr>
        <w:t xml:space="preserve">to </w:t>
      </w:r>
      <w:r>
        <w:rPr>
          <w:spacing w:val="-5"/>
        </w:rPr>
        <w:t xml:space="preserve">manage </w:t>
      </w:r>
      <w:r>
        <w:rPr>
          <w:spacing w:val="-4"/>
        </w:rPr>
        <w:t xml:space="preserve">the </w:t>
      </w:r>
      <w:r>
        <w:rPr>
          <w:spacing w:val="-5"/>
        </w:rPr>
        <w:t xml:space="preserve">contract effectively while achieving performance expectations </w:t>
      </w:r>
      <w:r>
        <w:t xml:space="preserve">at </w:t>
      </w:r>
      <w:r>
        <w:rPr>
          <w:spacing w:val="-4"/>
        </w:rPr>
        <w:t xml:space="preserve">the </w:t>
      </w:r>
      <w:r>
        <w:rPr>
          <w:spacing w:val="-5"/>
        </w:rPr>
        <w:t>lowest cost.</w:t>
      </w:r>
    </w:p>
    <w:p w14:paraId="7AC458D5" w14:textId="77777777" w:rsidR="00EE2E43" w:rsidRDefault="00EE2E43">
      <w:pPr>
        <w:pStyle w:val="BodyText"/>
      </w:pPr>
    </w:p>
    <w:p w14:paraId="7AC458D6" w14:textId="77777777" w:rsidR="00EE2E43" w:rsidRDefault="00A53AE1">
      <w:pPr>
        <w:pStyle w:val="BodyText"/>
        <w:ind w:left="799" w:right="1125"/>
      </w:pPr>
      <w:r>
        <w:rPr>
          <w:b/>
          <w:spacing w:val="-4"/>
        </w:rPr>
        <w:t xml:space="preserve">Cost </w:t>
      </w:r>
      <w:r>
        <w:rPr>
          <w:b/>
          <w:spacing w:val="-6"/>
        </w:rPr>
        <w:t xml:space="preserve">reimbursement </w:t>
      </w:r>
      <w:r>
        <w:rPr>
          <w:b/>
          <w:spacing w:val="-5"/>
        </w:rPr>
        <w:t xml:space="preserve">contract: </w:t>
      </w:r>
      <w:r>
        <w:t xml:space="preserve">A </w:t>
      </w:r>
      <w:r>
        <w:rPr>
          <w:spacing w:val="-4"/>
        </w:rPr>
        <w:t xml:space="preserve">basis </w:t>
      </w:r>
      <w:r>
        <w:rPr>
          <w:spacing w:val="-3"/>
        </w:rPr>
        <w:t xml:space="preserve">of </w:t>
      </w:r>
      <w:r>
        <w:rPr>
          <w:spacing w:val="-5"/>
        </w:rPr>
        <w:t xml:space="preserve">payment </w:t>
      </w:r>
      <w:r>
        <w:rPr>
          <w:spacing w:val="-4"/>
        </w:rPr>
        <w:t xml:space="preserve">in which </w:t>
      </w:r>
      <w:r>
        <w:rPr>
          <w:spacing w:val="-5"/>
        </w:rPr>
        <w:t xml:space="preserve">the contractor </w:t>
      </w:r>
      <w:r>
        <w:rPr>
          <w:spacing w:val="-3"/>
        </w:rPr>
        <w:t xml:space="preserve">is </w:t>
      </w:r>
      <w:r>
        <w:rPr>
          <w:spacing w:val="-5"/>
        </w:rPr>
        <w:t xml:space="preserve">reimbursed </w:t>
      </w:r>
      <w:r>
        <w:rPr>
          <w:spacing w:val="-4"/>
        </w:rPr>
        <w:t xml:space="preserve">for </w:t>
      </w:r>
      <w:r>
        <w:rPr>
          <w:spacing w:val="-5"/>
        </w:rPr>
        <w:t xml:space="preserve">allowable incurred costs, </w:t>
      </w:r>
      <w:r>
        <w:rPr>
          <w:spacing w:val="-3"/>
        </w:rPr>
        <w:t xml:space="preserve">to </w:t>
      </w:r>
      <w:r>
        <w:rPr>
          <w:spacing w:val="-4"/>
        </w:rPr>
        <w:t xml:space="preserve">the extent </w:t>
      </w:r>
      <w:r>
        <w:rPr>
          <w:spacing w:val="-5"/>
        </w:rPr>
        <w:t xml:space="preserve">prescribed </w:t>
      </w:r>
      <w:r>
        <w:rPr>
          <w:spacing w:val="-3"/>
        </w:rPr>
        <w:t xml:space="preserve">in </w:t>
      </w:r>
      <w:r>
        <w:rPr>
          <w:spacing w:val="-5"/>
        </w:rPr>
        <w:t xml:space="preserve">the contract. These contracts establish </w:t>
      </w:r>
      <w:r>
        <w:rPr>
          <w:spacing w:val="-4"/>
        </w:rPr>
        <w:t xml:space="preserve">an </w:t>
      </w:r>
      <w:r>
        <w:rPr>
          <w:spacing w:val="-5"/>
        </w:rPr>
        <w:t xml:space="preserve">estimate </w:t>
      </w:r>
      <w:r>
        <w:rPr>
          <w:spacing w:val="-3"/>
        </w:rPr>
        <w:t xml:space="preserve">of </w:t>
      </w:r>
      <w:r>
        <w:rPr>
          <w:spacing w:val="-5"/>
        </w:rPr>
        <w:t xml:space="preserve">total </w:t>
      </w:r>
      <w:r>
        <w:rPr>
          <w:spacing w:val="-4"/>
        </w:rPr>
        <w:t>cost</w:t>
      </w:r>
    </w:p>
    <w:p w14:paraId="7AC458D7" w14:textId="77777777" w:rsidR="00EE2E43" w:rsidRDefault="00EE2E43">
      <w:pPr>
        <w:sectPr w:rsidR="00EE2E43">
          <w:pgSz w:w="12240" w:h="15840"/>
          <w:pgMar w:top="1360" w:right="380" w:bottom="940" w:left="640" w:header="0" w:footer="667" w:gutter="0"/>
          <w:cols w:space="720"/>
        </w:sectPr>
      </w:pPr>
    </w:p>
    <w:p w14:paraId="7AC458D8" w14:textId="77777777" w:rsidR="00EE2E43" w:rsidRDefault="00A53AE1">
      <w:pPr>
        <w:pStyle w:val="BodyText"/>
        <w:spacing w:before="79"/>
        <w:ind w:left="800" w:right="1173"/>
      </w:pPr>
      <w:r>
        <w:rPr>
          <w:spacing w:val="-4"/>
        </w:rPr>
        <w:lastRenderedPageBreak/>
        <w:t xml:space="preserve">for the </w:t>
      </w:r>
      <w:r>
        <w:rPr>
          <w:spacing w:val="-5"/>
        </w:rPr>
        <w:t xml:space="preserve">purpose </w:t>
      </w:r>
      <w:r>
        <w:rPr>
          <w:spacing w:val="-3"/>
        </w:rPr>
        <w:t xml:space="preserve">of </w:t>
      </w:r>
      <w:r>
        <w:rPr>
          <w:spacing w:val="-5"/>
        </w:rPr>
        <w:t xml:space="preserve">obligating funds </w:t>
      </w:r>
      <w:r>
        <w:rPr>
          <w:spacing w:val="-3"/>
        </w:rPr>
        <w:t xml:space="preserve">and </w:t>
      </w:r>
      <w:r>
        <w:rPr>
          <w:spacing w:val="-5"/>
        </w:rPr>
        <w:t xml:space="preserve">establishing </w:t>
      </w:r>
      <w:r>
        <w:t xml:space="preserve">a </w:t>
      </w:r>
      <w:r>
        <w:rPr>
          <w:spacing w:val="-5"/>
        </w:rPr>
        <w:t xml:space="preserve">ceiling that </w:t>
      </w:r>
      <w:r>
        <w:rPr>
          <w:spacing w:val="-4"/>
        </w:rPr>
        <w:t xml:space="preserve">the </w:t>
      </w:r>
      <w:r>
        <w:rPr>
          <w:spacing w:val="-5"/>
        </w:rPr>
        <w:t xml:space="preserve">contractor </w:t>
      </w:r>
      <w:r>
        <w:rPr>
          <w:spacing w:val="-4"/>
        </w:rPr>
        <w:t xml:space="preserve">may not exceed </w:t>
      </w:r>
      <w:r>
        <w:rPr>
          <w:spacing w:val="-5"/>
        </w:rPr>
        <w:t xml:space="preserve">without </w:t>
      </w:r>
      <w:r>
        <w:rPr>
          <w:spacing w:val="-4"/>
        </w:rPr>
        <w:t xml:space="preserve">the </w:t>
      </w:r>
      <w:r>
        <w:rPr>
          <w:spacing w:val="-5"/>
        </w:rPr>
        <w:t xml:space="preserve">approval </w:t>
      </w:r>
      <w:r>
        <w:rPr>
          <w:spacing w:val="-3"/>
        </w:rPr>
        <w:t xml:space="preserve">of </w:t>
      </w:r>
      <w:r>
        <w:rPr>
          <w:spacing w:val="-4"/>
        </w:rPr>
        <w:t xml:space="preserve">the </w:t>
      </w:r>
      <w:r>
        <w:rPr>
          <w:spacing w:val="-5"/>
        </w:rPr>
        <w:t>contracting officer.</w:t>
      </w:r>
    </w:p>
    <w:p w14:paraId="7AC458D9" w14:textId="77777777" w:rsidR="00EE2E43" w:rsidRDefault="00EE2E43">
      <w:pPr>
        <w:pStyle w:val="BodyText"/>
        <w:spacing w:before="1"/>
      </w:pPr>
    </w:p>
    <w:p w14:paraId="7AC458DA" w14:textId="77777777" w:rsidR="00EE2E43" w:rsidRDefault="00A53AE1">
      <w:pPr>
        <w:pStyle w:val="BodyText"/>
        <w:ind w:left="799" w:right="1195"/>
      </w:pPr>
      <w:r>
        <w:rPr>
          <w:b/>
          <w:spacing w:val="-4"/>
        </w:rPr>
        <w:t xml:space="preserve">Desk </w:t>
      </w:r>
      <w:r>
        <w:rPr>
          <w:b/>
          <w:spacing w:val="-5"/>
        </w:rPr>
        <w:t xml:space="preserve">review: </w:t>
      </w:r>
      <w:r>
        <w:t xml:space="preserve">A </w:t>
      </w:r>
      <w:r>
        <w:rPr>
          <w:spacing w:val="-5"/>
        </w:rPr>
        <w:t xml:space="preserve">review </w:t>
      </w:r>
      <w:r>
        <w:rPr>
          <w:spacing w:val="-3"/>
        </w:rPr>
        <w:t xml:space="preserve">of </w:t>
      </w:r>
      <w:r>
        <w:t xml:space="preserve">a </w:t>
      </w:r>
      <w:r>
        <w:rPr>
          <w:spacing w:val="-5"/>
        </w:rPr>
        <w:t xml:space="preserve">contractor’s service </w:t>
      </w:r>
      <w:r>
        <w:rPr>
          <w:spacing w:val="-6"/>
        </w:rPr>
        <w:t xml:space="preserve">delivery </w:t>
      </w:r>
      <w:r>
        <w:rPr>
          <w:spacing w:val="-3"/>
        </w:rPr>
        <w:t xml:space="preserve">or </w:t>
      </w:r>
      <w:r>
        <w:rPr>
          <w:spacing w:val="-5"/>
        </w:rPr>
        <w:t xml:space="preserve">business operations </w:t>
      </w:r>
      <w:r>
        <w:rPr>
          <w:spacing w:val="-4"/>
        </w:rPr>
        <w:t xml:space="preserve">that takes </w:t>
      </w:r>
      <w:r>
        <w:rPr>
          <w:spacing w:val="-5"/>
        </w:rPr>
        <w:t xml:space="preserve">place away from </w:t>
      </w:r>
      <w:r>
        <w:rPr>
          <w:spacing w:val="-4"/>
        </w:rPr>
        <w:t xml:space="preserve">the </w:t>
      </w:r>
      <w:r>
        <w:rPr>
          <w:spacing w:val="-5"/>
        </w:rPr>
        <w:t xml:space="preserve">contractor’s </w:t>
      </w:r>
      <w:r>
        <w:rPr>
          <w:spacing w:val="-6"/>
        </w:rPr>
        <w:t xml:space="preserve">administrative </w:t>
      </w:r>
      <w:r>
        <w:rPr>
          <w:spacing w:val="-3"/>
        </w:rPr>
        <w:t xml:space="preserve">or </w:t>
      </w:r>
      <w:r>
        <w:rPr>
          <w:spacing w:val="-5"/>
        </w:rPr>
        <w:t xml:space="preserve">service delivery sites, using materials collected </w:t>
      </w:r>
      <w:r>
        <w:rPr>
          <w:spacing w:val="-3"/>
        </w:rPr>
        <w:t xml:space="preserve">by or </w:t>
      </w:r>
      <w:r>
        <w:rPr>
          <w:spacing w:val="-5"/>
        </w:rPr>
        <w:t xml:space="preserve">submitted </w:t>
      </w:r>
      <w:r>
        <w:rPr>
          <w:spacing w:val="-4"/>
        </w:rPr>
        <w:t xml:space="preserve">by the </w:t>
      </w:r>
      <w:r>
        <w:rPr>
          <w:spacing w:val="-5"/>
        </w:rPr>
        <w:t xml:space="preserve">contractor. </w:t>
      </w:r>
      <w:r>
        <w:rPr>
          <w:spacing w:val="-4"/>
        </w:rPr>
        <w:t xml:space="preserve">The scope of review </w:t>
      </w:r>
      <w:r>
        <w:rPr>
          <w:spacing w:val="-3"/>
        </w:rPr>
        <w:t xml:space="preserve">is </w:t>
      </w:r>
      <w:r>
        <w:t xml:space="preserve">at </w:t>
      </w:r>
      <w:r>
        <w:rPr>
          <w:spacing w:val="-4"/>
        </w:rPr>
        <w:t xml:space="preserve">the </w:t>
      </w:r>
      <w:r>
        <w:rPr>
          <w:spacing w:val="-5"/>
        </w:rPr>
        <w:t xml:space="preserve">discretion </w:t>
      </w:r>
      <w:r>
        <w:rPr>
          <w:spacing w:val="-3"/>
        </w:rPr>
        <w:t xml:space="preserve">of </w:t>
      </w:r>
      <w:r>
        <w:rPr>
          <w:spacing w:val="-4"/>
        </w:rPr>
        <w:t xml:space="preserve">the </w:t>
      </w:r>
      <w:r>
        <w:rPr>
          <w:spacing w:val="-5"/>
        </w:rPr>
        <w:t>contracting agency.</w:t>
      </w:r>
    </w:p>
    <w:p w14:paraId="7AC458DB" w14:textId="77777777" w:rsidR="00EE2E43" w:rsidRDefault="00EE2E43">
      <w:pPr>
        <w:pStyle w:val="BodyText"/>
      </w:pPr>
    </w:p>
    <w:p w14:paraId="7AC458DC" w14:textId="77777777" w:rsidR="00EE2E43" w:rsidRDefault="00A53AE1">
      <w:pPr>
        <w:pStyle w:val="BodyText"/>
        <w:ind w:left="799" w:right="1125"/>
      </w:pPr>
      <w:r>
        <w:rPr>
          <w:b/>
          <w:spacing w:val="-5"/>
        </w:rPr>
        <w:t xml:space="preserve">Extension: </w:t>
      </w:r>
      <w:r>
        <w:rPr>
          <w:spacing w:val="-4"/>
        </w:rPr>
        <w:t xml:space="preserve">The </w:t>
      </w:r>
      <w:r>
        <w:rPr>
          <w:spacing w:val="-5"/>
        </w:rPr>
        <w:t xml:space="preserve">continuation </w:t>
      </w:r>
      <w:r>
        <w:rPr>
          <w:spacing w:val="-3"/>
        </w:rPr>
        <w:t xml:space="preserve">of </w:t>
      </w:r>
      <w:r>
        <w:rPr>
          <w:spacing w:val="-4"/>
        </w:rPr>
        <w:t xml:space="preserve">the </w:t>
      </w:r>
      <w:r>
        <w:rPr>
          <w:spacing w:val="-5"/>
        </w:rPr>
        <w:t xml:space="preserve">contract period beyond the contract period specified </w:t>
      </w:r>
      <w:r>
        <w:rPr>
          <w:spacing w:val="-3"/>
        </w:rPr>
        <w:t xml:space="preserve">in </w:t>
      </w:r>
      <w:r>
        <w:rPr>
          <w:spacing w:val="-6"/>
        </w:rPr>
        <w:t xml:space="preserve">the </w:t>
      </w:r>
      <w:r>
        <w:rPr>
          <w:spacing w:val="-5"/>
        </w:rPr>
        <w:t xml:space="preserve">procurement </w:t>
      </w:r>
      <w:r>
        <w:rPr>
          <w:spacing w:val="-3"/>
        </w:rPr>
        <w:t xml:space="preserve">or </w:t>
      </w:r>
      <w:r>
        <w:rPr>
          <w:spacing w:val="-5"/>
        </w:rPr>
        <w:t xml:space="preserve">contract document </w:t>
      </w:r>
      <w:r>
        <w:rPr>
          <w:spacing w:val="-3"/>
        </w:rPr>
        <w:t xml:space="preserve">and </w:t>
      </w:r>
      <w:r>
        <w:rPr>
          <w:spacing w:val="-5"/>
        </w:rPr>
        <w:t xml:space="preserve">processed </w:t>
      </w:r>
      <w:r>
        <w:t xml:space="preserve">as an </w:t>
      </w:r>
      <w:r>
        <w:rPr>
          <w:spacing w:val="-5"/>
        </w:rPr>
        <w:t>amendment.</w:t>
      </w:r>
    </w:p>
    <w:p w14:paraId="7AC458DD" w14:textId="77777777" w:rsidR="00EE2E43" w:rsidRDefault="00EE2E43">
      <w:pPr>
        <w:pStyle w:val="BodyText"/>
        <w:spacing w:before="10"/>
        <w:rPr>
          <w:sz w:val="23"/>
        </w:rPr>
      </w:pPr>
    </w:p>
    <w:p w14:paraId="7AC458DE" w14:textId="77777777" w:rsidR="00EE2E43" w:rsidRDefault="00A53AE1">
      <w:pPr>
        <w:spacing w:before="1"/>
        <w:ind w:left="799"/>
        <w:rPr>
          <w:sz w:val="24"/>
        </w:rPr>
      </w:pPr>
      <w:r>
        <w:rPr>
          <w:b/>
          <w:sz w:val="24"/>
        </w:rPr>
        <w:t xml:space="preserve">Fee-for-service contract: </w:t>
      </w:r>
      <w:r>
        <w:rPr>
          <w:sz w:val="24"/>
        </w:rPr>
        <w:t>Payment is made based upon an established fee per defined unit of service.</w:t>
      </w:r>
    </w:p>
    <w:p w14:paraId="7AC458DF" w14:textId="77777777" w:rsidR="00EE2E43" w:rsidRDefault="00EE2E43">
      <w:pPr>
        <w:pStyle w:val="BodyText"/>
        <w:spacing w:before="11"/>
        <w:rPr>
          <w:sz w:val="23"/>
        </w:rPr>
      </w:pPr>
    </w:p>
    <w:p w14:paraId="7AC458E0" w14:textId="77777777" w:rsidR="00EE2E43" w:rsidRDefault="00A53AE1">
      <w:pPr>
        <w:pStyle w:val="BodyText"/>
        <w:ind w:left="799" w:right="1125"/>
      </w:pPr>
      <w:r>
        <w:rPr>
          <w:b/>
          <w:spacing w:val="-5"/>
        </w:rPr>
        <w:t xml:space="preserve">Fiscal </w:t>
      </w:r>
      <w:r>
        <w:rPr>
          <w:b/>
          <w:spacing w:val="-6"/>
        </w:rPr>
        <w:t xml:space="preserve">monitoring: </w:t>
      </w:r>
      <w:r>
        <w:t xml:space="preserve">A </w:t>
      </w:r>
      <w:r>
        <w:rPr>
          <w:spacing w:val="-4"/>
        </w:rPr>
        <w:t xml:space="preserve">review </w:t>
      </w:r>
      <w:r>
        <w:t xml:space="preserve">a </w:t>
      </w:r>
      <w:r>
        <w:rPr>
          <w:spacing w:val="-5"/>
        </w:rPr>
        <w:t xml:space="preserve">contractor’s financial operations </w:t>
      </w:r>
      <w:r>
        <w:rPr>
          <w:spacing w:val="-4"/>
        </w:rPr>
        <w:t xml:space="preserve">which </w:t>
      </w:r>
      <w:r>
        <w:rPr>
          <w:spacing w:val="-5"/>
        </w:rPr>
        <w:t xml:space="preserve">may include </w:t>
      </w:r>
      <w:r>
        <w:t xml:space="preserve">a </w:t>
      </w:r>
      <w:r>
        <w:rPr>
          <w:spacing w:val="-5"/>
        </w:rPr>
        <w:t xml:space="preserve">review </w:t>
      </w:r>
      <w:r>
        <w:rPr>
          <w:spacing w:val="-3"/>
        </w:rPr>
        <w:t xml:space="preserve">of </w:t>
      </w:r>
      <w:r>
        <w:rPr>
          <w:spacing w:val="-5"/>
        </w:rPr>
        <w:t xml:space="preserve">internal controls </w:t>
      </w:r>
      <w:r>
        <w:rPr>
          <w:spacing w:val="-4"/>
        </w:rPr>
        <w:t xml:space="preserve">for </w:t>
      </w:r>
      <w:r>
        <w:rPr>
          <w:spacing w:val="-5"/>
        </w:rPr>
        <w:t xml:space="preserve">program funds </w:t>
      </w:r>
      <w:r>
        <w:rPr>
          <w:spacing w:val="-3"/>
        </w:rPr>
        <w:t xml:space="preserve">in </w:t>
      </w:r>
      <w:r>
        <w:rPr>
          <w:spacing w:val="-5"/>
        </w:rPr>
        <w:t xml:space="preserve">accordance with state </w:t>
      </w:r>
      <w:r>
        <w:rPr>
          <w:spacing w:val="-4"/>
        </w:rPr>
        <w:t xml:space="preserve">and </w:t>
      </w:r>
      <w:r>
        <w:rPr>
          <w:spacing w:val="-5"/>
        </w:rPr>
        <w:t xml:space="preserve">federal </w:t>
      </w:r>
      <w:r>
        <w:rPr>
          <w:spacing w:val="-6"/>
        </w:rPr>
        <w:t xml:space="preserve">requirements, </w:t>
      </w:r>
      <w:r>
        <w:t xml:space="preserve">an </w:t>
      </w:r>
      <w:r>
        <w:rPr>
          <w:spacing w:val="-5"/>
        </w:rPr>
        <w:t xml:space="preserve">examination of principles, </w:t>
      </w:r>
      <w:r>
        <w:rPr>
          <w:spacing w:val="-4"/>
        </w:rPr>
        <w:t xml:space="preserve">laws and </w:t>
      </w:r>
      <w:r>
        <w:rPr>
          <w:spacing w:val="-5"/>
        </w:rPr>
        <w:t xml:space="preserve">regulations, </w:t>
      </w:r>
      <w:r>
        <w:rPr>
          <w:spacing w:val="-3"/>
        </w:rPr>
        <w:t xml:space="preserve">and </w:t>
      </w:r>
      <w:r>
        <w:t xml:space="preserve">a </w:t>
      </w:r>
      <w:r>
        <w:rPr>
          <w:spacing w:val="-6"/>
        </w:rPr>
        <w:t xml:space="preserve">determination </w:t>
      </w:r>
      <w:r>
        <w:rPr>
          <w:spacing w:val="-3"/>
        </w:rPr>
        <w:t xml:space="preserve">of </w:t>
      </w:r>
      <w:r>
        <w:rPr>
          <w:spacing w:val="-4"/>
        </w:rPr>
        <w:t xml:space="preserve">whether </w:t>
      </w:r>
      <w:r>
        <w:rPr>
          <w:spacing w:val="-5"/>
        </w:rPr>
        <w:t xml:space="preserve">costs </w:t>
      </w:r>
      <w:r>
        <w:rPr>
          <w:spacing w:val="-4"/>
        </w:rPr>
        <w:t xml:space="preserve">are </w:t>
      </w:r>
      <w:r>
        <w:rPr>
          <w:spacing w:val="-5"/>
        </w:rPr>
        <w:t xml:space="preserve">reasonable </w:t>
      </w:r>
      <w:r>
        <w:rPr>
          <w:spacing w:val="-3"/>
        </w:rPr>
        <w:t xml:space="preserve">and </w:t>
      </w:r>
      <w:r>
        <w:rPr>
          <w:spacing w:val="-5"/>
        </w:rPr>
        <w:t xml:space="preserve">necessary </w:t>
      </w:r>
      <w:r>
        <w:rPr>
          <w:spacing w:val="-3"/>
        </w:rPr>
        <w:t xml:space="preserve">to </w:t>
      </w:r>
      <w:r>
        <w:rPr>
          <w:spacing w:val="-5"/>
        </w:rPr>
        <w:t xml:space="preserve">achieve program objectives. </w:t>
      </w:r>
      <w:r>
        <w:rPr>
          <w:spacing w:val="-4"/>
        </w:rPr>
        <w:t xml:space="preserve">This </w:t>
      </w:r>
      <w:r>
        <w:rPr>
          <w:spacing w:val="-5"/>
        </w:rPr>
        <w:t xml:space="preserve">activity </w:t>
      </w:r>
      <w:r>
        <w:rPr>
          <w:spacing w:val="-3"/>
        </w:rPr>
        <w:t xml:space="preserve">is </w:t>
      </w:r>
      <w:r>
        <w:rPr>
          <w:spacing w:val="-5"/>
        </w:rPr>
        <w:t xml:space="preserve">typically conducted </w:t>
      </w:r>
      <w:r>
        <w:rPr>
          <w:spacing w:val="-4"/>
        </w:rPr>
        <w:t xml:space="preserve">by </w:t>
      </w:r>
      <w:r>
        <w:rPr>
          <w:spacing w:val="-5"/>
        </w:rPr>
        <w:t xml:space="preserve">staff involved </w:t>
      </w:r>
      <w:r>
        <w:rPr>
          <w:spacing w:val="-4"/>
        </w:rPr>
        <w:t xml:space="preserve">in </w:t>
      </w:r>
      <w:r>
        <w:rPr>
          <w:spacing w:val="-5"/>
        </w:rPr>
        <w:t>program operations.</w:t>
      </w:r>
    </w:p>
    <w:p w14:paraId="7AC458E1" w14:textId="77777777" w:rsidR="00EE2E43" w:rsidRDefault="00EE2E43">
      <w:pPr>
        <w:pStyle w:val="BodyText"/>
        <w:spacing w:before="1"/>
      </w:pPr>
    </w:p>
    <w:p w14:paraId="7AC458E2" w14:textId="77777777" w:rsidR="00EE2E43" w:rsidRDefault="00A53AE1">
      <w:pPr>
        <w:ind w:left="799" w:right="1064"/>
        <w:rPr>
          <w:sz w:val="24"/>
        </w:rPr>
      </w:pPr>
      <w:r>
        <w:rPr>
          <w:b/>
          <w:spacing w:val="-5"/>
          <w:sz w:val="24"/>
        </w:rPr>
        <w:t xml:space="preserve">Fiscal </w:t>
      </w:r>
      <w:r>
        <w:rPr>
          <w:b/>
          <w:spacing w:val="-4"/>
          <w:sz w:val="24"/>
        </w:rPr>
        <w:t xml:space="preserve">Year </w:t>
      </w:r>
      <w:r>
        <w:rPr>
          <w:b/>
          <w:spacing w:val="-5"/>
          <w:sz w:val="24"/>
        </w:rPr>
        <w:t xml:space="preserve">(State </w:t>
      </w:r>
      <w:r>
        <w:rPr>
          <w:b/>
          <w:spacing w:val="-3"/>
          <w:sz w:val="24"/>
        </w:rPr>
        <w:t xml:space="preserve">of </w:t>
      </w:r>
      <w:r>
        <w:rPr>
          <w:b/>
          <w:spacing w:val="-6"/>
          <w:sz w:val="24"/>
        </w:rPr>
        <w:t xml:space="preserve">Texas): </w:t>
      </w:r>
      <w:r>
        <w:rPr>
          <w:sz w:val="24"/>
        </w:rPr>
        <w:t xml:space="preserve">A </w:t>
      </w:r>
      <w:r>
        <w:rPr>
          <w:spacing w:val="-5"/>
          <w:sz w:val="24"/>
        </w:rPr>
        <w:t xml:space="preserve">period </w:t>
      </w:r>
      <w:r>
        <w:rPr>
          <w:spacing w:val="-3"/>
          <w:sz w:val="24"/>
        </w:rPr>
        <w:t xml:space="preserve">of 12 </w:t>
      </w:r>
      <w:r>
        <w:rPr>
          <w:spacing w:val="-6"/>
          <w:sz w:val="24"/>
        </w:rPr>
        <w:t xml:space="preserve">consecutive </w:t>
      </w:r>
      <w:r>
        <w:rPr>
          <w:spacing w:val="-5"/>
          <w:sz w:val="24"/>
        </w:rPr>
        <w:t xml:space="preserve">months, beginning September </w:t>
      </w:r>
      <w:r>
        <w:rPr>
          <w:sz w:val="24"/>
        </w:rPr>
        <w:t xml:space="preserve">1 </w:t>
      </w:r>
      <w:r>
        <w:rPr>
          <w:spacing w:val="-4"/>
          <w:sz w:val="24"/>
        </w:rPr>
        <w:t xml:space="preserve">each year </w:t>
      </w:r>
      <w:r>
        <w:rPr>
          <w:spacing w:val="-5"/>
          <w:sz w:val="24"/>
        </w:rPr>
        <w:t xml:space="preserve">and </w:t>
      </w:r>
      <w:r>
        <w:rPr>
          <w:spacing w:val="-4"/>
          <w:sz w:val="24"/>
        </w:rPr>
        <w:t xml:space="preserve">ending </w:t>
      </w:r>
      <w:r>
        <w:rPr>
          <w:spacing w:val="-5"/>
          <w:sz w:val="24"/>
        </w:rPr>
        <w:t xml:space="preserve">August </w:t>
      </w:r>
      <w:r>
        <w:rPr>
          <w:spacing w:val="-3"/>
          <w:sz w:val="24"/>
        </w:rPr>
        <w:t xml:space="preserve">31 of </w:t>
      </w:r>
      <w:r>
        <w:rPr>
          <w:spacing w:val="-5"/>
          <w:sz w:val="24"/>
        </w:rPr>
        <w:t>the next year.</w:t>
      </w:r>
    </w:p>
    <w:p w14:paraId="7AC458E3" w14:textId="77777777" w:rsidR="00EE2E43" w:rsidRDefault="00EE2E43">
      <w:pPr>
        <w:pStyle w:val="BodyText"/>
        <w:spacing w:before="10"/>
        <w:rPr>
          <w:sz w:val="23"/>
        </w:rPr>
      </w:pPr>
    </w:p>
    <w:p w14:paraId="7AC458E4" w14:textId="77777777" w:rsidR="00EE2E43" w:rsidRDefault="00A53AE1">
      <w:pPr>
        <w:pStyle w:val="BodyText"/>
        <w:ind w:left="799" w:right="1066"/>
      </w:pPr>
      <w:r>
        <w:rPr>
          <w:b/>
          <w:spacing w:val="-5"/>
        </w:rPr>
        <w:t xml:space="preserve">Fixed price contract: </w:t>
      </w:r>
      <w:r>
        <w:t xml:space="preserve">A </w:t>
      </w:r>
      <w:r>
        <w:rPr>
          <w:spacing w:val="-5"/>
        </w:rPr>
        <w:t xml:space="preserve">type </w:t>
      </w:r>
      <w:r>
        <w:rPr>
          <w:spacing w:val="-3"/>
        </w:rPr>
        <w:t xml:space="preserve">of </w:t>
      </w:r>
      <w:r>
        <w:rPr>
          <w:spacing w:val="-5"/>
        </w:rPr>
        <w:t xml:space="preserve">payment </w:t>
      </w:r>
      <w:r>
        <w:rPr>
          <w:spacing w:val="-4"/>
        </w:rPr>
        <w:t xml:space="preserve">that </w:t>
      </w:r>
      <w:r>
        <w:rPr>
          <w:spacing w:val="-6"/>
        </w:rPr>
        <w:t xml:space="preserve">provides </w:t>
      </w:r>
      <w:r>
        <w:rPr>
          <w:spacing w:val="-4"/>
        </w:rPr>
        <w:t xml:space="preserve">for </w:t>
      </w:r>
      <w:r>
        <w:t xml:space="preserve">a </w:t>
      </w:r>
      <w:r>
        <w:rPr>
          <w:spacing w:val="-5"/>
        </w:rPr>
        <w:t xml:space="preserve">firm </w:t>
      </w:r>
      <w:r>
        <w:rPr>
          <w:spacing w:val="-4"/>
        </w:rPr>
        <w:t xml:space="preserve">price that </w:t>
      </w:r>
      <w:r>
        <w:rPr>
          <w:spacing w:val="-5"/>
        </w:rPr>
        <w:t xml:space="preserve">cannot </w:t>
      </w:r>
      <w:r>
        <w:rPr>
          <w:spacing w:val="-3"/>
        </w:rPr>
        <w:t xml:space="preserve">be </w:t>
      </w:r>
      <w:r>
        <w:rPr>
          <w:spacing w:val="-5"/>
        </w:rPr>
        <w:t xml:space="preserve">increased </w:t>
      </w:r>
      <w:proofErr w:type="spellStart"/>
      <w:r>
        <w:rPr>
          <w:spacing w:val="-5"/>
        </w:rPr>
        <w:t>juring</w:t>
      </w:r>
      <w:proofErr w:type="spellEnd"/>
      <w:r>
        <w:rPr>
          <w:spacing w:val="-5"/>
        </w:rPr>
        <w:t xml:space="preserve"> </w:t>
      </w:r>
      <w:r>
        <w:rPr>
          <w:spacing w:val="-4"/>
        </w:rPr>
        <w:t xml:space="preserve">the term </w:t>
      </w:r>
      <w:r>
        <w:rPr>
          <w:spacing w:val="-3"/>
        </w:rPr>
        <w:t xml:space="preserve">of </w:t>
      </w:r>
      <w:r>
        <w:t xml:space="preserve">a </w:t>
      </w:r>
      <w:r>
        <w:rPr>
          <w:spacing w:val="-5"/>
        </w:rPr>
        <w:t xml:space="preserve">contract </w:t>
      </w:r>
      <w:r>
        <w:rPr>
          <w:spacing w:val="-3"/>
        </w:rPr>
        <w:t xml:space="preserve">or </w:t>
      </w:r>
      <w:r>
        <w:rPr>
          <w:spacing w:val="-4"/>
        </w:rPr>
        <w:t xml:space="preserve">any </w:t>
      </w:r>
      <w:r>
        <w:rPr>
          <w:spacing w:val="-5"/>
        </w:rPr>
        <w:t xml:space="preserve">subsequent renewal periods. Payments </w:t>
      </w:r>
      <w:r>
        <w:rPr>
          <w:spacing w:val="-4"/>
        </w:rPr>
        <w:t xml:space="preserve">are not </w:t>
      </w:r>
      <w:r>
        <w:rPr>
          <w:spacing w:val="-5"/>
        </w:rPr>
        <w:t xml:space="preserve">affected </w:t>
      </w:r>
      <w:r>
        <w:rPr>
          <w:spacing w:val="-3"/>
        </w:rPr>
        <w:t xml:space="preserve">by </w:t>
      </w:r>
      <w:r>
        <w:rPr>
          <w:spacing w:val="-5"/>
        </w:rPr>
        <w:t>contractor actual costs.</w:t>
      </w:r>
      <w:r>
        <w:rPr>
          <w:spacing w:val="-9"/>
        </w:rPr>
        <w:t xml:space="preserve"> </w:t>
      </w:r>
      <w:r>
        <w:t>A</w:t>
      </w:r>
      <w:r>
        <w:rPr>
          <w:spacing w:val="-7"/>
        </w:rPr>
        <w:t xml:space="preserve"> </w:t>
      </w:r>
      <w:r>
        <w:rPr>
          <w:spacing w:val="-5"/>
        </w:rPr>
        <w:t>contract</w:t>
      </w:r>
      <w:r>
        <w:rPr>
          <w:spacing w:val="-11"/>
        </w:rPr>
        <w:t xml:space="preserve"> </w:t>
      </w:r>
      <w:r>
        <w:rPr>
          <w:spacing w:val="-3"/>
        </w:rPr>
        <w:t>of</w:t>
      </w:r>
      <w:r>
        <w:rPr>
          <w:spacing w:val="-9"/>
        </w:rPr>
        <w:t xml:space="preserve"> </w:t>
      </w:r>
      <w:r>
        <w:rPr>
          <w:spacing w:val="-4"/>
        </w:rPr>
        <w:t>this</w:t>
      </w:r>
      <w:r>
        <w:rPr>
          <w:spacing w:val="-9"/>
        </w:rPr>
        <w:t xml:space="preserve"> </w:t>
      </w:r>
      <w:r>
        <w:rPr>
          <w:spacing w:val="-5"/>
        </w:rPr>
        <w:t>type</w:t>
      </w:r>
      <w:r>
        <w:rPr>
          <w:spacing w:val="-8"/>
        </w:rPr>
        <w:t xml:space="preserve"> </w:t>
      </w:r>
      <w:r>
        <w:rPr>
          <w:spacing w:val="-4"/>
        </w:rPr>
        <w:t>may</w:t>
      </w:r>
      <w:r>
        <w:rPr>
          <w:spacing w:val="-10"/>
        </w:rPr>
        <w:t xml:space="preserve"> </w:t>
      </w:r>
      <w:r>
        <w:rPr>
          <w:spacing w:val="-5"/>
        </w:rPr>
        <w:t>include</w:t>
      </w:r>
      <w:r>
        <w:rPr>
          <w:spacing w:val="-7"/>
        </w:rPr>
        <w:t xml:space="preserve"> </w:t>
      </w:r>
      <w:r>
        <w:rPr>
          <w:spacing w:val="-4"/>
        </w:rPr>
        <w:t>an</w:t>
      </w:r>
      <w:r>
        <w:rPr>
          <w:spacing w:val="-8"/>
        </w:rPr>
        <w:t xml:space="preserve"> </w:t>
      </w:r>
      <w:r>
        <w:rPr>
          <w:spacing w:val="-5"/>
        </w:rPr>
        <w:t>escalation</w:t>
      </w:r>
      <w:r>
        <w:rPr>
          <w:spacing w:val="-11"/>
        </w:rPr>
        <w:t xml:space="preserve"> </w:t>
      </w:r>
      <w:r>
        <w:rPr>
          <w:spacing w:val="-4"/>
        </w:rPr>
        <w:t>clause</w:t>
      </w:r>
      <w:r>
        <w:rPr>
          <w:spacing w:val="-11"/>
        </w:rPr>
        <w:t xml:space="preserve"> </w:t>
      </w:r>
      <w:r>
        <w:rPr>
          <w:spacing w:val="-5"/>
        </w:rPr>
        <w:t>allowing</w:t>
      </w:r>
      <w:r>
        <w:rPr>
          <w:spacing w:val="-8"/>
        </w:rPr>
        <w:t xml:space="preserve"> </w:t>
      </w:r>
      <w:r>
        <w:rPr>
          <w:spacing w:val="-5"/>
        </w:rPr>
        <w:t>increases</w:t>
      </w:r>
      <w:r>
        <w:rPr>
          <w:spacing w:val="-9"/>
        </w:rPr>
        <w:t xml:space="preserve"> </w:t>
      </w:r>
      <w:r>
        <w:rPr>
          <w:spacing w:val="-3"/>
        </w:rPr>
        <w:t>in</w:t>
      </w:r>
      <w:r>
        <w:rPr>
          <w:spacing w:val="-11"/>
        </w:rPr>
        <w:t xml:space="preserve"> </w:t>
      </w:r>
      <w:r>
        <w:rPr>
          <w:spacing w:val="-4"/>
        </w:rPr>
        <w:t>the</w:t>
      </w:r>
      <w:r>
        <w:rPr>
          <w:spacing w:val="-7"/>
        </w:rPr>
        <w:t xml:space="preserve"> </w:t>
      </w:r>
      <w:r>
        <w:rPr>
          <w:spacing w:val="-4"/>
        </w:rPr>
        <w:t>price</w:t>
      </w:r>
      <w:r>
        <w:rPr>
          <w:spacing w:val="-11"/>
        </w:rPr>
        <w:t xml:space="preserve"> </w:t>
      </w:r>
      <w:r>
        <w:rPr>
          <w:spacing w:val="-3"/>
        </w:rPr>
        <w:t>in</w:t>
      </w:r>
      <w:r>
        <w:rPr>
          <w:spacing w:val="-8"/>
        </w:rPr>
        <w:t xml:space="preserve"> </w:t>
      </w:r>
      <w:r>
        <w:rPr>
          <w:spacing w:val="-5"/>
        </w:rPr>
        <w:t xml:space="preserve">accordance </w:t>
      </w:r>
      <w:r>
        <w:rPr>
          <w:spacing w:val="-4"/>
        </w:rPr>
        <w:t xml:space="preserve">with </w:t>
      </w:r>
      <w:r>
        <w:rPr>
          <w:spacing w:val="-5"/>
        </w:rPr>
        <w:t xml:space="preserve">predetermined </w:t>
      </w:r>
      <w:r>
        <w:rPr>
          <w:spacing w:val="-6"/>
        </w:rPr>
        <w:t xml:space="preserve">timeframes </w:t>
      </w:r>
      <w:r>
        <w:rPr>
          <w:spacing w:val="-3"/>
        </w:rPr>
        <w:t>and</w:t>
      </w:r>
      <w:r>
        <w:rPr>
          <w:spacing w:val="-26"/>
        </w:rPr>
        <w:t xml:space="preserve"> </w:t>
      </w:r>
      <w:r>
        <w:rPr>
          <w:spacing w:val="-5"/>
        </w:rPr>
        <w:t>conditions.</w:t>
      </w:r>
    </w:p>
    <w:p w14:paraId="7AC458E5" w14:textId="77777777" w:rsidR="00EE2E43" w:rsidRDefault="00EE2E43">
      <w:pPr>
        <w:pStyle w:val="BodyText"/>
        <w:spacing w:before="1"/>
      </w:pPr>
    </w:p>
    <w:p w14:paraId="7AC458E6" w14:textId="77777777" w:rsidR="00EE2E43" w:rsidRDefault="00A53AE1">
      <w:pPr>
        <w:pStyle w:val="BodyText"/>
        <w:ind w:left="799" w:right="1125"/>
      </w:pPr>
      <w:r>
        <w:rPr>
          <w:b/>
          <w:spacing w:val="-5"/>
        </w:rPr>
        <w:lastRenderedPageBreak/>
        <w:t xml:space="preserve">Historically </w:t>
      </w:r>
      <w:r>
        <w:rPr>
          <w:b/>
          <w:spacing w:val="-6"/>
        </w:rPr>
        <w:t xml:space="preserve">Underutilized </w:t>
      </w:r>
      <w:r>
        <w:rPr>
          <w:b/>
          <w:spacing w:val="-5"/>
        </w:rPr>
        <w:t xml:space="preserve">Business (HUB): </w:t>
      </w:r>
      <w:r>
        <w:t xml:space="preserve">A </w:t>
      </w:r>
      <w:r>
        <w:rPr>
          <w:spacing w:val="-5"/>
        </w:rPr>
        <w:t xml:space="preserve">business </w:t>
      </w:r>
      <w:r>
        <w:rPr>
          <w:spacing w:val="-3"/>
        </w:rPr>
        <w:t xml:space="preserve">in </w:t>
      </w:r>
      <w:r>
        <w:rPr>
          <w:spacing w:val="-4"/>
        </w:rPr>
        <w:t xml:space="preserve">which the </w:t>
      </w:r>
      <w:r>
        <w:rPr>
          <w:spacing w:val="-5"/>
        </w:rPr>
        <w:t xml:space="preserve">owner </w:t>
      </w:r>
      <w:r>
        <w:rPr>
          <w:spacing w:val="-4"/>
        </w:rPr>
        <w:t xml:space="preserve">has </w:t>
      </w:r>
      <w:r>
        <w:t xml:space="preserve">a </w:t>
      </w:r>
      <w:r>
        <w:rPr>
          <w:spacing w:val="-5"/>
        </w:rPr>
        <w:t xml:space="preserve">proportionate interest </w:t>
      </w:r>
      <w:r>
        <w:rPr>
          <w:spacing w:val="-3"/>
        </w:rPr>
        <w:t xml:space="preserve">and </w:t>
      </w:r>
      <w:r>
        <w:rPr>
          <w:spacing w:val="-5"/>
        </w:rPr>
        <w:t xml:space="preserve">demonstrates active </w:t>
      </w:r>
      <w:r>
        <w:rPr>
          <w:spacing w:val="-6"/>
        </w:rPr>
        <w:t xml:space="preserve">participation </w:t>
      </w:r>
      <w:r>
        <w:rPr>
          <w:spacing w:val="-3"/>
        </w:rPr>
        <w:t xml:space="preserve">in </w:t>
      </w:r>
      <w:r>
        <w:rPr>
          <w:spacing w:val="-5"/>
        </w:rPr>
        <w:t xml:space="preserve">the control operation, </w:t>
      </w:r>
      <w:r>
        <w:rPr>
          <w:spacing w:val="-3"/>
        </w:rPr>
        <w:t xml:space="preserve">and </w:t>
      </w:r>
      <w:r>
        <w:rPr>
          <w:spacing w:val="-5"/>
        </w:rPr>
        <w:t xml:space="preserve">management </w:t>
      </w:r>
      <w:r>
        <w:rPr>
          <w:spacing w:val="-3"/>
        </w:rPr>
        <w:t xml:space="preserve">of </w:t>
      </w:r>
      <w:r>
        <w:rPr>
          <w:spacing w:val="-4"/>
        </w:rPr>
        <w:t xml:space="preserve">the </w:t>
      </w:r>
      <w:r>
        <w:rPr>
          <w:spacing w:val="-5"/>
        </w:rPr>
        <w:t xml:space="preserve">business </w:t>
      </w:r>
      <w:r>
        <w:rPr>
          <w:spacing w:val="-3"/>
        </w:rPr>
        <w:t xml:space="preserve">and is </w:t>
      </w:r>
      <w:r>
        <w:t xml:space="preserve">a </w:t>
      </w:r>
      <w:r>
        <w:rPr>
          <w:spacing w:val="-5"/>
        </w:rPr>
        <w:t xml:space="preserve">member </w:t>
      </w:r>
      <w:r>
        <w:rPr>
          <w:spacing w:val="-3"/>
        </w:rPr>
        <w:t xml:space="preserve">of </w:t>
      </w:r>
      <w:r>
        <w:t xml:space="preserve">a </w:t>
      </w:r>
      <w:r>
        <w:rPr>
          <w:spacing w:val="-5"/>
        </w:rPr>
        <w:t xml:space="preserve">recognized economically disadvantaged group </w:t>
      </w:r>
      <w:r>
        <w:rPr>
          <w:spacing w:val="-4"/>
        </w:rPr>
        <w:t xml:space="preserve">such </w:t>
      </w:r>
      <w:r>
        <w:t xml:space="preserve">as </w:t>
      </w:r>
      <w:r>
        <w:rPr>
          <w:spacing w:val="-5"/>
        </w:rPr>
        <w:t xml:space="preserve">Black Americans, Hispanic Americans, women, </w:t>
      </w:r>
      <w:r>
        <w:rPr>
          <w:spacing w:val="-4"/>
        </w:rPr>
        <w:t xml:space="preserve">Asian </w:t>
      </w:r>
      <w:r>
        <w:rPr>
          <w:spacing w:val="-5"/>
        </w:rPr>
        <w:t xml:space="preserve">Pacific Americans, Native Americans, </w:t>
      </w:r>
      <w:r>
        <w:rPr>
          <w:spacing w:val="-3"/>
        </w:rPr>
        <w:t xml:space="preserve">and </w:t>
      </w:r>
      <w:r>
        <w:rPr>
          <w:spacing w:val="-5"/>
        </w:rPr>
        <w:t xml:space="preserve">veterans </w:t>
      </w:r>
      <w:r>
        <w:t xml:space="preserve">as </w:t>
      </w:r>
      <w:r>
        <w:rPr>
          <w:spacing w:val="-5"/>
        </w:rPr>
        <w:t xml:space="preserve">defined </w:t>
      </w:r>
      <w:r>
        <w:rPr>
          <w:spacing w:val="-4"/>
        </w:rPr>
        <w:t xml:space="preserve">by </w:t>
      </w:r>
      <w:r>
        <w:rPr>
          <w:spacing w:val="-3"/>
        </w:rPr>
        <w:t xml:space="preserve">38 </w:t>
      </w:r>
      <w:r>
        <w:rPr>
          <w:spacing w:val="-5"/>
        </w:rPr>
        <w:t xml:space="preserve">U.S.C. Section 101(2) </w:t>
      </w:r>
      <w:r>
        <w:rPr>
          <w:spacing w:val="-3"/>
        </w:rPr>
        <w:t xml:space="preserve">who </w:t>
      </w:r>
      <w:r>
        <w:rPr>
          <w:spacing w:val="-5"/>
        </w:rPr>
        <w:t xml:space="preserve">have suffered </w:t>
      </w:r>
      <w:r>
        <w:t xml:space="preserve">at </w:t>
      </w:r>
      <w:r>
        <w:rPr>
          <w:spacing w:val="-5"/>
        </w:rPr>
        <w:t xml:space="preserve">least </w:t>
      </w:r>
      <w:r>
        <w:rPr>
          <w:spacing w:val="-3"/>
        </w:rPr>
        <w:t xml:space="preserve">20 </w:t>
      </w:r>
      <w:r>
        <w:rPr>
          <w:spacing w:val="-5"/>
        </w:rPr>
        <w:t xml:space="preserve">percent service-connected disability </w:t>
      </w:r>
      <w:r>
        <w:rPr>
          <w:spacing w:val="-4"/>
        </w:rPr>
        <w:t xml:space="preserve">as </w:t>
      </w:r>
      <w:r>
        <w:rPr>
          <w:spacing w:val="-5"/>
        </w:rPr>
        <w:t xml:space="preserve">defined </w:t>
      </w:r>
      <w:r>
        <w:rPr>
          <w:spacing w:val="-3"/>
        </w:rPr>
        <w:t xml:space="preserve">by 38 </w:t>
      </w:r>
      <w:r>
        <w:rPr>
          <w:spacing w:val="-5"/>
        </w:rPr>
        <w:t xml:space="preserve">U.S.C. Section </w:t>
      </w:r>
      <w:r>
        <w:rPr>
          <w:spacing w:val="-4"/>
        </w:rPr>
        <w:t xml:space="preserve">101 (6) </w:t>
      </w:r>
      <w:r>
        <w:t xml:space="preserve">as </w:t>
      </w:r>
      <w:r>
        <w:rPr>
          <w:spacing w:val="-5"/>
        </w:rPr>
        <w:t xml:space="preserve">defined </w:t>
      </w:r>
      <w:r>
        <w:rPr>
          <w:spacing w:val="-4"/>
        </w:rPr>
        <w:t xml:space="preserve">by </w:t>
      </w:r>
      <w:r>
        <w:rPr>
          <w:spacing w:val="-5"/>
        </w:rPr>
        <w:t xml:space="preserve">Government Code Chapter </w:t>
      </w:r>
      <w:r>
        <w:rPr>
          <w:spacing w:val="-6"/>
        </w:rPr>
        <w:t>2161.001.</w:t>
      </w:r>
    </w:p>
    <w:p w14:paraId="7AC458E7" w14:textId="77777777" w:rsidR="00EE2E43" w:rsidRDefault="00EE2E43">
      <w:pPr>
        <w:pStyle w:val="BodyText"/>
        <w:spacing w:before="3"/>
      </w:pPr>
    </w:p>
    <w:p w14:paraId="7AC458E8" w14:textId="77777777" w:rsidR="00EE2E43" w:rsidRDefault="00A53AE1">
      <w:pPr>
        <w:pStyle w:val="BodyText"/>
        <w:spacing w:line="235" w:lineRule="auto"/>
        <w:ind w:left="799" w:right="1125"/>
        <w:rPr>
          <w:sz w:val="14"/>
        </w:rPr>
      </w:pPr>
      <w:r>
        <w:rPr>
          <w:b/>
          <w:spacing w:val="-5"/>
        </w:rPr>
        <w:t xml:space="preserve">Liquidated damages: </w:t>
      </w:r>
      <w:r>
        <w:t xml:space="preserve">A </w:t>
      </w:r>
      <w:r>
        <w:rPr>
          <w:spacing w:val="-5"/>
        </w:rPr>
        <w:t xml:space="preserve">specified contract provision </w:t>
      </w:r>
      <w:r>
        <w:rPr>
          <w:spacing w:val="-4"/>
        </w:rPr>
        <w:t xml:space="preserve">which </w:t>
      </w:r>
      <w:r>
        <w:rPr>
          <w:spacing w:val="-5"/>
        </w:rPr>
        <w:t xml:space="preserve">entitles </w:t>
      </w:r>
      <w:r>
        <w:rPr>
          <w:spacing w:val="-4"/>
        </w:rPr>
        <w:t xml:space="preserve">the </w:t>
      </w:r>
      <w:r>
        <w:rPr>
          <w:spacing w:val="-5"/>
        </w:rPr>
        <w:t xml:space="preserve">state </w:t>
      </w:r>
      <w:r>
        <w:rPr>
          <w:spacing w:val="-3"/>
        </w:rPr>
        <w:t xml:space="preserve">to </w:t>
      </w:r>
      <w:r>
        <w:rPr>
          <w:spacing w:val="-5"/>
        </w:rPr>
        <w:t xml:space="preserve">demand </w:t>
      </w:r>
      <w:r>
        <w:t xml:space="preserve">a </w:t>
      </w:r>
      <w:r>
        <w:rPr>
          <w:spacing w:val="-4"/>
        </w:rPr>
        <w:t xml:space="preserve">set </w:t>
      </w:r>
      <w:r>
        <w:rPr>
          <w:spacing w:val="-5"/>
        </w:rPr>
        <w:t xml:space="preserve">monetary amount determined </w:t>
      </w:r>
      <w:r>
        <w:rPr>
          <w:spacing w:val="-3"/>
        </w:rPr>
        <w:t xml:space="preserve">to </w:t>
      </w:r>
      <w:r>
        <w:rPr>
          <w:spacing w:val="-4"/>
        </w:rPr>
        <w:t xml:space="preserve">be </w:t>
      </w:r>
      <w:r>
        <w:rPr>
          <w:spacing w:val="-5"/>
        </w:rPr>
        <w:t xml:space="preserve">fair </w:t>
      </w:r>
      <w:r>
        <w:rPr>
          <w:spacing w:val="-3"/>
        </w:rPr>
        <w:t xml:space="preserve">and </w:t>
      </w:r>
      <w:r>
        <w:rPr>
          <w:spacing w:val="-5"/>
        </w:rPr>
        <w:t xml:space="preserve">equitable repayment </w:t>
      </w:r>
      <w:r>
        <w:rPr>
          <w:spacing w:val="-3"/>
        </w:rPr>
        <w:t xml:space="preserve">to </w:t>
      </w:r>
      <w:r>
        <w:rPr>
          <w:spacing w:val="-4"/>
        </w:rPr>
        <w:t xml:space="preserve">the </w:t>
      </w:r>
      <w:r>
        <w:rPr>
          <w:spacing w:val="-5"/>
        </w:rPr>
        <w:t xml:space="preserve">state </w:t>
      </w:r>
      <w:r>
        <w:rPr>
          <w:spacing w:val="-4"/>
        </w:rPr>
        <w:t xml:space="preserve">for the loss </w:t>
      </w:r>
      <w:r>
        <w:rPr>
          <w:spacing w:val="-3"/>
        </w:rPr>
        <w:t xml:space="preserve">of </w:t>
      </w:r>
      <w:r>
        <w:rPr>
          <w:spacing w:val="-5"/>
        </w:rPr>
        <w:t xml:space="preserve">service </w:t>
      </w:r>
      <w:r>
        <w:rPr>
          <w:spacing w:val="-4"/>
        </w:rPr>
        <w:t xml:space="preserve">due </w:t>
      </w:r>
      <w:r>
        <w:rPr>
          <w:spacing w:val="-3"/>
        </w:rPr>
        <w:t xml:space="preserve">to </w:t>
      </w:r>
      <w:r>
        <w:rPr>
          <w:spacing w:val="-5"/>
        </w:rPr>
        <w:t xml:space="preserve">the vendor’s failure </w:t>
      </w:r>
      <w:r>
        <w:rPr>
          <w:spacing w:val="-3"/>
        </w:rPr>
        <w:t xml:space="preserve">to </w:t>
      </w:r>
      <w:r>
        <w:rPr>
          <w:spacing w:val="-4"/>
        </w:rPr>
        <w:t xml:space="preserve">meet </w:t>
      </w:r>
      <w:r>
        <w:rPr>
          <w:spacing w:val="-5"/>
        </w:rPr>
        <w:t xml:space="preserve">the contract </w:t>
      </w:r>
      <w:r>
        <w:rPr>
          <w:spacing w:val="-6"/>
        </w:rPr>
        <w:t>requirements.</w:t>
      </w:r>
      <w:r>
        <w:rPr>
          <w:spacing w:val="-6"/>
          <w:position w:val="10"/>
          <w:sz w:val="14"/>
        </w:rPr>
        <w:t>xxi</w:t>
      </w:r>
    </w:p>
    <w:p w14:paraId="7AC458E9" w14:textId="77777777" w:rsidR="00EE2E43" w:rsidRDefault="00EE2E43">
      <w:pPr>
        <w:pStyle w:val="BodyText"/>
        <w:spacing w:before="9"/>
        <w:rPr>
          <w:sz w:val="23"/>
        </w:rPr>
      </w:pPr>
    </w:p>
    <w:p w14:paraId="7AC458EA" w14:textId="77777777" w:rsidR="00EE2E43" w:rsidRDefault="00A53AE1">
      <w:pPr>
        <w:pStyle w:val="BodyText"/>
        <w:spacing w:before="1"/>
        <w:ind w:left="800" w:right="1125"/>
      </w:pPr>
      <w:r>
        <w:rPr>
          <w:spacing w:val="-4"/>
        </w:rPr>
        <w:t xml:space="preserve">Local </w:t>
      </w:r>
      <w:r>
        <w:rPr>
          <w:spacing w:val="-5"/>
        </w:rPr>
        <w:t xml:space="preserve">government: </w:t>
      </w:r>
      <w:r>
        <w:t xml:space="preserve">A </w:t>
      </w:r>
      <w:r>
        <w:rPr>
          <w:spacing w:val="-5"/>
        </w:rPr>
        <w:t xml:space="preserve">county, municipality, school district, special district, junior college district, </w:t>
      </w:r>
      <w:r>
        <w:rPr>
          <w:spacing w:val="-3"/>
        </w:rPr>
        <w:t xml:space="preserve">or </w:t>
      </w:r>
      <w:r>
        <w:rPr>
          <w:spacing w:val="-4"/>
        </w:rPr>
        <w:t xml:space="preserve">other </w:t>
      </w:r>
      <w:r>
        <w:rPr>
          <w:spacing w:val="-5"/>
        </w:rPr>
        <w:t xml:space="preserve">legally constituted political subdivision </w:t>
      </w:r>
      <w:r>
        <w:rPr>
          <w:spacing w:val="-3"/>
        </w:rPr>
        <w:t xml:space="preserve">of </w:t>
      </w:r>
      <w:r>
        <w:rPr>
          <w:spacing w:val="-4"/>
        </w:rPr>
        <w:t xml:space="preserve">the </w:t>
      </w:r>
      <w:r>
        <w:rPr>
          <w:spacing w:val="-5"/>
        </w:rPr>
        <w:t>state.</w:t>
      </w:r>
    </w:p>
    <w:p w14:paraId="7AC458EB" w14:textId="77777777" w:rsidR="00EE2E43" w:rsidRDefault="00EE2E43">
      <w:pPr>
        <w:pStyle w:val="BodyText"/>
        <w:spacing w:before="1"/>
      </w:pPr>
    </w:p>
    <w:p w14:paraId="7AC458EC" w14:textId="77777777" w:rsidR="00EE2E43" w:rsidRDefault="00A53AE1">
      <w:pPr>
        <w:pStyle w:val="BodyText"/>
        <w:ind w:left="799" w:right="1125"/>
      </w:pPr>
      <w:r>
        <w:rPr>
          <w:b/>
          <w:spacing w:val="-5"/>
        </w:rPr>
        <w:t xml:space="preserve">Memorandum </w:t>
      </w:r>
      <w:r>
        <w:rPr>
          <w:b/>
          <w:spacing w:val="-3"/>
        </w:rPr>
        <w:t xml:space="preserve">of </w:t>
      </w:r>
      <w:r>
        <w:rPr>
          <w:b/>
          <w:spacing w:val="-5"/>
        </w:rPr>
        <w:t xml:space="preserve">Agreement </w:t>
      </w:r>
      <w:r>
        <w:rPr>
          <w:b/>
          <w:spacing w:val="-4"/>
        </w:rPr>
        <w:t xml:space="preserve">(MOA) </w:t>
      </w:r>
      <w:r>
        <w:rPr>
          <w:b/>
          <w:spacing w:val="-3"/>
        </w:rPr>
        <w:t xml:space="preserve">or </w:t>
      </w:r>
      <w:r>
        <w:rPr>
          <w:b/>
          <w:spacing w:val="-5"/>
        </w:rPr>
        <w:t xml:space="preserve">Memorandum </w:t>
      </w:r>
      <w:r>
        <w:rPr>
          <w:b/>
          <w:spacing w:val="-3"/>
        </w:rPr>
        <w:t xml:space="preserve">of </w:t>
      </w:r>
      <w:r>
        <w:rPr>
          <w:b/>
          <w:spacing w:val="-6"/>
        </w:rPr>
        <w:t xml:space="preserve">Understanding </w:t>
      </w:r>
      <w:r>
        <w:rPr>
          <w:b/>
          <w:spacing w:val="-5"/>
        </w:rPr>
        <w:t xml:space="preserve">(MOU): </w:t>
      </w:r>
      <w:r>
        <w:t xml:space="preserve">A </w:t>
      </w:r>
      <w:r>
        <w:rPr>
          <w:spacing w:val="-5"/>
        </w:rPr>
        <w:t xml:space="preserve">written document that represents the agreement </w:t>
      </w:r>
      <w:r>
        <w:rPr>
          <w:spacing w:val="-3"/>
        </w:rPr>
        <w:t xml:space="preserve">of </w:t>
      </w:r>
      <w:r>
        <w:rPr>
          <w:spacing w:val="-5"/>
        </w:rPr>
        <w:t xml:space="preserve">the parties regarding the subject matter </w:t>
      </w:r>
      <w:r>
        <w:rPr>
          <w:spacing w:val="-3"/>
        </w:rPr>
        <w:t xml:space="preserve">of </w:t>
      </w:r>
      <w:r>
        <w:rPr>
          <w:spacing w:val="-4"/>
        </w:rPr>
        <w:t xml:space="preserve">the </w:t>
      </w:r>
      <w:r>
        <w:rPr>
          <w:spacing w:val="-5"/>
        </w:rPr>
        <w:t xml:space="preserve">document; </w:t>
      </w:r>
      <w:r>
        <w:rPr>
          <w:spacing w:val="-3"/>
        </w:rPr>
        <w:t xml:space="preserve">it </w:t>
      </w:r>
      <w:r>
        <w:rPr>
          <w:spacing w:val="-4"/>
        </w:rPr>
        <w:t xml:space="preserve">does not </w:t>
      </w:r>
      <w:r>
        <w:rPr>
          <w:spacing w:val="-5"/>
        </w:rPr>
        <w:t xml:space="preserve">usually involve </w:t>
      </w:r>
      <w:r>
        <w:rPr>
          <w:spacing w:val="-4"/>
        </w:rPr>
        <w:t xml:space="preserve">the </w:t>
      </w:r>
      <w:r>
        <w:rPr>
          <w:spacing w:val="-5"/>
        </w:rPr>
        <w:t xml:space="preserve">transfer </w:t>
      </w:r>
      <w:r>
        <w:rPr>
          <w:spacing w:val="-3"/>
        </w:rPr>
        <w:t xml:space="preserve">of </w:t>
      </w:r>
      <w:r>
        <w:rPr>
          <w:spacing w:val="-5"/>
        </w:rPr>
        <w:t xml:space="preserve">funds </w:t>
      </w:r>
      <w:r>
        <w:rPr>
          <w:spacing w:val="-3"/>
        </w:rPr>
        <w:t xml:space="preserve">in </w:t>
      </w:r>
      <w:r>
        <w:rPr>
          <w:spacing w:val="-5"/>
        </w:rPr>
        <w:t xml:space="preserve">exchange </w:t>
      </w:r>
      <w:r>
        <w:rPr>
          <w:spacing w:val="-4"/>
        </w:rPr>
        <w:t xml:space="preserve">for </w:t>
      </w:r>
      <w:proofErr w:type="gramStart"/>
      <w:r>
        <w:rPr>
          <w:spacing w:val="-5"/>
        </w:rPr>
        <w:t xml:space="preserve">services, </w:t>
      </w:r>
      <w:r>
        <w:rPr>
          <w:spacing w:val="-4"/>
        </w:rPr>
        <w:t>but</w:t>
      </w:r>
      <w:proofErr w:type="gramEnd"/>
      <w:r>
        <w:rPr>
          <w:spacing w:val="-4"/>
        </w:rPr>
        <w:t xml:space="preserve"> may </w:t>
      </w:r>
      <w:r>
        <w:rPr>
          <w:spacing w:val="-5"/>
        </w:rPr>
        <w:t xml:space="preserve">document transfer of funds required </w:t>
      </w:r>
      <w:r>
        <w:rPr>
          <w:spacing w:val="-3"/>
        </w:rPr>
        <w:t xml:space="preserve">by </w:t>
      </w:r>
      <w:r>
        <w:rPr>
          <w:spacing w:val="-5"/>
        </w:rPr>
        <w:t xml:space="preserve">statute. Because </w:t>
      </w:r>
      <w:r>
        <w:rPr>
          <w:spacing w:val="-4"/>
        </w:rPr>
        <w:t xml:space="preserve">the </w:t>
      </w:r>
      <w:r>
        <w:rPr>
          <w:spacing w:val="-5"/>
        </w:rPr>
        <w:t xml:space="preserve">underlying agreement </w:t>
      </w:r>
      <w:r>
        <w:rPr>
          <w:spacing w:val="-4"/>
        </w:rPr>
        <w:t xml:space="preserve">may </w:t>
      </w:r>
      <w:r>
        <w:rPr>
          <w:spacing w:val="-3"/>
        </w:rPr>
        <w:t xml:space="preserve">or </w:t>
      </w:r>
      <w:r>
        <w:rPr>
          <w:spacing w:val="-4"/>
        </w:rPr>
        <w:t xml:space="preserve">may not be </w:t>
      </w:r>
      <w:r>
        <w:rPr>
          <w:spacing w:val="-5"/>
        </w:rPr>
        <w:t xml:space="preserve">legally binding and enforceable, the </w:t>
      </w:r>
      <w:r>
        <w:rPr>
          <w:spacing w:val="-6"/>
        </w:rPr>
        <w:t xml:space="preserve">agree3ment </w:t>
      </w:r>
      <w:r>
        <w:rPr>
          <w:spacing w:val="-4"/>
        </w:rPr>
        <w:t xml:space="preserve">may </w:t>
      </w:r>
      <w:r>
        <w:rPr>
          <w:spacing w:val="-3"/>
        </w:rPr>
        <w:t xml:space="preserve">or </w:t>
      </w:r>
      <w:r>
        <w:rPr>
          <w:spacing w:val="-5"/>
        </w:rPr>
        <w:t xml:space="preserve">may </w:t>
      </w:r>
      <w:r>
        <w:rPr>
          <w:spacing w:val="-4"/>
        </w:rPr>
        <w:t xml:space="preserve">not </w:t>
      </w:r>
      <w:r>
        <w:rPr>
          <w:spacing w:val="-5"/>
        </w:rPr>
        <w:t xml:space="preserve">constitute </w:t>
      </w:r>
      <w:r>
        <w:t xml:space="preserve">a </w:t>
      </w:r>
      <w:r>
        <w:rPr>
          <w:spacing w:val="-5"/>
        </w:rPr>
        <w:t xml:space="preserve">contract. </w:t>
      </w:r>
      <w:r>
        <w:rPr>
          <w:spacing w:val="-3"/>
        </w:rPr>
        <w:t xml:space="preserve">It is </w:t>
      </w:r>
      <w:r>
        <w:rPr>
          <w:spacing w:val="-5"/>
        </w:rPr>
        <w:t xml:space="preserve">generally considered </w:t>
      </w:r>
      <w:r>
        <w:t xml:space="preserve">a </w:t>
      </w:r>
      <w:r>
        <w:rPr>
          <w:spacing w:val="-5"/>
        </w:rPr>
        <w:t xml:space="preserve">less </w:t>
      </w:r>
      <w:r>
        <w:rPr>
          <w:spacing w:val="-6"/>
        </w:rPr>
        <w:t xml:space="preserve">formal </w:t>
      </w:r>
      <w:r>
        <w:rPr>
          <w:spacing w:val="-3"/>
        </w:rPr>
        <w:t xml:space="preserve">way of </w:t>
      </w:r>
      <w:r>
        <w:rPr>
          <w:spacing w:val="-5"/>
        </w:rPr>
        <w:t xml:space="preserve">evidencing </w:t>
      </w:r>
      <w:r>
        <w:t xml:space="preserve">an </w:t>
      </w:r>
      <w:r>
        <w:rPr>
          <w:spacing w:val="-5"/>
        </w:rPr>
        <w:t xml:space="preserve">agreement </w:t>
      </w:r>
      <w:r>
        <w:rPr>
          <w:spacing w:val="-3"/>
        </w:rPr>
        <w:t xml:space="preserve">and is </w:t>
      </w:r>
      <w:r>
        <w:rPr>
          <w:spacing w:val="-5"/>
        </w:rPr>
        <w:t xml:space="preserve">ordinarily </w:t>
      </w:r>
      <w:r>
        <w:rPr>
          <w:spacing w:val="-4"/>
        </w:rPr>
        <w:t xml:space="preserve">used </w:t>
      </w:r>
      <w:r>
        <w:rPr>
          <w:spacing w:val="-3"/>
        </w:rPr>
        <w:t xml:space="preserve">in </w:t>
      </w:r>
      <w:r>
        <w:rPr>
          <w:spacing w:val="-5"/>
        </w:rPr>
        <w:t xml:space="preserve">state government only between </w:t>
      </w:r>
      <w:r>
        <w:rPr>
          <w:spacing w:val="-3"/>
        </w:rPr>
        <w:t xml:space="preserve">or </w:t>
      </w:r>
      <w:r>
        <w:rPr>
          <w:spacing w:val="-4"/>
        </w:rPr>
        <w:t xml:space="preserve">among </w:t>
      </w:r>
      <w:r>
        <w:rPr>
          <w:spacing w:val="-5"/>
        </w:rPr>
        <w:t xml:space="preserve">state agencies </w:t>
      </w:r>
      <w:r>
        <w:rPr>
          <w:spacing w:val="-3"/>
        </w:rPr>
        <w:t xml:space="preserve">or </w:t>
      </w:r>
      <w:r>
        <w:rPr>
          <w:spacing w:val="-5"/>
        </w:rPr>
        <w:t xml:space="preserve">other </w:t>
      </w:r>
      <w:r>
        <w:rPr>
          <w:spacing w:val="-6"/>
        </w:rPr>
        <w:t xml:space="preserve">government </w:t>
      </w:r>
      <w:r>
        <w:rPr>
          <w:spacing w:val="-5"/>
        </w:rPr>
        <w:t>entities.</w:t>
      </w:r>
    </w:p>
    <w:p w14:paraId="7AC458ED" w14:textId="77777777" w:rsidR="00EE2E43" w:rsidRDefault="00EE2E43">
      <w:pPr>
        <w:sectPr w:rsidR="00EE2E43">
          <w:pgSz w:w="12240" w:h="15840"/>
          <w:pgMar w:top="1360" w:right="380" w:bottom="940" w:left="640" w:header="0" w:footer="667" w:gutter="0"/>
          <w:cols w:space="720"/>
        </w:sectPr>
      </w:pPr>
    </w:p>
    <w:p w14:paraId="7AC458EE" w14:textId="77777777" w:rsidR="00EE2E43" w:rsidRDefault="00A53AE1">
      <w:pPr>
        <w:pStyle w:val="BodyText"/>
        <w:spacing w:before="79"/>
        <w:ind w:left="799" w:right="1064"/>
      </w:pPr>
      <w:r>
        <w:rPr>
          <w:b/>
          <w:spacing w:val="-6"/>
        </w:rPr>
        <w:lastRenderedPageBreak/>
        <w:t xml:space="preserve">Monitoring: </w:t>
      </w:r>
      <w:r>
        <w:t xml:space="preserve">A </w:t>
      </w:r>
      <w:r>
        <w:rPr>
          <w:spacing w:val="-5"/>
        </w:rPr>
        <w:t xml:space="preserve">systematic </w:t>
      </w:r>
      <w:r>
        <w:rPr>
          <w:spacing w:val="-4"/>
        </w:rPr>
        <w:t xml:space="preserve">review </w:t>
      </w:r>
      <w:r>
        <w:rPr>
          <w:spacing w:val="-3"/>
        </w:rPr>
        <w:t xml:space="preserve">of </w:t>
      </w:r>
      <w:r>
        <w:t xml:space="preserve">a </w:t>
      </w:r>
      <w:r>
        <w:rPr>
          <w:spacing w:val="-5"/>
        </w:rPr>
        <w:t xml:space="preserve">contractor’s records, business processes, deliverables, </w:t>
      </w:r>
      <w:r>
        <w:rPr>
          <w:spacing w:val="-3"/>
        </w:rPr>
        <w:t xml:space="preserve">and </w:t>
      </w:r>
      <w:r>
        <w:rPr>
          <w:spacing w:val="-5"/>
        </w:rPr>
        <w:t xml:space="preserve">activities </w:t>
      </w:r>
      <w:r>
        <w:rPr>
          <w:spacing w:val="-3"/>
        </w:rPr>
        <w:t xml:space="preserve">to </w:t>
      </w:r>
      <w:r>
        <w:rPr>
          <w:spacing w:val="-5"/>
        </w:rPr>
        <w:t xml:space="preserve">ensure compliance </w:t>
      </w:r>
      <w:r>
        <w:rPr>
          <w:spacing w:val="-4"/>
        </w:rPr>
        <w:t xml:space="preserve">with the </w:t>
      </w:r>
      <w:r>
        <w:rPr>
          <w:spacing w:val="-5"/>
        </w:rPr>
        <w:t xml:space="preserve">terms </w:t>
      </w:r>
      <w:r>
        <w:rPr>
          <w:spacing w:val="-3"/>
        </w:rPr>
        <w:t xml:space="preserve">and </w:t>
      </w:r>
      <w:r>
        <w:rPr>
          <w:spacing w:val="-5"/>
        </w:rPr>
        <w:t xml:space="preserve">conditions </w:t>
      </w:r>
      <w:r>
        <w:rPr>
          <w:spacing w:val="-3"/>
        </w:rPr>
        <w:t xml:space="preserve">of </w:t>
      </w:r>
      <w:r>
        <w:rPr>
          <w:spacing w:val="-4"/>
        </w:rPr>
        <w:t xml:space="preserve">the </w:t>
      </w:r>
      <w:r>
        <w:rPr>
          <w:spacing w:val="-5"/>
        </w:rPr>
        <w:t xml:space="preserve">contract. Monitoring includes </w:t>
      </w:r>
      <w:r>
        <w:rPr>
          <w:spacing w:val="-6"/>
        </w:rPr>
        <w:t xml:space="preserve">planned, </w:t>
      </w:r>
      <w:r>
        <w:rPr>
          <w:spacing w:val="-5"/>
        </w:rPr>
        <w:t xml:space="preserve">ongoing, periodic, </w:t>
      </w:r>
      <w:r>
        <w:rPr>
          <w:spacing w:val="-3"/>
        </w:rPr>
        <w:t xml:space="preserve">or </w:t>
      </w:r>
      <w:r>
        <w:rPr>
          <w:spacing w:val="-5"/>
        </w:rPr>
        <w:t xml:space="preserve">unscheduled activities. </w:t>
      </w:r>
      <w:r>
        <w:rPr>
          <w:spacing w:val="-4"/>
        </w:rPr>
        <w:t xml:space="preserve">The goal of the </w:t>
      </w:r>
      <w:r>
        <w:rPr>
          <w:spacing w:val="-5"/>
        </w:rPr>
        <w:t xml:space="preserve">contract monitoring </w:t>
      </w:r>
      <w:r>
        <w:rPr>
          <w:spacing w:val="-3"/>
        </w:rPr>
        <w:t xml:space="preserve">is to </w:t>
      </w:r>
      <w:r>
        <w:rPr>
          <w:spacing w:val="-5"/>
        </w:rPr>
        <w:t xml:space="preserve">ensure delivery of quality </w:t>
      </w:r>
      <w:r>
        <w:rPr>
          <w:spacing w:val="-4"/>
        </w:rPr>
        <w:t xml:space="preserve">goods </w:t>
      </w:r>
      <w:r>
        <w:rPr>
          <w:spacing w:val="-3"/>
        </w:rPr>
        <w:t xml:space="preserve">and </w:t>
      </w:r>
      <w:proofErr w:type="gramStart"/>
      <w:r>
        <w:rPr>
          <w:spacing w:val="-5"/>
        </w:rPr>
        <w:t xml:space="preserve">services, </w:t>
      </w:r>
      <w:r>
        <w:rPr>
          <w:spacing w:val="-3"/>
        </w:rPr>
        <w:t>and</w:t>
      </w:r>
      <w:proofErr w:type="gramEnd"/>
      <w:r>
        <w:rPr>
          <w:spacing w:val="-3"/>
        </w:rPr>
        <w:t xml:space="preserve"> </w:t>
      </w:r>
      <w:r>
        <w:rPr>
          <w:spacing w:val="-5"/>
        </w:rPr>
        <w:t xml:space="preserve">protect the financial interest </w:t>
      </w:r>
      <w:r>
        <w:rPr>
          <w:spacing w:val="-3"/>
        </w:rPr>
        <w:t xml:space="preserve">of </w:t>
      </w:r>
      <w:r>
        <w:rPr>
          <w:spacing w:val="-4"/>
        </w:rPr>
        <w:t xml:space="preserve">the </w:t>
      </w:r>
      <w:r>
        <w:rPr>
          <w:spacing w:val="-5"/>
        </w:rPr>
        <w:t>State.</w:t>
      </w:r>
    </w:p>
    <w:p w14:paraId="7AC458EF" w14:textId="77777777" w:rsidR="00EE2E43" w:rsidRDefault="00EE2E43">
      <w:pPr>
        <w:pStyle w:val="BodyText"/>
        <w:spacing w:before="1"/>
      </w:pPr>
    </w:p>
    <w:p w14:paraId="7AC458F0" w14:textId="77777777" w:rsidR="00EE2E43" w:rsidRDefault="00A53AE1">
      <w:pPr>
        <w:pStyle w:val="BodyText"/>
        <w:ind w:left="799" w:right="1299"/>
      </w:pPr>
      <w:r>
        <w:rPr>
          <w:b/>
          <w:spacing w:val="-6"/>
        </w:rPr>
        <w:t xml:space="preserve">Monitoring </w:t>
      </w:r>
      <w:r>
        <w:rPr>
          <w:b/>
          <w:spacing w:val="-5"/>
        </w:rPr>
        <w:t xml:space="preserve">plan: </w:t>
      </w:r>
      <w:r>
        <w:rPr>
          <w:spacing w:val="-5"/>
        </w:rPr>
        <w:t xml:space="preserve">Documents </w:t>
      </w:r>
      <w:r>
        <w:rPr>
          <w:spacing w:val="-4"/>
        </w:rPr>
        <w:t xml:space="preserve">the </w:t>
      </w:r>
      <w:r>
        <w:rPr>
          <w:spacing w:val="-5"/>
        </w:rPr>
        <w:t xml:space="preserve">monitoring activities required </w:t>
      </w:r>
      <w:r>
        <w:rPr>
          <w:spacing w:val="-4"/>
        </w:rPr>
        <w:t xml:space="preserve">for </w:t>
      </w:r>
      <w:r>
        <w:rPr>
          <w:spacing w:val="-5"/>
        </w:rPr>
        <w:t xml:space="preserve">individual contracts </w:t>
      </w:r>
      <w:r>
        <w:rPr>
          <w:spacing w:val="-3"/>
        </w:rPr>
        <w:t xml:space="preserve">and </w:t>
      </w:r>
      <w:r>
        <w:rPr>
          <w:spacing w:val="-5"/>
        </w:rPr>
        <w:t xml:space="preserve">tracks </w:t>
      </w:r>
      <w:r>
        <w:rPr>
          <w:spacing w:val="-4"/>
        </w:rPr>
        <w:t xml:space="preserve">the </w:t>
      </w:r>
      <w:r>
        <w:rPr>
          <w:spacing w:val="-5"/>
        </w:rPr>
        <w:t xml:space="preserve">status </w:t>
      </w:r>
      <w:r>
        <w:rPr>
          <w:spacing w:val="-3"/>
        </w:rPr>
        <w:t xml:space="preserve">and </w:t>
      </w:r>
      <w:r>
        <w:rPr>
          <w:spacing w:val="-5"/>
        </w:rPr>
        <w:t xml:space="preserve">progress </w:t>
      </w:r>
      <w:r>
        <w:rPr>
          <w:spacing w:val="-3"/>
        </w:rPr>
        <w:t xml:space="preserve">of </w:t>
      </w:r>
      <w:r>
        <w:rPr>
          <w:spacing w:val="-5"/>
        </w:rPr>
        <w:t>monitoring requirements.</w:t>
      </w:r>
    </w:p>
    <w:p w14:paraId="7AC458F1" w14:textId="77777777" w:rsidR="00EE2E43" w:rsidRDefault="00EE2E43">
      <w:pPr>
        <w:pStyle w:val="BodyText"/>
        <w:spacing w:before="10"/>
        <w:rPr>
          <w:sz w:val="23"/>
        </w:rPr>
      </w:pPr>
    </w:p>
    <w:p w14:paraId="7AC458F2" w14:textId="77777777" w:rsidR="00EE2E43" w:rsidRDefault="00A53AE1">
      <w:pPr>
        <w:pStyle w:val="BodyText"/>
        <w:spacing w:before="1"/>
        <w:ind w:left="799" w:right="1125"/>
      </w:pPr>
      <w:r>
        <w:rPr>
          <w:b/>
          <w:spacing w:val="-5"/>
        </w:rPr>
        <w:t xml:space="preserve">Onsite review: </w:t>
      </w:r>
      <w:r>
        <w:t xml:space="preserve">A </w:t>
      </w:r>
      <w:r>
        <w:rPr>
          <w:spacing w:val="-5"/>
        </w:rPr>
        <w:t xml:space="preserve">review </w:t>
      </w:r>
      <w:r>
        <w:rPr>
          <w:spacing w:val="-4"/>
        </w:rPr>
        <w:t xml:space="preserve">of </w:t>
      </w:r>
      <w:r>
        <w:t xml:space="preserve">a </w:t>
      </w:r>
      <w:r>
        <w:rPr>
          <w:spacing w:val="-5"/>
        </w:rPr>
        <w:t xml:space="preserve">contractor’s service delivery </w:t>
      </w:r>
      <w:r>
        <w:rPr>
          <w:spacing w:val="-3"/>
        </w:rPr>
        <w:t xml:space="preserve">or </w:t>
      </w:r>
      <w:r>
        <w:rPr>
          <w:spacing w:val="-5"/>
        </w:rPr>
        <w:t xml:space="preserve">business operations that takes place </w:t>
      </w:r>
      <w:r>
        <w:rPr>
          <w:spacing w:val="-4"/>
        </w:rPr>
        <w:t xml:space="preserve">at </w:t>
      </w:r>
      <w:r>
        <w:rPr>
          <w:spacing w:val="-5"/>
        </w:rPr>
        <w:t xml:space="preserve">administrative </w:t>
      </w:r>
      <w:r>
        <w:rPr>
          <w:spacing w:val="-3"/>
        </w:rPr>
        <w:t xml:space="preserve">or </w:t>
      </w:r>
      <w:r>
        <w:rPr>
          <w:spacing w:val="-5"/>
        </w:rPr>
        <w:t xml:space="preserve">service delivery sites </w:t>
      </w:r>
      <w:r>
        <w:rPr>
          <w:spacing w:val="-3"/>
        </w:rPr>
        <w:t xml:space="preserve">and </w:t>
      </w:r>
      <w:r>
        <w:rPr>
          <w:spacing w:val="-4"/>
        </w:rPr>
        <w:t xml:space="preserve">may </w:t>
      </w:r>
      <w:r>
        <w:rPr>
          <w:spacing w:val="-5"/>
        </w:rPr>
        <w:t xml:space="preserve">include observation </w:t>
      </w:r>
      <w:r>
        <w:rPr>
          <w:spacing w:val="-3"/>
        </w:rPr>
        <w:t xml:space="preserve">of </w:t>
      </w:r>
      <w:r>
        <w:rPr>
          <w:spacing w:val="-5"/>
        </w:rPr>
        <w:t xml:space="preserve">service delivery. </w:t>
      </w:r>
      <w:r>
        <w:rPr>
          <w:spacing w:val="-4"/>
        </w:rPr>
        <w:t xml:space="preserve">The </w:t>
      </w:r>
      <w:r>
        <w:rPr>
          <w:spacing w:val="-5"/>
        </w:rPr>
        <w:t xml:space="preserve">scope </w:t>
      </w:r>
      <w:r>
        <w:rPr>
          <w:spacing w:val="-3"/>
        </w:rPr>
        <w:t xml:space="preserve">of </w:t>
      </w:r>
      <w:r>
        <w:rPr>
          <w:spacing w:val="-6"/>
        </w:rPr>
        <w:t xml:space="preserve">the </w:t>
      </w:r>
      <w:r>
        <w:rPr>
          <w:spacing w:val="-4"/>
        </w:rPr>
        <w:t xml:space="preserve">review </w:t>
      </w:r>
      <w:r>
        <w:rPr>
          <w:spacing w:val="-3"/>
        </w:rPr>
        <w:t xml:space="preserve">is </w:t>
      </w:r>
      <w:r>
        <w:t xml:space="preserve">at </w:t>
      </w:r>
      <w:r>
        <w:rPr>
          <w:spacing w:val="-4"/>
        </w:rPr>
        <w:t xml:space="preserve">the </w:t>
      </w:r>
      <w:r>
        <w:rPr>
          <w:spacing w:val="-5"/>
        </w:rPr>
        <w:t xml:space="preserve">discretion </w:t>
      </w:r>
      <w:r>
        <w:rPr>
          <w:spacing w:val="-4"/>
        </w:rPr>
        <w:t xml:space="preserve">of the </w:t>
      </w:r>
      <w:r>
        <w:rPr>
          <w:spacing w:val="-5"/>
        </w:rPr>
        <w:t>contracting agency.</w:t>
      </w:r>
    </w:p>
    <w:p w14:paraId="7AC458F3" w14:textId="77777777" w:rsidR="00EE2E43" w:rsidRDefault="00EE2E43">
      <w:pPr>
        <w:pStyle w:val="BodyText"/>
        <w:spacing w:before="11"/>
        <w:rPr>
          <w:sz w:val="23"/>
        </w:rPr>
      </w:pPr>
    </w:p>
    <w:p w14:paraId="7AC458F4" w14:textId="77777777" w:rsidR="00EE2E43" w:rsidRDefault="00A53AE1">
      <w:pPr>
        <w:pStyle w:val="BodyText"/>
        <w:ind w:left="799" w:right="1006"/>
      </w:pPr>
      <w:r>
        <w:rPr>
          <w:b/>
          <w:spacing w:val="-6"/>
        </w:rPr>
        <w:t xml:space="preserve">Programmatic monitoring: </w:t>
      </w:r>
      <w:r>
        <w:t xml:space="preserve">A </w:t>
      </w:r>
      <w:r>
        <w:rPr>
          <w:spacing w:val="-5"/>
        </w:rPr>
        <w:t xml:space="preserve">review </w:t>
      </w:r>
      <w:r>
        <w:rPr>
          <w:spacing w:val="-3"/>
        </w:rPr>
        <w:t xml:space="preserve">of </w:t>
      </w:r>
      <w:r>
        <w:t xml:space="preserve">a </w:t>
      </w:r>
      <w:r>
        <w:rPr>
          <w:spacing w:val="-5"/>
        </w:rPr>
        <w:t xml:space="preserve">contractor’s service delivery system </w:t>
      </w:r>
      <w:r>
        <w:rPr>
          <w:spacing w:val="-3"/>
        </w:rPr>
        <w:t xml:space="preserve">to </w:t>
      </w:r>
      <w:r>
        <w:rPr>
          <w:spacing w:val="-5"/>
        </w:rPr>
        <w:t xml:space="preserve">determine </w:t>
      </w:r>
      <w:r>
        <w:rPr>
          <w:spacing w:val="-3"/>
        </w:rPr>
        <w:t xml:space="preserve">if it is </w:t>
      </w:r>
      <w:r>
        <w:rPr>
          <w:spacing w:val="-5"/>
        </w:rPr>
        <w:t xml:space="preserve">consistent </w:t>
      </w:r>
      <w:r>
        <w:rPr>
          <w:spacing w:val="-4"/>
        </w:rPr>
        <w:t xml:space="preserve">with </w:t>
      </w:r>
      <w:r>
        <w:rPr>
          <w:spacing w:val="-5"/>
        </w:rPr>
        <w:t xml:space="preserve">contract requirements including outputs, outcomes, </w:t>
      </w:r>
      <w:proofErr w:type="gramStart"/>
      <w:r>
        <w:rPr>
          <w:spacing w:val="-5"/>
        </w:rPr>
        <w:t>quality</w:t>
      </w:r>
      <w:proofErr w:type="gramEnd"/>
      <w:r>
        <w:rPr>
          <w:spacing w:val="-5"/>
        </w:rPr>
        <w:t xml:space="preserve"> </w:t>
      </w:r>
      <w:r>
        <w:rPr>
          <w:spacing w:val="-3"/>
        </w:rPr>
        <w:t xml:space="preserve">and </w:t>
      </w:r>
      <w:r>
        <w:rPr>
          <w:spacing w:val="-5"/>
        </w:rPr>
        <w:t xml:space="preserve">effectiveness </w:t>
      </w:r>
      <w:r>
        <w:rPr>
          <w:spacing w:val="-3"/>
        </w:rPr>
        <w:t xml:space="preserve">of </w:t>
      </w:r>
      <w:r>
        <w:rPr>
          <w:spacing w:val="-5"/>
        </w:rPr>
        <w:t xml:space="preserve">programs. </w:t>
      </w:r>
      <w:r>
        <w:rPr>
          <w:spacing w:val="-3"/>
        </w:rPr>
        <w:t xml:space="preserve">In </w:t>
      </w:r>
      <w:r>
        <w:rPr>
          <w:spacing w:val="-5"/>
        </w:rPr>
        <w:t xml:space="preserve">programmatic </w:t>
      </w:r>
      <w:r>
        <w:rPr>
          <w:spacing w:val="-6"/>
        </w:rPr>
        <w:t xml:space="preserve">monitoring, </w:t>
      </w:r>
      <w:r>
        <w:rPr>
          <w:spacing w:val="-5"/>
        </w:rPr>
        <w:t xml:space="preserve">service-related </w:t>
      </w:r>
      <w:r>
        <w:rPr>
          <w:spacing w:val="-6"/>
        </w:rPr>
        <w:t xml:space="preserve">information </w:t>
      </w:r>
      <w:r>
        <w:rPr>
          <w:spacing w:val="-3"/>
        </w:rPr>
        <w:t xml:space="preserve">is </w:t>
      </w:r>
      <w:r>
        <w:rPr>
          <w:spacing w:val="-5"/>
        </w:rPr>
        <w:t xml:space="preserve">reviewed </w:t>
      </w:r>
      <w:r>
        <w:rPr>
          <w:spacing w:val="-4"/>
        </w:rPr>
        <w:t xml:space="preserve">for </w:t>
      </w:r>
      <w:r>
        <w:rPr>
          <w:spacing w:val="-5"/>
        </w:rPr>
        <w:t xml:space="preserve">compliance </w:t>
      </w:r>
      <w:r>
        <w:rPr>
          <w:spacing w:val="-4"/>
        </w:rPr>
        <w:t xml:space="preserve">with </w:t>
      </w:r>
      <w:r>
        <w:rPr>
          <w:spacing w:val="-5"/>
        </w:rPr>
        <w:t xml:space="preserve">process and outcome expectations </w:t>
      </w:r>
      <w:r>
        <w:t xml:space="preserve">as </w:t>
      </w:r>
      <w:r>
        <w:rPr>
          <w:spacing w:val="-5"/>
        </w:rPr>
        <w:t xml:space="preserve">identified </w:t>
      </w:r>
      <w:r>
        <w:rPr>
          <w:spacing w:val="-3"/>
        </w:rPr>
        <w:t xml:space="preserve">in </w:t>
      </w:r>
      <w:r>
        <w:rPr>
          <w:spacing w:val="-5"/>
        </w:rPr>
        <w:t xml:space="preserve">standards, </w:t>
      </w:r>
      <w:proofErr w:type="gramStart"/>
      <w:r>
        <w:rPr>
          <w:spacing w:val="-4"/>
        </w:rPr>
        <w:t>rules</w:t>
      </w:r>
      <w:proofErr w:type="gramEnd"/>
      <w:r>
        <w:rPr>
          <w:spacing w:val="-4"/>
        </w:rPr>
        <w:t xml:space="preserve"> and </w:t>
      </w:r>
      <w:r>
        <w:rPr>
          <w:spacing w:val="-5"/>
        </w:rPr>
        <w:t xml:space="preserve">contracts. Program compliance monitoring </w:t>
      </w:r>
      <w:r>
        <w:rPr>
          <w:spacing w:val="-4"/>
        </w:rPr>
        <w:t xml:space="preserve">may </w:t>
      </w:r>
      <w:r>
        <w:rPr>
          <w:spacing w:val="-5"/>
        </w:rPr>
        <w:t xml:space="preserve">result </w:t>
      </w:r>
      <w:r>
        <w:rPr>
          <w:spacing w:val="-3"/>
        </w:rPr>
        <w:t xml:space="preserve">in </w:t>
      </w:r>
      <w:r>
        <w:rPr>
          <w:spacing w:val="-5"/>
        </w:rPr>
        <w:t xml:space="preserve">quality </w:t>
      </w:r>
      <w:r>
        <w:rPr>
          <w:spacing w:val="-6"/>
        </w:rPr>
        <w:t xml:space="preserve">improvement </w:t>
      </w:r>
      <w:r>
        <w:rPr>
          <w:spacing w:val="-4"/>
        </w:rPr>
        <w:t xml:space="preserve">land </w:t>
      </w:r>
      <w:r>
        <w:rPr>
          <w:spacing w:val="-5"/>
        </w:rPr>
        <w:t xml:space="preserve">technical assistance activities </w:t>
      </w:r>
      <w:r>
        <w:rPr>
          <w:spacing w:val="-3"/>
        </w:rPr>
        <w:t xml:space="preserve">to </w:t>
      </w:r>
      <w:r>
        <w:rPr>
          <w:spacing w:val="-5"/>
        </w:rPr>
        <w:t xml:space="preserve">evaluate </w:t>
      </w:r>
      <w:r>
        <w:rPr>
          <w:spacing w:val="-4"/>
        </w:rPr>
        <w:t xml:space="preserve">and </w:t>
      </w:r>
      <w:r>
        <w:rPr>
          <w:spacing w:val="-5"/>
        </w:rPr>
        <w:t xml:space="preserve">improve </w:t>
      </w:r>
      <w:r>
        <w:rPr>
          <w:spacing w:val="-4"/>
        </w:rPr>
        <w:t xml:space="preserve">the </w:t>
      </w:r>
      <w:r>
        <w:rPr>
          <w:spacing w:val="-5"/>
        </w:rPr>
        <w:t xml:space="preserve">effectiveness </w:t>
      </w:r>
      <w:r>
        <w:rPr>
          <w:spacing w:val="-3"/>
        </w:rPr>
        <w:t xml:space="preserve">of </w:t>
      </w:r>
      <w:r>
        <w:rPr>
          <w:spacing w:val="-4"/>
        </w:rPr>
        <w:t xml:space="preserve">the </w:t>
      </w:r>
      <w:r>
        <w:rPr>
          <w:spacing w:val="-5"/>
        </w:rPr>
        <w:t xml:space="preserve">provision </w:t>
      </w:r>
      <w:r>
        <w:rPr>
          <w:spacing w:val="-3"/>
        </w:rPr>
        <w:t xml:space="preserve">of </w:t>
      </w:r>
      <w:r>
        <w:rPr>
          <w:spacing w:val="-5"/>
        </w:rPr>
        <w:t>services.</w:t>
      </w:r>
    </w:p>
    <w:p w14:paraId="7AC458F5" w14:textId="77777777" w:rsidR="00EE2E43" w:rsidRDefault="00EE2E43">
      <w:pPr>
        <w:pStyle w:val="BodyText"/>
        <w:spacing w:before="1"/>
      </w:pPr>
    </w:p>
    <w:p w14:paraId="7AC458F6" w14:textId="77777777" w:rsidR="00EE2E43" w:rsidRDefault="00A53AE1">
      <w:pPr>
        <w:pStyle w:val="BodyText"/>
        <w:ind w:left="799" w:right="1006"/>
      </w:pPr>
      <w:r>
        <w:rPr>
          <w:b/>
          <w:spacing w:val="-6"/>
        </w:rPr>
        <w:t xml:space="preserve">Proprietary: </w:t>
      </w:r>
      <w:r>
        <w:rPr>
          <w:spacing w:val="-5"/>
        </w:rPr>
        <w:t xml:space="preserve">Products </w:t>
      </w:r>
      <w:r>
        <w:rPr>
          <w:spacing w:val="-3"/>
        </w:rPr>
        <w:t xml:space="preserve">or </w:t>
      </w:r>
      <w:r>
        <w:rPr>
          <w:spacing w:val="-4"/>
        </w:rPr>
        <w:t xml:space="preserve">services </w:t>
      </w:r>
      <w:r>
        <w:rPr>
          <w:spacing w:val="-5"/>
        </w:rPr>
        <w:t xml:space="preserve">manufactured </w:t>
      </w:r>
      <w:r>
        <w:rPr>
          <w:spacing w:val="-3"/>
        </w:rPr>
        <w:t xml:space="preserve">or </w:t>
      </w:r>
      <w:r>
        <w:rPr>
          <w:spacing w:val="-5"/>
        </w:rPr>
        <w:t xml:space="preserve">offered </w:t>
      </w:r>
      <w:r>
        <w:rPr>
          <w:spacing w:val="-4"/>
        </w:rPr>
        <w:t xml:space="preserve">under </w:t>
      </w:r>
      <w:r>
        <w:rPr>
          <w:spacing w:val="-5"/>
        </w:rPr>
        <w:t xml:space="preserve">exclusive rights </w:t>
      </w:r>
      <w:r>
        <w:rPr>
          <w:spacing w:val="-3"/>
        </w:rPr>
        <w:t xml:space="preserve">of </w:t>
      </w:r>
      <w:r>
        <w:rPr>
          <w:spacing w:val="-5"/>
        </w:rPr>
        <w:t xml:space="preserve">ownership, </w:t>
      </w:r>
      <w:r>
        <w:rPr>
          <w:spacing w:val="-6"/>
        </w:rPr>
        <w:t xml:space="preserve">including </w:t>
      </w:r>
      <w:r>
        <w:rPr>
          <w:spacing w:val="-5"/>
        </w:rPr>
        <w:t xml:space="preserve">rights </w:t>
      </w:r>
      <w:r>
        <w:rPr>
          <w:spacing w:val="-4"/>
        </w:rPr>
        <w:t xml:space="preserve">under </w:t>
      </w:r>
      <w:r>
        <w:rPr>
          <w:spacing w:val="-5"/>
        </w:rPr>
        <w:t xml:space="preserve">patent, copyright, </w:t>
      </w:r>
      <w:r>
        <w:rPr>
          <w:spacing w:val="-3"/>
        </w:rPr>
        <w:t xml:space="preserve">or </w:t>
      </w:r>
      <w:r>
        <w:rPr>
          <w:spacing w:val="-5"/>
        </w:rPr>
        <w:t xml:space="preserve">trade </w:t>
      </w:r>
      <w:r>
        <w:rPr>
          <w:spacing w:val="-4"/>
        </w:rPr>
        <w:t xml:space="preserve">secret law. </w:t>
      </w:r>
      <w:r>
        <w:t xml:space="preserve">A </w:t>
      </w:r>
      <w:r>
        <w:rPr>
          <w:spacing w:val="-5"/>
        </w:rPr>
        <w:t xml:space="preserve">product </w:t>
      </w:r>
      <w:r>
        <w:rPr>
          <w:spacing w:val="-3"/>
        </w:rPr>
        <w:t xml:space="preserve">or </w:t>
      </w:r>
      <w:r>
        <w:rPr>
          <w:spacing w:val="-5"/>
        </w:rPr>
        <w:t xml:space="preserve">services </w:t>
      </w:r>
      <w:r>
        <w:rPr>
          <w:spacing w:val="-3"/>
        </w:rPr>
        <w:t xml:space="preserve">is </w:t>
      </w:r>
      <w:r>
        <w:rPr>
          <w:spacing w:val="-5"/>
        </w:rPr>
        <w:t xml:space="preserve">proprietary </w:t>
      </w:r>
      <w:r>
        <w:rPr>
          <w:spacing w:val="-3"/>
        </w:rPr>
        <w:t xml:space="preserve">if it has </w:t>
      </w:r>
      <w:r>
        <w:t xml:space="preserve">a </w:t>
      </w:r>
      <w:r>
        <w:rPr>
          <w:spacing w:val="-5"/>
        </w:rPr>
        <w:t xml:space="preserve">distinctive feature </w:t>
      </w:r>
      <w:r>
        <w:rPr>
          <w:spacing w:val="-3"/>
        </w:rPr>
        <w:t xml:space="preserve">or </w:t>
      </w:r>
      <w:r>
        <w:rPr>
          <w:spacing w:val="-6"/>
        </w:rPr>
        <w:t xml:space="preserve">characteristic </w:t>
      </w:r>
      <w:r>
        <w:rPr>
          <w:spacing w:val="-5"/>
        </w:rPr>
        <w:t xml:space="preserve">which </w:t>
      </w:r>
      <w:r>
        <w:rPr>
          <w:spacing w:val="-3"/>
        </w:rPr>
        <w:t xml:space="preserve">is </w:t>
      </w:r>
      <w:r>
        <w:rPr>
          <w:spacing w:val="-4"/>
        </w:rPr>
        <w:t xml:space="preserve">not </w:t>
      </w:r>
      <w:r>
        <w:rPr>
          <w:spacing w:val="-5"/>
        </w:rPr>
        <w:t xml:space="preserve">shared </w:t>
      </w:r>
      <w:r>
        <w:rPr>
          <w:spacing w:val="-3"/>
        </w:rPr>
        <w:t xml:space="preserve">or </w:t>
      </w:r>
      <w:r>
        <w:rPr>
          <w:spacing w:val="-6"/>
        </w:rPr>
        <w:t xml:space="preserve">provided </w:t>
      </w:r>
      <w:r>
        <w:rPr>
          <w:spacing w:val="-3"/>
        </w:rPr>
        <w:t xml:space="preserve">by </w:t>
      </w:r>
      <w:r>
        <w:rPr>
          <w:spacing w:val="-5"/>
        </w:rPr>
        <w:t xml:space="preserve">competing </w:t>
      </w:r>
      <w:r>
        <w:rPr>
          <w:spacing w:val="-3"/>
        </w:rPr>
        <w:t xml:space="preserve">or </w:t>
      </w:r>
      <w:r>
        <w:rPr>
          <w:spacing w:val="-5"/>
        </w:rPr>
        <w:t xml:space="preserve">similar products </w:t>
      </w:r>
      <w:r>
        <w:rPr>
          <w:spacing w:val="-3"/>
        </w:rPr>
        <w:t xml:space="preserve">or </w:t>
      </w:r>
      <w:r>
        <w:rPr>
          <w:spacing w:val="-5"/>
        </w:rPr>
        <w:t xml:space="preserve">services </w:t>
      </w:r>
      <w:r>
        <w:rPr>
          <w:spacing w:val="-4"/>
        </w:rPr>
        <w:t xml:space="preserve">as </w:t>
      </w:r>
      <w:r>
        <w:rPr>
          <w:spacing w:val="-5"/>
        </w:rPr>
        <w:t xml:space="preserve">defined </w:t>
      </w:r>
      <w:r>
        <w:rPr>
          <w:spacing w:val="-3"/>
        </w:rPr>
        <w:t xml:space="preserve">in </w:t>
      </w:r>
      <w:r>
        <w:rPr>
          <w:spacing w:val="-5"/>
        </w:rPr>
        <w:t xml:space="preserve">Government Code, Section </w:t>
      </w:r>
      <w:r>
        <w:rPr>
          <w:spacing w:val="-6"/>
        </w:rPr>
        <w:t>2155.067.</w:t>
      </w:r>
    </w:p>
    <w:p w14:paraId="7AC458F7" w14:textId="77777777" w:rsidR="00EE2E43" w:rsidRDefault="00EE2E43">
      <w:pPr>
        <w:pStyle w:val="BodyText"/>
        <w:spacing w:before="10"/>
        <w:rPr>
          <w:sz w:val="23"/>
        </w:rPr>
      </w:pPr>
    </w:p>
    <w:p w14:paraId="7AC458F8" w14:textId="77777777" w:rsidR="00EE2E43" w:rsidRDefault="00A53AE1">
      <w:pPr>
        <w:pStyle w:val="BodyText"/>
        <w:ind w:left="799" w:right="1125"/>
      </w:pPr>
      <w:r>
        <w:rPr>
          <w:b/>
          <w:spacing w:val="-5"/>
        </w:rPr>
        <w:t xml:space="preserve">Retention period: </w:t>
      </w:r>
      <w:r>
        <w:rPr>
          <w:spacing w:val="-4"/>
        </w:rPr>
        <w:t xml:space="preserve">The </w:t>
      </w:r>
      <w:r>
        <w:rPr>
          <w:spacing w:val="-5"/>
        </w:rPr>
        <w:t xml:space="preserve">period during which records must </w:t>
      </w:r>
      <w:r>
        <w:rPr>
          <w:spacing w:val="-3"/>
        </w:rPr>
        <w:t xml:space="preserve">be </w:t>
      </w:r>
      <w:r>
        <w:rPr>
          <w:spacing w:val="-4"/>
        </w:rPr>
        <w:t xml:space="preserve">kept </w:t>
      </w:r>
      <w:r>
        <w:rPr>
          <w:spacing w:val="-5"/>
        </w:rPr>
        <w:t xml:space="preserve">before </w:t>
      </w:r>
      <w:r>
        <w:rPr>
          <w:spacing w:val="-4"/>
        </w:rPr>
        <w:t xml:space="preserve">they may </w:t>
      </w:r>
      <w:r>
        <w:rPr>
          <w:spacing w:val="-3"/>
        </w:rPr>
        <w:t xml:space="preserve">be </w:t>
      </w:r>
      <w:r>
        <w:rPr>
          <w:spacing w:val="-5"/>
        </w:rPr>
        <w:t xml:space="preserve">disposed </w:t>
      </w:r>
      <w:r>
        <w:rPr>
          <w:spacing w:val="-4"/>
        </w:rPr>
        <w:t xml:space="preserve">of, </w:t>
      </w:r>
      <w:r>
        <w:rPr>
          <w:spacing w:val="-5"/>
        </w:rPr>
        <w:t xml:space="preserve">usually expressed </w:t>
      </w:r>
      <w:r>
        <w:rPr>
          <w:spacing w:val="-3"/>
        </w:rPr>
        <w:t xml:space="preserve">in </w:t>
      </w:r>
      <w:r>
        <w:rPr>
          <w:spacing w:val="-4"/>
        </w:rPr>
        <w:t xml:space="preserve">years or </w:t>
      </w:r>
      <w:r>
        <w:rPr>
          <w:spacing w:val="-5"/>
        </w:rPr>
        <w:t xml:space="preserve">contingent upon </w:t>
      </w:r>
      <w:r>
        <w:t xml:space="preserve">an </w:t>
      </w:r>
      <w:r>
        <w:rPr>
          <w:spacing w:val="-5"/>
        </w:rPr>
        <w:t xml:space="preserve">event, </w:t>
      </w:r>
      <w:r>
        <w:rPr>
          <w:spacing w:val="-4"/>
        </w:rPr>
        <w:t xml:space="preserve">such </w:t>
      </w:r>
      <w:r>
        <w:t xml:space="preserve">as </w:t>
      </w:r>
      <w:r>
        <w:rPr>
          <w:spacing w:val="-3"/>
        </w:rPr>
        <w:t xml:space="preserve">end of </w:t>
      </w:r>
      <w:r>
        <w:rPr>
          <w:spacing w:val="-5"/>
        </w:rPr>
        <w:t>calendar year.</w:t>
      </w:r>
    </w:p>
    <w:p w14:paraId="7AC458F9" w14:textId="77777777" w:rsidR="00EE2E43" w:rsidRDefault="00EE2E43">
      <w:pPr>
        <w:pStyle w:val="BodyText"/>
        <w:spacing w:before="1"/>
      </w:pPr>
    </w:p>
    <w:p w14:paraId="7AC458FA" w14:textId="77777777" w:rsidR="00EE2E43" w:rsidRDefault="00A53AE1">
      <w:pPr>
        <w:pStyle w:val="BodyText"/>
        <w:ind w:left="799" w:right="1125"/>
      </w:pPr>
      <w:r>
        <w:rPr>
          <w:b/>
          <w:spacing w:val="-4"/>
        </w:rPr>
        <w:lastRenderedPageBreak/>
        <w:t xml:space="preserve">Risk </w:t>
      </w:r>
      <w:r>
        <w:rPr>
          <w:b/>
          <w:spacing w:val="-5"/>
        </w:rPr>
        <w:t xml:space="preserve">assessment: </w:t>
      </w:r>
      <w:r>
        <w:rPr>
          <w:spacing w:val="-4"/>
        </w:rPr>
        <w:t xml:space="preserve">The </w:t>
      </w:r>
      <w:r>
        <w:rPr>
          <w:spacing w:val="-5"/>
        </w:rPr>
        <w:t xml:space="preserve">ongoing process </w:t>
      </w:r>
      <w:r>
        <w:rPr>
          <w:spacing w:val="-3"/>
        </w:rPr>
        <w:t xml:space="preserve">of </w:t>
      </w:r>
      <w:r>
        <w:rPr>
          <w:spacing w:val="-5"/>
        </w:rPr>
        <w:t xml:space="preserve">identifying </w:t>
      </w:r>
      <w:r>
        <w:rPr>
          <w:spacing w:val="-3"/>
        </w:rPr>
        <w:t xml:space="preserve">and </w:t>
      </w:r>
      <w:r>
        <w:rPr>
          <w:spacing w:val="-5"/>
        </w:rPr>
        <w:t xml:space="preserve">determining the risk </w:t>
      </w:r>
      <w:r>
        <w:rPr>
          <w:spacing w:val="-4"/>
        </w:rPr>
        <w:t xml:space="preserve">that </w:t>
      </w:r>
      <w:r>
        <w:t xml:space="preserve">a </w:t>
      </w:r>
      <w:r>
        <w:rPr>
          <w:spacing w:val="-5"/>
        </w:rPr>
        <w:t xml:space="preserve">contract poses </w:t>
      </w:r>
      <w:r>
        <w:rPr>
          <w:spacing w:val="-3"/>
        </w:rPr>
        <w:t xml:space="preserve">to </w:t>
      </w:r>
      <w:r>
        <w:rPr>
          <w:spacing w:val="-4"/>
        </w:rPr>
        <w:t xml:space="preserve">the </w:t>
      </w:r>
      <w:r>
        <w:rPr>
          <w:spacing w:val="-5"/>
        </w:rPr>
        <w:t>State.</w:t>
      </w:r>
    </w:p>
    <w:p w14:paraId="7AC458FB" w14:textId="77777777" w:rsidR="00EE2E43" w:rsidRDefault="00EE2E43">
      <w:pPr>
        <w:pStyle w:val="BodyText"/>
        <w:spacing w:before="10"/>
        <w:rPr>
          <w:sz w:val="23"/>
        </w:rPr>
      </w:pPr>
    </w:p>
    <w:p w14:paraId="7AC458FC" w14:textId="77777777" w:rsidR="00EE2E43" w:rsidRDefault="00A53AE1">
      <w:pPr>
        <w:ind w:left="799"/>
        <w:rPr>
          <w:sz w:val="24"/>
        </w:rPr>
      </w:pPr>
      <w:r>
        <w:rPr>
          <w:b/>
          <w:sz w:val="24"/>
        </w:rPr>
        <w:t xml:space="preserve">Scope of work: </w:t>
      </w:r>
      <w:r>
        <w:rPr>
          <w:sz w:val="24"/>
        </w:rPr>
        <w:t>See statement of work.</w:t>
      </w:r>
    </w:p>
    <w:p w14:paraId="7AC458FD" w14:textId="77777777" w:rsidR="00EE2E43" w:rsidRDefault="00EE2E43">
      <w:pPr>
        <w:pStyle w:val="BodyText"/>
        <w:spacing w:before="8"/>
      </w:pPr>
    </w:p>
    <w:p w14:paraId="7AC458FE" w14:textId="77777777" w:rsidR="00EE2E43" w:rsidRDefault="00A53AE1">
      <w:pPr>
        <w:pStyle w:val="BodyText"/>
        <w:spacing w:before="1" w:line="230" w:lineRule="auto"/>
        <w:ind w:left="799" w:right="1064"/>
        <w:rPr>
          <w:sz w:val="14"/>
        </w:rPr>
      </w:pPr>
      <w:r>
        <w:rPr>
          <w:b/>
          <w:spacing w:val="-5"/>
        </w:rPr>
        <w:t xml:space="preserve">Statement </w:t>
      </w:r>
      <w:r>
        <w:rPr>
          <w:b/>
          <w:spacing w:val="-3"/>
        </w:rPr>
        <w:t xml:space="preserve">of </w:t>
      </w:r>
      <w:r>
        <w:rPr>
          <w:b/>
          <w:spacing w:val="-5"/>
        </w:rPr>
        <w:t xml:space="preserve">work: </w:t>
      </w:r>
      <w:r>
        <w:rPr>
          <w:spacing w:val="-4"/>
        </w:rPr>
        <w:t xml:space="preserve">The </w:t>
      </w:r>
      <w:r>
        <w:rPr>
          <w:spacing w:val="-5"/>
        </w:rPr>
        <w:t xml:space="preserve">detailed description </w:t>
      </w:r>
      <w:r>
        <w:rPr>
          <w:spacing w:val="-3"/>
        </w:rPr>
        <w:t xml:space="preserve">of </w:t>
      </w:r>
      <w:r>
        <w:rPr>
          <w:spacing w:val="-4"/>
        </w:rPr>
        <w:t xml:space="preserve">what </w:t>
      </w:r>
      <w:r>
        <w:rPr>
          <w:spacing w:val="-5"/>
        </w:rPr>
        <w:t xml:space="preserve">the agency </w:t>
      </w:r>
      <w:r>
        <w:rPr>
          <w:spacing w:val="-3"/>
        </w:rPr>
        <w:t xml:space="preserve">is </w:t>
      </w:r>
      <w:r>
        <w:rPr>
          <w:spacing w:val="-5"/>
        </w:rPr>
        <w:t xml:space="preserve">purchasing </w:t>
      </w:r>
      <w:r>
        <w:rPr>
          <w:spacing w:val="-3"/>
        </w:rPr>
        <w:t xml:space="preserve">and </w:t>
      </w:r>
      <w:r>
        <w:rPr>
          <w:spacing w:val="-4"/>
        </w:rPr>
        <w:t xml:space="preserve">what the </w:t>
      </w:r>
      <w:r>
        <w:rPr>
          <w:spacing w:val="-5"/>
        </w:rPr>
        <w:t xml:space="preserve">contractor </w:t>
      </w:r>
      <w:r>
        <w:rPr>
          <w:spacing w:val="-3"/>
        </w:rPr>
        <w:t xml:space="preserve">is </w:t>
      </w:r>
      <w:r>
        <w:rPr>
          <w:spacing w:val="-5"/>
        </w:rPr>
        <w:t xml:space="preserve">required </w:t>
      </w:r>
      <w:r>
        <w:rPr>
          <w:spacing w:val="-3"/>
        </w:rPr>
        <w:t xml:space="preserve">to </w:t>
      </w:r>
      <w:r>
        <w:rPr>
          <w:spacing w:val="-5"/>
        </w:rPr>
        <w:t xml:space="preserve">provide </w:t>
      </w:r>
      <w:r>
        <w:rPr>
          <w:spacing w:val="-3"/>
        </w:rPr>
        <w:t xml:space="preserve">in </w:t>
      </w:r>
      <w:r>
        <w:rPr>
          <w:spacing w:val="-5"/>
        </w:rPr>
        <w:t xml:space="preserve">order </w:t>
      </w:r>
      <w:r>
        <w:rPr>
          <w:spacing w:val="-3"/>
        </w:rPr>
        <w:t xml:space="preserve">to </w:t>
      </w:r>
      <w:r>
        <w:rPr>
          <w:spacing w:val="-5"/>
        </w:rPr>
        <w:t xml:space="preserve">satisfactorily perform </w:t>
      </w:r>
      <w:r>
        <w:rPr>
          <w:spacing w:val="-4"/>
        </w:rPr>
        <w:t xml:space="preserve">the </w:t>
      </w:r>
      <w:proofErr w:type="gramStart"/>
      <w:r>
        <w:rPr>
          <w:spacing w:val="-5"/>
        </w:rPr>
        <w:t>work.</w:t>
      </w:r>
      <w:r>
        <w:rPr>
          <w:spacing w:val="-5"/>
          <w:position w:val="10"/>
          <w:sz w:val="14"/>
        </w:rPr>
        <w:t>xxii</w:t>
      </w:r>
      <w:proofErr w:type="gramEnd"/>
    </w:p>
    <w:p w14:paraId="7AC458FF" w14:textId="77777777" w:rsidR="00EE2E43" w:rsidRDefault="00EE2E43">
      <w:pPr>
        <w:pStyle w:val="BodyText"/>
      </w:pPr>
    </w:p>
    <w:p w14:paraId="7AC45900" w14:textId="77777777" w:rsidR="00EE2E43" w:rsidRDefault="00A53AE1">
      <w:pPr>
        <w:pStyle w:val="BodyText"/>
        <w:ind w:left="800" w:right="1125"/>
      </w:pPr>
      <w:r>
        <w:rPr>
          <w:b/>
          <w:spacing w:val="-6"/>
        </w:rPr>
        <w:t xml:space="preserve">Subcontract: </w:t>
      </w:r>
      <w:r>
        <w:t xml:space="preserve">A </w:t>
      </w:r>
      <w:r>
        <w:rPr>
          <w:spacing w:val="-5"/>
        </w:rPr>
        <w:t>written agreement between the</w:t>
      </w:r>
      <w:r>
        <w:rPr>
          <w:spacing w:val="-6"/>
        </w:rPr>
        <w:t xml:space="preserve"> original </w:t>
      </w:r>
      <w:r>
        <w:rPr>
          <w:spacing w:val="-5"/>
        </w:rPr>
        <w:t xml:space="preserve">contractor </w:t>
      </w:r>
      <w:r>
        <w:rPr>
          <w:spacing w:val="-3"/>
        </w:rPr>
        <w:t xml:space="preserve">and </w:t>
      </w:r>
      <w:r>
        <w:t xml:space="preserve">a </w:t>
      </w:r>
      <w:r>
        <w:rPr>
          <w:spacing w:val="-5"/>
        </w:rPr>
        <w:t xml:space="preserve">third party </w:t>
      </w:r>
      <w:r>
        <w:rPr>
          <w:spacing w:val="-3"/>
        </w:rPr>
        <w:t xml:space="preserve">to </w:t>
      </w:r>
      <w:r>
        <w:rPr>
          <w:spacing w:val="-5"/>
        </w:rPr>
        <w:t xml:space="preserve">provide </w:t>
      </w:r>
      <w:r>
        <w:rPr>
          <w:spacing w:val="-3"/>
        </w:rPr>
        <w:t xml:space="preserve">all or </w:t>
      </w:r>
      <w:r>
        <w:t xml:space="preserve">a </w:t>
      </w:r>
      <w:r>
        <w:rPr>
          <w:spacing w:val="-5"/>
        </w:rPr>
        <w:t xml:space="preserve">specified part </w:t>
      </w:r>
      <w:r>
        <w:rPr>
          <w:spacing w:val="-3"/>
        </w:rPr>
        <w:t xml:space="preserve">of </w:t>
      </w:r>
      <w:r>
        <w:rPr>
          <w:spacing w:val="-4"/>
        </w:rPr>
        <w:t xml:space="preserve">the work or </w:t>
      </w:r>
      <w:r>
        <w:rPr>
          <w:spacing w:val="-5"/>
        </w:rPr>
        <w:t xml:space="preserve">materials required </w:t>
      </w:r>
      <w:r>
        <w:rPr>
          <w:spacing w:val="-3"/>
        </w:rPr>
        <w:t xml:space="preserve">in </w:t>
      </w:r>
      <w:r>
        <w:rPr>
          <w:spacing w:val="-4"/>
        </w:rPr>
        <w:t xml:space="preserve">the </w:t>
      </w:r>
      <w:r>
        <w:rPr>
          <w:spacing w:val="-5"/>
        </w:rPr>
        <w:t>original contract.</w:t>
      </w:r>
    </w:p>
    <w:p w14:paraId="7AC45901" w14:textId="77777777" w:rsidR="00EE2E43" w:rsidRDefault="00EE2E43">
      <w:pPr>
        <w:pStyle w:val="BodyText"/>
        <w:spacing w:before="10"/>
        <w:rPr>
          <w:sz w:val="23"/>
        </w:rPr>
      </w:pPr>
    </w:p>
    <w:p w14:paraId="7AC45902" w14:textId="77777777" w:rsidR="00EE2E43" w:rsidRDefault="00A53AE1">
      <w:pPr>
        <w:pStyle w:val="BodyText"/>
        <w:ind w:left="800" w:right="1125"/>
      </w:pPr>
      <w:r>
        <w:rPr>
          <w:b/>
          <w:spacing w:val="-5"/>
        </w:rPr>
        <w:t xml:space="preserve">Unallowable costs: </w:t>
      </w:r>
      <w:r>
        <w:rPr>
          <w:spacing w:val="-4"/>
        </w:rPr>
        <w:t xml:space="preserve">Cost </w:t>
      </w:r>
      <w:r>
        <w:rPr>
          <w:spacing w:val="-5"/>
        </w:rPr>
        <w:t xml:space="preserve">that </w:t>
      </w:r>
      <w:r>
        <w:rPr>
          <w:spacing w:val="-4"/>
        </w:rPr>
        <w:t xml:space="preserve">are </w:t>
      </w:r>
      <w:r>
        <w:rPr>
          <w:spacing w:val="-5"/>
        </w:rPr>
        <w:t xml:space="preserve">expressly unallowable </w:t>
      </w:r>
      <w:r>
        <w:rPr>
          <w:spacing w:val="-4"/>
        </w:rPr>
        <w:t xml:space="preserve">under </w:t>
      </w:r>
      <w:r>
        <w:rPr>
          <w:spacing w:val="-5"/>
        </w:rPr>
        <w:t xml:space="preserve">applicable state </w:t>
      </w:r>
      <w:r>
        <w:rPr>
          <w:spacing w:val="-4"/>
        </w:rPr>
        <w:t xml:space="preserve">and </w:t>
      </w:r>
      <w:r>
        <w:rPr>
          <w:spacing w:val="-5"/>
        </w:rPr>
        <w:t xml:space="preserve">federal </w:t>
      </w:r>
      <w:r>
        <w:rPr>
          <w:spacing w:val="-4"/>
        </w:rPr>
        <w:t xml:space="preserve">laws and </w:t>
      </w:r>
      <w:r>
        <w:rPr>
          <w:spacing w:val="-5"/>
        </w:rPr>
        <w:t xml:space="preserve">regulations under </w:t>
      </w:r>
      <w:r>
        <w:rPr>
          <w:spacing w:val="-4"/>
        </w:rPr>
        <w:t xml:space="preserve">the </w:t>
      </w:r>
      <w:r>
        <w:rPr>
          <w:spacing w:val="-5"/>
        </w:rPr>
        <w:t xml:space="preserve">terms </w:t>
      </w:r>
      <w:r>
        <w:rPr>
          <w:spacing w:val="-3"/>
        </w:rPr>
        <w:t xml:space="preserve">and </w:t>
      </w:r>
      <w:r>
        <w:rPr>
          <w:spacing w:val="-5"/>
        </w:rPr>
        <w:t xml:space="preserve">conditions </w:t>
      </w:r>
      <w:r>
        <w:rPr>
          <w:spacing w:val="-3"/>
        </w:rPr>
        <w:t xml:space="preserve">of </w:t>
      </w:r>
      <w:r>
        <w:rPr>
          <w:spacing w:val="-4"/>
        </w:rPr>
        <w:t xml:space="preserve">the </w:t>
      </w:r>
      <w:r>
        <w:rPr>
          <w:spacing w:val="-5"/>
        </w:rPr>
        <w:t xml:space="preserve">contract, </w:t>
      </w:r>
      <w:r>
        <w:rPr>
          <w:spacing w:val="-3"/>
        </w:rPr>
        <w:t xml:space="preserve">or </w:t>
      </w:r>
      <w:r>
        <w:rPr>
          <w:spacing w:val="-4"/>
        </w:rPr>
        <w:t xml:space="preserve">that are </w:t>
      </w:r>
      <w:r>
        <w:rPr>
          <w:spacing w:val="-5"/>
        </w:rPr>
        <w:t xml:space="preserve">unreasonable </w:t>
      </w:r>
      <w:r>
        <w:rPr>
          <w:spacing w:val="-3"/>
        </w:rPr>
        <w:t xml:space="preserve">or </w:t>
      </w:r>
      <w:r>
        <w:rPr>
          <w:spacing w:val="-5"/>
        </w:rPr>
        <w:t>unnecessary.</w:t>
      </w:r>
    </w:p>
    <w:p w14:paraId="7AC45903" w14:textId="77777777" w:rsidR="00EE2E43" w:rsidRDefault="00EE2E43">
      <w:pPr>
        <w:pStyle w:val="BodyText"/>
        <w:spacing w:before="1"/>
      </w:pPr>
    </w:p>
    <w:p w14:paraId="7AC45904" w14:textId="77777777" w:rsidR="00EE2E43" w:rsidRDefault="00A53AE1">
      <w:pPr>
        <w:pStyle w:val="BodyText"/>
        <w:ind w:left="799" w:right="1655"/>
      </w:pPr>
      <w:r>
        <w:rPr>
          <w:b/>
          <w:spacing w:val="-5"/>
        </w:rPr>
        <w:t xml:space="preserve">Unit price: </w:t>
      </w:r>
      <w:r>
        <w:rPr>
          <w:spacing w:val="-4"/>
        </w:rPr>
        <w:t xml:space="preserve">The price for </w:t>
      </w:r>
      <w:r>
        <w:t xml:space="preserve">a </w:t>
      </w:r>
      <w:r>
        <w:rPr>
          <w:spacing w:val="-4"/>
        </w:rPr>
        <w:t xml:space="preserve">good </w:t>
      </w:r>
      <w:r>
        <w:rPr>
          <w:spacing w:val="-3"/>
        </w:rPr>
        <w:t xml:space="preserve">or </w:t>
      </w:r>
      <w:r>
        <w:rPr>
          <w:spacing w:val="-5"/>
        </w:rPr>
        <w:t xml:space="preserve">service </w:t>
      </w:r>
      <w:r>
        <w:rPr>
          <w:spacing w:val="-3"/>
        </w:rPr>
        <w:t xml:space="preserve">in </w:t>
      </w:r>
      <w:r>
        <w:rPr>
          <w:spacing w:val="-5"/>
        </w:rPr>
        <w:t xml:space="preserve">accordance with </w:t>
      </w:r>
      <w:r>
        <w:rPr>
          <w:spacing w:val="-4"/>
        </w:rPr>
        <w:t xml:space="preserve">the unit </w:t>
      </w:r>
      <w:r>
        <w:rPr>
          <w:spacing w:val="-3"/>
        </w:rPr>
        <w:t xml:space="preserve">of </w:t>
      </w:r>
      <w:r>
        <w:rPr>
          <w:spacing w:val="-5"/>
        </w:rPr>
        <w:t xml:space="preserve">measure provided </w:t>
      </w:r>
      <w:r>
        <w:rPr>
          <w:spacing w:val="-3"/>
        </w:rPr>
        <w:t xml:space="preserve">in </w:t>
      </w:r>
      <w:r>
        <w:rPr>
          <w:spacing w:val="-5"/>
        </w:rPr>
        <w:t>the solicitation, (</w:t>
      </w:r>
      <w:proofErr w:type="gramStart"/>
      <w:r>
        <w:rPr>
          <w:spacing w:val="-5"/>
        </w:rPr>
        <w:t>e.g.</w:t>
      </w:r>
      <w:proofErr w:type="gramEnd"/>
      <w:r>
        <w:rPr>
          <w:spacing w:val="-5"/>
        </w:rPr>
        <w:t xml:space="preserve"> price </w:t>
      </w:r>
      <w:r>
        <w:rPr>
          <w:spacing w:val="-4"/>
        </w:rPr>
        <w:t xml:space="preserve">per </w:t>
      </w:r>
      <w:r>
        <w:rPr>
          <w:spacing w:val="-5"/>
        </w:rPr>
        <w:t xml:space="preserve">labor hour, </w:t>
      </w:r>
      <w:r>
        <w:rPr>
          <w:spacing w:val="-4"/>
        </w:rPr>
        <w:t xml:space="preserve">per </w:t>
      </w:r>
      <w:r>
        <w:rPr>
          <w:spacing w:val="-5"/>
        </w:rPr>
        <w:t>foot).</w:t>
      </w:r>
    </w:p>
    <w:p w14:paraId="7AC45905" w14:textId="77777777" w:rsidR="00EE2E43" w:rsidRDefault="00EE2E43">
      <w:pPr>
        <w:sectPr w:rsidR="00EE2E43">
          <w:pgSz w:w="12240" w:h="15840"/>
          <w:pgMar w:top="1360" w:right="380" w:bottom="940" w:left="640" w:header="0" w:footer="667" w:gutter="0"/>
          <w:cols w:space="720"/>
        </w:sectPr>
      </w:pPr>
    </w:p>
    <w:p w14:paraId="7AC45906" w14:textId="77777777" w:rsidR="00EE2E43" w:rsidRDefault="00A53AE1">
      <w:pPr>
        <w:pStyle w:val="BodyText"/>
        <w:spacing w:before="85" w:line="278" w:lineRule="exact"/>
        <w:ind w:left="800"/>
      </w:pPr>
      <w:proofErr w:type="spellStart"/>
      <w:r>
        <w:rPr>
          <w:position w:val="10"/>
          <w:sz w:val="14"/>
        </w:rPr>
        <w:lastRenderedPageBreak/>
        <w:t>i</w:t>
      </w:r>
      <w:proofErr w:type="spellEnd"/>
      <w:r>
        <w:t>Section 2252.901, Texas Government Code</w:t>
      </w:r>
    </w:p>
    <w:p w14:paraId="7AC45907" w14:textId="77777777" w:rsidR="00EE2E43" w:rsidRDefault="00A53AE1">
      <w:pPr>
        <w:pStyle w:val="BodyText"/>
        <w:spacing w:line="270" w:lineRule="exact"/>
        <w:ind w:left="800"/>
      </w:pPr>
      <w:r>
        <w:rPr>
          <w:position w:val="10"/>
          <w:sz w:val="14"/>
        </w:rPr>
        <w:t>ii</w:t>
      </w:r>
      <w:r>
        <w:t>State of Texas Contract Management Guide, Payment Types</w:t>
      </w:r>
    </w:p>
    <w:p w14:paraId="7AC45908" w14:textId="77777777" w:rsidR="00EE2E43" w:rsidRDefault="00A53AE1">
      <w:pPr>
        <w:pStyle w:val="BodyText"/>
        <w:spacing w:before="3" w:line="228" w:lineRule="auto"/>
        <w:ind w:left="800" w:right="6149"/>
      </w:pPr>
      <w:r>
        <w:rPr>
          <w:spacing w:val="-5"/>
          <w:position w:val="10"/>
          <w:sz w:val="14"/>
        </w:rPr>
        <w:t>iii</w:t>
      </w:r>
      <w:r>
        <w:rPr>
          <w:spacing w:val="-5"/>
        </w:rPr>
        <w:t xml:space="preserve">Texas Government Code, Section </w:t>
      </w:r>
      <w:r>
        <w:rPr>
          <w:spacing w:val="-6"/>
        </w:rPr>
        <w:t xml:space="preserve">2262.101 </w:t>
      </w:r>
      <w:r>
        <w:rPr>
          <w:spacing w:val="-5"/>
          <w:position w:val="10"/>
          <w:sz w:val="14"/>
        </w:rPr>
        <w:t>iv</w:t>
      </w:r>
      <w:r>
        <w:rPr>
          <w:spacing w:val="-5"/>
        </w:rPr>
        <w:t xml:space="preserve">Texas Government Code, Section 2262.101 </w:t>
      </w:r>
      <w:r>
        <w:rPr>
          <w:spacing w:val="-4"/>
        </w:rPr>
        <w:t xml:space="preserve">(d) </w:t>
      </w:r>
      <w:r>
        <w:rPr>
          <w:spacing w:val="-5"/>
          <w:position w:val="10"/>
          <w:sz w:val="14"/>
        </w:rPr>
        <w:t>v</w:t>
      </w:r>
      <w:r>
        <w:rPr>
          <w:spacing w:val="-5"/>
        </w:rPr>
        <w:t xml:space="preserve">Texas Government </w:t>
      </w:r>
      <w:r>
        <w:rPr>
          <w:spacing w:val="-4"/>
        </w:rPr>
        <w:t xml:space="preserve">Code, </w:t>
      </w:r>
      <w:r>
        <w:rPr>
          <w:spacing w:val="-5"/>
        </w:rPr>
        <w:t xml:space="preserve">Section </w:t>
      </w:r>
      <w:r>
        <w:rPr>
          <w:spacing w:val="-6"/>
        </w:rPr>
        <w:t xml:space="preserve">2254.021 </w:t>
      </w:r>
      <w:r>
        <w:rPr>
          <w:spacing w:val="-5"/>
          <w:position w:val="10"/>
          <w:sz w:val="14"/>
        </w:rPr>
        <w:t>vi</w:t>
      </w:r>
      <w:r>
        <w:rPr>
          <w:spacing w:val="-5"/>
        </w:rPr>
        <w:t xml:space="preserve">Texas Government Code, Section </w:t>
      </w:r>
      <w:r>
        <w:rPr>
          <w:spacing w:val="-6"/>
        </w:rPr>
        <w:t xml:space="preserve">2254.021 </w:t>
      </w:r>
      <w:r>
        <w:rPr>
          <w:spacing w:val="-5"/>
          <w:position w:val="10"/>
          <w:sz w:val="14"/>
        </w:rPr>
        <w:t>vii</w:t>
      </w:r>
      <w:r>
        <w:rPr>
          <w:spacing w:val="-5"/>
        </w:rPr>
        <w:t xml:space="preserve">Texas Government Code, Section </w:t>
      </w:r>
      <w:r>
        <w:rPr>
          <w:spacing w:val="-6"/>
        </w:rPr>
        <w:t xml:space="preserve">2254.026 </w:t>
      </w:r>
      <w:r>
        <w:rPr>
          <w:spacing w:val="-5"/>
          <w:position w:val="10"/>
          <w:sz w:val="14"/>
        </w:rPr>
        <w:t>viii</w:t>
      </w:r>
      <w:r>
        <w:rPr>
          <w:spacing w:val="-5"/>
        </w:rPr>
        <w:t xml:space="preserve">Texas Government Code, Section </w:t>
      </w:r>
      <w:r>
        <w:rPr>
          <w:spacing w:val="-6"/>
        </w:rPr>
        <w:t xml:space="preserve">2254.027 </w:t>
      </w:r>
      <w:r>
        <w:rPr>
          <w:spacing w:val="-4"/>
          <w:position w:val="10"/>
          <w:sz w:val="14"/>
        </w:rPr>
        <w:t>ix</w:t>
      </w:r>
      <w:r>
        <w:rPr>
          <w:spacing w:val="-4"/>
        </w:rPr>
        <w:t xml:space="preserve">45 CFR </w:t>
      </w:r>
      <w:r>
        <w:rPr>
          <w:spacing w:val="-5"/>
        </w:rPr>
        <w:t xml:space="preserve">92.36(c)(2) </w:t>
      </w:r>
      <w:r>
        <w:rPr>
          <w:spacing w:val="-3"/>
        </w:rPr>
        <w:t xml:space="preserve">and 45 </w:t>
      </w:r>
      <w:r>
        <w:rPr>
          <w:spacing w:val="-4"/>
        </w:rPr>
        <w:t xml:space="preserve">CFR </w:t>
      </w:r>
      <w:r>
        <w:rPr>
          <w:spacing w:val="-6"/>
        </w:rPr>
        <w:t>75.328</w:t>
      </w:r>
    </w:p>
    <w:p w14:paraId="7AC45909" w14:textId="77777777" w:rsidR="00EE2E43" w:rsidRDefault="00A53AE1">
      <w:pPr>
        <w:pStyle w:val="BodyText"/>
        <w:spacing w:line="265" w:lineRule="exact"/>
        <w:ind w:left="800"/>
      </w:pPr>
      <w:r>
        <w:rPr>
          <w:position w:val="10"/>
          <w:sz w:val="14"/>
        </w:rPr>
        <w:t>x</w:t>
      </w:r>
      <w:r>
        <w:t>Texas Government Code, Section 2254.021</w:t>
      </w:r>
    </w:p>
    <w:p w14:paraId="7AC4590A" w14:textId="77777777" w:rsidR="00EE2E43" w:rsidRDefault="00A53AE1">
      <w:pPr>
        <w:pStyle w:val="BodyText"/>
        <w:ind w:left="800" w:right="1125"/>
      </w:pPr>
      <w:r>
        <w:rPr>
          <w:spacing w:val="-5"/>
          <w:position w:val="10"/>
          <w:sz w:val="14"/>
        </w:rPr>
        <w:t>xi</w:t>
      </w:r>
      <w:r>
        <w:rPr>
          <w:spacing w:val="-5"/>
        </w:rPr>
        <w:t xml:space="preserve">This requirement </w:t>
      </w:r>
      <w:r>
        <w:rPr>
          <w:spacing w:val="-3"/>
        </w:rPr>
        <w:t xml:space="preserve">is </w:t>
      </w:r>
      <w:r>
        <w:rPr>
          <w:spacing w:val="-5"/>
        </w:rPr>
        <w:t xml:space="preserve">delineated </w:t>
      </w:r>
      <w:r>
        <w:rPr>
          <w:spacing w:val="-3"/>
        </w:rPr>
        <w:t xml:space="preserve">in </w:t>
      </w:r>
      <w:r>
        <w:rPr>
          <w:spacing w:val="-5"/>
        </w:rPr>
        <w:t xml:space="preserve">Article </w:t>
      </w:r>
      <w:r>
        <w:rPr>
          <w:spacing w:val="-4"/>
        </w:rPr>
        <w:t xml:space="preserve">IX, </w:t>
      </w:r>
      <w:r>
        <w:rPr>
          <w:spacing w:val="-5"/>
        </w:rPr>
        <w:t xml:space="preserve">Section 9-7.05 </w:t>
      </w:r>
      <w:r>
        <w:rPr>
          <w:spacing w:val="-3"/>
        </w:rPr>
        <w:t xml:space="preserve">of </w:t>
      </w:r>
      <w:r>
        <w:rPr>
          <w:spacing w:val="-4"/>
        </w:rPr>
        <w:t xml:space="preserve">the </w:t>
      </w:r>
      <w:r>
        <w:rPr>
          <w:spacing w:val="-5"/>
        </w:rPr>
        <w:t xml:space="preserve">General Appropriations </w:t>
      </w:r>
      <w:r>
        <w:rPr>
          <w:spacing w:val="-4"/>
        </w:rPr>
        <w:t xml:space="preserve">Act. </w:t>
      </w:r>
      <w:r>
        <w:rPr>
          <w:spacing w:val="-6"/>
        </w:rPr>
        <w:t xml:space="preserve">Instructions </w:t>
      </w:r>
      <w:r>
        <w:rPr>
          <w:spacing w:val="-3"/>
        </w:rPr>
        <w:t xml:space="preserve">and </w:t>
      </w:r>
      <w:r>
        <w:rPr>
          <w:spacing w:val="-5"/>
        </w:rPr>
        <w:t xml:space="preserve">forms </w:t>
      </w:r>
      <w:r>
        <w:rPr>
          <w:spacing w:val="-4"/>
        </w:rPr>
        <w:t xml:space="preserve">were sent </w:t>
      </w:r>
      <w:r>
        <w:rPr>
          <w:spacing w:val="-3"/>
        </w:rPr>
        <w:t xml:space="preserve">to </w:t>
      </w:r>
      <w:r>
        <w:rPr>
          <w:spacing w:val="-5"/>
        </w:rPr>
        <w:t xml:space="preserve">agencies </w:t>
      </w:r>
      <w:r>
        <w:rPr>
          <w:spacing w:val="-3"/>
        </w:rPr>
        <w:t xml:space="preserve">on </w:t>
      </w:r>
      <w:r>
        <w:rPr>
          <w:spacing w:val="-5"/>
        </w:rPr>
        <w:t xml:space="preserve">August </w:t>
      </w:r>
      <w:r>
        <w:rPr>
          <w:spacing w:val="-4"/>
        </w:rPr>
        <w:t xml:space="preserve">23, </w:t>
      </w:r>
      <w:r>
        <w:rPr>
          <w:spacing w:val="-5"/>
        </w:rPr>
        <w:t>1999.</w:t>
      </w:r>
    </w:p>
    <w:p w14:paraId="7AC4590B" w14:textId="77777777" w:rsidR="00EE2E43" w:rsidRDefault="00A53AE1">
      <w:pPr>
        <w:pStyle w:val="BodyText"/>
        <w:spacing w:line="228" w:lineRule="auto"/>
        <w:ind w:left="800" w:right="6407"/>
        <w:jc w:val="both"/>
      </w:pPr>
      <w:r>
        <w:rPr>
          <w:spacing w:val="-5"/>
          <w:position w:val="10"/>
          <w:sz w:val="14"/>
        </w:rPr>
        <w:t>xii</w:t>
      </w:r>
      <w:r>
        <w:rPr>
          <w:spacing w:val="-5"/>
        </w:rPr>
        <w:t xml:space="preserve">Texas Government </w:t>
      </w:r>
      <w:r>
        <w:rPr>
          <w:spacing w:val="-4"/>
        </w:rPr>
        <w:t xml:space="preserve">Code, </w:t>
      </w:r>
      <w:r>
        <w:rPr>
          <w:spacing w:val="-5"/>
        </w:rPr>
        <w:t xml:space="preserve">Section </w:t>
      </w:r>
      <w:r>
        <w:rPr>
          <w:spacing w:val="-6"/>
        </w:rPr>
        <w:t xml:space="preserve">2254.036 </w:t>
      </w:r>
      <w:r>
        <w:rPr>
          <w:spacing w:val="-5"/>
          <w:position w:val="10"/>
          <w:sz w:val="14"/>
        </w:rPr>
        <w:t>xiii</w:t>
      </w:r>
      <w:r>
        <w:rPr>
          <w:spacing w:val="-5"/>
        </w:rPr>
        <w:t xml:space="preserve">Texas Government Code, Section </w:t>
      </w:r>
      <w:r>
        <w:rPr>
          <w:spacing w:val="-6"/>
        </w:rPr>
        <w:t xml:space="preserve">2254.028 </w:t>
      </w:r>
      <w:r>
        <w:rPr>
          <w:spacing w:val="-5"/>
          <w:position w:val="10"/>
          <w:sz w:val="14"/>
        </w:rPr>
        <w:t>xiv</w:t>
      </w:r>
      <w:r>
        <w:rPr>
          <w:spacing w:val="-5"/>
        </w:rPr>
        <w:t xml:space="preserve">Texas Government </w:t>
      </w:r>
      <w:r>
        <w:rPr>
          <w:spacing w:val="-4"/>
        </w:rPr>
        <w:t xml:space="preserve">Code, </w:t>
      </w:r>
      <w:r>
        <w:rPr>
          <w:spacing w:val="-5"/>
        </w:rPr>
        <w:t xml:space="preserve">Section </w:t>
      </w:r>
      <w:r>
        <w:rPr>
          <w:spacing w:val="-6"/>
        </w:rPr>
        <w:t>2254.029</w:t>
      </w:r>
    </w:p>
    <w:p w14:paraId="7AC4590C" w14:textId="77777777" w:rsidR="00EE2E43" w:rsidRDefault="00A53AE1">
      <w:pPr>
        <w:pStyle w:val="BodyText"/>
        <w:spacing w:line="273" w:lineRule="exact"/>
        <w:ind w:left="800"/>
      </w:pPr>
      <w:r>
        <w:rPr>
          <w:position w:val="10"/>
          <w:sz w:val="14"/>
        </w:rPr>
        <w:t>xv</w:t>
      </w:r>
      <w:r>
        <w:t>This requirement is delineated in Article IX, Section 9-7.05 of the General Appropriations Act.</w:t>
      </w:r>
    </w:p>
    <w:p w14:paraId="7AC4590D" w14:textId="77777777" w:rsidR="00EE2E43" w:rsidRDefault="00A53AE1">
      <w:pPr>
        <w:pStyle w:val="BodyText"/>
        <w:spacing w:line="263" w:lineRule="exact"/>
        <w:ind w:left="800"/>
      </w:pPr>
      <w:r>
        <w:t>Instructions and forms were sent to agencies on August 23, 1999.</w:t>
      </w:r>
    </w:p>
    <w:p w14:paraId="7AC4590E" w14:textId="77777777" w:rsidR="00EE2E43" w:rsidRDefault="00A53AE1">
      <w:pPr>
        <w:pStyle w:val="BodyText"/>
        <w:spacing w:line="228" w:lineRule="auto"/>
        <w:ind w:left="800" w:right="6374"/>
      </w:pPr>
      <w:r>
        <w:rPr>
          <w:spacing w:val="-5"/>
          <w:position w:val="10"/>
          <w:sz w:val="14"/>
        </w:rPr>
        <w:t>xvi</w:t>
      </w:r>
      <w:r>
        <w:rPr>
          <w:spacing w:val="-5"/>
        </w:rPr>
        <w:t xml:space="preserve">Texas Government </w:t>
      </w:r>
      <w:r>
        <w:rPr>
          <w:spacing w:val="-4"/>
        </w:rPr>
        <w:t xml:space="preserve">Code, </w:t>
      </w:r>
      <w:r>
        <w:rPr>
          <w:spacing w:val="-5"/>
        </w:rPr>
        <w:t xml:space="preserve">Section </w:t>
      </w:r>
      <w:r>
        <w:rPr>
          <w:spacing w:val="-6"/>
        </w:rPr>
        <w:t xml:space="preserve">2254.030 </w:t>
      </w:r>
      <w:r>
        <w:rPr>
          <w:spacing w:val="-5"/>
          <w:position w:val="10"/>
          <w:sz w:val="14"/>
        </w:rPr>
        <w:t>xvii</w:t>
      </w:r>
      <w:r>
        <w:rPr>
          <w:spacing w:val="-5"/>
        </w:rPr>
        <w:t xml:space="preserve">Texas Government Code, Section </w:t>
      </w:r>
      <w:r>
        <w:rPr>
          <w:spacing w:val="-6"/>
        </w:rPr>
        <w:t xml:space="preserve">2254.036 </w:t>
      </w:r>
      <w:r>
        <w:rPr>
          <w:spacing w:val="-5"/>
          <w:position w:val="10"/>
          <w:sz w:val="14"/>
        </w:rPr>
        <w:t>xviii</w:t>
      </w:r>
      <w:r>
        <w:rPr>
          <w:spacing w:val="-5"/>
        </w:rPr>
        <w:t xml:space="preserve">Texas Government Code, Section 2161 </w:t>
      </w:r>
      <w:r>
        <w:rPr>
          <w:spacing w:val="-5"/>
          <w:position w:val="10"/>
          <w:sz w:val="14"/>
        </w:rPr>
        <w:t>xix</w:t>
      </w:r>
      <w:r>
        <w:rPr>
          <w:spacing w:val="-5"/>
        </w:rPr>
        <w:t xml:space="preserve">Texas Government Code, Section </w:t>
      </w:r>
      <w:r>
        <w:rPr>
          <w:spacing w:val="-4"/>
        </w:rPr>
        <w:t>2161</w:t>
      </w:r>
    </w:p>
    <w:p w14:paraId="7AC4590F" w14:textId="77777777" w:rsidR="00EE2E43" w:rsidRDefault="00A53AE1">
      <w:pPr>
        <w:pStyle w:val="BodyText"/>
        <w:spacing w:line="265" w:lineRule="exact"/>
        <w:ind w:left="800"/>
      </w:pPr>
      <w:r>
        <w:rPr>
          <w:spacing w:val="-5"/>
          <w:position w:val="10"/>
          <w:sz w:val="14"/>
        </w:rPr>
        <w:t>xx</w:t>
      </w:r>
      <w:r>
        <w:rPr>
          <w:spacing w:val="-5"/>
        </w:rPr>
        <w:t xml:space="preserve">State </w:t>
      </w:r>
      <w:r>
        <w:rPr>
          <w:spacing w:val="-3"/>
        </w:rPr>
        <w:t xml:space="preserve">of </w:t>
      </w:r>
      <w:r>
        <w:rPr>
          <w:spacing w:val="-4"/>
        </w:rPr>
        <w:t xml:space="preserve">Texas </w:t>
      </w:r>
      <w:r>
        <w:rPr>
          <w:spacing w:val="-5"/>
        </w:rPr>
        <w:t>Contract Management Guide,</w:t>
      </w:r>
      <w:r>
        <w:rPr>
          <w:spacing w:val="-17"/>
        </w:rPr>
        <w:t xml:space="preserve"> </w:t>
      </w:r>
      <w:r>
        <w:rPr>
          <w:spacing w:val="-6"/>
        </w:rPr>
        <w:t>Definitions</w:t>
      </w:r>
    </w:p>
    <w:p w14:paraId="7AC45910" w14:textId="77777777" w:rsidR="00EE2E43" w:rsidRDefault="00A53AE1">
      <w:pPr>
        <w:pStyle w:val="BodyText"/>
        <w:spacing w:line="270" w:lineRule="exact"/>
        <w:ind w:left="800"/>
      </w:pPr>
      <w:r>
        <w:rPr>
          <w:spacing w:val="-5"/>
          <w:position w:val="10"/>
          <w:sz w:val="14"/>
        </w:rPr>
        <w:t>xxi</w:t>
      </w:r>
      <w:r>
        <w:rPr>
          <w:spacing w:val="-5"/>
        </w:rPr>
        <w:t xml:space="preserve">State </w:t>
      </w:r>
      <w:r>
        <w:rPr>
          <w:spacing w:val="-3"/>
        </w:rPr>
        <w:t xml:space="preserve">of </w:t>
      </w:r>
      <w:r>
        <w:rPr>
          <w:spacing w:val="-5"/>
        </w:rPr>
        <w:t>Texas Contract Management Guide,</w:t>
      </w:r>
      <w:r>
        <w:rPr>
          <w:spacing w:val="-15"/>
        </w:rPr>
        <w:t xml:space="preserve"> </w:t>
      </w:r>
      <w:r>
        <w:rPr>
          <w:spacing w:val="-6"/>
        </w:rPr>
        <w:t>Definitions</w:t>
      </w:r>
    </w:p>
    <w:p w14:paraId="7AC45911" w14:textId="1AAEA498" w:rsidR="00EE2E43" w:rsidRDefault="00A53AE1">
      <w:pPr>
        <w:pStyle w:val="BodyText"/>
        <w:spacing w:line="278" w:lineRule="exact"/>
        <w:ind w:left="800"/>
      </w:pPr>
      <w:r>
        <w:rPr>
          <w:position w:val="10"/>
          <w:sz w:val="14"/>
        </w:rPr>
        <w:t>xxii</w:t>
      </w:r>
      <w:r>
        <w:t>State of Texas Contract Management Guide, Ch. 3 – Preparing the Statement of Work</w:t>
      </w:r>
    </w:p>
    <w:p w14:paraId="38ED1750" w14:textId="7AA42576" w:rsidR="00860951" w:rsidRDefault="00860951">
      <w:pPr>
        <w:pStyle w:val="BodyText"/>
        <w:spacing w:line="278" w:lineRule="exact"/>
        <w:ind w:left="800"/>
      </w:pPr>
    </w:p>
    <w:p w14:paraId="063E1210" w14:textId="16479C66" w:rsidR="00860951" w:rsidRDefault="00860951">
      <w:pPr>
        <w:pStyle w:val="BodyText"/>
        <w:spacing w:line="278" w:lineRule="exact"/>
        <w:ind w:left="800"/>
      </w:pPr>
    </w:p>
    <w:p w14:paraId="5447AB74" w14:textId="5C895608" w:rsidR="00860951" w:rsidRDefault="00860951">
      <w:pPr>
        <w:pStyle w:val="BodyText"/>
        <w:spacing w:line="278" w:lineRule="exact"/>
        <w:ind w:left="800"/>
      </w:pPr>
    </w:p>
    <w:p w14:paraId="1BB66965" w14:textId="3FF5FE2A" w:rsidR="00860951" w:rsidRDefault="00860951">
      <w:pPr>
        <w:pStyle w:val="BodyText"/>
        <w:spacing w:line="278" w:lineRule="exact"/>
        <w:ind w:left="800"/>
      </w:pPr>
    </w:p>
    <w:p w14:paraId="5B246D1E" w14:textId="1F7B0C44" w:rsidR="00860951" w:rsidRDefault="00860951">
      <w:pPr>
        <w:pStyle w:val="BodyText"/>
        <w:spacing w:line="278" w:lineRule="exact"/>
        <w:ind w:left="800"/>
      </w:pPr>
    </w:p>
    <w:p w14:paraId="4E92438D" w14:textId="5C365090" w:rsidR="00860951" w:rsidRDefault="00860951">
      <w:pPr>
        <w:pStyle w:val="BodyText"/>
        <w:spacing w:line="278" w:lineRule="exact"/>
        <w:ind w:left="800"/>
      </w:pPr>
    </w:p>
    <w:p w14:paraId="2ABD8413" w14:textId="438085A0" w:rsidR="00860951" w:rsidRDefault="00860951">
      <w:pPr>
        <w:pStyle w:val="BodyText"/>
        <w:spacing w:line="278" w:lineRule="exact"/>
        <w:ind w:left="800"/>
      </w:pPr>
    </w:p>
    <w:p w14:paraId="349311DC" w14:textId="0920EA62" w:rsidR="00860951" w:rsidRDefault="00860951">
      <w:pPr>
        <w:pStyle w:val="BodyText"/>
        <w:spacing w:line="278" w:lineRule="exact"/>
        <w:ind w:left="800"/>
      </w:pPr>
    </w:p>
    <w:p w14:paraId="4ECC73B0" w14:textId="147F08B9" w:rsidR="00860951" w:rsidRDefault="00860951">
      <w:pPr>
        <w:pStyle w:val="BodyText"/>
        <w:spacing w:line="278" w:lineRule="exact"/>
        <w:ind w:left="800"/>
      </w:pPr>
    </w:p>
    <w:p w14:paraId="687E5641" w14:textId="51BFEC88" w:rsidR="00860951" w:rsidRDefault="00860951">
      <w:pPr>
        <w:pStyle w:val="BodyText"/>
        <w:spacing w:line="278" w:lineRule="exact"/>
        <w:ind w:left="800"/>
      </w:pPr>
    </w:p>
    <w:p w14:paraId="4AE1ECFB" w14:textId="584D2F46" w:rsidR="00860951" w:rsidRDefault="00860951">
      <w:pPr>
        <w:pStyle w:val="BodyText"/>
        <w:spacing w:line="278" w:lineRule="exact"/>
        <w:ind w:left="800"/>
      </w:pPr>
    </w:p>
    <w:p w14:paraId="241B8552" w14:textId="4ED65C0D" w:rsidR="00860951" w:rsidRDefault="00860951">
      <w:pPr>
        <w:pStyle w:val="BodyText"/>
        <w:spacing w:line="278" w:lineRule="exact"/>
        <w:ind w:left="800"/>
      </w:pPr>
    </w:p>
    <w:p w14:paraId="10964095" w14:textId="6F385025" w:rsidR="00860951" w:rsidRDefault="00860951">
      <w:pPr>
        <w:pStyle w:val="BodyText"/>
        <w:spacing w:line="278" w:lineRule="exact"/>
        <w:ind w:left="800"/>
      </w:pPr>
    </w:p>
    <w:p w14:paraId="5E67883C" w14:textId="44E25C1C" w:rsidR="00860951" w:rsidRDefault="00860951">
      <w:pPr>
        <w:pStyle w:val="BodyText"/>
        <w:spacing w:line="278" w:lineRule="exact"/>
        <w:ind w:left="800"/>
      </w:pPr>
    </w:p>
    <w:p w14:paraId="3AF470BE" w14:textId="4E96094E" w:rsidR="00860951" w:rsidRDefault="00860951">
      <w:pPr>
        <w:pStyle w:val="BodyText"/>
        <w:spacing w:line="278" w:lineRule="exact"/>
        <w:ind w:left="800"/>
      </w:pPr>
    </w:p>
    <w:p w14:paraId="6CEFDED5" w14:textId="494487FD" w:rsidR="00860951" w:rsidRDefault="00860951">
      <w:pPr>
        <w:pStyle w:val="BodyText"/>
        <w:spacing w:line="278" w:lineRule="exact"/>
        <w:ind w:left="800"/>
      </w:pPr>
    </w:p>
    <w:p w14:paraId="6521E36D" w14:textId="601EC9BA" w:rsidR="00860951" w:rsidRDefault="00860951">
      <w:pPr>
        <w:pStyle w:val="BodyText"/>
        <w:spacing w:line="278" w:lineRule="exact"/>
        <w:ind w:left="800"/>
      </w:pPr>
    </w:p>
    <w:p w14:paraId="182DCB73" w14:textId="2FE2BD51" w:rsidR="00860951" w:rsidRDefault="00860951">
      <w:pPr>
        <w:pStyle w:val="BodyText"/>
        <w:spacing w:line="278" w:lineRule="exact"/>
        <w:ind w:left="800"/>
      </w:pPr>
    </w:p>
    <w:p w14:paraId="28858B4B" w14:textId="263D7EEF" w:rsidR="00860951" w:rsidRDefault="00860951">
      <w:pPr>
        <w:pStyle w:val="BodyText"/>
        <w:spacing w:line="278" w:lineRule="exact"/>
        <w:ind w:left="800"/>
      </w:pPr>
    </w:p>
    <w:p w14:paraId="203B63A1" w14:textId="2169D1EF" w:rsidR="00860951" w:rsidRDefault="00860951">
      <w:pPr>
        <w:pStyle w:val="BodyText"/>
        <w:spacing w:line="278" w:lineRule="exact"/>
        <w:ind w:left="800"/>
      </w:pPr>
    </w:p>
    <w:p w14:paraId="73A78B5F" w14:textId="7D9ABBA3" w:rsidR="00860951" w:rsidRDefault="00860951">
      <w:pPr>
        <w:pStyle w:val="BodyText"/>
        <w:spacing w:line="278" w:lineRule="exact"/>
        <w:ind w:left="800"/>
      </w:pPr>
    </w:p>
    <w:p w14:paraId="341D4D6F" w14:textId="6330607B" w:rsidR="00860951" w:rsidRDefault="00860951">
      <w:pPr>
        <w:pStyle w:val="BodyText"/>
        <w:spacing w:line="278" w:lineRule="exact"/>
        <w:ind w:left="800"/>
      </w:pPr>
    </w:p>
    <w:p w14:paraId="51F2419F" w14:textId="55CC6307" w:rsidR="00860951" w:rsidRDefault="00860951">
      <w:pPr>
        <w:pStyle w:val="BodyText"/>
        <w:spacing w:line="278" w:lineRule="exact"/>
        <w:ind w:left="800"/>
      </w:pPr>
    </w:p>
    <w:p w14:paraId="6BDA0159" w14:textId="2AAF48E2" w:rsidR="0003782D" w:rsidRPr="00E135FC" w:rsidRDefault="0003782D" w:rsidP="00E135FC">
      <w:pPr>
        <w:pStyle w:val="BodyText"/>
        <w:spacing w:line="380" w:lineRule="exact"/>
        <w:rPr>
          <w:rFonts w:ascii="Arial Black" w:hAnsi="Arial Black"/>
          <w:color w:val="818181"/>
          <w:spacing w:val="-32"/>
          <w:sz w:val="36"/>
        </w:rPr>
      </w:pPr>
    </w:p>
    <w:sectPr w:rsidR="0003782D" w:rsidRPr="00E135FC">
      <w:pgSz w:w="12240" w:h="15840"/>
      <w:pgMar w:top="1340" w:right="380" w:bottom="940" w:left="640" w:header="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7D57" w14:textId="77777777" w:rsidR="005B7E67" w:rsidRDefault="005B7E67">
      <w:r>
        <w:separator/>
      </w:r>
    </w:p>
  </w:endnote>
  <w:endnote w:type="continuationSeparator" w:id="0">
    <w:p w14:paraId="3E9BC8A6" w14:textId="77777777" w:rsidR="005B7E67" w:rsidRDefault="005B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asis MT Pro Black">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591C" w14:textId="77777777" w:rsidR="00EE2E43" w:rsidRDefault="005B7E67">
    <w:pPr>
      <w:pStyle w:val="BodyText"/>
      <w:spacing w:line="14" w:lineRule="auto"/>
      <w:rPr>
        <w:sz w:val="15"/>
      </w:rPr>
    </w:pPr>
    <w:r>
      <w:pict w14:anchorId="7AC4591D">
        <v:line id="_x0000_s2050" style="position:absolute;z-index:-254871552;mso-position-horizontal-relative:page;mso-position-vertical-relative:page" from="70.55pt,741.35pt" to="541.45pt,741.35pt" strokeweight=".72pt">
          <w10:wrap anchorx="page" anchory="page"/>
        </v:line>
      </w:pict>
    </w:r>
    <w:r>
      <w:pict w14:anchorId="7AC4591E">
        <v:shapetype id="_x0000_t202" coordsize="21600,21600" o:spt="202" path="m,l,21600r21600,l21600,xe">
          <v:stroke joinstyle="miter"/>
          <v:path gradientshapeok="t" o:connecttype="rect"/>
        </v:shapetype>
        <v:shape id="_x0000_s2049" type="#_x0000_t202" style="position:absolute;margin-left:297.6pt;margin-top:743.65pt;width:16.85pt;height:13.35pt;z-index:-254870528;mso-position-horizontal-relative:page;mso-position-vertical-relative:page" filled="f" stroked="f">
          <v:textbox inset="0,0,0,0">
            <w:txbxContent>
              <w:p w14:paraId="7AC45926" w14:textId="77777777" w:rsidR="00EE2E43" w:rsidRDefault="00A53AE1">
                <w:pPr>
                  <w:spacing w:before="21"/>
                  <w:ind w:left="60"/>
                  <w:rPr>
                    <w:rFonts w:ascii="Arial Black"/>
                    <w:sz w:val="16"/>
                  </w:rPr>
                </w:pPr>
                <w:r>
                  <w:fldChar w:fldCharType="begin"/>
                </w:r>
                <w:r>
                  <w:rPr>
                    <w:rFonts w:ascii="Arial Black"/>
                    <w:sz w:val="16"/>
                  </w:rPr>
                  <w:instrText xml:space="preserve"> PAGE </w:instrText>
                </w:r>
                <w:r>
                  <w:fldChar w:fldCharType="separate"/>
                </w:r>
                <w:r>
                  <w:t>51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2F24" w14:textId="77777777" w:rsidR="005B7E67" w:rsidRDefault="005B7E67">
      <w:r>
        <w:separator/>
      </w:r>
    </w:p>
  </w:footnote>
  <w:footnote w:type="continuationSeparator" w:id="0">
    <w:p w14:paraId="26541491" w14:textId="77777777" w:rsidR="005B7E67" w:rsidRDefault="005B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C7E"/>
    <w:multiLevelType w:val="hybridMultilevel"/>
    <w:tmpl w:val="79ECDF82"/>
    <w:lvl w:ilvl="0" w:tplc="052E06D2">
      <w:numFmt w:val="bullet"/>
      <w:lvlText w:val=""/>
      <w:lvlJc w:val="left"/>
      <w:pPr>
        <w:ind w:left="1580" w:hanging="360"/>
      </w:pPr>
      <w:rPr>
        <w:rFonts w:ascii="Symbol" w:eastAsia="Symbol" w:hAnsi="Symbol" w:cs="Symbol" w:hint="default"/>
        <w:w w:val="100"/>
        <w:sz w:val="24"/>
        <w:szCs w:val="24"/>
        <w:lang w:val="en-US" w:eastAsia="en-US" w:bidi="en-US"/>
      </w:rPr>
    </w:lvl>
    <w:lvl w:ilvl="1" w:tplc="E09670B0">
      <w:numFmt w:val="bullet"/>
      <w:lvlText w:val="•"/>
      <w:lvlJc w:val="left"/>
      <w:pPr>
        <w:ind w:left="2544" w:hanging="360"/>
      </w:pPr>
      <w:rPr>
        <w:rFonts w:hint="default"/>
        <w:lang w:val="en-US" w:eastAsia="en-US" w:bidi="en-US"/>
      </w:rPr>
    </w:lvl>
    <w:lvl w:ilvl="2" w:tplc="83E8DDB2">
      <w:numFmt w:val="bullet"/>
      <w:lvlText w:val="•"/>
      <w:lvlJc w:val="left"/>
      <w:pPr>
        <w:ind w:left="3508" w:hanging="360"/>
      </w:pPr>
      <w:rPr>
        <w:rFonts w:hint="default"/>
        <w:lang w:val="en-US" w:eastAsia="en-US" w:bidi="en-US"/>
      </w:rPr>
    </w:lvl>
    <w:lvl w:ilvl="3" w:tplc="77A6B1F4">
      <w:numFmt w:val="bullet"/>
      <w:lvlText w:val="•"/>
      <w:lvlJc w:val="left"/>
      <w:pPr>
        <w:ind w:left="4472" w:hanging="360"/>
      </w:pPr>
      <w:rPr>
        <w:rFonts w:hint="default"/>
        <w:lang w:val="en-US" w:eastAsia="en-US" w:bidi="en-US"/>
      </w:rPr>
    </w:lvl>
    <w:lvl w:ilvl="4" w:tplc="54DAA284">
      <w:numFmt w:val="bullet"/>
      <w:lvlText w:val="•"/>
      <w:lvlJc w:val="left"/>
      <w:pPr>
        <w:ind w:left="5436" w:hanging="360"/>
      </w:pPr>
      <w:rPr>
        <w:rFonts w:hint="default"/>
        <w:lang w:val="en-US" w:eastAsia="en-US" w:bidi="en-US"/>
      </w:rPr>
    </w:lvl>
    <w:lvl w:ilvl="5" w:tplc="1E4EE9D4">
      <w:numFmt w:val="bullet"/>
      <w:lvlText w:val="•"/>
      <w:lvlJc w:val="left"/>
      <w:pPr>
        <w:ind w:left="6400" w:hanging="360"/>
      </w:pPr>
      <w:rPr>
        <w:rFonts w:hint="default"/>
        <w:lang w:val="en-US" w:eastAsia="en-US" w:bidi="en-US"/>
      </w:rPr>
    </w:lvl>
    <w:lvl w:ilvl="6" w:tplc="20C0C41C">
      <w:numFmt w:val="bullet"/>
      <w:lvlText w:val="•"/>
      <w:lvlJc w:val="left"/>
      <w:pPr>
        <w:ind w:left="7364" w:hanging="360"/>
      </w:pPr>
      <w:rPr>
        <w:rFonts w:hint="default"/>
        <w:lang w:val="en-US" w:eastAsia="en-US" w:bidi="en-US"/>
      </w:rPr>
    </w:lvl>
    <w:lvl w:ilvl="7" w:tplc="DB2A8E7E">
      <w:numFmt w:val="bullet"/>
      <w:lvlText w:val="•"/>
      <w:lvlJc w:val="left"/>
      <w:pPr>
        <w:ind w:left="8328" w:hanging="360"/>
      </w:pPr>
      <w:rPr>
        <w:rFonts w:hint="default"/>
        <w:lang w:val="en-US" w:eastAsia="en-US" w:bidi="en-US"/>
      </w:rPr>
    </w:lvl>
    <w:lvl w:ilvl="8" w:tplc="DED2CCA6">
      <w:numFmt w:val="bullet"/>
      <w:lvlText w:val="•"/>
      <w:lvlJc w:val="left"/>
      <w:pPr>
        <w:ind w:left="9292" w:hanging="360"/>
      </w:pPr>
      <w:rPr>
        <w:rFonts w:hint="default"/>
        <w:lang w:val="en-US" w:eastAsia="en-US" w:bidi="en-US"/>
      </w:rPr>
    </w:lvl>
  </w:abstractNum>
  <w:abstractNum w:abstractNumId="1" w15:restartNumberingAfterBreak="0">
    <w:nsid w:val="0AE827A8"/>
    <w:multiLevelType w:val="hybridMultilevel"/>
    <w:tmpl w:val="04DA7678"/>
    <w:lvl w:ilvl="0" w:tplc="5EDCB45C">
      <w:start w:val="4"/>
      <w:numFmt w:val="decimal"/>
      <w:lvlText w:val="%1"/>
      <w:lvlJc w:val="left"/>
      <w:pPr>
        <w:ind w:left="1520" w:hanging="720"/>
        <w:jc w:val="left"/>
      </w:pPr>
      <w:rPr>
        <w:rFonts w:hint="default"/>
        <w:lang w:val="en-US" w:eastAsia="en-US" w:bidi="en-US"/>
      </w:rPr>
    </w:lvl>
    <w:lvl w:ilvl="1" w:tplc="E21A79FC">
      <w:start w:val="1"/>
      <w:numFmt w:val="decimal"/>
      <w:lvlText w:val="%1.%2"/>
      <w:lvlJc w:val="left"/>
      <w:pPr>
        <w:ind w:left="1520" w:hanging="720"/>
        <w:jc w:val="left"/>
      </w:pPr>
      <w:rPr>
        <w:rFonts w:ascii="Arial Black" w:eastAsia="Arial Black" w:hAnsi="Arial Black" w:cs="Arial Black" w:hint="default"/>
        <w:color w:val="818181"/>
        <w:spacing w:val="-72"/>
        <w:w w:val="100"/>
        <w:sz w:val="36"/>
        <w:szCs w:val="36"/>
        <w:lang w:val="en-US" w:eastAsia="en-US" w:bidi="en-US"/>
      </w:rPr>
    </w:lvl>
    <w:lvl w:ilvl="2" w:tplc="3B266DCE">
      <w:numFmt w:val="bullet"/>
      <w:lvlText w:val=""/>
      <w:lvlJc w:val="left"/>
      <w:pPr>
        <w:ind w:left="1520" w:hanging="360"/>
      </w:pPr>
      <w:rPr>
        <w:rFonts w:ascii="Symbol" w:eastAsia="Symbol" w:hAnsi="Symbol" w:cs="Symbol" w:hint="default"/>
        <w:w w:val="100"/>
        <w:sz w:val="24"/>
        <w:szCs w:val="24"/>
        <w:lang w:val="en-US" w:eastAsia="en-US" w:bidi="en-US"/>
      </w:rPr>
    </w:lvl>
    <w:lvl w:ilvl="3" w:tplc="064849BC">
      <w:numFmt w:val="bullet"/>
      <w:lvlText w:val="o"/>
      <w:lvlJc w:val="left"/>
      <w:pPr>
        <w:ind w:left="2240" w:hanging="360"/>
      </w:pPr>
      <w:rPr>
        <w:rFonts w:ascii="Courier New" w:eastAsia="Courier New" w:hAnsi="Courier New" w:cs="Courier New" w:hint="default"/>
        <w:w w:val="99"/>
        <w:sz w:val="24"/>
        <w:szCs w:val="24"/>
        <w:lang w:val="en-US" w:eastAsia="en-US" w:bidi="en-US"/>
      </w:rPr>
    </w:lvl>
    <w:lvl w:ilvl="4" w:tplc="42AAD898">
      <w:numFmt w:val="bullet"/>
      <w:lvlText w:val="•"/>
      <w:lvlJc w:val="left"/>
      <w:pPr>
        <w:ind w:left="5233" w:hanging="360"/>
      </w:pPr>
      <w:rPr>
        <w:rFonts w:hint="default"/>
        <w:lang w:val="en-US" w:eastAsia="en-US" w:bidi="en-US"/>
      </w:rPr>
    </w:lvl>
    <w:lvl w:ilvl="5" w:tplc="C7B64260">
      <w:numFmt w:val="bullet"/>
      <w:lvlText w:val="•"/>
      <w:lvlJc w:val="left"/>
      <w:pPr>
        <w:ind w:left="6231" w:hanging="360"/>
      </w:pPr>
      <w:rPr>
        <w:rFonts w:hint="default"/>
        <w:lang w:val="en-US" w:eastAsia="en-US" w:bidi="en-US"/>
      </w:rPr>
    </w:lvl>
    <w:lvl w:ilvl="6" w:tplc="D5C69148">
      <w:numFmt w:val="bullet"/>
      <w:lvlText w:val="•"/>
      <w:lvlJc w:val="left"/>
      <w:pPr>
        <w:ind w:left="7228" w:hanging="360"/>
      </w:pPr>
      <w:rPr>
        <w:rFonts w:hint="default"/>
        <w:lang w:val="en-US" w:eastAsia="en-US" w:bidi="en-US"/>
      </w:rPr>
    </w:lvl>
    <w:lvl w:ilvl="7" w:tplc="E44E0B6E">
      <w:numFmt w:val="bullet"/>
      <w:lvlText w:val="•"/>
      <w:lvlJc w:val="left"/>
      <w:pPr>
        <w:ind w:left="8226" w:hanging="360"/>
      </w:pPr>
      <w:rPr>
        <w:rFonts w:hint="default"/>
        <w:lang w:val="en-US" w:eastAsia="en-US" w:bidi="en-US"/>
      </w:rPr>
    </w:lvl>
    <w:lvl w:ilvl="8" w:tplc="BEB49842">
      <w:numFmt w:val="bullet"/>
      <w:lvlText w:val="•"/>
      <w:lvlJc w:val="left"/>
      <w:pPr>
        <w:ind w:left="9224" w:hanging="360"/>
      </w:pPr>
      <w:rPr>
        <w:rFonts w:hint="default"/>
        <w:lang w:val="en-US" w:eastAsia="en-US" w:bidi="en-US"/>
      </w:rPr>
    </w:lvl>
  </w:abstractNum>
  <w:abstractNum w:abstractNumId="2" w15:restartNumberingAfterBreak="0">
    <w:nsid w:val="0C3F10F0"/>
    <w:multiLevelType w:val="hybridMultilevel"/>
    <w:tmpl w:val="1B028158"/>
    <w:lvl w:ilvl="0" w:tplc="9338527A">
      <w:numFmt w:val="bullet"/>
      <w:lvlText w:val=""/>
      <w:lvlJc w:val="left"/>
      <w:pPr>
        <w:ind w:left="467" w:hanging="360"/>
      </w:pPr>
      <w:rPr>
        <w:rFonts w:ascii="Symbol" w:eastAsia="Symbol" w:hAnsi="Symbol" w:cs="Symbol" w:hint="default"/>
        <w:w w:val="99"/>
        <w:sz w:val="20"/>
        <w:szCs w:val="20"/>
        <w:lang w:val="en-US" w:eastAsia="en-US" w:bidi="en-US"/>
      </w:rPr>
    </w:lvl>
    <w:lvl w:ilvl="1" w:tplc="A2DEA5AA">
      <w:numFmt w:val="bullet"/>
      <w:lvlText w:val="•"/>
      <w:lvlJc w:val="left"/>
      <w:pPr>
        <w:ind w:left="801" w:hanging="360"/>
      </w:pPr>
      <w:rPr>
        <w:rFonts w:hint="default"/>
        <w:lang w:val="en-US" w:eastAsia="en-US" w:bidi="en-US"/>
      </w:rPr>
    </w:lvl>
    <w:lvl w:ilvl="2" w:tplc="F2EC0E50">
      <w:numFmt w:val="bullet"/>
      <w:lvlText w:val="•"/>
      <w:lvlJc w:val="left"/>
      <w:pPr>
        <w:ind w:left="1143" w:hanging="360"/>
      </w:pPr>
      <w:rPr>
        <w:rFonts w:hint="default"/>
        <w:lang w:val="en-US" w:eastAsia="en-US" w:bidi="en-US"/>
      </w:rPr>
    </w:lvl>
    <w:lvl w:ilvl="3" w:tplc="668A483A">
      <w:numFmt w:val="bullet"/>
      <w:lvlText w:val="•"/>
      <w:lvlJc w:val="left"/>
      <w:pPr>
        <w:ind w:left="1485" w:hanging="360"/>
      </w:pPr>
      <w:rPr>
        <w:rFonts w:hint="default"/>
        <w:lang w:val="en-US" w:eastAsia="en-US" w:bidi="en-US"/>
      </w:rPr>
    </w:lvl>
    <w:lvl w:ilvl="4" w:tplc="309E9CC2">
      <w:numFmt w:val="bullet"/>
      <w:lvlText w:val="•"/>
      <w:lvlJc w:val="left"/>
      <w:pPr>
        <w:ind w:left="1827" w:hanging="360"/>
      </w:pPr>
      <w:rPr>
        <w:rFonts w:hint="default"/>
        <w:lang w:val="en-US" w:eastAsia="en-US" w:bidi="en-US"/>
      </w:rPr>
    </w:lvl>
    <w:lvl w:ilvl="5" w:tplc="52DAE1AE">
      <w:numFmt w:val="bullet"/>
      <w:lvlText w:val="•"/>
      <w:lvlJc w:val="left"/>
      <w:pPr>
        <w:ind w:left="2169" w:hanging="360"/>
      </w:pPr>
      <w:rPr>
        <w:rFonts w:hint="default"/>
        <w:lang w:val="en-US" w:eastAsia="en-US" w:bidi="en-US"/>
      </w:rPr>
    </w:lvl>
    <w:lvl w:ilvl="6" w:tplc="90B2A3A4">
      <w:numFmt w:val="bullet"/>
      <w:lvlText w:val="•"/>
      <w:lvlJc w:val="left"/>
      <w:pPr>
        <w:ind w:left="2510" w:hanging="360"/>
      </w:pPr>
      <w:rPr>
        <w:rFonts w:hint="default"/>
        <w:lang w:val="en-US" w:eastAsia="en-US" w:bidi="en-US"/>
      </w:rPr>
    </w:lvl>
    <w:lvl w:ilvl="7" w:tplc="6206DC12">
      <w:numFmt w:val="bullet"/>
      <w:lvlText w:val="•"/>
      <w:lvlJc w:val="left"/>
      <w:pPr>
        <w:ind w:left="2852" w:hanging="360"/>
      </w:pPr>
      <w:rPr>
        <w:rFonts w:hint="default"/>
        <w:lang w:val="en-US" w:eastAsia="en-US" w:bidi="en-US"/>
      </w:rPr>
    </w:lvl>
    <w:lvl w:ilvl="8" w:tplc="59D24E62">
      <w:numFmt w:val="bullet"/>
      <w:lvlText w:val="•"/>
      <w:lvlJc w:val="left"/>
      <w:pPr>
        <w:ind w:left="3194" w:hanging="360"/>
      </w:pPr>
      <w:rPr>
        <w:rFonts w:hint="default"/>
        <w:lang w:val="en-US" w:eastAsia="en-US" w:bidi="en-US"/>
      </w:rPr>
    </w:lvl>
  </w:abstractNum>
  <w:abstractNum w:abstractNumId="3" w15:restartNumberingAfterBreak="0">
    <w:nsid w:val="16AA3610"/>
    <w:multiLevelType w:val="hybridMultilevel"/>
    <w:tmpl w:val="68C26022"/>
    <w:lvl w:ilvl="0" w:tplc="87E60878">
      <w:numFmt w:val="bullet"/>
      <w:lvlText w:val=""/>
      <w:lvlJc w:val="left"/>
      <w:pPr>
        <w:ind w:left="827" w:hanging="360"/>
      </w:pPr>
      <w:rPr>
        <w:rFonts w:ascii="Symbol" w:eastAsia="Symbol" w:hAnsi="Symbol" w:cs="Symbol" w:hint="default"/>
        <w:w w:val="100"/>
        <w:sz w:val="24"/>
        <w:szCs w:val="24"/>
        <w:lang w:val="en-US" w:eastAsia="en-US" w:bidi="en-US"/>
      </w:rPr>
    </w:lvl>
    <w:lvl w:ilvl="1" w:tplc="54EC3F24">
      <w:numFmt w:val="bullet"/>
      <w:lvlText w:val="•"/>
      <w:lvlJc w:val="left"/>
      <w:pPr>
        <w:ind w:left="1215" w:hanging="360"/>
      </w:pPr>
      <w:rPr>
        <w:rFonts w:hint="default"/>
        <w:lang w:val="en-US" w:eastAsia="en-US" w:bidi="en-US"/>
      </w:rPr>
    </w:lvl>
    <w:lvl w:ilvl="2" w:tplc="AAEA4C2A">
      <w:numFmt w:val="bullet"/>
      <w:lvlText w:val="•"/>
      <w:lvlJc w:val="left"/>
      <w:pPr>
        <w:ind w:left="1611" w:hanging="360"/>
      </w:pPr>
      <w:rPr>
        <w:rFonts w:hint="default"/>
        <w:lang w:val="en-US" w:eastAsia="en-US" w:bidi="en-US"/>
      </w:rPr>
    </w:lvl>
    <w:lvl w:ilvl="3" w:tplc="3E5CDDF2">
      <w:numFmt w:val="bullet"/>
      <w:lvlText w:val="•"/>
      <w:lvlJc w:val="left"/>
      <w:pPr>
        <w:ind w:left="2007" w:hanging="360"/>
      </w:pPr>
      <w:rPr>
        <w:rFonts w:hint="default"/>
        <w:lang w:val="en-US" w:eastAsia="en-US" w:bidi="en-US"/>
      </w:rPr>
    </w:lvl>
    <w:lvl w:ilvl="4" w:tplc="1AD025F6">
      <w:numFmt w:val="bullet"/>
      <w:lvlText w:val="•"/>
      <w:lvlJc w:val="left"/>
      <w:pPr>
        <w:ind w:left="2403" w:hanging="360"/>
      </w:pPr>
      <w:rPr>
        <w:rFonts w:hint="default"/>
        <w:lang w:val="en-US" w:eastAsia="en-US" w:bidi="en-US"/>
      </w:rPr>
    </w:lvl>
    <w:lvl w:ilvl="5" w:tplc="C9986F7E">
      <w:numFmt w:val="bullet"/>
      <w:lvlText w:val="•"/>
      <w:lvlJc w:val="left"/>
      <w:pPr>
        <w:ind w:left="2799" w:hanging="360"/>
      </w:pPr>
      <w:rPr>
        <w:rFonts w:hint="default"/>
        <w:lang w:val="en-US" w:eastAsia="en-US" w:bidi="en-US"/>
      </w:rPr>
    </w:lvl>
    <w:lvl w:ilvl="6" w:tplc="C50AA89E">
      <w:numFmt w:val="bullet"/>
      <w:lvlText w:val="•"/>
      <w:lvlJc w:val="left"/>
      <w:pPr>
        <w:ind w:left="3194" w:hanging="360"/>
      </w:pPr>
      <w:rPr>
        <w:rFonts w:hint="default"/>
        <w:lang w:val="en-US" w:eastAsia="en-US" w:bidi="en-US"/>
      </w:rPr>
    </w:lvl>
    <w:lvl w:ilvl="7" w:tplc="3DE49E30">
      <w:numFmt w:val="bullet"/>
      <w:lvlText w:val="•"/>
      <w:lvlJc w:val="left"/>
      <w:pPr>
        <w:ind w:left="3590" w:hanging="360"/>
      </w:pPr>
      <w:rPr>
        <w:rFonts w:hint="default"/>
        <w:lang w:val="en-US" w:eastAsia="en-US" w:bidi="en-US"/>
      </w:rPr>
    </w:lvl>
    <w:lvl w:ilvl="8" w:tplc="154EC066">
      <w:numFmt w:val="bullet"/>
      <w:lvlText w:val="•"/>
      <w:lvlJc w:val="left"/>
      <w:pPr>
        <w:ind w:left="3986" w:hanging="360"/>
      </w:pPr>
      <w:rPr>
        <w:rFonts w:hint="default"/>
        <w:lang w:val="en-US" w:eastAsia="en-US" w:bidi="en-US"/>
      </w:rPr>
    </w:lvl>
  </w:abstractNum>
  <w:abstractNum w:abstractNumId="4" w15:restartNumberingAfterBreak="0">
    <w:nsid w:val="19FA46F7"/>
    <w:multiLevelType w:val="hybridMultilevel"/>
    <w:tmpl w:val="7AB02386"/>
    <w:lvl w:ilvl="0" w:tplc="4ABA4D7A">
      <w:numFmt w:val="bullet"/>
      <w:lvlText w:val=""/>
      <w:lvlJc w:val="left"/>
      <w:pPr>
        <w:ind w:left="1520" w:hanging="360"/>
      </w:pPr>
      <w:rPr>
        <w:rFonts w:hint="default"/>
        <w:w w:val="100"/>
        <w:lang w:val="en-US" w:eastAsia="en-US" w:bidi="en-US"/>
      </w:rPr>
    </w:lvl>
    <w:lvl w:ilvl="1" w:tplc="C9122A98">
      <w:numFmt w:val="bullet"/>
      <w:lvlText w:val="•"/>
      <w:lvlJc w:val="left"/>
      <w:pPr>
        <w:ind w:left="2490" w:hanging="360"/>
      </w:pPr>
      <w:rPr>
        <w:rFonts w:hint="default"/>
        <w:lang w:val="en-US" w:eastAsia="en-US" w:bidi="en-US"/>
      </w:rPr>
    </w:lvl>
    <w:lvl w:ilvl="2" w:tplc="6E785E4C">
      <w:numFmt w:val="bullet"/>
      <w:lvlText w:val="•"/>
      <w:lvlJc w:val="left"/>
      <w:pPr>
        <w:ind w:left="3460" w:hanging="360"/>
      </w:pPr>
      <w:rPr>
        <w:rFonts w:hint="default"/>
        <w:lang w:val="en-US" w:eastAsia="en-US" w:bidi="en-US"/>
      </w:rPr>
    </w:lvl>
    <w:lvl w:ilvl="3" w:tplc="E646D272">
      <w:numFmt w:val="bullet"/>
      <w:lvlText w:val="•"/>
      <w:lvlJc w:val="left"/>
      <w:pPr>
        <w:ind w:left="4430" w:hanging="360"/>
      </w:pPr>
      <w:rPr>
        <w:rFonts w:hint="default"/>
        <w:lang w:val="en-US" w:eastAsia="en-US" w:bidi="en-US"/>
      </w:rPr>
    </w:lvl>
    <w:lvl w:ilvl="4" w:tplc="E922495A">
      <w:numFmt w:val="bullet"/>
      <w:lvlText w:val="•"/>
      <w:lvlJc w:val="left"/>
      <w:pPr>
        <w:ind w:left="5400" w:hanging="360"/>
      </w:pPr>
      <w:rPr>
        <w:rFonts w:hint="default"/>
        <w:lang w:val="en-US" w:eastAsia="en-US" w:bidi="en-US"/>
      </w:rPr>
    </w:lvl>
    <w:lvl w:ilvl="5" w:tplc="52D8C32C">
      <w:numFmt w:val="bullet"/>
      <w:lvlText w:val="•"/>
      <w:lvlJc w:val="left"/>
      <w:pPr>
        <w:ind w:left="6370" w:hanging="360"/>
      </w:pPr>
      <w:rPr>
        <w:rFonts w:hint="default"/>
        <w:lang w:val="en-US" w:eastAsia="en-US" w:bidi="en-US"/>
      </w:rPr>
    </w:lvl>
    <w:lvl w:ilvl="6" w:tplc="14A0A142">
      <w:numFmt w:val="bullet"/>
      <w:lvlText w:val="•"/>
      <w:lvlJc w:val="left"/>
      <w:pPr>
        <w:ind w:left="7340" w:hanging="360"/>
      </w:pPr>
      <w:rPr>
        <w:rFonts w:hint="default"/>
        <w:lang w:val="en-US" w:eastAsia="en-US" w:bidi="en-US"/>
      </w:rPr>
    </w:lvl>
    <w:lvl w:ilvl="7" w:tplc="D592E6FC">
      <w:numFmt w:val="bullet"/>
      <w:lvlText w:val="•"/>
      <w:lvlJc w:val="left"/>
      <w:pPr>
        <w:ind w:left="8310" w:hanging="360"/>
      </w:pPr>
      <w:rPr>
        <w:rFonts w:hint="default"/>
        <w:lang w:val="en-US" w:eastAsia="en-US" w:bidi="en-US"/>
      </w:rPr>
    </w:lvl>
    <w:lvl w:ilvl="8" w:tplc="181665A4">
      <w:numFmt w:val="bullet"/>
      <w:lvlText w:val="•"/>
      <w:lvlJc w:val="left"/>
      <w:pPr>
        <w:ind w:left="9280" w:hanging="360"/>
      </w:pPr>
      <w:rPr>
        <w:rFonts w:hint="default"/>
        <w:lang w:val="en-US" w:eastAsia="en-US" w:bidi="en-US"/>
      </w:rPr>
    </w:lvl>
  </w:abstractNum>
  <w:abstractNum w:abstractNumId="5" w15:restartNumberingAfterBreak="0">
    <w:nsid w:val="1A2E0A4A"/>
    <w:multiLevelType w:val="hybridMultilevel"/>
    <w:tmpl w:val="B7C22B96"/>
    <w:lvl w:ilvl="0" w:tplc="6A56F834">
      <w:numFmt w:val="bullet"/>
      <w:lvlText w:val=""/>
      <w:lvlJc w:val="left"/>
      <w:pPr>
        <w:ind w:left="467" w:hanging="360"/>
      </w:pPr>
      <w:rPr>
        <w:rFonts w:ascii="Symbol" w:eastAsia="Symbol" w:hAnsi="Symbol" w:cs="Symbol" w:hint="default"/>
        <w:w w:val="99"/>
        <w:sz w:val="20"/>
        <w:szCs w:val="20"/>
        <w:lang w:val="en-US" w:eastAsia="en-US" w:bidi="en-US"/>
      </w:rPr>
    </w:lvl>
    <w:lvl w:ilvl="1" w:tplc="ADF64904">
      <w:numFmt w:val="bullet"/>
      <w:lvlText w:val="•"/>
      <w:lvlJc w:val="left"/>
      <w:pPr>
        <w:ind w:left="801" w:hanging="360"/>
      </w:pPr>
      <w:rPr>
        <w:rFonts w:hint="default"/>
        <w:lang w:val="en-US" w:eastAsia="en-US" w:bidi="en-US"/>
      </w:rPr>
    </w:lvl>
    <w:lvl w:ilvl="2" w:tplc="7B1A3282">
      <w:numFmt w:val="bullet"/>
      <w:lvlText w:val="•"/>
      <w:lvlJc w:val="left"/>
      <w:pPr>
        <w:ind w:left="1143" w:hanging="360"/>
      </w:pPr>
      <w:rPr>
        <w:rFonts w:hint="default"/>
        <w:lang w:val="en-US" w:eastAsia="en-US" w:bidi="en-US"/>
      </w:rPr>
    </w:lvl>
    <w:lvl w:ilvl="3" w:tplc="0876E248">
      <w:numFmt w:val="bullet"/>
      <w:lvlText w:val="•"/>
      <w:lvlJc w:val="left"/>
      <w:pPr>
        <w:ind w:left="1485" w:hanging="360"/>
      </w:pPr>
      <w:rPr>
        <w:rFonts w:hint="default"/>
        <w:lang w:val="en-US" w:eastAsia="en-US" w:bidi="en-US"/>
      </w:rPr>
    </w:lvl>
    <w:lvl w:ilvl="4" w:tplc="750A9AE0">
      <w:numFmt w:val="bullet"/>
      <w:lvlText w:val="•"/>
      <w:lvlJc w:val="left"/>
      <w:pPr>
        <w:ind w:left="1827" w:hanging="360"/>
      </w:pPr>
      <w:rPr>
        <w:rFonts w:hint="default"/>
        <w:lang w:val="en-US" w:eastAsia="en-US" w:bidi="en-US"/>
      </w:rPr>
    </w:lvl>
    <w:lvl w:ilvl="5" w:tplc="1332D79A">
      <w:numFmt w:val="bullet"/>
      <w:lvlText w:val="•"/>
      <w:lvlJc w:val="left"/>
      <w:pPr>
        <w:ind w:left="2169" w:hanging="360"/>
      </w:pPr>
      <w:rPr>
        <w:rFonts w:hint="default"/>
        <w:lang w:val="en-US" w:eastAsia="en-US" w:bidi="en-US"/>
      </w:rPr>
    </w:lvl>
    <w:lvl w:ilvl="6" w:tplc="DBF87B42">
      <w:numFmt w:val="bullet"/>
      <w:lvlText w:val="•"/>
      <w:lvlJc w:val="left"/>
      <w:pPr>
        <w:ind w:left="2510" w:hanging="360"/>
      </w:pPr>
      <w:rPr>
        <w:rFonts w:hint="default"/>
        <w:lang w:val="en-US" w:eastAsia="en-US" w:bidi="en-US"/>
      </w:rPr>
    </w:lvl>
    <w:lvl w:ilvl="7" w:tplc="0192835A">
      <w:numFmt w:val="bullet"/>
      <w:lvlText w:val="•"/>
      <w:lvlJc w:val="left"/>
      <w:pPr>
        <w:ind w:left="2852" w:hanging="360"/>
      </w:pPr>
      <w:rPr>
        <w:rFonts w:hint="default"/>
        <w:lang w:val="en-US" w:eastAsia="en-US" w:bidi="en-US"/>
      </w:rPr>
    </w:lvl>
    <w:lvl w:ilvl="8" w:tplc="77B6EC4E">
      <w:numFmt w:val="bullet"/>
      <w:lvlText w:val="•"/>
      <w:lvlJc w:val="left"/>
      <w:pPr>
        <w:ind w:left="3194" w:hanging="360"/>
      </w:pPr>
      <w:rPr>
        <w:rFonts w:hint="default"/>
        <w:lang w:val="en-US" w:eastAsia="en-US" w:bidi="en-US"/>
      </w:rPr>
    </w:lvl>
  </w:abstractNum>
  <w:abstractNum w:abstractNumId="6" w15:restartNumberingAfterBreak="0">
    <w:nsid w:val="1AC93C3D"/>
    <w:multiLevelType w:val="hybridMultilevel"/>
    <w:tmpl w:val="5A58569C"/>
    <w:lvl w:ilvl="0" w:tplc="2D347924">
      <w:start w:val="1"/>
      <w:numFmt w:val="decimal"/>
      <w:lvlText w:val="%1"/>
      <w:lvlJc w:val="left"/>
      <w:pPr>
        <w:ind w:left="800" w:hanging="1440"/>
        <w:jc w:val="left"/>
      </w:pPr>
      <w:rPr>
        <w:rFonts w:hint="default"/>
        <w:lang w:val="en-US" w:eastAsia="en-US" w:bidi="en-US"/>
      </w:rPr>
    </w:lvl>
    <w:lvl w:ilvl="1" w:tplc="D3005EDA">
      <w:start w:val="1"/>
      <w:numFmt w:val="decimal"/>
      <w:lvlText w:val="%1.%2"/>
      <w:lvlJc w:val="left"/>
      <w:pPr>
        <w:ind w:left="800" w:hanging="1440"/>
        <w:jc w:val="left"/>
      </w:pPr>
      <w:rPr>
        <w:rFonts w:hint="default"/>
        <w:lang w:val="en-US" w:eastAsia="en-US" w:bidi="en-US"/>
      </w:rPr>
    </w:lvl>
    <w:lvl w:ilvl="2" w:tplc="2E20CD86">
      <w:start w:val="1"/>
      <w:numFmt w:val="decimal"/>
      <w:lvlText w:val="%1.%2.%3"/>
      <w:lvlJc w:val="left"/>
      <w:pPr>
        <w:ind w:left="800" w:hanging="1440"/>
        <w:jc w:val="left"/>
      </w:pPr>
      <w:rPr>
        <w:rFonts w:ascii="Arial Black" w:eastAsia="Arial Black" w:hAnsi="Arial Black" w:cs="Arial Black" w:hint="default"/>
        <w:color w:val="818181"/>
        <w:spacing w:val="-25"/>
        <w:w w:val="99"/>
        <w:sz w:val="32"/>
        <w:szCs w:val="32"/>
        <w:lang w:val="en-US" w:eastAsia="en-US" w:bidi="en-US"/>
      </w:rPr>
    </w:lvl>
    <w:lvl w:ilvl="3" w:tplc="0ACEBF9E">
      <w:start w:val="1"/>
      <w:numFmt w:val="decimal"/>
      <w:lvlText w:val="%4."/>
      <w:lvlJc w:val="left"/>
      <w:pPr>
        <w:ind w:left="1520" w:hanging="360"/>
        <w:jc w:val="left"/>
      </w:pPr>
      <w:rPr>
        <w:rFonts w:ascii="Garamond" w:eastAsia="Garamond" w:hAnsi="Garamond" w:cs="Garamond" w:hint="default"/>
        <w:spacing w:val="-12"/>
        <w:w w:val="100"/>
        <w:sz w:val="24"/>
        <w:szCs w:val="24"/>
        <w:lang w:val="en-US" w:eastAsia="en-US" w:bidi="en-US"/>
      </w:rPr>
    </w:lvl>
    <w:lvl w:ilvl="4" w:tplc="9E443AB6">
      <w:numFmt w:val="bullet"/>
      <w:lvlText w:val="•"/>
      <w:lvlJc w:val="left"/>
      <w:pPr>
        <w:ind w:left="4753" w:hanging="360"/>
      </w:pPr>
      <w:rPr>
        <w:rFonts w:hint="default"/>
        <w:lang w:val="en-US" w:eastAsia="en-US" w:bidi="en-US"/>
      </w:rPr>
    </w:lvl>
    <w:lvl w:ilvl="5" w:tplc="CC486C02">
      <w:numFmt w:val="bullet"/>
      <w:lvlText w:val="•"/>
      <w:lvlJc w:val="left"/>
      <w:pPr>
        <w:ind w:left="5831" w:hanging="360"/>
      </w:pPr>
      <w:rPr>
        <w:rFonts w:hint="default"/>
        <w:lang w:val="en-US" w:eastAsia="en-US" w:bidi="en-US"/>
      </w:rPr>
    </w:lvl>
    <w:lvl w:ilvl="6" w:tplc="F948D248">
      <w:numFmt w:val="bullet"/>
      <w:lvlText w:val="•"/>
      <w:lvlJc w:val="left"/>
      <w:pPr>
        <w:ind w:left="6908" w:hanging="360"/>
      </w:pPr>
      <w:rPr>
        <w:rFonts w:hint="default"/>
        <w:lang w:val="en-US" w:eastAsia="en-US" w:bidi="en-US"/>
      </w:rPr>
    </w:lvl>
    <w:lvl w:ilvl="7" w:tplc="C6C86A50">
      <w:numFmt w:val="bullet"/>
      <w:lvlText w:val="•"/>
      <w:lvlJc w:val="left"/>
      <w:pPr>
        <w:ind w:left="7986" w:hanging="360"/>
      </w:pPr>
      <w:rPr>
        <w:rFonts w:hint="default"/>
        <w:lang w:val="en-US" w:eastAsia="en-US" w:bidi="en-US"/>
      </w:rPr>
    </w:lvl>
    <w:lvl w:ilvl="8" w:tplc="ED12769A">
      <w:numFmt w:val="bullet"/>
      <w:lvlText w:val="•"/>
      <w:lvlJc w:val="left"/>
      <w:pPr>
        <w:ind w:left="9064" w:hanging="360"/>
      </w:pPr>
      <w:rPr>
        <w:rFonts w:hint="default"/>
        <w:lang w:val="en-US" w:eastAsia="en-US" w:bidi="en-US"/>
      </w:rPr>
    </w:lvl>
  </w:abstractNum>
  <w:abstractNum w:abstractNumId="7" w15:restartNumberingAfterBreak="0">
    <w:nsid w:val="1D627A96"/>
    <w:multiLevelType w:val="hybridMultilevel"/>
    <w:tmpl w:val="1E168BCA"/>
    <w:lvl w:ilvl="0" w:tplc="5DDE6E4A">
      <w:numFmt w:val="bullet"/>
      <w:lvlText w:val=""/>
      <w:lvlJc w:val="left"/>
      <w:pPr>
        <w:ind w:left="467" w:hanging="360"/>
      </w:pPr>
      <w:rPr>
        <w:rFonts w:ascii="Symbol" w:eastAsia="Symbol" w:hAnsi="Symbol" w:cs="Symbol" w:hint="default"/>
        <w:w w:val="100"/>
        <w:sz w:val="22"/>
        <w:szCs w:val="22"/>
        <w:lang w:val="en-US" w:eastAsia="en-US" w:bidi="en-US"/>
      </w:rPr>
    </w:lvl>
    <w:lvl w:ilvl="1" w:tplc="9AC64E46">
      <w:numFmt w:val="bullet"/>
      <w:lvlText w:val="•"/>
      <w:lvlJc w:val="left"/>
      <w:pPr>
        <w:ind w:left="621" w:hanging="360"/>
      </w:pPr>
      <w:rPr>
        <w:rFonts w:hint="default"/>
        <w:lang w:val="en-US" w:eastAsia="en-US" w:bidi="en-US"/>
      </w:rPr>
    </w:lvl>
    <w:lvl w:ilvl="2" w:tplc="2E3E7AC4">
      <w:numFmt w:val="bullet"/>
      <w:lvlText w:val="•"/>
      <w:lvlJc w:val="left"/>
      <w:pPr>
        <w:ind w:left="783" w:hanging="360"/>
      </w:pPr>
      <w:rPr>
        <w:rFonts w:hint="default"/>
        <w:lang w:val="en-US" w:eastAsia="en-US" w:bidi="en-US"/>
      </w:rPr>
    </w:lvl>
    <w:lvl w:ilvl="3" w:tplc="3440C496">
      <w:numFmt w:val="bullet"/>
      <w:lvlText w:val="•"/>
      <w:lvlJc w:val="left"/>
      <w:pPr>
        <w:ind w:left="945" w:hanging="360"/>
      </w:pPr>
      <w:rPr>
        <w:rFonts w:hint="default"/>
        <w:lang w:val="en-US" w:eastAsia="en-US" w:bidi="en-US"/>
      </w:rPr>
    </w:lvl>
    <w:lvl w:ilvl="4" w:tplc="2F9018F0">
      <w:numFmt w:val="bullet"/>
      <w:lvlText w:val="•"/>
      <w:lvlJc w:val="left"/>
      <w:pPr>
        <w:ind w:left="1107" w:hanging="360"/>
      </w:pPr>
      <w:rPr>
        <w:rFonts w:hint="default"/>
        <w:lang w:val="en-US" w:eastAsia="en-US" w:bidi="en-US"/>
      </w:rPr>
    </w:lvl>
    <w:lvl w:ilvl="5" w:tplc="0B7A9BC2">
      <w:numFmt w:val="bullet"/>
      <w:lvlText w:val="•"/>
      <w:lvlJc w:val="left"/>
      <w:pPr>
        <w:ind w:left="1269" w:hanging="360"/>
      </w:pPr>
      <w:rPr>
        <w:rFonts w:hint="default"/>
        <w:lang w:val="en-US" w:eastAsia="en-US" w:bidi="en-US"/>
      </w:rPr>
    </w:lvl>
    <w:lvl w:ilvl="6" w:tplc="DBDE92D2">
      <w:numFmt w:val="bullet"/>
      <w:lvlText w:val="•"/>
      <w:lvlJc w:val="left"/>
      <w:pPr>
        <w:ind w:left="1430" w:hanging="360"/>
      </w:pPr>
      <w:rPr>
        <w:rFonts w:hint="default"/>
        <w:lang w:val="en-US" w:eastAsia="en-US" w:bidi="en-US"/>
      </w:rPr>
    </w:lvl>
    <w:lvl w:ilvl="7" w:tplc="03845522">
      <w:numFmt w:val="bullet"/>
      <w:lvlText w:val="•"/>
      <w:lvlJc w:val="left"/>
      <w:pPr>
        <w:ind w:left="1592" w:hanging="360"/>
      </w:pPr>
      <w:rPr>
        <w:rFonts w:hint="default"/>
        <w:lang w:val="en-US" w:eastAsia="en-US" w:bidi="en-US"/>
      </w:rPr>
    </w:lvl>
    <w:lvl w:ilvl="8" w:tplc="7C320526">
      <w:numFmt w:val="bullet"/>
      <w:lvlText w:val="•"/>
      <w:lvlJc w:val="left"/>
      <w:pPr>
        <w:ind w:left="1754" w:hanging="360"/>
      </w:pPr>
      <w:rPr>
        <w:rFonts w:hint="default"/>
        <w:lang w:val="en-US" w:eastAsia="en-US" w:bidi="en-US"/>
      </w:rPr>
    </w:lvl>
  </w:abstractNum>
  <w:abstractNum w:abstractNumId="8" w15:restartNumberingAfterBreak="0">
    <w:nsid w:val="1D7B259B"/>
    <w:multiLevelType w:val="hybridMultilevel"/>
    <w:tmpl w:val="C292E6E8"/>
    <w:lvl w:ilvl="0" w:tplc="D6D6823A">
      <w:numFmt w:val="bullet"/>
      <w:lvlText w:val=""/>
      <w:lvlJc w:val="left"/>
      <w:pPr>
        <w:ind w:left="465" w:hanging="360"/>
      </w:pPr>
      <w:rPr>
        <w:rFonts w:ascii="Symbol" w:eastAsia="Symbol" w:hAnsi="Symbol" w:cs="Symbol" w:hint="default"/>
        <w:w w:val="99"/>
        <w:sz w:val="20"/>
        <w:szCs w:val="20"/>
        <w:lang w:val="en-US" w:eastAsia="en-US" w:bidi="en-US"/>
      </w:rPr>
    </w:lvl>
    <w:lvl w:ilvl="1" w:tplc="5A4EF8D2">
      <w:numFmt w:val="bullet"/>
      <w:lvlText w:val="•"/>
      <w:lvlJc w:val="left"/>
      <w:pPr>
        <w:ind w:left="846" w:hanging="360"/>
      </w:pPr>
      <w:rPr>
        <w:rFonts w:hint="default"/>
        <w:lang w:val="en-US" w:eastAsia="en-US" w:bidi="en-US"/>
      </w:rPr>
    </w:lvl>
    <w:lvl w:ilvl="2" w:tplc="25964758">
      <w:numFmt w:val="bullet"/>
      <w:lvlText w:val="•"/>
      <w:lvlJc w:val="left"/>
      <w:pPr>
        <w:ind w:left="1233" w:hanging="360"/>
      </w:pPr>
      <w:rPr>
        <w:rFonts w:hint="default"/>
        <w:lang w:val="en-US" w:eastAsia="en-US" w:bidi="en-US"/>
      </w:rPr>
    </w:lvl>
    <w:lvl w:ilvl="3" w:tplc="91CEF5E6">
      <w:numFmt w:val="bullet"/>
      <w:lvlText w:val="•"/>
      <w:lvlJc w:val="left"/>
      <w:pPr>
        <w:ind w:left="1620" w:hanging="360"/>
      </w:pPr>
      <w:rPr>
        <w:rFonts w:hint="default"/>
        <w:lang w:val="en-US" w:eastAsia="en-US" w:bidi="en-US"/>
      </w:rPr>
    </w:lvl>
    <w:lvl w:ilvl="4" w:tplc="FED004DC">
      <w:numFmt w:val="bullet"/>
      <w:lvlText w:val="•"/>
      <w:lvlJc w:val="left"/>
      <w:pPr>
        <w:ind w:left="2006" w:hanging="360"/>
      </w:pPr>
      <w:rPr>
        <w:rFonts w:hint="default"/>
        <w:lang w:val="en-US" w:eastAsia="en-US" w:bidi="en-US"/>
      </w:rPr>
    </w:lvl>
    <w:lvl w:ilvl="5" w:tplc="C302A478">
      <w:numFmt w:val="bullet"/>
      <w:lvlText w:val="•"/>
      <w:lvlJc w:val="left"/>
      <w:pPr>
        <w:ind w:left="2393" w:hanging="360"/>
      </w:pPr>
      <w:rPr>
        <w:rFonts w:hint="default"/>
        <w:lang w:val="en-US" w:eastAsia="en-US" w:bidi="en-US"/>
      </w:rPr>
    </w:lvl>
    <w:lvl w:ilvl="6" w:tplc="01A6B24A">
      <w:numFmt w:val="bullet"/>
      <w:lvlText w:val="•"/>
      <w:lvlJc w:val="left"/>
      <w:pPr>
        <w:ind w:left="2780" w:hanging="360"/>
      </w:pPr>
      <w:rPr>
        <w:rFonts w:hint="default"/>
        <w:lang w:val="en-US" w:eastAsia="en-US" w:bidi="en-US"/>
      </w:rPr>
    </w:lvl>
    <w:lvl w:ilvl="7" w:tplc="5994D460">
      <w:numFmt w:val="bullet"/>
      <w:lvlText w:val="•"/>
      <w:lvlJc w:val="left"/>
      <w:pPr>
        <w:ind w:left="3166" w:hanging="360"/>
      </w:pPr>
      <w:rPr>
        <w:rFonts w:hint="default"/>
        <w:lang w:val="en-US" w:eastAsia="en-US" w:bidi="en-US"/>
      </w:rPr>
    </w:lvl>
    <w:lvl w:ilvl="8" w:tplc="F1946C00">
      <w:numFmt w:val="bullet"/>
      <w:lvlText w:val="•"/>
      <w:lvlJc w:val="left"/>
      <w:pPr>
        <w:ind w:left="3553" w:hanging="360"/>
      </w:pPr>
      <w:rPr>
        <w:rFonts w:hint="default"/>
        <w:lang w:val="en-US" w:eastAsia="en-US" w:bidi="en-US"/>
      </w:rPr>
    </w:lvl>
  </w:abstractNum>
  <w:abstractNum w:abstractNumId="9" w15:restartNumberingAfterBreak="0">
    <w:nsid w:val="1E9A233D"/>
    <w:multiLevelType w:val="hybridMultilevel"/>
    <w:tmpl w:val="12BAB48E"/>
    <w:lvl w:ilvl="0" w:tplc="1862EE04">
      <w:numFmt w:val="bullet"/>
      <w:lvlText w:val="*"/>
      <w:lvlJc w:val="left"/>
      <w:pPr>
        <w:ind w:left="800" w:hanging="178"/>
      </w:pPr>
      <w:rPr>
        <w:rFonts w:ascii="Garamond" w:eastAsia="Garamond" w:hAnsi="Garamond" w:cs="Garamond" w:hint="default"/>
        <w:i/>
        <w:w w:val="100"/>
        <w:sz w:val="24"/>
        <w:szCs w:val="24"/>
        <w:lang w:val="en-US" w:eastAsia="en-US" w:bidi="en-US"/>
      </w:rPr>
    </w:lvl>
    <w:lvl w:ilvl="1" w:tplc="915846EE">
      <w:numFmt w:val="bullet"/>
      <w:lvlText w:val=""/>
      <w:lvlJc w:val="left"/>
      <w:pPr>
        <w:ind w:left="1520" w:hanging="360"/>
      </w:pPr>
      <w:rPr>
        <w:rFonts w:ascii="Symbol" w:eastAsia="Symbol" w:hAnsi="Symbol" w:cs="Symbol" w:hint="default"/>
        <w:w w:val="100"/>
        <w:sz w:val="24"/>
        <w:szCs w:val="24"/>
        <w:lang w:val="en-US" w:eastAsia="en-US" w:bidi="en-US"/>
      </w:rPr>
    </w:lvl>
    <w:lvl w:ilvl="2" w:tplc="A9F22414">
      <w:numFmt w:val="bullet"/>
      <w:lvlText w:val="•"/>
      <w:lvlJc w:val="left"/>
      <w:pPr>
        <w:ind w:left="2597" w:hanging="360"/>
      </w:pPr>
      <w:rPr>
        <w:rFonts w:hint="default"/>
        <w:lang w:val="en-US" w:eastAsia="en-US" w:bidi="en-US"/>
      </w:rPr>
    </w:lvl>
    <w:lvl w:ilvl="3" w:tplc="5A04B676">
      <w:numFmt w:val="bullet"/>
      <w:lvlText w:val="•"/>
      <w:lvlJc w:val="left"/>
      <w:pPr>
        <w:ind w:left="3675" w:hanging="360"/>
      </w:pPr>
      <w:rPr>
        <w:rFonts w:hint="default"/>
        <w:lang w:val="en-US" w:eastAsia="en-US" w:bidi="en-US"/>
      </w:rPr>
    </w:lvl>
    <w:lvl w:ilvl="4" w:tplc="5F26BF34">
      <w:numFmt w:val="bullet"/>
      <w:lvlText w:val="•"/>
      <w:lvlJc w:val="left"/>
      <w:pPr>
        <w:ind w:left="4753" w:hanging="360"/>
      </w:pPr>
      <w:rPr>
        <w:rFonts w:hint="default"/>
        <w:lang w:val="en-US" w:eastAsia="en-US" w:bidi="en-US"/>
      </w:rPr>
    </w:lvl>
    <w:lvl w:ilvl="5" w:tplc="C9766400">
      <w:numFmt w:val="bullet"/>
      <w:lvlText w:val="•"/>
      <w:lvlJc w:val="left"/>
      <w:pPr>
        <w:ind w:left="5831" w:hanging="360"/>
      </w:pPr>
      <w:rPr>
        <w:rFonts w:hint="default"/>
        <w:lang w:val="en-US" w:eastAsia="en-US" w:bidi="en-US"/>
      </w:rPr>
    </w:lvl>
    <w:lvl w:ilvl="6" w:tplc="D80012E0">
      <w:numFmt w:val="bullet"/>
      <w:lvlText w:val="•"/>
      <w:lvlJc w:val="left"/>
      <w:pPr>
        <w:ind w:left="6908" w:hanging="360"/>
      </w:pPr>
      <w:rPr>
        <w:rFonts w:hint="default"/>
        <w:lang w:val="en-US" w:eastAsia="en-US" w:bidi="en-US"/>
      </w:rPr>
    </w:lvl>
    <w:lvl w:ilvl="7" w:tplc="7D5249CC">
      <w:numFmt w:val="bullet"/>
      <w:lvlText w:val="•"/>
      <w:lvlJc w:val="left"/>
      <w:pPr>
        <w:ind w:left="7986" w:hanging="360"/>
      </w:pPr>
      <w:rPr>
        <w:rFonts w:hint="default"/>
        <w:lang w:val="en-US" w:eastAsia="en-US" w:bidi="en-US"/>
      </w:rPr>
    </w:lvl>
    <w:lvl w:ilvl="8" w:tplc="9208CE94">
      <w:numFmt w:val="bullet"/>
      <w:lvlText w:val="•"/>
      <w:lvlJc w:val="left"/>
      <w:pPr>
        <w:ind w:left="9064" w:hanging="360"/>
      </w:pPr>
      <w:rPr>
        <w:rFonts w:hint="default"/>
        <w:lang w:val="en-US" w:eastAsia="en-US" w:bidi="en-US"/>
      </w:rPr>
    </w:lvl>
  </w:abstractNum>
  <w:abstractNum w:abstractNumId="10" w15:restartNumberingAfterBreak="0">
    <w:nsid w:val="1FF12A7D"/>
    <w:multiLevelType w:val="hybridMultilevel"/>
    <w:tmpl w:val="5140582E"/>
    <w:lvl w:ilvl="0" w:tplc="3AF4EABE">
      <w:numFmt w:val="bullet"/>
      <w:lvlText w:val="o"/>
      <w:lvlJc w:val="left"/>
      <w:pPr>
        <w:ind w:left="1880" w:hanging="360"/>
      </w:pPr>
      <w:rPr>
        <w:rFonts w:ascii="Courier New" w:eastAsia="Courier New" w:hAnsi="Courier New" w:cs="Courier New" w:hint="default"/>
        <w:w w:val="99"/>
        <w:sz w:val="24"/>
        <w:szCs w:val="24"/>
        <w:lang w:val="en-US" w:eastAsia="en-US" w:bidi="en-US"/>
      </w:rPr>
    </w:lvl>
    <w:lvl w:ilvl="1" w:tplc="27925F4E">
      <w:numFmt w:val="bullet"/>
      <w:lvlText w:val="•"/>
      <w:lvlJc w:val="left"/>
      <w:pPr>
        <w:ind w:left="2814" w:hanging="360"/>
      </w:pPr>
      <w:rPr>
        <w:rFonts w:hint="default"/>
        <w:lang w:val="en-US" w:eastAsia="en-US" w:bidi="en-US"/>
      </w:rPr>
    </w:lvl>
    <w:lvl w:ilvl="2" w:tplc="878432EA">
      <w:numFmt w:val="bullet"/>
      <w:lvlText w:val="•"/>
      <w:lvlJc w:val="left"/>
      <w:pPr>
        <w:ind w:left="3748" w:hanging="360"/>
      </w:pPr>
      <w:rPr>
        <w:rFonts w:hint="default"/>
        <w:lang w:val="en-US" w:eastAsia="en-US" w:bidi="en-US"/>
      </w:rPr>
    </w:lvl>
    <w:lvl w:ilvl="3" w:tplc="BB124FC8">
      <w:numFmt w:val="bullet"/>
      <w:lvlText w:val="•"/>
      <w:lvlJc w:val="left"/>
      <w:pPr>
        <w:ind w:left="4682" w:hanging="360"/>
      </w:pPr>
      <w:rPr>
        <w:rFonts w:hint="default"/>
        <w:lang w:val="en-US" w:eastAsia="en-US" w:bidi="en-US"/>
      </w:rPr>
    </w:lvl>
    <w:lvl w:ilvl="4" w:tplc="315AB6C0">
      <w:numFmt w:val="bullet"/>
      <w:lvlText w:val="•"/>
      <w:lvlJc w:val="left"/>
      <w:pPr>
        <w:ind w:left="5616" w:hanging="360"/>
      </w:pPr>
      <w:rPr>
        <w:rFonts w:hint="default"/>
        <w:lang w:val="en-US" w:eastAsia="en-US" w:bidi="en-US"/>
      </w:rPr>
    </w:lvl>
    <w:lvl w:ilvl="5" w:tplc="5818F1E6">
      <w:numFmt w:val="bullet"/>
      <w:lvlText w:val="•"/>
      <w:lvlJc w:val="left"/>
      <w:pPr>
        <w:ind w:left="6550" w:hanging="360"/>
      </w:pPr>
      <w:rPr>
        <w:rFonts w:hint="default"/>
        <w:lang w:val="en-US" w:eastAsia="en-US" w:bidi="en-US"/>
      </w:rPr>
    </w:lvl>
    <w:lvl w:ilvl="6" w:tplc="9BA0CF42">
      <w:numFmt w:val="bullet"/>
      <w:lvlText w:val="•"/>
      <w:lvlJc w:val="left"/>
      <w:pPr>
        <w:ind w:left="7484" w:hanging="360"/>
      </w:pPr>
      <w:rPr>
        <w:rFonts w:hint="default"/>
        <w:lang w:val="en-US" w:eastAsia="en-US" w:bidi="en-US"/>
      </w:rPr>
    </w:lvl>
    <w:lvl w:ilvl="7" w:tplc="A40A9B18">
      <w:numFmt w:val="bullet"/>
      <w:lvlText w:val="•"/>
      <w:lvlJc w:val="left"/>
      <w:pPr>
        <w:ind w:left="8418" w:hanging="360"/>
      </w:pPr>
      <w:rPr>
        <w:rFonts w:hint="default"/>
        <w:lang w:val="en-US" w:eastAsia="en-US" w:bidi="en-US"/>
      </w:rPr>
    </w:lvl>
    <w:lvl w:ilvl="8" w:tplc="5F50F93A">
      <w:numFmt w:val="bullet"/>
      <w:lvlText w:val="•"/>
      <w:lvlJc w:val="left"/>
      <w:pPr>
        <w:ind w:left="9352" w:hanging="360"/>
      </w:pPr>
      <w:rPr>
        <w:rFonts w:hint="default"/>
        <w:lang w:val="en-US" w:eastAsia="en-US" w:bidi="en-US"/>
      </w:rPr>
    </w:lvl>
  </w:abstractNum>
  <w:abstractNum w:abstractNumId="11" w15:restartNumberingAfterBreak="0">
    <w:nsid w:val="221E0E1B"/>
    <w:multiLevelType w:val="hybridMultilevel"/>
    <w:tmpl w:val="AA1A17D6"/>
    <w:lvl w:ilvl="0" w:tplc="BCBC2B64">
      <w:numFmt w:val="bullet"/>
      <w:lvlText w:val=""/>
      <w:lvlJc w:val="left"/>
      <w:pPr>
        <w:ind w:left="827" w:hanging="360"/>
      </w:pPr>
      <w:rPr>
        <w:rFonts w:ascii="Symbol" w:eastAsia="Symbol" w:hAnsi="Symbol" w:cs="Symbol" w:hint="default"/>
        <w:w w:val="100"/>
        <w:sz w:val="24"/>
        <w:szCs w:val="24"/>
        <w:lang w:val="en-US" w:eastAsia="en-US" w:bidi="en-US"/>
      </w:rPr>
    </w:lvl>
    <w:lvl w:ilvl="1" w:tplc="09401E7A">
      <w:numFmt w:val="bullet"/>
      <w:lvlText w:val="•"/>
      <w:lvlJc w:val="left"/>
      <w:pPr>
        <w:ind w:left="1215" w:hanging="360"/>
      </w:pPr>
      <w:rPr>
        <w:rFonts w:hint="default"/>
        <w:lang w:val="en-US" w:eastAsia="en-US" w:bidi="en-US"/>
      </w:rPr>
    </w:lvl>
    <w:lvl w:ilvl="2" w:tplc="9C4EFAD6">
      <w:numFmt w:val="bullet"/>
      <w:lvlText w:val="•"/>
      <w:lvlJc w:val="left"/>
      <w:pPr>
        <w:ind w:left="1611" w:hanging="360"/>
      </w:pPr>
      <w:rPr>
        <w:rFonts w:hint="default"/>
        <w:lang w:val="en-US" w:eastAsia="en-US" w:bidi="en-US"/>
      </w:rPr>
    </w:lvl>
    <w:lvl w:ilvl="3" w:tplc="94306F72">
      <w:numFmt w:val="bullet"/>
      <w:lvlText w:val="•"/>
      <w:lvlJc w:val="left"/>
      <w:pPr>
        <w:ind w:left="2007" w:hanging="360"/>
      </w:pPr>
      <w:rPr>
        <w:rFonts w:hint="default"/>
        <w:lang w:val="en-US" w:eastAsia="en-US" w:bidi="en-US"/>
      </w:rPr>
    </w:lvl>
    <w:lvl w:ilvl="4" w:tplc="F4C0053E">
      <w:numFmt w:val="bullet"/>
      <w:lvlText w:val="•"/>
      <w:lvlJc w:val="left"/>
      <w:pPr>
        <w:ind w:left="2403" w:hanging="360"/>
      </w:pPr>
      <w:rPr>
        <w:rFonts w:hint="default"/>
        <w:lang w:val="en-US" w:eastAsia="en-US" w:bidi="en-US"/>
      </w:rPr>
    </w:lvl>
    <w:lvl w:ilvl="5" w:tplc="71E6EE0A">
      <w:numFmt w:val="bullet"/>
      <w:lvlText w:val="•"/>
      <w:lvlJc w:val="left"/>
      <w:pPr>
        <w:ind w:left="2799" w:hanging="360"/>
      </w:pPr>
      <w:rPr>
        <w:rFonts w:hint="default"/>
        <w:lang w:val="en-US" w:eastAsia="en-US" w:bidi="en-US"/>
      </w:rPr>
    </w:lvl>
    <w:lvl w:ilvl="6" w:tplc="A808B6D8">
      <w:numFmt w:val="bullet"/>
      <w:lvlText w:val="•"/>
      <w:lvlJc w:val="left"/>
      <w:pPr>
        <w:ind w:left="3194" w:hanging="360"/>
      </w:pPr>
      <w:rPr>
        <w:rFonts w:hint="default"/>
        <w:lang w:val="en-US" w:eastAsia="en-US" w:bidi="en-US"/>
      </w:rPr>
    </w:lvl>
    <w:lvl w:ilvl="7" w:tplc="05921424">
      <w:numFmt w:val="bullet"/>
      <w:lvlText w:val="•"/>
      <w:lvlJc w:val="left"/>
      <w:pPr>
        <w:ind w:left="3590" w:hanging="360"/>
      </w:pPr>
      <w:rPr>
        <w:rFonts w:hint="default"/>
        <w:lang w:val="en-US" w:eastAsia="en-US" w:bidi="en-US"/>
      </w:rPr>
    </w:lvl>
    <w:lvl w:ilvl="8" w:tplc="1A8A8D9C">
      <w:numFmt w:val="bullet"/>
      <w:lvlText w:val="•"/>
      <w:lvlJc w:val="left"/>
      <w:pPr>
        <w:ind w:left="3986" w:hanging="360"/>
      </w:pPr>
      <w:rPr>
        <w:rFonts w:hint="default"/>
        <w:lang w:val="en-US" w:eastAsia="en-US" w:bidi="en-US"/>
      </w:rPr>
    </w:lvl>
  </w:abstractNum>
  <w:abstractNum w:abstractNumId="12" w15:restartNumberingAfterBreak="0">
    <w:nsid w:val="230B0972"/>
    <w:multiLevelType w:val="hybridMultilevel"/>
    <w:tmpl w:val="2FD0C970"/>
    <w:lvl w:ilvl="0" w:tplc="6BBED12E">
      <w:numFmt w:val="bullet"/>
      <w:lvlText w:val=""/>
      <w:lvlJc w:val="left"/>
      <w:pPr>
        <w:ind w:left="1520" w:hanging="360"/>
      </w:pPr>
      <w:rPr>
        <w:rFonts w:ascii="Symbol" w:eastAsia="Symbol" w:hAnsi="Symbol" w:cs="Symbol" w:hint="default"/>
        <w:w w:val="100"/>
        <w:sz w:val="24"/>
        <w:szCs w:val="24"/>
        <w:lang w:val="en-US" w:eastAsia="en-US" w:bidi="en-US"/>
      </w:rPr>
    </w:lvl>
    <w:lvl w:ilvl="1" w:tplc="7BB42488">
      <w:numFmt w:val="bullet"/>
      <w:lvlText w:val="•"/>
      <w:lvlJc w:val="left"/>
      <w:pPr>
        <w:ind w:left="2490" w:hanging="360"/>
      </w:pPr>
      <w:rPr>
        <w:rFonts w:hint="default"/>
        <w:lang w:val="en-US" w:eastAsia="en-US" w:bidi="en-US"/>
      </w:rPr>
    </w:lvl>
    <w:lvl w:ilvl="2" w:tplc="EE747C3C">
      <w:numFmt w:val="bullet"/>
      <w:lvlText w:val="•"/>
      <w:lvlJc w:val="left"/>
      <w:pPr>
        <w:ind w:left="3460" w:hanging="360"/>
      </w:pPr>
      <w:rPr>
        <w:rFonts w:hint="default"/>
        <w:lang w:val="en-US" w:eastAsia="en-US" w:bidi="en-US"/>
      </w:rPr>
    </w:lvl>
    <w:lvl w:ilvl="3" w:tplc="931AD54A">
      <w:numFmt w:val="bullet"/>
      <w:lvlText w:val="•"/>
      <w:lvlJc w:val="left"/>
      <w:pPr>
        <w:ind w:left="4430" w:hanging="360"/>
      </w:pPr>
      <w:rPr>
        <w:rFonts w:hint="default"/>
        <w:lang w:val="en-US" w:eastAsia="en-US" w:bidi="en-US"/>
      </w:rPr>
    </w:lvl>
    <w:lvl w:ilvl="4" w:tplc="197E441E">
      <w:numFmt w:val="bullet"/>
      <w:lvlText w:val="•"/>
      <w:lvlJc w:val="left"/>
      <w:pPr>
        <w:ind w:left="5400" w:hanging="360"/>
      </w:pPr>
      <w:rPr>
        <w:rFonts w:hint="default"/>
        <w:lang w:val="en-US" w:eastAsia="en-US" w:bidi="en-US"/>
      </w:rPr>
    </w:lvl>
    <w:lvl w:ilvl="5" w:tplc="AF747D16">
      <w:numFmt w:val="bullet"/>
      <w:lvlText w:val="•"/>
      <w:lvlJc w:val="left"/>
      <w:pPr>
        <w:ind w:left="6370" w:hanging="360"/>
      </w:pPr>
      <w:rPr>
        <w:rFonts w:hint="default"/>
        <w:lang w:val="en-US" w:eastAsia="en-US" w:bidi="en-US"/>
      </w:rPr>
    </w:lvl>
    <w:lvl w:ilvl="6" w:tplc="2452B462">
      <w:numFmt w:val="bullet"/>
      <w:lvlText w:val="•"/>
      <w:lvlJc w:val="left"/>
      <w:pPr>
        <w:ind w:left="7340" w:hanging="360"/>
      </w:pPr>
      <w:rPr>
        <w:rFonts w:hint="default"/>
        <w:lang w:val="en-US" w:eastAsia="en-US" w:bidi="en-US"/>
      </w:rPr>
    </w:lvl>
    <w:lvl w:ilvl="7" w:tplc="80A4B046">
      <w:numFmt w:val="bullet"/>
      <w:lvlText w:val="•"/>
      <w:lvlJc w:val="left"/>
      <w:pPr>
        <w:ind w:left="8310" w:hanging="360"/>
      </w:pPr>
      <w:rPr>
        <w:rFonts w:hint="default"/>
        <w:lang w:val="en-US" w:eastAsia="en-US" w:bidi="en-US"/>
      </w:rPr>
    </w:lvl>
    <w:lvl w:ilvl="8" w:tplc="1EBA0AB6">
      <w:numFmt w:val="bullet"/>
      <w:lvlText w:val="•"/>
      <w:lvlJc w:val="left"/>
      <w:pPr>
        <w:ind w:left="9280" w:hanging="360"/>
      </w:pPr>
      <w:rPr>
        <w:rFonts w:hint="default"/>
        <w:lang w:val="en-US" w:eastAsia="en-US" w:bidi="en-US"/>
      </w:rPr>
    </w:lvl>
  </w:abstractNum>
  <w:abstractNum w:abstractNumId="13" w15:restartNumberingAfterBreak="0">
    <w:nsid w:val="23F77E4D"/>
    <w:multiLevelType w:val="hybridMultilevel"/>
    <w:tmpl w:val="46662D4A"/>
    <w:lvl w:ilvl="0" w:tplc="E00E2AC4">
      <w:numFmt w:val="bullet"/>
      <w:lvlText w:val=""/>
      <w:lvlJc w:val="left"/>
      <w:pPr>
        <w:ind w:left="827" w:hanging="360"/>
      </w:pPr>
      <w:rPr>
        <w:rFonts w:ascii="Symbol" w:eastAsia="Symbol" w:hAnsi="Symbol" w:cs="Symbol" w:hint="default"/>
        <w:w w:val="100"/>
        <w:sz w:val="24"/>
        <w:szCs w:val="24"/>
        <w:lang w:val="en-US" w:eastAsia="en-US" w:bidi="en-US"/>
      </w:rPr>
    </w:lvl>
    <w:lvl w:ilvl="1" w:tplc="2E5A97AC">
      <w:numFmt w:val="bullet"/>
      <w:lvlText w:val="•"/>
      <w:lvlJc w:val="left"/>
      <w:pPr>
        <w:ind w:left="1215" w:hanging="360"/>
      </w:pPr>
      <w:rPr>
        <w:rFonts w:hint="default"/>
        <w:lang w:val="en-US" w:eastAsia="en-US" w:bidi="en-US"/>
      </w:rPr>
    </w:lvl>
    <w:lvl w:ilvl="2" w:tplc="128CC980">
      <w:numFmt w:val="bullet"/>
      <w:lvlText w:val="•"/>
      <w:lvlJc w:val="left"/>
      <w:pPr>
        <w:ind w:left="1611" w:hanging="360"/>
      </w:pPr>
      <w:rPr>
        <w:rFonts w:hint="default"/>
        <w:lang w:val="en-US" w:eastAsia="en-US" w:bidi="en-US"/>
      </w:rPr>
    </w:lvl>
    <w:lvl w:ilvl="3" w:tplc="C5969550">
      <w:numFmt w:val="bullet"/>
      <w:lvlText w:val="•"/>
      <w:lvlJc w:val="left"/>
      <w:pPr>
        <w:ind w:left="2007" w:hanging="360"/>
      </w:pPr>
      <w:rPr>
        <w:rFonts w:hint="default"/>
        <w:lang w:val="en-US" w:eastAsia="en-US" w:bidi="en-US"/>
      </w:rPr>
    </w:lvl>
    <w:lvl w:ilvl="4" w:tplc="83027372">
      <w:numFmt w:val="bullet"/>
      <w:lvlText w:val="•"/>
      <w:lvlJc w:val="left"/>
      <w:pPr>
        <w:ind w:left="2403" w:hanging="360"/>
      </w:pPr>
      <w:rPr>
        <w:rFonts w:hint="default"/>
        <w:lang w:val="en-US" w:eastAsia="en-US" w:bidi="en-US"/>
      </w:rPr>
    </w:lvl>
    <w:lvl w:ilvl="5" w:tplc="6172DA98">
      <w:numFmt w:val="bullet"/>
      <w:lvlText w:val="•"/>
      <w:lvlJc w:val="left"/>
      <w:pPr>
        <w:ind w:left="2799" w:hanging="360"/>
      </w:pPr>
      <w:rPr>
        <w:rFonts w:hint="default"/>
        <w:lang w:val="en-US" w:eastAsia="en-US" w:bidi="en-US"/>
      </w:rPr>
    </w:lvl>
    <w:lvl w:ilvl="6" w:tplc="91F4BD8E">
      <w:numFmt w:val="bullet"/>
      <w:lvlText w:val="•"/>
      <w:lvlJc w:val="left"/>
      <w:pPr>
        <w:ind w:left="3194" w:hanging="360"/>
      </w:pPr>
      <w:rPr>
        <w:rFonts w:hint="default"/>
        <w:lang w:val="en-US" w:eastAsia="en-US" w:bidi="en-US"/>
      </w:rPr>
    </w:lvl>
    <w:lvl w:ilvl="7" w:tplc="877C0E46">
      <w:numFmt w:val="bullet"/>
      <w:lvlText w:val="•"/>
      <w:lvlJc w:val="left"/>
      <w:pPr>
        <w:ind w:left="3590" w:hanging="360"/>
      </w:pPr>
      <w:rPr>
        <w:rFonts w:hint="default"/>
        <w:lang w:val="en-US" w:eastAsia="en-US" w:bidi="en-US"/>
      </w:rPr>
    </w:lvl>
    <w:lvl w:ilvl="8" w:tplc="E7B24B1C">
      <w:numFmt w:val="bullet"/>
      <w:lvlText w:val="•"/>
      <w:lvlJc w:val="left"/>
      <w:pPr>
        <w:ind w:left="3986" w:hanging="360"/>
      </w:pPr>
      <w:rPr>
        <w:rFonts w:hint="default"/>
        <w:lang w:val="en-US" w:eastAsia="en-US" w:bidi="en-US"/>
      </w:rPr>
    </w:lvl>
  </w:abstractNum>
  <w:abstractNum w:abstractNumId="14" w15:restartNumberingAfterBreak="0">
    <w:nsid w:val="24A6343F"/>
    <w:multiLevelType w:val="hybridMultilevel"/>
    <w:tmpl w:val="191CCBF2"/>
    <w:lvl w:ilvl="0" w:tplc="7868BD2C">
      <w:numFmt w:val="bullet"/>
      <w:lvlText w:val=""/>
      <w:lvlJc w:val="left"/>
      <w:pPr>
        <w:ind w:left="827" w:hanging="360"/>
      </w:pPr>
      <w:rPr>
        <w:rFonts w:ascii="Symbol" w:eastAsia="Symbol" w:hAnsi="Symbol" w:cs="Symbol" w:hint="default"/>
        <w:w w:val="100"/>
        <w:sz w:val="22"/>
        <w:szCs w:val="22"/>
        <w:lang w:val="en-US" w:eastAsia="en-US" w:bidi="en-US"/>
      </w:rPr>
    </w:lvl>
    <w:lvl w:ilvl="1" w:tplc="D7382C56">
      <w:numFmt w:val="bullet"/>
      <w:lvlText w:val="•"/>
      <w:lvlJc w:val="left"/>
      <w:pPr>
        <w:ind w:left="1503" w:hanging="360"/>
      </w:pPr>
      <w:rPr>
        <w:rFonts w:hint="default"/>
        <w:lang w:val="en-US" w:eastAsia="en-US" w:bidi="en-US"/>
      </w:rPr>
    </w:lvl>
    <w:lvl w:ilvl="2" w:tplc="4A5AB926">
      <w:numFmt w:val="bullet"/>
      <w:lvlText w:val="•"/>
      <w:lvlJc w:val="left"/>
      <w:pPr>
        <w:ind w:left="2187" w:hanging="360"/>
      </w:pPr>
      <w:rPr>
        <w:rFonts w:hint="default"/>
        <w:lang w:val="en-US" w:eastAsia="en-US" w:bidi="en-US"/>
      </w:rPr>
    </w:lvl>
    <w:lvl w:ilvl="3" w:tplc="9CC6DEFA">
      <w:numFmt w:val="bullet"/>
      <w:lvlText w:val="•"/>
      <w:lvlJc w:val="left"/>
      <w:pPr>
        <w:ind w:left="2871" w:hanging="360"/>
      </w:pPr>
      <w:rPr>
        <w:rFonts w:hint="default"/>
        <w:lang w:val="en-US" w:eastAsia="en-US" w:bidi="en-US"/>
      </w:rPr>
    </w:lvl>
    <w:lvl w:ilvl="4" w:tplc="9A007C98">
      <w:numFmt w:val="bullet"/>
      <w:lvlText w:val="•"/>
      <w:lvlJc w:val="left"/>
      <w:pPr>
        <w:ind w:left="3555" w:hanging="360"/>
      </w:pPr>
      <w:rPr>
        <w:rFonts w:hint="default"/>
        <w:lang w:val="en-US" w:eastAsia="en-US" w:bidi="en-US"/>
      </w:rPr>
    </w:lvl>
    <w:lvl w:ilvl="5" w:tplc="4B103A64">
      <w:numFmt w:val="bullet"/>
      <w:lvlText w:val="•"/>
      <w:lvlJc w:val="left"/>
      <w:pPr>
        <w:ind w:left="4239" w:hanging="360"/>
      </w:pPr>
      <w:rPr>
        <w:rFonts w:hint="default"/>
        <w:lang w:val="en-US" w:eastAsia="en-US" w:bidi="en-US"/>
      </w:rPr>
    </w:lvl>
    <w:lvl w:ilvl="6" w:tplc="71A659A2">
      <w:numFmt w:val="bullet"/>
      <w:lvlText w:val="•"/>
      <w:lvlJc w:val="left"/>
      <w:pPr>
        <w:ind w:left="4922" w:hanging="360"/>
      </w:pPr>
      <w:rPr>
        <w:rFonts w:hint="default"/>
        <w:lang w:val="en-US" w:eastAsia="en-US" w:bidi="en-US"/>
      </w:rPr>
    </w:lvl>
    <w:lvl w:ilvl="7" w:tplc="F50218B6">
      <w:numFmt w:val="bullet"/>
      <w:lvlText w:val="•"/>
      <w:lvlJc w:val="left"/>
      <w:pPr>
        <w:ind w:left="5606" w:hanging="360"/>
      </w:pPr>
      <w:rPr>
        <w:rFonts w:hint="default"/>
        <w:lang w:val="en-US" w:eastAsia="en-US" w:bidi="en-US"/>
      </w:rPr>
    </w:lvl>
    <w:lvl w:ilvl="8" w:tplc="621098CE">
      <w:numFmt w:val="bullet"/>
      <w:lvlText w:val="•"/>
      <w:lvlJc w:val="left"/>
      <w:pPr>
        <w:ind w:left="6290" w:hanging="360"/>
      </w:pPr>
      <w:rPr>
        <w:rFonts w:hint="default"/>
        <w:lang w:val="en-US" w:eastAsia="en-US" w:bidi="en-US"/>
      </w:rPr>
    </w:lvl>
  </w:abstractNum>
  <w:abstractNum w:abstractNumId="15" w15:restartNumberingAfterBreak="0">
    <w:nsid w:val="27CB5F17"/>
    <w:multiLevelType w:val="hybridMultilevel"/>
    <w:tmpl w:val="9EAA883E"/>
    <w:lvl w:ilvl="0" w:tplc="20B889D2">
      <w:numFmt w:val="bullet"/>
      <w:lvlText w:val=""/>
      <w:lvlJc w:val="left"/>
      <w:pPr>
        <w:ind w:left="825" w:hanging="360"/>
      </w:pPr>
      <w:rPr>
        <w:rFonts w:ascii="Symbol" w:eastAsia="Symbol" w:hAnsi="Symbol" w:cs="Symbol" w:hint="default"/>
        <w:w w:val="100"/>
        <w:sz w:val="22"/>
        <w:szCs w:val="22"/>
        <w:lang w:val="en-US" w:eastAsia="en-US" w:bidi="en-US"/>
      </w:rPr>
    </w:lvl>
    <w:lvl w:ilvl="1" w:tplc="AB26799C">
      <w:numFmt w:val="bullet"/>
      <w:lvlText w:val="•"/>
      <w:lvlJc w:val="left"/>
      <w:pPr>
        <w:ind w:left="1530" w:hanging="360"/>
      </w:pPr>
      <w:rPr>
        <w:rFonts w:hint="default"/>
        <w:lang w:val="en-US" w:eastAsia="en-US" w:bidi="en-US"/>
      </w:rPr>
    </w:lvl>
    <w:lvl w:ilvl="2" w:tplc="CD48C234">
      <w:numFmt w:val="bullet"/>
      <w:lvlText w:val="•"/>
      <w:lvlJc w:val="left"/>
      <w:pPr>
        <w:ind w:left="2241" w:hanging="360"/>
      </w:pPr>
      <w:rPr>
        <w:rFonts w:hint="default"/>
        <w:lang w:val="en-US" w:eastAsia="en-US" w:bidi="en-US"/>
      </w:rPr>
    </w:lvl>
    <w:lvl w:ilvl="3" w:tplc="EE26ACD8">
      <w:numFmt w:val="bullet"/>
      <w:lvlText w:val="•"/>
      <w:lvlJc w:val="left"/>
      <w:pPr>
        <w:ind w:left="2952" w:hanging="360"/>
      </w:pPr>
      <w:rPr>
        <w:rFonts w:hint="default"/>
        <w:lang w:val="en-US" w:eastAsia="en-US" w:bidi="en-US"/>
      </w:rPr>
    </w:lvl>
    <w:lvl w:ilvl="4" w:tplc="7D34BD68">
      <w:numFmt w:val="bullet"/>
      <w:lvlText w:val="•"/>
      <w:lvlJc w:val="left"/>
      <w:pPr>
        <w:ind w:left="3662" w:hanging="360"/>
      </w:pPr>
      <w:rPr>
        <w:rFonts w:hint="default"/>
        <w:lang w:val="en-US" w:eastAsia="en-US" w:bidi="en-US"/>
      </w:rPr>
    </w:lvl>
    <w:lvl w:ilvl="5" w:tplc="D66C7714">
      <w:numFmt w:val="bullet"/>
      <w:lvlText w:val="•"/>
      <w:lvlJc w:val="left"/>
      <w:pPr>
        <w:ind w:left="4373" w:hanging="360"/>
      </w:pPr>
      <w:rPr>
        <w:rFonts w:hint="default"/>
        <w:lang w:val="en-US" w:eastAsia="en-US" w:bidi="en-US"/>
      </w:rPr>
    </w:lvl>
    <w:lvl w:ilvl="6" w:tplc="B784C16E">
      <w:numFmt w:val="bullet"/>
      <w:lvlText w:val="•"/>
      <w:lvlJc w:val="left"/>
      <w:pPr>
        <w:ind w:left="5084" w:hanging="360"/>
      </w:pPr>
      <w:rPr>
        <w:rFonts w:hint="default"/>
        <w:lang w:val="en-US" w:eastAsia="en-US" w:bidi="en-US"/>
      </w:rPr>
    </w:lvl>
    <w:lvl w:ilvl="7" w:tplc="36466832">
      <w:numFmt w:val="bullet"/>
      <w:lvlText w:val="•"/>
      <w:lvlJc w:val="left"/>
      <w:pPr>
        <w:ind w:left="5794" w:hanging="360"/>
      </w:pPr>
      <w:rPr>
        <w:rFonts w:hint="default"/>
        <w:lang w:val="en-US" w:eastAsia="en-US" w:bidi="en-US"/>
      </w:rPr>
    </w:lvl>
    <w:lvl w:ilvl="8" w:tplc="B42CAE30">
      <w:numFmt w:val="bullet"/>
      <w:lvlText w:val="•"/>
      <w:lvlJc w:val="left"/>
      <w:pPr>
        <w:ind w:left="6505" w:hanging="360"/>
      </w:pPr>
      <w:rPr>
        <w:rFonts w:hint="default"/>
        <w:lang w:val="en-US" w:eastAsia="en-US" w:bidi="en-US"/>
      </w:rPr>
    </w:lvl>
  </w:abstractNum>
  <w:abstractNum w:abstractNumId="16" w15:restartNumberingAfterBreak="0">
    <w:nsid w:val="291E30D0"/>
    <w:multiLevelType w:val="hybridMultilevel"/>
    <w:tmpl w:val="99607420"/>
    <w:lvl w:ilvl="0" w:tplc="80A6F4CC">
      <w:numFmt w:val="bullet"/>
      <w:lvlText w:val=""/>
      <w:lvlJc w:val="left"/>
      <w:pPr>
        <w:ind w:left="1520" w:hanging="360"/>
      </w:pPr>
      <w:rPr>
        <w:rFonts w:ascii="Symbol" w:eastAsia="Symbol" w:hAnsi="Symbol" w:cs="Symbol" w:hint="default"/>
        <w:w w:val="100"/>
        <w:sz w:val="24"/>
        <w:szCs w:val="24"/>
        <w:lang w:val="en-US" w:eastAsia="en-US" w:bidi="en-US"/>
      </w:rPr>
    </w:lvl>
    <w:lvl w:ilvl="1" w:tplc="FA96D3E0">
      <w:numFmt w:val="bullet"/>
      <w:lvlText w:val="•"/>
      <w:lvlJc w:val="left"/>
      <w:pPr>
        <w:ind w:left="2490" w:hanging="360"/>
      </w:pPr>
      <w:rPr>
        <w:rFonts w:hint="default"/>
        <w:lang w:val="en-US" w:eastAsia="en-US" w:bidi="en-US"/>
      </w:rPr>
    </w:lvl>
    <w:lvl w:ilvl="2" w:tplc="E13C65FC">
      <w:numFmt w:val="bullet"/>
      <w:lvlText w:val="•"/>
      <w:lvlJc w:val="left"/>
      <w:pPr>
        <w:ind w:left="3460" w:hanging="360"/>
      </w:pPr>
      <w:rPr>
        <w:rFonts w:hint="default"/>
        <w:lang w:val="en-US" w:eastAsia="en-US" w:bidi="en-US"/>
      </w:rPr>
    </w:lvl>
    <w:lvl w:ilvl="3" w:tplc="FDC86E20">
      <w:numFmt w:val="bullet"/>
      <w:lvlText w:val="•"/>
      <w:lvlJc w:val="left"/>
      <w:pPr>
        <w:ind w:left="4430" w:hanging="360"/>
      </w:pPr>
      <w:rPr>
        <w:rFonts w:hint="default"/>
        <w:lang w:val="en-US" w:eastAsia="en-US" w:bidi="en-US"/>
      </w:rPr>
    </w:lvl>
    <w:lvl w:ilvl="4" w:tplc="5F94356C">
      <w:numFmt w:val="bullet"/>
      <w:lvlText w:val="•"/>
      <w:lvlJc w:val="left"/>
      <w:pPr>
        <w:ind w:left="5400" w:hanging="360"/>
      </w:pPr>
      <w:rPr>
        <w:rFonts w:hint="default"/>
        <w:lang w:val="en-US" w:eastAsia="en-US" w:bidi="en-US"/>
      </w:rPr>
    </w:lvl>
    <w:lvl w:ilvl="5" w:tplc="DB4228C2">
      <w:numFmt w:val="bullet"/>
      <w:lvlText w:val="•"/>
      <w:lvlJc w:val="left"/>
      <w:pPr>
        <w:ind w:left="6370" w:hanging="360"/>
      </w:pPr>
      <w:rPr>
        <w:rFonts w:hint="default"/>
        <w:lang w:val="en-US" w:eastAsia="en-US" w:bidi="en-US"/>
      </w:rPr>
    </w:lvl>
    <w:lvl w:ilvl="6" w:tplc="24D68DC8">
      <w:numFmt w:val="bullet"/>
      <w:lvlText w:val="•"/>
      <w:lvlJc w:val="left"/>
      <w:pPr>
        <w:ind w:left="7340" w:hanging="360"/>
      </w:pPr>
      <w:rPr>
        <w:rFonts w:hint="default"/>
        <w:lang w:val="en-US" w:eastAsia="en-US" w:bidi="en-US"/>
      </w:rPr>
    </w:lvl>
    <w:lvl w:ilvl="7" w:tplc="9814E73E">
      <w:numFmt w:val="bullet"/>
      <w:lvlText w:val="•"/>
      <w:lvlJc w:val="left"/>
      <w:pPr>
        <w:ind w:left="8310" w:hanging="360"/>
      </w:pPr>
      <w:rPr>
        <w:rFonts w:hint="default"/>
        <w:lang w:val="en-US" w:eastAsia="en-US" w:bidi="en-US"/>
      </w:rPr>
    </w:lvl>
    <w:lvl w:ilvl="8" w:tplc="D26E5426">
      <w:numFmt w:val="bullet"/>
      <w:lvlText w:val="•"/>
      <w:lvlJc w:val="left"/>
      <w:pPr>
        <w:ind w:left="9280" w:hanging="360"/>
      </w:pPr>
      <w:rPr>
        <w:rFonts w:hint="default"/>
        <w:lang w:val="en-US" w:eastAsia="en-US" w:bidi="en-US"/>
      </w:rPr>
    </w:lvl>
  </w:abstractNum>
  <w:abstractNum w:abstractNumId="17" w15:restartNumberingAfterBreak="0">
    <w:nsid w:val="2A455078"/>
    <w:multiLevelType w:val="hybridMultilevel"/>
    <w:tmpl w:val="9188BBB2"/>
    <w:lvl w:ilvl="0" w:tplc="0A5A590A">
      <w:numFmt w:val="bullet"/>
      <w:lvlText w:val=""/>
      <w:lvlJc w:val="left"/>
      <w:pPr>
        <w:ind w:left="1520" w:hanging="360"/>
      </w:pPr>
      <w:rPr>
        <w:rFonts w:ascii="Symbol" w:eastAsia="Symbol" w:hAnsi="Symbol" w:cs="Symbol" w:hint="default"/>
        <w:w w:val="100"/>
        <w:sz w:val="24"/>
        <w:szCs w:val="24"/>
        <w:lang w:val="en-US" w:eastAsia="en-US" w:bidi="en-US"/>
      </w:rPr>
    </w:lvl>
    <w:lvl w:ilvl="1" w:tplc="6B446A4E">
      <w:numFmt w:val="bullet"/>
      <w:lvlText w:val="o"/>
      <w:lvlJc w:val="left"/>
      <w:pPr>
        <w:ind w:left="2240" w:hanging="360"/>
      </w:pPr>
      <w:rPr>
        <w:rFonts w:ascii="Courier New" w:eastAsia="Courier New" w:hAnsi="Courier New" w:cs="Courier New" w:hint="default"/>
        <w:w w:val="99"/>
        <w:sz w:val="24"/>
        <w:szCs w:val="24"/>
        <w:lang w:val="en-US" w:eastAsia="en-US" w:bidi="en-US"/>
      </w:rPr>
    </w:lvl>
    <w:lvl w:ilvl="2" w:tplc="C9C07992">
      <w:numFmt w:val="bullet"/>
      <w:lvlText w:val="•"/>
      <w:lvlJc w:val="left"/>
      <w:pPr>
        <w:ind w:left="3237" w:hanging="360"/>
      </w:pPr>
      <w:rPr>
        <w:rFonts w:hint="default"/>
        <w:lang w:val="en-US" w:eastAsia="en-US" w:bidi="en-US"/>
      </w:rPr>
    </w:lvl>
    <w:lvl w:ilvl="3" w:tplc="3462E6B0">
      <w:numFmt w:val="bullet"/>
      <w:lvlText w:val="•"/>
      <w:lvlJc w:val="left"/>
      <w:pPr>
        <w:ind w:left="4235" w:hanging="360"/>
      </w:pPr>
      <w:rPr>
        <w:rFonts w:hint="default"/>
        <w:lang w:val="en-US" w:eastAsia="en-US" w:bidi="en-US"/>
      </w:rPr>
    </w:lvl>
    <w:lvl w:ilvl="4" w:tplc="A90EE830">
      <w:numFmt w:val="bullet"/>
      <w:lvlText w:val="•"/>
      <w:lvlJc w:val="left"/>
      <w:pPr>
        <w:ind w:left="5233" w:hanging="360"/>
      </w:pPr>
      <w:rPr>
        <w:rFonts w:hint="default"/>
        <w:lang w:val="en-US" w:eastAsia="en-US" w:bidi="en-US"/>
      </w:rPr>
    </w:lvl>
    <w:lvl w:ilvl="5" w:tplc="3782C596">
      <w:numFmt w:val="bullet"/>
      <w:lvlText w:val="•"/>
      <w:lvlJc w:val="left"/>
      <w:pPr>
        <w:ind w:left="6231" w:hanging="360"/>
      </w:pPr>
      <w:rPr>
        <w:rFonts w:hint="default"/>
        <w:lang w:val="en-US" w:eastAsia="en-US" w:bidi="en-US"/>
      </w:rPr>
    </w:lvl>
    <w:lvl w:ilvl="6" w:tplc="B0A6774E">
      <w:numFmt w:val="bullet"/>
      <w:lvlText w:val="•"/>
      <w:lvlJc w:val="left"/>
      <w:pPr>
        <w:ind w:left="7228" w:hanging="360"/>
      </w:pPr>
      <w:rPr>
        <w:rFonts w:hint="default"/>
        <w:lang w:val="en-US" w:eastAsia="en-US" w:bidi="en-US"/>
      </w:rPr>
    </w:lvl>
    <w:lvl w:ilvl="7" w:tplc="7B8C514C">
      <w:numFmt w:val="bullet"/>
      <w:lvlText w:val="•"/>
      <w:lvlJc w:val="left"/>
      <w:pPr>
        <w:ind w:left="8226" w:hanging="360"/>
      </w:pPr>
      <w:rPr>
        <w:rFonts w:hint="default"/>
        <w:lang w:val="en-US" w:eastAsia="en-US" w:bidi="en-US"/>
      </w:rPr>
    </w:lvl>
    <w:lvl w:ilvl="8" w:tplc="6B122E86">
      <w:numFmt w:val="bullet"/>
      <w:lvlText w:val="•"/>
      <w:lvlJc w:val="left"/>
      <w:pPr>
        <w:ind w:left="9224" w:hanging="360"/>
      </w:pPr>
      <w:rPr>
        <w:rFonts w:hint="default"/>
        <w:lang w:val="en-US" w:eastAsia="en-US" w:bidi="en-US"/>
      </w:rPr>
    </w:lvl>
  </w:abstractNum>
  <w:abstractNum w:abstractNumId="18" w15:restartNumberingAfterBreak="0">
    <w:nsid w:val="2E05396F"/>
    <w:multiLevelType w:val="hybridMultilevel"/>
    <w:tmpl w:val="33A8408C"/>
    <w:lvl w:ilvl="0" w:tplc="96A496C4">
      <w:numFmt w:val="bullet"/>
      <w:lvlText w:val=""/>
      <w:lvlJc w:val="left"/>
      <w:pPr>
        <w:ind w:left="827" w:hanging="360"/>
      </w:pPr>
      <w:rPr>
        <w:rFonts w:ascii="Symbol" w:eastAsia="Symbol" w:hAnsi="Symbol" w:cs="Symbol" w:hint="default"/>
        <w:w w:val="100"/>
        <w:sz w:val="22"/>
        <w:szCs w:val="22"/>
        <w:lang w:val="en-US" w:eastAsia="en-US" w:bidi="en-US"/>
      </w:rPr>
    </w:lvl>
    <w:lvl w:ilvl="1" w:tplc="85187090">
      <w:numFmt w:val="bullet"/>
      <w:lvlText w:val="•"/>
      <w:lvlJc w:val="left"/>
      <w:pPr>
        <w:ind w:left="1503" w:hanging="360"/>
      </w:pPr>
      <w:rPr>
        <w:rFonts w:hint="default"/>
        <w:lang w:val="en-US" w:eastAsia="en-US" w:bidi="en-US"/>
      </w:rPr>
    </w:lvl>
    <w:lvl w:ilvl="2" w:tplc="A4946B26">
      <w:numFmt w:val="bullet"/>
      <w:lvlText w:val="•"/>
      <w:lvlJc w:val="left"/>
      <w:pPr>
        <w:ind w:left="2187" w:hanging="360"/>
      </w:pPr>
      <w:rPr>
        <w:rFonts w:hint="default"/>
        <w:lang w:val="en-US" w:eastAsia="en-US" w:bidi="en-US"/>
      </w:rPr>
    </w:lvl>
    <w:lvl w:ilvl="3" w:tplc="E940FCB0">
      <w:numFmt w:val="bullet"/>
      <w:lvlText w:val="•"/>
      <w:lvlJc w:val="left"/>
      <w:pPr>
        <w:ind w:left="2871" w:hanging="360"/>
      </w:pPr>
      <w:rPr>
        <w:rFonts w:hint="default"/>
        <w:lang w:val="en-US" w:eastAsia="en-US" w:bidi="en-US"/>
      </w:rPr>
    </w:lvl>
    <w:lvl w:ilvl="4" w:tplc="8D78DD90">
      <w:numFmt w:val="bullet"/>
      <w:lvlText w:val="•"/>
      <w:lvlJc w:val="left"/>
      <w:pPr>
        <w:ind w:left="3555" w:hanging="360"/>
      </w:pPr>
      <w:rPr>
        <w:rFonts w:hint="default"/>
        <w:lang w:val="en-US" w:eastAsia="en-US" w:bidi="en-US"/>
      </w:rPr>
    </w:lvl>
    <w:lvl w:ilvl="5" w:tplc="55F658B6">
      <w:numFmt w:val="bullet"/>
      <w:lvlText w:val="•"/>
      <w:lvlJc w:val="left"/>
      <w:pPr>
        <w:ind w:left="4239" w:hanging="360"/>
      </w:pPr>
      <w:rPr>
        <w:rFonts w:hint="default"/>
        <w:lang w:val="en-US" w:eastAsia="en-US" w:bidi="en-US"/>
      </w:rPr>
    </w:lvl>
    <w:lvl w:ilvl="6" w:tplc="9724EF7C">
      <w:numFmt w:val="bullet"/>
      <w:lvlText w:val="•"/>
      <w:lvlJc w:val="left"/>
      <w:pPr>
        <w:ind w:left="4922" w:hanging="360"/>
      </w:pPr>
      <w:rPr>
        <w:rFonts w:hint="default"/>
        <w:lang w:val="en-US" w:eastAsia="en-US" w:bidi="en-US"/>
      </w:rPr>
    </w:lvl>
    <w:lvl w:ilvl="7" w:tplc="02A4AFA0">
      <w:numFmt w:val="bullet"/>
      <w:lvlText w:val="•"/>
      <w:lvlJc w:val="left"/>
      <w:pPr>
        <w:ind w:left="5606" w:hanging="360"/>
      </w:pPr>
      <w:rPr>
        <w:rFonts w:hint="default"/>
        <w:lang w:val="en-US" w:eastAsia="en-US" w:bidi="en-US"/>
      </w:rPr>
    </w:lvl>
    <w:lvl w:ilvl="8" w:tplc="37F2AF96">
      <w:numFmt w:val="bullet"/>
      <w:lvlText w:val="•"/>
      <w:lvlJc w:val="left"/>
      <w:pPr>
        <w:ind w:left="6290" w:hanging="360"/>
      </w:pPr>
      <w:rPr>
        <w:rFonts w:hint="default"/>
        <w:lang w:val="en-US" w:eastAsia="en-US" w:bidi="en-US"/>
      </w:rPr>
    </w:lvl>
  </w:abstractNum>
  <w:abstractNum w:abstractNumId="19" w15:restartNumberingAfterBreak="0">
    <w:nsid w:val="2EBF0D11"/>
    <w:multiLevelType w:val="hybridMultilevel"/>
    <w:tmpl w:val="050053E8"/>
    <w:lvl w:ilvl="0" w:tplc="3E501562">
      <w:numFmt w:val="bullet"/>
      <w:lvlText w:val=""/>
      <w:lvlJc w:val="left"/>
      <w:pPr>
        <w:ind w:left="1520" w:hanging="360"/>
      </w:pPr>
      <w:rPr>
        <w:rFonts w:ascii="Symbol" w:eastAsia="Symbol" w:hAnsi="Symbol" w:cs="Symbol" w:hint="default"/>
        <w:w w:val="100"/>
        <w:sz w:val="24"/>
        <w:szCs w:val="24"/>
        <w:lang w:val="en-US" w:eastAsia="en-US" w:bidi="en-US"/>
      </w:rPr>
    </w:lvl>
    <w:lvl w:ilvl="1" w:tplc="A4D04ECA">
      <w:numFmt w:val="bullet"/>
      <w:lvlText w:val="•"/>
      <w:lvlJc w:val="left"/>
      <w:pPr>
        <w:ind w:left="2490" w:hanging="360"/>
      </w:pPr>
      <w:rPr>
        <w:rFonts w:hint="default"/>
        <w:lang w:val="en-US" w:eastAsia="en-US" w:bidi="en-US"/>
      </w:rPr>
    </w:lvl>
    <w:lvl w:ilvl="2" w:tplc="01345EBE">
      <w:numFmt w:val="bullet"/>
      <w:lvlText w:val="•"/>
      <w:lvlJc w:val="left"/>
      <w:pPr>
        <w:ind w:left="3460" w:hanging="360"/>
      </w:pPr>
      <w:rPr>
        <w:rFonts w:hint="default"/>
        <w:lang w:val="en-US" w:eastAsia="en-US" w:bidi="en-US"/>
      </w:rPr>
    </w:lvl>
    <w:lvl w:ilvl="3" w:tplc="1F46266C">
      <w:numFmt w:val="bullet"/>
      <w:lvlText w:val="•"/>
      <w:lvlJc w:val="left"/>
      <w:pPr>
        <w:ind w:left="4430" w:hanging="360"/>
      </w:pPr>
      <w:rPr>
        <w:rFonts w:hint="default"/>
        <w:lang w:val="en-US" w:eastAsia="en-US" w:bidi="en-US"/>
      </w:rPr>
    </w:lvl>
    <w:lvl w:ilvl="4" w:tplc="65E2F04E">
      <w:numFmt w:val="bullet"/>
      <w:lvlText w:val="•"/>
      <w:lvlJc w:val="left"/>
      <w:pPr>
        <w:ind w:left="5400" w:hanging="360"/>
      </w:pPr>
      <w:rPr>
        <w:rFonts w:hint="default"/>
        <w:lang w:val="en-US" w:eastAsia="en-US" w:bidi="en-US"/>
      </w:rPr>
    </w:lvl>
    <w:lvl w:ilvl="5" w:tplc="9DEA97F4">
      <w:numFmt w:val="bullet"/>
      <w:lvlText w:val="•"/>
      <w:lvlJc w:val="left"/>
      <w:pPr>
        <w:ind w:left="6370" w:hanging="360"/>
      </w:pPr>
      <w:rPr>
        <w:rFonts w:hint="default"/>
        <w:lang w:val="en-US" w:eastAsia="en-US" w:bidi="en-US"/>
      </w:rPr>
    </w:lvl>
    <w:lvl w:ilvl="6" w:tplc="F4309230">
      <w:numFmt w:val="bullet"/>
      <w:lvlText w:val="•"/>
      <w:lvlJc w:val="left"/>
      <w:pPr>
        <w:ind w:left="7340" w:hanging="360"/>
      </w:pPr>
      <w:rPr>
        <w:rFonts w:hint="default"/>
        <w:lang w:val="en-US" w:eastAsia="en-US" w:bidi="en-US"/>
      </w:rPr>
    </w:lvl>
    <w:lvl w:ilvl="7" w:tplc="C0923B54">
      <w:numFmt w:val="bullet"/>
      <w:lvlText w:val="•"/>
      <w:lvlJc w:val="left"/>
      <w:pPr>
        <w:ind w:left="8310" w:hanging="360"/>
      </w:pPr>
      <w:rPr>
        <w:rFonts w:hint="default"/>
        <w:lang w:val="en-US" w:eastAsia="en-US" w:bidi="en-US"/>
      </w:rPr>
    </w:lvl>
    <w:lvl w:ilvl="8" w:tplc="70947DEC">
      <w:numFmt w:val="bullet"/>
      <w:lvlText w:val="•"/>
      <w:lvlJc w:val="left"/>
      <w:pPr>
        <w:ind w:left="9280" w:hanging="360"/>
      </w:pPr>
      <w:rPr>
        <w:rFonts w:hint="default"/>
        <w:lang w:val="en-US" w:eastAsia="en-US" w:bidi="en-US"/>
      </w:rPr>
    </w:lvl>
  </w:abstractNum>
  <w:abstractNum w:abstractNumId="20" w15:restartNumberingAfterBreak="0">
    <w:nsid w:val="30A31123"/>
    <w:multiLevelType w:val="hybridMultilevel"/>
    <w:tmpl w:val="25DA94EA"/>
    <w:lvl w:ilvl="0" w:tplc="5534FF72">
      <w:start w:val="1"/>
      <w:numFmt w:val="decimal"/>
      <w:lvlText w:val="%1."/>
      <w:lvlJc w:val="left"/>
      <w:pPr>
        <w:ind w:left="1520" w:hanging="360"/>
        <w:jc w:val="left"/>
      </w:pPr>
      <w:rPr>
        <w:rFonts w:ascii="Garamond" w:eastAsia="Garamond" w:hAnsi="Garamond" w:cs="Garamond" w:hint="default"/>
        <w:spacing w:val="-13"/>
        <w:w w:val="100"/>
        <w:sz w:val="24"/>
        <w:szCs w:val="24"/>
        <w:lang w:val="en-US" w:eastAsia="en-US" w:bidi="en-US"/>
      </w:rPr>
    </w:lvl>
    <w:lvl w:ilvl="1" w:tplc="4D4E3DA8">
      <w:start w:val="1"/>
      <w:numFmt w:val="lowerLetter"/>
      <w:lvlText w:val="%2."/>
      <w:lvlJc w:val="left"/>
      <w:pPr>
        <w:ind w:left="2240" w:hanging="360"/>
        <w:jc w:val="left"/>
      </w:pPr>
      <w:rPr>
        <w:rFonts w:ascii="Garamond" w:eastAsia="Garamond" w:hAnsi="Garamond" w:cs="Garamond" w:hint="default"/>
        <w:spacing w:val="-11"/>
        <w:w w:val="100"/>
        <w:sz w:val="24"/>
        <w:szCs w:val="24"/>
        <w:lang w:val="en-US" w:eastAsia="en-US" w:bidi="en-US"/>
      </w:rPr>
    </w:lvl>
    <w:lvl w:ilvl="2" w:tplc="A84CEC8E">
      <w:numFmt w:val="bullet"/>
      <w:lvlText w:val="•"/>
      <w:lvlJc w:val="left"/>
      <w:pPr>
        <w:ind w:left="3237" w:hanging="360"/>
      </w:pPr>
      <w:rPr>
        <w:rFonts w:hint="default"/>
        <w:lang w:val="en-US" w:eastAsia="en-US" w:bidi="en-US"/>
      </w:rPr>
    </w:lvl>
    <w:lvl w:ilvl="3" w:tplc="C6EAB3BE">
      <w:numFmt w:val="bullet"/>
      <w:lvlText w:val="•"/>
      <w:lvlJc w:val="left"/>
      <w:pPr>
        <w:ind w:left="4235" w:hanging="360"/>
      </w:pPr>
      <w:rPr>
        <w:rFonts w:hint="default"/>
        <w:lang w:val="en-US" w:eastAsia="en-US" w:bidi="en-US"/>
      </w:rPr>
    </w:lvl>
    <w:lvl w:ilvl="4" w:tplc="F52AF83C">
      <w:numFmt w:val="bullet"/>
      <w:lvlText w:val="•"/>
      <w:lvlJc w:val="left"/>
      <w:pPr>
        <w:ind w:left="5233" w:hanging="360"/>
      </w:pPr>
      <w:rPr>
        <w:rFonts w:hint="default"/>
        <w:lang w:val="en-US" w:eastAsia="en-US" w:bidi="en-US"/>
      </w:rPr>
    </w:lvl>
    <w:lvl w:ilvl="5" w:tplc="C144C944">
      <w:numFmt w:val="bullet"/>
      <w:lvlText w:val="•"/>
      <w:lvlJc w:val="left"/>
      <w:pPr>
        <w:ind w:left="6231" w:hanging="360"/>
      </w:pPr>
      <w:rPr>
        <w:rFonts w:hint="default"/>
        <w:lang w:val="en-US" w:eastAsia="en-US" w:bidi="en-US"/>
      </w:rPr>
    </w:lvl>
    <w:lvl w:ilvl="6" w:tplc="EC228928">
      <w:numFmt w:val="bullet"/>
      <w:lvlText w:val="•"/>
      <w:lvlJc w:val="left"/>
      <w:pPr>
        <w:ind w:left="7228" w:hanging="360"/>
      </w:pPr>
      <w:rPr>
        <w:rFonts w:hint="default"/>
        <w:lang w:val="en-US" w:eastAsia="en-US" w:bidi="en-US"/>
      </w:rPr>
    </w:lvl>
    <w:lvl w:ilvl="7" w:tplc="41A23114">
      <w:numFmt w:val="bullet"/>
      <w:lvlText w:val="•"/>
      <w:lvlJc w:val="left"/>
      <w:pPr>
        <w:ind w:left="8226" w:hanging="360"/>
      </w:pPr>
      <w:rPr>
        <w:rFonts w:hint="default"/>
        <w:lang w:val="en-US" w:eastAsia="en-US" w:bidi="en-US"/>
      </w:rPr>
    </w:lvl>
    <w:lvl w:ilvl="8" w:tplc="1AE6586A">
      <w:numFmt w:val="bullet"/>
      <w:lvlText w:val="•"/>
      <w:lvlJc w:val="left"/>
      <w:pPr>
        <w:ind w:left="9224" w:hanging="360"/>
      </w:pPr>
      <w:rPr>
        <w:rFonts w:hint="default"/>
        <w:lang w:val="en-US" w:eastAsia="en-US" w:bidi="en-US"/>
      </w:rPr>
    </w:lvl>
  </w:abstractNum>
  <w:abstractNum w:abstractNumId="21" w15:restartNumberingAfterBreak="0">
    <w:nsid w:val="31634D8B"/>
    <w:multiLevelType w:val="hybridMultilevel"/>
    <w:tmpl w:val="37A2AF8C"/>
    <w:lvl w:ilvl="0" w:tplc="3AC4E16A">
      <w:numFmt w:val="bullet"/>
      <w:lvlText w:val=""/>
      <w:lvlJc w:val="left"/>
      <w:pPr>
        <w:ind w:left="467" w:hanging="360"/>
      </w:pPr>
      <w:rPr>
        <w:rFonts w:ascii="Symbol" w:eastAsia="Symbol" w:hAnsi="Symbol" w:cs="Symbol" w:hint="default"/>
        <w:w w:val="99"/>
        <w:sz w:val="20"/>
        <w:szCs w:val="20"/>
        <w:lang w:val="en-US" w:eastAsia="en-US" w:bidi="en-US"/>
      </w:rPr>
    </w:lvl>
    <w:lvl w:ilvl="1" w:tplc="598CA7D6">
      <w:numFmt w:val="bullet"/>
      <w:lvlText w:val="•"/>
      <w:lvlJc w:val="left"/>
      <w:pPr>
        <w:ind w:left="801" w:hanging="360"/>
      </w:pPr>
      <w:rPr>
        <w:rFonts w:hint="default"/>
        <w:lang w:val="en-US" w:eastAsia="en-US" w:bidi="en-US"/>
      </w:rPr>
    </w:lvl>
    <w:lvl w:ilvl="2" w:tplc="6EE0296A">
      <w:numFmt w:val="bullet"/>
      <w:lvlText w:val="•"/>
      <w:lvlJc w:val="left"/>
      <w:pPr>
        <w:ind w:left="1143" w:hanging="360"/>
      </w:pPr>
      <w:rPr>
        <w:rFonts w:hint="default"/>
        <w:lang w:val="en-US" w:eastAsia="en-US" w:bidi="en-US"/>
      </w:rPr>
    </w:lvl>
    <w:lvl w:ilvl="3" w:tplc="1CEAB10A">
      <w:numFmt w:val="bullet"/>
      <w:lvlText w:val="•"/>
      <w:lvlJc w:val="left"/>
      <w:pPr>
        <w:ind w:left="1485" w:hanging="360"/>
      </w:pPr>
      <w:rPr>
        <w:rFonts w:hint="default"/>
        <w:lang w:val="en-US" w:eastAsia="en-US" w:bidi="en-US"/>
      </w:rPr>
    </w:lvl>
    <w:lvl w:ilvl="4" w:tplc="51DCDD9A">
      <w:numFmt w:val="bullet"/>
      <w:lvlText w:val="•"/>
      <w:lvlJc w:val="left"/>
      <w:pPr>
        <w:ind w:left="1827" w:hanging="360"/>
      </w:pPr>
      <w:rPr>
        <w:rFonts w:hint="default"/>
        <w:lang w:val="en-US" w:eastAsia="en-US" w:bidi="en-US"/>
      </w:rPr>
    </w:lvl>
    <w:lvl w:ilvl="5" w:tplc="21B43D7E">
      <w:numFmt w:val="bullet"/>
      <w:lvlText w:val="•"/>
      <w:lvlJc w:val="left"/>
      <w:pPr>
        <w:ind w:left="2169" w:hanging="360"/>
      </w:pPr>
      <w:rPr>
        <w:rFonts w:hint="default"/>
        <w:lang w:val="en-US" w:eastAsia="en-US" w:bidi="en-US"/>
      </w:rPr>
    </w:lvl>
    <w:lvl w:ilvl="6" w:tplc="884AEDCA">
      <w:numFmt w:val="bullet"/>
      <w:lvlText w:val="•"/>
      <w:lvlJc w:val="left"/>
      <w:pPr>
        <w:ind w:left="2510" w:hanging="360"/>
      </w:pPr>
      <w:rPr>
        <w:rFonts w:hint="default"/>
        <w:lang w:val="en-US" w:eastAsia="en-US" w:bidi="en-US"/>
      </w:rPr>
    </w:lvl>
    <w:lvl w:ilvl="7" w:tplc="EBB05044">
      <w:numFmt w:val="bullet"/>
      <w:lvlText w:val="•"/>
      <w:lvlJc w:val="left"/>
      <w:pPr>
        <w:ind w:left="2852" w:hanging="360"/>
      </w:pPr>
      <w:rPr>
        <w:rFonts w:hint="default"/>
        <w:lang w:val="en-US" w:eastAsia="en-US" w:bidi="en-US"/>
      </w:rPr>
    </w:lvl>
    <w:lvl w:ilvl="8" w:tplc="B9FEFA48">
      <w:numFmt w:val="bullet"/>
      <w:lvlText w:val="•"/>
      <w:lvlJc w:val="left"/>
      <w:pPr>
        <w:ind w:left="3194" w:hanging="360"/>
      </w:pPr>
      <w:rPr>
        <w:rFonts w:hint="default"/>
        <w:lang w:val="en-US" w:eastAsia="en-US" w:bidi="en-US"/>
      </w:rPr>
    </w:lvl>
  </w:abstractNum>
  <w:abstractNum w:abstractNumId="22" w15:restartNumberingAfterBreak="0">
    <w:nsid w:val="384F70A4"/>
    <w:multiLevelType w:val="hybridMultilevel"/>
    <w:tmpl w:val="441EBB10"/>
    <w:lvl w:ilvl="0" w:tplc="C54EE63E">
      <w:numFmt w:val="bullet"/>
      <w:lvlText w:val=""/>
      <w:lvlJc w:val="left"/>
      <w:pPr>
        <w:ind w:left="467" w:hanging="360"/>
      </w:pPr>
      <w:rPr>
        <w:rFonts w:ascii="Symbol" w:eastAsia="Symbol" w:hAnsi="Symbol" w:cs="Symbol" w:hint="default"/>
        <w:w w:val="100"/>
        <w:sz w:val="22"/>
        <w:szCs w:val="22"/>
        <w:lang w:val="en-US" w:eastAsia="en-US" w:bidi="en-US"/>
      </w:rPr>
    </w:lvl>
    <w:lvl w:ilvl="1" w:tplc="8DAEB904">
      <w:numFmt w:val="bullet"/>
      <w:lvlText w:val="•"/>
      <w:lvlJc w:val="left"/>
      <w:pPr>
        <w:ind w:left="621" w:hanging="360"/>
      </w:pPr>
      <w:rPr>
        <w:rFonts w:hint="default"/>
        <w:lang w:val="en-US" w:eastAsia="en-US" w:bidi="en-US"/>
      </w:rPr>
    </w:lvl>
    <w:lvl w:ilvl="2" w:tplc="493E5DBA">
      <w:numFmt w:val="bullet"/>
      <w:lvlText w:val="•"/>
      <w:lvlJc w:val="left"/>
      <w:pPr>
        <w:ind w:left="783" w:hanging="360"/>
      </w:pPr>
      <w:rPr>
        <w:rFonts w:hint="default"/>
        <w:lang w:val="en-US" w:eastAsia="en-US" w:bidi="en-US"/>
      </w:rPr>
    </w:lvl>
    <w:lvl w:ilvl="3" w:tplc="1C704B54">
      <w:numFmt w:val="bullet"/>
      <w:lvlText w:val="•"/>
      <w:lvlJc w:val="left"/>
      <w:pPr>
        <w:ind w:left="945" w:hanging="360"/>
      </w:pPr>
      <w:rPr>
        <w:rFonts w:hint="default"/>
        <w:lang w:val="en-US" w:eastAsia="en-US" w:bidi="en-US"/>
      </w:rPr>
    </w:lvl>
    <w:lvl w:ilvl="4" w:tplc="5B28946A">
      <w:numFmt w:val="bullet"/>
      <w:lvlText w:val="•"/>
      <w:lvlJc w:val="left"/>
      <w:pPr>
        <w:ind w:left="1107" w:hanging="360"/>
      </w:pPr>
      <w:rPr>
        <w:rFonts w:hint="default"/>
        <w:lang w:val="en-US" w:eastAsia="en-US" w:bidi="en-US"/>
      </w:rPr>
    </w:lvl>
    <w:lvl w:ilvl="5" w:tplc="2E1A0A2A">
      <w:numFmt w:val="bullet"/>
      <w:lvlText w:val="•"/>
      <w:lvlJc w:val="left"/>
      <w:pPr>
        <w:ind w:left="1269" w:hanging="360"/>
      </w:pPr>
      <w:rPr>
        <w:rFonts w:hint="default"/>
        <w:lang w:val="en-US" w:eastAsia="en-US" w:bidi="en-US"/>
      </w:rPr>
    </w:lvl>
    <w:lvl w:ilvl="6" w:tplc="651A33CA">
      <w:numFmt w:val="bullet"/>
      <w:lvlText w:val="•"/>
      <w:lvlJc w:val="left"/>
      <w:pPr>
        <w:ind w:left="1430" w:hanging="360"/>
      </w:pPr>
      <w:rPr>
        <w:rFonts w:hint="default"/>
        <w:lang w:val="en-US" w:eastAsia="en-US" w:bidi="en-US"/>
      </w:rPr>
    </w:lvl>
    <w:lvl w:ilvl="7" w:tplc="5BD6961C">
      <w:numFmt w:val="bullet"/>
      <w:lvlText w:val="•"/>
      <w:lvlJc w:val="left"/>
      <w:pPr>
        <w:ind w:left="1592" w:hanging="360"/>
      </w:pPr>
      <w:rPr>
        <w:rFonts w:hint="default"/>
        <w:lang w:val="en-US" w:eastAsia="en-US" w:bidi="en-US"/>
      </w:rPr>
    </w:lvl>
    <w:lvl w:ilvl="8" w:tplc="27F44064">
      <w:numFmt w:val="bullet"/>
      <w:lvlText w:val="•"/>
      <w:lvlJc w:val="left"/>
      <w:pPr>
        <w:ind w:left="1754" w:hanging="360"/>
      </w:pPr>
      <w:rPr>
        <w:rFonts w:hint="default"/>
        <w:lang w:val="en-US" w:eastAsia="en-US" w:bidi="en-US"/>
      </w:rPr>
    </w:lvl>
  </w:abstractNum>
  <w:abstractNum w:abstractNumId="23" w15:restartNumberingAfterBreak="0">
    <w:nsid w:val="3ABC7ABA"/>
    <w:multiLevelType w:val="hybridMultilevel"/>
    <w:tmpl w:val="0C1E5F88"/>
    <w:lvl w:ilvl="0" w:tplc="4592835E">
      <w:start w:val="1"/>
      <w:numFmt w:val="decimal"/>
      <w:lvlText w:val="%1"/>
      <w:lvlJc w:val="left"/>
      <w:pPr>
        <w:ind w:left="800" w:hanging="720"/>
        <w:jc w:val="left"/>
      </w:pPr>
      <w:rPr>
        <w:rFonts w:hint="default"/>
        <w:lang w:val="en-US" w:eastAsia="en-US" w:bidi="en-US"/>
      </w:rPr>
    </w:lvl>
    <w:lvl w:ilvl="1" w:tplc="1CBE1E0A">
      <w:start w:val="1"/>
      <w:numFmt w:val="decimal"/>
      <w:lvlText w:val="%1.%2"/>
      <w:lvlJc w:val="left"/>
      <w:pPr>
        <w:ind w:left="800" w:hanging="720"/>
        <w:jc w:val="left"/>
      </w:pPr>
      <w:rPr>
        <w:rFonts w:ascii="Arial Black" w:eastAsia="Arial Black" w:hAnsi="Arial Black" w:cs="Arial Black" w:hint="default"/>
        <w:color w:val="818181"/>
        <w:spacing w:val="-72"/>
        <w:w w:val="99"/>
        <w:sz w:val="36"/>
        <w:szCs w:val="36"/>
        <w:lang w:val="en-US" w:eastAsia="en-US" w:bidi="en-US"/>
      </w:rPr>
    </w:lvl>
    <w:lvl w:ilvl="2" w:tplc="A5F069BA">
      <w:numFmt w:val="bullet"/>
      <w:lvlText w:val=""/>
      <w:lvlJc w:val="left"/>
      <w:pPr>
        <w:ind w:left="1520" w:hanging="360"/>
      </w:pPr>
      <w:rPr>
        <w:rFonts w:ascii="Symbol" w:eastAsia="Symbol" w:hAnsi="Symbol" w:cs="Symbol" w:hint="default"/>
        <w:w w:val="100"/>
        <w:sz w:val="24"/>
        <w:szCs w:val="24"/>
        <w:lang w:val="en-US" w:eastAsia="en-US" w:bidi="en-US"/>
      </w:rPr>
    </w:lvl>
    <w:lvl w:ilvl="3" w:tplc="923205DA">
      <w:numFmt w:val="bullet"/>
      <w:lvlText w:val="•"/>
      <w:lvlJc w:val="left"/>
      <w:pPr>
        <w:ind w:left="3675" w:hanging="360"/>
      </w:pPr>
      <w:rPr>
        <w:rFonts w:hint="default"/>
        <w:lang w:val="en-US" w:eastAsia="en-US" w:bidi="en-US"/>
      </w:rPr>
    </w:lvl>
    <w:lvl w:ilvl="4" w:tplc="EFD08F7C">
      <w:numFmt w:val="bullet"/>
      <w:lvlText w:val="•"/>
      <w:lvlJc w:val="left"/>
      <w:pPr>
        <w:ind w:left="4753" w:hanging="360"/>
      </w:pPr>
      <w:rPr>
        <w:rFonts w:hint="default"/>
        <w:lang w:val="en-US" w:eastAsia="en-US" w:bidi="en-US"/>
      </w:rPr>
    </w:lvl>
    <w:lvl w:ilvl="5" w:tplc="079E89B0">
      <w:numFmt w:val="bullet"/>
      <w:lvlText w:val="•"/>
      <w:lvlJc w:val="left"/>
      <w:pPr>
        <w:ind w:left="5831" w:hanging="360"/>
      </w:pPr>
      <w:rPr>
        <w:rFonts w:hint="default"/>
        <w:lang w:val="en-US" w:eastAsia="en-US" w:bidi="en-US"/>
      </w:rPr>
    </w:lvl>
    <w:lvl w:ilvl="6" w:tplc="A7144522">
      <w:numFmt w:val="bullet"/>
      <w:lvlText w:val="•"/>
      <w:lvlJc w:val="left"/>
      <w:pPr>
        <w:ind w:left="6908" w:hanging="360"/>
      </w:pPr>
      <w:rPr>
        <w:rFonts w:hint="default"/>
        <w:lang w:val="en-US" w:eastAsia="en-US" w:bidi="en-US"/>
      </w:rPr>
    </w:lvl>
    <w:lvl w:ilvl="7" w:tplc="BE16E5CA">
      <w:numFmt w:val="bullet"/>
      <w:lvlText w:val="•"/>
      <w:lvlJc w:val="left"/>
      <w:pPr>
        <w:ind w:left="7986" w:hanging="360"/>
      </w:pPr>
      <w:rPr>
        <w:rFonts w:hint="default"/>
        <w:lang w:val="en-US" w:eastAsia="en-US" w:bidi="en-US"/>
      </w:rPr>
    </w:lvl>
    <w:lvl w:ilvl="8" w:tplc="0E345E2A">
      <w:numFmt w:val="bullet"/>
      <w:lvlText w:val="•"/>
      <w:lvlJc w:val="left"/>
      <w:pPr>
        <w:ind w:left="9064" w:hanging="360"/>
      </w:pPr>
      <w:rPr>
        <w:rFonts w:hint="default"/>
        <w:lang w:val="en-US" w:eastAsia="en-US" w:bidi="en-US"/>
      </w:rPr>
    </w:lvl>
  </w:abstractNum>
  <w:abstractNum w:abstractNumId="24" w15:restartNumberingAfterBreak="0">
    <w:nsid w:val="3CCC0D54"/>
    <w:multiLevelType w:val="hybridMultilevel"/>
    <w:tmpl w:val="DFD6AF32"/>
    <w:lvl w:ilvl="0" w:tplc="C34A9066">
      <w:numFmt w:val="bullet"/>
      <w:lvlText w:val=""/>
      <w:lvlJc w:val="left"/>
      <w:pPr>
        <w:ind w:left="825" w:hanging="360"/>
      </w:pPr>
      <w:rPr>
        <w:rFonts w:ascii="Symbol" w:eastAsia="Symbol" w:hAnsi="Symbol" w:cs="Symbol" w:hint="default"/>
        <w:w w:val="100"/>
        <w:sz w:val="22"/>
        <w:szCs w:val="22"/>
        <w:lang w:val="en-US" w:eastAsia="en-US" w:bidi="en-US"/>
      </w:rPr>
    </w:lvl>
    <w:lvl w:ilvl="1" w:tplc="421A3D10">
      <w:numFmt w:val="bullet"/>
      <w:lvlText w:val="•"/>
      <w:lvlJc w:val="left"/>
      <w:pPr>
        <w:ind w:left="1530" w:hanging="360"/>
      </w:pPr>
      <w:rPr>
        <w:rFonts w:hint="default"/>
        <w:lang w:val="en-US" w:eastAsia="en-US" w:bidi="en-US"/>
      </w:rPr>
    </w:lvl>
    <w:lvl w:ilvl="2" w:tplc="E3F60D46">
      <w:numFmt w:val="bullet"/>
      <w:lvlText w:val="•"/>
      <w:lvlJc w:val="left"/>
      <w:pPr>
        <w:ind w:left="2241" w:hanging="360"/>
      </w:pPr>
      <w:rPr>
        <w:rFonts w:hint="default"/>
        <w:lang w:val="en-US" w:eastAsia="en-US" w:bidi="en-US"/>
      </w:rPr>
    </w:lvl>
    <w:lvl w:ilvl="3" w:tplc="97DE9CA0">
      <w:numFmt w:val="bullet"/>
      <w:lvlText w:val="•"/>
      <w:lvlJc w:val="left"/>
      <w:pPr>
        <w:ind w:left="2952" w:hanging="360"/>
      </w:pPr>
      <w:rPr>
        <w:rFonts w:hint="default"/>
        <w:lang w:val="en-US" w:eastAsia="en-US" w:bidi="en-US"/>
      </w:rPr>
    </w:lvl>
    <w:lvl w:ilvl="4" w:tplc="49583BE6">
      <w:numFmt w:val="bullet"/>
      <w:lvlText w:val="•"/>
      <w:lvlJc w:val="left"/>
      <w:pPr>
        <w:ind w:left="3662" w:hanging="360"/>
      </w:pPr>
      <w:rPr>
        <w:rFonts w:hint="default"/>
        <w:lang w:val="en-US" w:eastAsia="en-US" w:bidi="en-US"/>
      </w:rPr>
    </w:lvl>
    <w:lvl w:ilvl="5" w:tplc="6E96CCBC">
      <w:numFmt w:val="bullet"/>
      <w:lvlText w:val="•"/>
      <w:lvlJc w:val="left"/>
      <w:pPr>
        <w:ind w:left="4373" w:hanging="360"/>
      </w:pPr>
      <w:rPr>
        <w:rFonts w:hint="default"/>
        <w:lang w:val="en-US" w:eastAsia="en-US" w:bidi="en-US"/>
      </w:rPr>
    </w:lvl>
    <w:lvl w:ilvl="6" w:tplc="DDAA81D6">
      <w:numFmt w:val="bullet"/>
      <w:lvlText w:val="•"/>
      <w:lvlJc w:val="left"/>
      <w:pPr>
        <w:ind w:left="5084" w:hanging="360"/>
      </w:pPr>
      <w:rPr>
        <w:rFonts w:hint="default"/>
        <w:lang w:val="en-US" w:eastAsia="en-US" w:bidi="en-US"/>
      </w:rPr>
    </w:lvl>
    <w:lvl w:ilvl="7" w:tplc="977E6878">
      <w:numFmt w:val="bullet"/>
      <w:lvlText w:val="•"/>
      <w:lvlJc w:val="left"/>
      <w:pPr>
        <w:ind w:left="5794" w:hanging="360"/>
      </w:pPr>
      <w:rPr>
        <w:rFonts w:hint="default"/>
        <w:lang w:val="en-US" w:eastAsia="en-US" w:bidi="en-US"/>
      </w:rPr>
    </w:lvl>
    <w:lvl w:ilvl="8" w:tplc="1F0089C2">
      <w:numFmt w:val="bullet"/>
      <w:lvlText w:val="•"/>
      <w:lvlJc w:val="left"/>
      <w:pPr>
        <w:ind w:left="6505" w:hanging="360"/>
      </w:pPr>
      <w:rPr>
        <w:rFonts w:hint="default"/>
        <w:lang w:val="en-US" w:eastAsia="en-US" w:bidi="en-US"/>
      </w:rPr>
    </w:lvl>
  </w:abstractNum>
  <w:abstractNum w:abstractNumId="25" w15:restartNumberingAfterBreak="0">
    <w:nsid w:val="4326427E"/>
    <w:multiLevelType w:val="hybridMultilevel"/>
    <w:tmpl w:val="4BC4F22A"/>
    <w:lvl w:ilvl="0" w:tplc="FB3CC292">
      <w:numFmt w:val="bullet"/>
      <w:lvlText w:val=""/>
      <w:lvlJc w:val="left"/>
      <w:pPr>
        <w:ind w:left="827" w:hanging="360"/>
      </w:pPr>
      <w:rPr>
        <w:rFonts w:ascii="Symbol" w:eastAsia="Symbol" w:hAnsi="Symbol" w:cs="Symbol" w:hint="default"/>
        <w:w w:val="100"/>
        <w:sz w:val="22"/>
        <w:szCs w:val="22"/>
        <w:lang w:val="en-US" w:eastAsia="en-US" w:bidi="en-US"/>
      </w:rPr>
    </w:lvl>
    <w:lvl w:ilvl="1" w:tplc="F36C01C4">
      <w:numFmt w:val="bullet"/>
      <w:lvlText w:val="•"/>
      <w:lvlJc w:val="left"/>
      <w:pPr>
        <w:ind w:left="1503" w:hanging="360"/>
      </w:pPr>
      <w:rPr>
        <w:rFonts w:hint="default"/>
        <w:lang w:val="en-US" w:eastAsia="en-US" w:bidi="en-US"/>
      </w:rPr>
    </w:lvl>
    <w:lvl w:ilvl="2" w:tplc="1286FB76">
      <w:numFmt w:val="bullet"/>
      <w:lvlText w:val="•"/>
      <w:lvlJc w:val="left"/>
      <w:pPr>
        <w:ind w:left="2187" w:hanging="360"/>
      </w:pPr>
      <w:rPr>
        <w:rFonts w:hint="default"/>
        <w:lang w:val="en-US" w:eastAsia="en-US" w:bidi="en-US"/>
      </w:rPr>
    </w:lvl>
    <w:lvl w:ilvl="3" w:tplc="72F0F6AE">
      <w:numFmt w:val="bullet"/>
      <w:lvlText w:val="•"/>
      <w:lvlJc w:val="left"/>
      <w:pPr>
        <w:ind w:left="2871" w:hanging="360"/>
      </w:pPr>
      <w:rPr>
        <w:rFonts w:hint="default"/>
        <w:lang w:val="en-US" w:eastAsia="en-US" w:bidi="en-US"/>
      </w:rPr>
    </w:lvl>
    <w:lvl w:ilvl="4" w:tplc="33C4335A">
      <w:numFmt w:val="bullet"/>
      <w:lvlText w:val="•"/>
      <w:lvlJc w:val="left"/>
      <w:pPr>
        <w:ind w:left="3555" w:hanging="360"/>
      </w:pPr>
      <w:rPr>
        <w:rFonts w:hint="default"/>
        <w:lang w:val="en-US" w:eastAsia="en-US" w:bidi="en-US"/>
      </w:rPr>
    </w:lvl>
    <w:lvl w:ilvl="5" w:tplc="8878F270">
      <w:numFmt w:val="bullet"/>
      <w:lvlText w:val="•"/>
      <w:lvlJc w:val="left"/>
      <w:pPr>
        <w:ind w:left="4239" w:hanging="360"/>
      </w:pPr>
      <w:rPr>
        <w:rFonts w:hint="default"/>
        <w:lang w:val="en-US" w:eastAsia="en-US" w:bidi="en-US"/>
      </w:rPr>
    </w:lvl>
    <w:lvl w:ilvl="6" w:tplc="59744CF2">
      <w:numFmt w:val="bullet"/>
      <w:lvlText w:val="•"/>
      <w:lvlJc w:val="left"/>
      <w:pPr>
        <w:ind w:left="4922" w:hanging="360"/>
      </w:pPr>
      <w:rPr>
        <w:rFonts w:hint="default"/>
        <w:lang w:val="en-US" w:eastAsia="en-US" w:bidi="en-US"/>
      </w:rPr>
    </w:lvl>
    <w:lvl w:ilvl="7" w:tplc="7668D060">
      <w:numFmt w:val="bullet"/>
      <w:lvlText w:val="•"/>
      <w:lvlJc w:val="left"/>
      <w:pPr>
        <w:ind w:left="5606" w:hanging="360"/>
      </w:pPr>
      <w:rPr>
        <w:rFonts w:hint="default"/>
        <w:lang w:val="en-US" w:eastAsia="en-US" w:bidi="en-US"/>
      </w:rPr>
    </w:lvl>
    <w:lvl w:ilvl="8" w:tplc="9F3EA17A">
      <w:numFmt w:val="bullet"/>
      <w:lvlText w:val="•"/>
      <w:lvlJc w:val="left"/>
      <w:pPr>
        <w:ind w:left="6290" w:hanging="360"/>
      </w:pPr>
      <w:rPr>
        <w:rFonts w:hint="default"/>
        <w:lang w:val="en-US" w:eastAsia="en-US" w:bidi="en-US"/>
      </w:rPr>
    </w:lvl>
  </w:abstractNum>
  <w:abstractNum w:abstractNumId="26" w15:restartNumberingAfterBreak="0">
    <w:nsid w:val="466F577F"/>
    <w:multiLevelType w:val="hybridMultilevel"/>
    <w:tmpl w:val="EFDA3C50"/>
    <w:lvl w:ilvl="0" w:tplc="2E722F44">
      <w:numFmt w:val="bullet"/>
      <w:lvlText w:val=""/>
      <w:lvlJc w:val="left"/>
      <w:pPr>
        <w:ind w:left="467" w:hanging="360"/>
      </w:pPr>
      <w:rPr>
        <w:rFonts w:ascii="Symbol" w:eastAsia="Symbol" w:hAnsi="Symbol" w:cs="Symbol" w:hint="default"/>
        <w:w w:val="100"/>
        <w:sz w:val="22"/>
        <w:szCs w:val="22"/>
        <w:lang w:val="en-US" w:eastAsia="en-US" w:bidi="en-US"/>
      </w:rPr>
    </w:lvl>
    <w:lvl w:ilvl="1" w:tplc="956CBB1C">
      <w:numFmt w:val="bullet"/>
      <w:lvlText w:val="•"/>
      <w:lvlJc w:val="left"/>
      <w:pPr>
        <w:ind w:left="621" w:hanging="360"/>
      </w:pPr>
      <w:rPr>
        <w:rFonts w:hint="default"/>
        <w:lang w:val="en-US" w:eastAsia="en-US" w:bidi="en-US"/>
      </w:rPr>
    </w:lvl>
    <w:lvl w:ilvl="2" w:tplc="B9A20C3C">
      <w:numFmt w:val="bullet"/>
      <w:lvlText w:val="•"/>
      <w:lvlJc w:val="left"/>
      <w:pPr>
        <w:ind w:left="783" w:hanging="360"/>
      </w:pPr>
      <w:rPr>
        <w:rFonts w:hint="default"/>
        <w:lang w:val="en-US" w:eastAsia="en-US" w:bidi="en-US"/>
      </w:rPr>
    </w:lvl>
    <w:lvl w:ilvl="3" w:tplc="A6FA5098">
      <w:numFmt w:val="bullet"/>
      <w:lvlText w:val="•"/>
      <w:lvlJc w:val="left"/>
      <w:pPr>
        <w:ind w:left="945" w:hanging="360"/>
      </w:pPr>
      <w:rPr>
        <w:rFonts w:hint="default"/>
        <w:lang w:val="en-US" w:eastAsia="en-US" w:bidi="en-US"/>
      </w:rPr>
    </w:lvl>
    <w:lvl w:ilvl="4" w:tplc="4E2C8512">
      <w:numFmt w:val="bullet"/>
      <w:lvlText w:val="•"/>
      <w:lvlJc w:val="left"/>
      <w:pPr>
        <w:ind w:left="1107" w:hanging="360"/>
      </w:pPr>
      <w:rPr>
        <w:rFonts w:hint="default"/>
        <w:lang w:val="en-US" w:eastAsia="en-US" w:bidi="en-US"/>
      </w:rPr>
    </w:lvl>
    <w:lvl w:ilvl="5" w:tplc="A86A5962">
      <w:numFmt w:val="bullet"/>
      <w:lvlText w:val="•"/>
      <w:lvlJc w:val="left"/>
      <w:pPr>
        <w:ind w:left="1269" w:hanging="360"/>
      </w:pPr>
      <w:rPr>
        <w:rFonts w:hint="default"/>
        <w:lang w:val="en-US" w:eastAsia="en-US" w:bidi="en-US"/>
      </w:rPr>
    </w:lvl>
    <w:lvl w:ilvl="6" w:tplc="7042EE86">
      <w:numFmt w:val="bullet"/>
      <w:lvlText w:val="•"/>
      <w:lvlJc w:val="left"/>
      <w:pPr>
        <w:ind w:left="1430" w:hanging="360"/>
      </w:pPr>
      <w:rPr>
        <w:rFonts w:hint="default"/>
        <w:lang w:val="en-US" w:eastAsia="en-US" w:bidi="en-US"/>
      </w:rPr>
    </w:lvl>
    <w:lvl w:ilvl="7" w:tplc="14CAEBF6">
      <w:numFmt w:val="bullet"/>
      <w:lvlText w:val="•"/>
      <w:lvlJc w:val="left"/>
      <w:pPr>
        <w:ind w:left="1592" w:hanging="360"/>
      </w:pPr>
      <w:rPr>
        <w:rFonts w:hint="default"/>
        <w:lang w:val="en-US" w:eastAsia="en-US" w:bidi="en-US"/>
      </w:rPr>
    </w:lvl>
    <w:lvl w:ilvl="8" w:tplc="F78EC10E">
      <w:numFmt w:val="bullet"/>
      <w:lvlText w:val="•"/>
      <w:lvlJc w:val="left"/>
      <w:pPr>
        <w:ind w:left="1754" w:hanging="360"/>
      </w:pPr>
      <w:rPr>
        <w:rFonts w:hint="default"/>
        <w:lang w:val="en-US" w:eastAsia="en-US" w:bidi="en-US"/>
      </w:rPr>
    </w:lvl>
  </w:abstractNum>
  <w:abstractNum w:abstractNumId="27" w15:restartNumberingAfterBreak="0">
    <w:nsid w:val="4AF27AA6"/>
    <w:multiLevelType w:val="hybridMultilevel"/>
    <w:tmpl w:val="1C9AC60E"/>
    <w:lvl w:ilvl="0" w:tplc="BCEC5860">
      <w:start w:val="3"/>
      <w:numFmt w:val="decimal"/>
      <w:lvlText w:val="%1"/>
      <w:lvlJc w:val="left"/>
      <w:pPr>
        <w:ind w:left="1520" w:hanging="720"/>
        <w:jc w:val="left"/>
      </w:pPr>
      <w:rPr>
        <w:rFonts w:hint="default"/>
        <w:lang w:val="en-US" w:eastAsia="en-US" w:bidi="en-US"/>
      </w:rPr>
    </w:lvl>
    <w:lvl w:ilvl="1" w:tplc="F1143AC0">
      <w:start w:val="1"/>
      <w:numFmt w:val="decimal"/>
      <w:lvlText w:val="%1.%2"/>
      <w:lvlJc w:val="left"/>
      <w:pPr>
        <w:ind w:left="1520" w:hanging="720"/>
        <w:jc w:val="left"/>
      </w:pPr>
      <w:rPr>
        <w:rFonts w:ascii="Arial Black" w:eastAsia="Arial Black" w:hAnsi="Arial Black" w:cs="Arial Black" w:hint="default"/>
        <w:color w:val="818181"/>
        <w:spacing w:val="-70"/>
        <w:w w:val="100"/>
        <w:sz w:val="36"/>
        <w:szCs w:val="36"/>
        <w:lang w:val="en-US" w:eastAsia="en-US" w:bidi="en-US"/>
      </w:rPr>
    </w:lvl>
    <w:lvl w:ilvl="2" w:tplc="38EAEE50">
      <w:numFmt w:val="bullet"/>
      <w:lvlText w:val=""/>
      <w:lvlJc w:val="left"/>
      <w:pPr>
        <w:ind w:left="1520" w:hanging="360"/>
      </w:pPr>
      <w:rPr>
        <w:rFonts w:ascii="Symbol" w:eastAsia="Symbol" w:hAnsi="Symbol" w:cs="Symbol" w:hint="default"/>
        <w:w w:val="100"/>
        <w:sz w:val="24"/>
        <w:szCs w:val="24"/>
        <w:lang w:val="en-US" w:eastAsia="en-US" w:bidi="en-US"/>
      </w:rPr>
    </w:lvl>
    <w:lvl w:ilvl="3" w:tplc="3A88D5C8">
      <w:numFmt w:val="bullet"/>
      <w:lvlText w:val="•"/>
      <w:lvlJc w:val="left"/>
      <w:pPr>
        <w:ind w:left="4430" w:hanging="360"/>
      </w:pPr>
      <w:rPr>
        <w:rFonts w:hint="default"/>
        <w:lang w:val="en-US" w:eastAsia="en-US" w:bidi="en-US"/>
      </w:rPr>
    </w:lvl>
    <w:lvl w:ilvl="4" w:tplc="048A9354">
      <w:numFmt w:val="bullet"/>
      <w:lvlText w:val="•"/>
      <w:lvlJc w:val="left"/>
      <w:pPr>
        <w:ind w:left="5400" w:hanging="360"/>
      </w:pPr>
      <w:rPr>
        <w:rFonts w:hint="default"/>
        <w:lang w:val="en-US" w:eastAsia="en-US" w:bidi="en-US"/>
      </w:rPr>
    </w:lvl>
    <w:lvl w:ilvl="5" w:tplc="6BB42EE8">
      <w:numFmt w:val="bullet"/>
      <w:lvlText w:val="•"/>
      <w:lvlJc w:val="left"/>
      <w:pPr>
        <w:ind w:left="6370" w:hanging="360"/>
      </w:pPr>
      <w:rPr>
        <w:rFonts w:hint="default"/>
        <w:lang w:val="en-US" w:eastAsia="en-US" w:bidi="en-US"/>
      </w:rPr>
    </w:lvl>
    <w:lvl w:ilvl="6" w:tplc="0AC44E52">
      <w:numFmt w:val="bullet"/>
      <w:lvlText w:val="•"/>
      <w:lvlJc w:val="left"/>
      <w:pPr>
        <w:ind w:left="7340" w:hanging="360"/>
      </w:pPr>
      <w:rPr>
        <w:rFonts w:hint="default"/>
        <w:lang w:val="en-US" w:eastAsia="en-US" w:bidi="en-US"/>
      </w:rPr>
    </w:lvl>
    <w:lvl w:ilvl="7" w:tplc="26D8933E">
      <w:numFmt w:val="bullet"/>
      <w:lvlText w:val="•"/>
      <w:lvlJc w:val="left"/>
      <w:pPr>
        <w:ind w:left="8310" w:hanging="360"/>
      </w:pPr>
      <w:rPr>
        <w:rFonts w:hint="default"/>
        <w:lang w:val="en-US" w:eastAsia="en-US" w:bidi="en-US"/>
      </w:rPr>
    </w:lvl>
    <w:lvl w:ilvl="8" w:tplc="5B0AE68A">
      <w:numFmt w:val="bullet"/>
      <w:lvlText w:val="•"/>
      <w:lvlJc w:val="left"/>
      <w:pPr>
        <w:ind w:left="9280" w:hanging="360"/>
      </w:pPr>
      <w:rPr>
        <w:rFonts w:hint="default"/>
        <w:lang w:val="en-US" w:eastAsia="en-US" w:bidi="en-US"/>
      </w:rPr>
    </w:lvl>
  </w:abstractNum>
  <w:abstractNum w:abstractNumId="28" w15:restartNumberingAfterBreak="0">
    <w:nsid w:val="4BCC14DE"/>
    <w:multiLevelType w:val="hybridMultilevel"/>
    <w:tmpl w:val="9E104A1C"/>
    <w:lvl w:ilvl="0" w:tplc="725E22A8">
      <w:numFmt w:val="bullet"/>
      <w:lvlText w:val=""/>
      <w:lvlJc w:val="left"/>
      <w:pPr>
        <w:ind w:left="825" w:hanging="360"/>
      </w:pPr>
      <w:rPr>
        <w:rFonts w:ascii="Symbol" w:eastAsia="Symbol" w:hAnsi="Symbol" w:cs="Symbol" w:hint="default"/>
        <w:w w:val="100"/>
        <w:sz w:val="22"/>
        <w:szCs w:val="22"/>
        <w:lang w:val="en-US" w:eastAsia="en-US" w:bidi="en-US"/>
      </w:rPr>
    </w:lvl>
    <w:lvl w:ilvl="1" w:tplc="12C42ADA">
      <w:numFmt w:val="bullet"/>
      <w:lvlText w:val="•"/>
      <w:lvlJc w:val="left"/>
      <w:pPr>
        <w:ind w:left="1530" w:hanging="360"/>
      </w:pPr>
      <w:rPr>
        <w:rFonts w:hint="default"/>
        <w:lang w:val="en-US" w:eastAsia="en-US" w:bidi="en-US"/>
      </w:rPr>
    </w:lvl>
    <w:lvl w:ilvl="2" w:tplc="340E4D40">
      <w:numFmt w:val="bullet"/>
      <w:lvlText w:val="•"/>
      <w:lvlJc w:val="left"/>
      <w:pPr>
        <w:ind w:left="2241" w:hanging="360"/>
      </w:pPr>
      <w:rPr>
        <w:rFonts w:hint="default"/>
        <w:lang w:val="en-US" w:eastAsia="en-US" w:bidi="en-US"/>
      </w:rPr>
    </w:lvl>
    <w:lvl w:ilvl="3" w:tplc="14569BB8">
      <w:numFmt w:val="bullet"/>
      <w:lvlText w:val="•"/>
      <w:lvlJc w:val="left"/>
      <w:pPr>
        <w:ind w:left="2952" w:hanging="360"/>
      </w:pPr>
      <w:rPr>
        <w:rFonts w:hint="default"/>
        <w:lang w:val="en-US" w:eastAsia="en-US" w:bidi="en-US"/>
      </w:rPr>
    </w:lvl>
    <w:lvl w:ilvl="4" w:tplc="7D8CC86A">
      <w:numFmt w:val="bullet"/>
      <w:lvlText w:val="•"/>
      <w:lvlJc w:val="left"/>
      <w:pPr>
        <w:ind w:left="3662" w:hanging="360"/>
      </w:pPr>
      <w:rPr>
        <w:rFonts w:hint="default"/>
        <w:lang w:val="en-US" w:eastAsia="en-US" w:bidi="en-US"/>
      </w:rPr>
    </w:lvl>
    <w:lvl w:ilvl="5" w:tplc="46C212C8">
      <w:numFmt w:val="bullet"/>
      <w:lvlText w:val="•"/>
      <w:lvlJc w:val="left"/>
      <w:pPr>
        <w:ind w:left="4373" w:hanging="360"/>
      </w:pPr>
      <w:rPr>
        <w:rFonts w:hint="default"/>
        <w:lang w:val="en-US" w:eastAsia="en-US" w:bidi="en-US"/>
      </w:rPr>
    </w:lvl>
    <w:lvl w:ilvl="6" w:tplc="03682500">
      <w:numFmt w:val="bullet"/>
      <w:lvlText w:val="•"/>
      <w:lvlJc w:val="left"/>
      <w:pPr>
        <w:ind w:left="5084" w:hanging="360"/>
      </w:pPr>
      <w:rPr>
        <w:rFonts w:hint="default"/>
        <w:lang w:val="en-US" w:eastAsia="en-US" w:bidi="en-US"/>
      </w:rPr>
    </w:lvl>
    <w:lvl w:ilvl="7" w:tplc="CCB4C1E8">
      <w:numFmt w:val="bullet"/>
      <w:lvlText w:val="•"/>
      <w:lvlJc w:val="left"/>
      <w:pPr>
        <w:ind w:left="5794" w:hanging="360"/>
      </w:pPr>
      <w:rPr>
        <w:rFonts w:hint="default"/>
        <w:lang w:val="en-US" w:eastAsia="en-US" w:bidi="en-US"/>
      </w:rPr>
    </w:lvl>
    <w:lvl w:ilvl="8" w:tplc="568EE466">
      <w:numFmt w:val="bullet"/>
      <w:lvlText w:val="•"/>
      <w:lvlJc w:val="left"/>
      <w:pPr>
        <w:ind w:left="6505" w:hanging="360"/>
      </w:pPr>
      <w:rPr>
        <w:rFonts w:hint="default"/>
        <w:lang w:val="en-US" w:eastAsia="en-US" w:bidi="en-US"/>
      </w:rPr>
    </w:lvl>
  </w:abstractNum>
  <w:abstractNum w:abstractNumId="29" w15:restartNumberingAfterBreak="0">
    <w:nsid w:val="4C7B5D29"/>
    <w:multiLevelType w:val="hybridMultilevel"/>
    <w:tmpl w:val="96245B8E"/>
    <w:lvl w:ilvl="0" w:tplc="D72C3644">
      <w:numFmt w:val="bullet"/>
      <w:lvlText w:val=""/>
      <w:lvlJc w:val="left"/>
      <w:pPr>
        <w:ind w:left="467" w:hanging="360"/>
      </w:pPr>
      <w:rPr>
        <w:rFonts w:ascii="Symbol" w:eastAsia="Symbol" w:hAnsi="Symbol" w:cs="Symbol" w:hint="default"/>
        <w:w w:val="99"/>
        <w:sz w:val="20"/>
        <w:szCs w:val="20"/>
        <w:lang w:val="en-US" w:eastAsia="en-US" w:bidi="en-US"/>
      </w:rPr>
    </w:lvl>
    <w:lvl w:ilvl="1" w:tplc="2A30D2E4">
      <w:numFmt w:val="bullet"/>
      <w:lvlText w:val="•"/>
      <w:lvlJc w:val="left"/>
      <w:pPr>
        <w:ind w:left="801" w:hanging="360"/>
      </w:pPr>
      <w:rPr>
        <w:rFonts w:hint="default"/>
        <w:lang w:val="en-US" w:eastAsia="en-US" w:bidi="en-US"/>
      </w:rPr>
    </w:lvl>
    <w:lvl w:ilvl="2" w:tplc="34A2833C">
      <w:numFmt w:val="bullet"/>
      <w:lvlText w:val="•"/>
      <w:lvlJc w:val="left"/>
      <w:pPr>
        <w:ind w:left="1143" w:hanging="360"/>
      </w:pPr>
      <w:rPr>
        <w:rFonts w:hint="default"/>
        <w:lang w:val="en-US" w:eastAsia="en-US" w:bidi="en-US"/>
      </w:rPr>
    </w:lvl>
    <w:lvl w:ilvl="3" w:tplc="26D28FC4">
      <w:numFmt w:val="bullet"/>
      <w:lvlText w:val="•"/>
      <w:lvlJc w:val="left"/>
      <w:pPr>
        <w:ind w:left="1485" w:hanging="360"/>
      </w:pPr>
      <w:rPr>
        <w:rFonts w:hint="default"/>
        <w:lang w:val="en-US" w:eastAsia="en-US" w:bidi="en-US"/>
      </w:rPr>
    </w:lvl>
    <w:lvl w:ilvl="4" w:tplc="B790A1F4">
      <w:numFmt w:val="bullet"/>
      <w:lvlText w:val="•"/>
      <w:lvlJc w:val="left"/>
      <w:pPr>
        <w:ind w:left="1827" w:hanging="360"/>
      </w:pPr>
      <w:rPr>
        <w:rFonts w:hint="default"/>
        <w:lang w:val="en-US" w:eastAsia="en-US" w:bidi="en-US"/>
      </w:rPr>
    </w:lvl>
    <w:lvl w:ilvl="5" w:tplc="A2842044">
      <w:numFmt w:val="bullet"/>
      <w:lvlText w:val="•"/>
      <w:lvlJc w:val="left"/>
      <w:pPr>
        <w:ind w:left="2169" w:hanging="360"/>
      </w:pPr>
      <w:rPr>
        <w:rFonts w:hint="default"/>
        <w:lang w:val="en-US" w:eastAsia="en-US" w:bidi="en-US"/>
      </w:rPr>
    </w:lvl>
    <w:lvl w:ilvl="6" w:tplc="4EDA969A">
      <w:numFmt w:val="bullet"/>
      <w:lvlText w:val="•"/>
      <w:lvlJc w:val="left"/>
      <w:pPr>
        <w:ind w:left="2510" w:hanging="360"/>
      </w:pPr>
      <w:rPr>
        <w:rFonts w:hint="default"/>
        <w:lang w:val="en-US" w:eastAsia="en-US" w:bidi="en-US"/>
      </w:rPr>
    </w:lvl>
    <w:lvl w:ilvl="7" w:tplc="1BAC0080">
      <w:numFmt w:val="bullet"/>
      <w:lvlText w:val="•"/>
      <w:lvlJc w:val="left"/>
      <w:pPr>
        <w:ind w:left="2852" w:hanging="360"/>
      </w:pPr>
      <w:rPr>
        <w:rFonts w:hint="default"/>
        <w:lang w:val="en-US" w:eastAsia="en-US" w:bidi="en-US"/>
      </w:rPr>
    </w:lvl>
    <w:lvl w:ilvl="8" w:tplc="A73C312E">
      <w:numFmt w:val="bullet"/>
      <w:lvlText w:val="•"/>
      <w:lvlJc w:val="left"/>
      <w:pPr>
        <w:ind w:left="3194" w:hanging="360"/>
      </w:pPr>
      <w:rPr>
        <w:rFonts w:hint="default"/>
        <w:lang w:val="en-US" w:eastAsia="en-US" w:bidi="en-US"/>
      </w:rPr>
    </w:lvl>
  </w:abstractNum>
  <w:abstractNum w:abstractNumId="30" w15:restartNumberingAfterBreak="0">
    <w:nsid w:val="4E1F47AD"/>
    <w:multiLevelType w:val="hybridMultilevel"/>
    <w:tmpl w:val="E1D6804E"/>
    <w:lvl w:ilvl="0" w:tplc="AE4663BE">
      <w:numFmt w:val="bullet"/>
      <w:lvlText w:val=""/>
      <w:lvlJc w:val="left"/>
      <w:pPr>
        <w:ind w:left="827" w:hanging="360"/>
      </w:pPr>
      <w:rPr>
        <w:rFonts w:ascii="Wingdings" w:eastAsia="Wingdings" w:hAnsi="Wingdings" w:cs="Wingdings" w:hint="default"/>
        <w:w w:val="100"/>
        <w:sz w:val="24"/>
        <w:szCs w:val="24"/>
        <w:lang w:val="en-US" w:eastAsia="en-US" w:bidi="en-US"/>
      </w:rPr>
    </w:lvl>
    <w:lvl w:ilvl="1" w:tplc="0CAC66E0">
      <w:numFmt w:val="bullet"/>
      <w:lvlText w:val="•"/>
      <w:lvlJc w:val="left"/>
      <w:pPr>
        <w:ind w:left="1694" w:hanging="360"/>
      </w:pPr>
      <w:rPr>
        <w:rFonts w:hint="default"/>
        <w:lang w:val="en-US" w:eastAsia="en-US" w:bidi="en-US"/>
      </w:rPr>
    </w:lvl>
    <w:lvl w:ilvl="2" w:tplc="0592ECC6">
      <w:numFmt w:val="bullet"/>
      <w:lvlText w:val="•"/>
      <w:lvlJc w:val="left"/>
      <w:pPr>
        <w:ind w:left="2569" w:hanging="360"/>
      </w:pPr>
      <w:rPr>
        <w:rFonts w:hint="default"/>
        <w:lang w:val="en-US" w:eastAsia="en-US" w:bidi="en-US"/>
      </w:rPr>
    </w:lvl>
    <w:lvl w:ilvl="3" w:tplc="26B0BC24">
      <w:numFmt w:val="bullet"/>
      <w:lvlText w:val="•"/>
      <w:lvlJc w:val="left"/>
      <w:pPr>
        <w:ind w:left="3443" w:hanging="360"/>
      </w:pPr>
      <w:rPr>
        <w:rFonts w:hint="default"/>
        <w:lang w:val="en-US" w:eastAsia="en-US" w:bidi="en-US"/>
      </w:rPr>
    </w:lvl>
    <w:lvl w:ilvl="4" w:tplc="29365F14">
      <w:numFmt w:val="bullet"/>
      <w:lvlText w:val="•"/>
      <w:lvlJc w:val="left"/>
      <w:pPr>
        <w:ind w:left="4318" w:hanging="360"/>
      </w:pPr>
      <w:rPr>
        <w:rFonts w:hint="default"/>
        <w:lang w:val="en-US" w:eastAsia="en-US" w:bidi="en-US"/>
      </w:rPr>
    </w:lvl>
    <w:lvl w:ilvl="5" w:tplc="E88025B4">
      <w:numFmt w:val="bullet"/>
      <w:lvlText w:val="•"/>
      <w:lvlJc w:val="left"/>
      <w:pPr>
        <w:ind w:left="5193" w:hanging="360"/>
      </w:pPr>
      <w:rPr>
        <w:rFonts w:hint="default"/>
        <w:lang w:val="en-US" w:eastAsia="en-US" w:bidi="en-US"/>
      </w:rPr>
    </w:lvl>
    <w:lvl w:ilvl="6" w:tplc="E6061558">
      <w:numFmt w:val="bullet"/>
      <w:lvlText w:val="•"/>
      <w:lvlJc w:val="left"/>
      <w:pPr>
        <w:ind w:left="6067" w:hanging="360"/>
      </w:pPr>
      <w:rPr>
        <w:rFonts w:hint="default"/>
        <w:lang w:val="en-US" w:eastAsia="en-US" w:bidi="en-US"/>
      </w:rPr>
    </w:lvl>
    <w:lvl w:ilvl="7" w:tplc="219E34FE">
      <w:numFmt w:val="bullet"/>
      <w:lvlText w:val="•"/>
      <w:lvlJc w:val="left"/>
      <w:pPr>
        <w:ind w:left="6942" w:hanging="360"/>
      </w:pPr>
      <w:rPr>
        <w:rFonts w:hint="default"/>
        <w:lang w:val="en-US" w:eastAsia="en-US" w:bidi="en-US"/>
      </w:rPr>
    </w:lvl>
    <w:lvl w:ilvl="8" w:tplc="6636BBCC">
      <w:numFmt w:val="bullet"/>
      <w:lvlText w:val="•"/>
      <w:lvlJc w:val="left"/>
      <w:pPr>
        <w:ind w:left="7816" w:hanging="360"/>
      </w:pPr>
      <w:rPr>
        <w:rFonts w:hint="default"/>
        <w:lang w:val="en-US" w:eastAsia="en-US" w:bidi="en-US"/>
      </w:rPr>
    </w:lvl>
  </w:abstractNum>
  <w:abstractNum w:abstractNumId="31" w15:restartNumberingAfterBreak="0">
    <w:nsid w:val="502B535E"/>
    <w:multiLevelType w:val="hybridMultilevel"/>
    <w:tmpl w:val="EF02E14A"/>
    <w:lvl w:ilvl="0" w:tplc="54B6484E">
      <w:start w:val="1"/>
      <w:numFmt w:val="decimal"/>
      <w:lvlText w:val="%1"/>
      <w:lvlJc w:val="left"/>
      <w:pPr>
        <w:ind w:left="800" w:hanging="1440"/>
        <w:jc w:val="left"/>
      </w:pPr>
      <w:rPr>
        <w:rFonts w:hint="default"/>
        <w:lang w:val="en-US" w:eastAsia="en-US" w:bidi="en-US"/>
      </w:rPr>
    </w:lvl>
    <w:lvl w:ilvl="1" w:tplc="628AB4DC">
      <w:start w:val="2"/>
      <w:numFmt w:val="decimal"/>
      <w:lvlText w:val="%1.%2"/>
      <w:lvlJc w:val="left"/>
      <w:pPr>
        <w:ind w:left="800" w:hanging="1440"/>
        <w:jc w:val="left"/>
      </w:pPr>
      <w:rPr>
        <w:rFonts w:hint="default"/>
        <w:lang w:val="en-US" w:eastAsia="en-US" w:bidi="en-US"/>
      </w:rPr>
    </w:lvl>
    <w:lvl w:ilvl="2" w:tplc="FEE8B3C6">
      <w:start w:val="1"/>
      <w:numFmt w:val="decimal"/>
      <w:lvlText w:val="%1.%2.%3"/>
      <w:lvlJc w:val="left"/>
      <w:pPr>
        <w:ind w:left="800" w:hanging="1440"/>
        <w:jc w:val="left"/>
      </w:pPr>
      <w:rPr>
        <w:rFonts w:ascii="Arial Black" w:eastAsia="Arial Black" w:hAnsi="Arial Black" w:cs="Arial Black" w:hint="default"/>
        <w:color w:val="818181"/>
        <w:spacing w:val="-25"/>
        <w:w w:val="99"/>
        <w:sz w:val="32"/>
        <w:szCs w:val="32"/>
        <w:lang w:val="en-US" w:eastAsia="en-US" w:bidi="en-US"/>
      </w:rPr>
    </w:lvl>
    <w:lvl w:ilvl="3" w:tplc="318E603C">
      <w:numFmt w:val="bullet"/>
      <w:lvlText w:val=""/>
      <w:lvlJc w:val="left"/>
      <w:pPr>
        <w:ind w:left="1520" w:hanging="360"/>
      </w:pPr>
      <w:rPr>
        <w:rFonts w:ascii="Symbol" w:eastAsia="Symbol" w:hAnsi="Symbol" w:cs="Symbol" w:hint="default"/>
        <w:w w:val="100"/>
        <w:sz w:val="24"/>
        <w:szCs w:val="24"/>
        <w:lang w:val="en-US" w:eastAsia="en-US" w:bidi="en-US"/>
      </w:rPr>
    </w:lvl>
    <w:lvl w:ilvl="4" w:tplc="37762474">
      <w:numFmt w:val="bullet"/>
      <w:lvlText w:val="•"/>
      <w:lvlJc w:val="left"/>
      <w:pPr>
        <w:ind w:left="4753" w:hanging="360"/>
      </w:pPr>
      <w:rPr>
        <w:rFonts w:hint="default"/>
        <w:lang w:val="en-US" w:eastAsia="en-US" w:bidi="en-US"/>
      </w:rPr>
    </w:lvl>
    <w:lvl w:ilvl="5" w:tplc="ECCCE114">
      <w:numFmt w:val="bullet"/>
      <w:lvlText w:val="•"/>
      <w:lvlJc w:val="left"/>
      <w:pPr>
        <w:ind w:left="5831" w:hanging="360"/>
      </w:pPr>
      <w:rPr>
        <w:rFonts w:hint="default"/>
        <w:lang w:val="en-US" w:eastAsia="en-US" w:bidi="en-US"/>
      </w:rPr>
    </w:lvl>
    <w:lvl w:ilvl="6" w:tplc="8228D5F4">
      <w:numFmt w:val="bullet"/>
      <w:lvlText w:val="•"/>
      <w:lvlJc w:val="left"/>
      <w:pPr>
        <w:ind w:left="6908" w:hanging="360"/>
      </w:pPr>
      <w:rPr>
        <w:rFonts w:hint="default"/>
        <w:lang w:val="en-US" w:eastAsia="en-US" w:bidi="en-US"/>
      </w:rPr>
    </w:lvl>
    <w:lvl w:ilvl="7" w:tplc="8EEC9D30">
      <w:numFmt w:val="bullet"/>
      <w:lvlText w:val="•"/>
      <w:lvlJc w:val="left"/>
      <w:pPr>
        <w:ind w:left="7986" w:hanging="360"/>
      </w:pPr>
      <w:rPr>
        <w:rFonts w:hint="default"/>
        <w:lang w:val="en-US" w:eastAsia="en-US" w:bidi="en-US"/>
      </w:rPr>
    </w:lvl>
    <w:lvl w:ilvl="8" w:tplc="B75E4990">
      <w:numFmt w:val="bullet"/>
      <w:lvlText w:val="•"/>
      <w:lvlJc w:val="left"/>
      <w:pPr>
        <w:ind w:left="9064" w:hanging="360"/>
      </w:pPr>
      <w:rPr>
        <w:rFonts w:hint="default"/>
        <w:lang w:val="en-US" w:eastAsia="en-US" w:bidi="en-US"/>
      </w:rPr>
    </w:lvl>
  </w:abstractNum>
  <w:abstractNum w:abstractNumId="32" w15:restartNumberingAfterBreak="0">
    <w:nsid w:val="51154E30"/>
    <w:multiLevelType w:val="hybridMultilevel"/>
    <w:tmpl w:val="BD82AA5E"/>
    <w:lvl w:ilvl="0" w:tplc="66FADB20">
      <w:numFmt w:val="bullet"/>
      <w:lvlText w:val=""/>
      <w:lvlJc w:val="left"/>
      <w:pPr>
        <w:ind w:left="1520" w:hanging="360"/>
      </w:pPr>
      <w:rPr>
        <w:rFonts w:ascii="Symbol" w:eastAsia="Symbol" w:hAnsi="Symbol" w:cs="Symbol" w:hint="default"/>
        <w:w w:val="100"/>
        <w:sz w:val="24"/>
        <w:szCs w:val="24"/>
        <w:lang w:val="en-US" w:eastAsia="en-US" w:bidi="en-US"/>
      </w:rPr>
    </w:lvl>
    <w:lvl w:ilvl="1" w:tplc="04884B2E">
      <w:numFmt w:val="bullet"/>
      <w:lvlText w:val="•"/>
      <w:lvlJc w:val="left"/>
      <w:pPr>
        <w:ind w:left="2490" w:hanging="360"/>
      </w:pPr>
      <w:rPr>
        <w:rFonts w:hint="default"/>
        <w:lang w:val="en-US" w:eastAsia="en-US" w:bidi="en-US"/>
      </w:rPr>
    </w:lvl>
    <w:lvl w:ilvl="2" w:tplc="B9DE29BE">
      <w:numFmt w:val="bullet"/>
      <w:lvlText w:val="•"/>
      <w:lvlJc w:val="left"/>
      <w:pPr>
        <w:ind w:left="3460" w:hanging="360"/>
      </w:pPr>
      <w:rPr>
        <w:rFonts w:hint="default"/>
        <w:lang w:val="en-US" w:eastAsia="en-US" w:bidi="en-US"/>
      </w:rPr>
    </w:lvl>
    <w:lvl w:ilvl="3" w:tplc="B8422C3C">
      <w:numFmt w:val="bullet"/>
      <w:lvlText w:val="•"/>
      <w:lvlJc w:val="left"/>
      <w:pPr>
        <w:ind w:left="4430" w:hanging="360"/>
      </w:pPr>
      <w:rPr>
        <w:rFonts w:hint="default"/>
        <w:lang w:val="en-US" w:eastAsia="en-US" w:bidi="en-US"/>
      </w:rPr>
    </w:lvl>
    <w:lvl w:ilvl="4" w:tplc="82764ACE">
      <w:numFmt w:val="bullet"/>
      <w:lvlText w:val="•"/>
      <w:lvlJc w:val="left"/>
      <w:pPr>
        <w:ind w:left="5400" w:hanging="360"/>
      </w:pPr>
      <w:rPr>
        <w:rFonts w:hint="default"/>
        <w:lang w:val="en-US" w:eastAsia="en-US" w:bidi="en-US"/>
      </w:rPr>
    </w:lvl>
    <w:lvl w:ilvl="5" w:tplc="21C28F98">
      <w:numFmt w:val="bullet"/>
      <w:lvlText w:val="•"/>
      <w:lvlJc w:val="left"/>
      <w:pPr>
        <w:ind w:left="6370" w:hanging="360"/>
      </w:pPr>
      <w:rPr>
        <w:rFonts w:hint="default"/>
        <w:lang w:val="en-US" w:eastAsia="en-US" w:bidi="en-US"/>
      </w:rPr>
    </w:lvl>
    <w:lvl w:ilvl="6" w:tplc="2B32933A">
      <w:numFmt w:val="bullet"/>
      <w:lvlText w:val="•"/>
      <w:lvlJc w:val="left"/>
      <w:pPr>
        <w:ind w:left="7340" w:hanging="360"/>
      </w:pPr>
      <w:rPr>
        <w:rFonts w:hint="default"/>
        <w:lang w:val="en-US" w:eastAsia="en-US" w:bidi="en-US"/>
      </w:rPr>
    </w:lvl>
    <w:lvl w:ilvl="7" w:tplc="8D544652">
      <w:numFmt w:val="bullet"/>
      <w:lvlText w:val="•"/>
      <w:lvlJc w:val="left"/>
      <w:pPr>
        <w:ind w:left="8310" w:hanging="360"/>
      </w:pPr>
      <w:rPr>
        <w:rFonts w:hint="default"/>
        <w:lang w:val="en-US" w:eastAsia="en-US" w:bidi="en-US"/>
      </w:rPr>
    </w:lvl>
    <w:lvl w:ilvl="8" w:tplc="24729E38">
      <w:numFmt w:val="bullet"/>
      <w:lvlText w:val="•"/>
      <w:lvlJc w:val="left"/>
      <w:pPr>
        <w:ind w:left="9280" w:hanging="360"/>
      </w:pPr>
      <w:rPr>
        <w:rFonts w:hint="default"/>
        <w:lang w:val="en-US" w:eastAsia="en-US" w:bidi="en-US"/>
      </w:rPr>
    </w:lvl>
  </w:abstractNum>
  <w:abstractNum w:abstractNumId="33" w15:restartNumberingAfterBreak="0">
    <w:nsid w:val="53133603"/>
    <w:multiLevelType w:val="hybridMultilevel"/>
    <w:tmpl w:val="8FECDE68"/>
    <w:lvl w:ilvl="0" w:tplc="E35AB9EC">
      <w:start w:val="6"/>
      <w:numFmt w:val="decimal"/>
      <w:lvlText w:val="%1"/>
      <w:lvlJc w:val="left"/>
      <w:pPr>
        <w:ind w:left="1520" w:hanging="720"/>
        <w:jc w:val="left"/>
      </w:pPr>
      <w:rPr>
        <w:rFonts w:hint="default"/>
        <w:lang w:val="en-US" w:eastAsia="en-US" w:bidi="en-US"/>
      </w:rPr>
    </w:lvl>
    <w:lvl w:ilvl="1" w:tplc="2050F844">
      <w:start w:val="1"/>
      <w:numFmt w:val="decimal"/>
      <w:lvlText w:val="%1.%2"/>
      <w:lvlJc w:val="left"/>
      <w:pPr>
        <w:ind w:left="1520" w:hanging="720"/>
        <w:jc w:val="left"/>
      </w:pPr>
      <w:rPr>
        <w:rFonts w:ascii="Arial Black" w:eastAsia="Arial Black" w:hAnsi="Arial Black" w:cs="Arial Black" w:hint="default"/>
        <w:color w:val="818181"/>
        <w:spacing w:val="-69"/>
        <w:w w:val="99"/>
        <w:sz w:val="36"/>
        <w:szCs w:val="36"/>
        <w:lang w:val="en-US" w:eastAsia="en-US" w:bidi="en-US"/>
      </w:rPr>
    </w:lvl>
    <w:lvl w:ilvl="2" w:tplc="E3306318">
      <w:start w:val="1"/>
      <w:numFmt w:val="decimal"/>
      <w:lvlText w:val="%1.%2.%3"/>
      <w:lvlJc w:val="left"/>
      <w:pPr>
        <w:ind w:left="2240" w:hanging="1440"/>
        <w:jc w:val="left"/>
      </w:pPr>
      <w:rPr>
        <w:rFonts w:ascii="Arial Black" w:eastAsia="Arial Black" w:hAnsi="Arial Black" w:cs="Arial Black" w:hint="default"/>
        <w:color w:val="818181"/>
        <w:spacing w:val="-69"/>
        <w:w w:val="99"/>
        <w:sz w:val="36"/>
        <w:szCs w:val="36"/>
        <w:lang w:val="en-US" w:eastAsia="en-US" w:bidi="en-US"/>
      </w:rPr>
    </w:lvl>
    <w:lvl w:ilvl="3" w:tplc="F158601E">
      <w:numFmt w:val="bullet"/>
      <w:lvlText w:val=""/>
      <w:lvlJc w:val="left"/>
      <w:pPr>
        <w:ind w:left="1520" w:hanging="360"/>
      </w:pPr>
      <w:rPr>
        <w:rFonts w:ascii="Symbol" w:eastAsia="Symbol" w:hAnsi="Symbol" w:cs="Symbol" w:hint="default"/>
        <w:w w:val="100"/>
        <w:sz w:val="24"/>
        <w:szCs w:val="24"/>
        <w:lang w:val="en-US" w:eastAsia="en-US" w:bidi="en-US"/>
      </w:rPr>
    </w:lvl>
    <w:lvl w:ilvl="4" w:tplc="D94262E4">
      <w:numFmt w:val="bullet"/>
      <w:lvlText w:val="o"/>
      <w:lvlJc w:val="left"/>
      <w:pPr>
        <w:ind w:left="1880" w:hanging="360"/>
      </w:pPr>
      <w:rPr>
        <w:rFonts w:ascii="Courier New" w:eastAsia="Courier New" w:hAnsi="Courier New" w:cs="Courier New" w:hint="default"/>
        <w:w w:val="99"/>
        <w:sz w:val="24"/>
        <w:szCs w:val="24"/>
        <w:lang w:val="en-US" w:eastAsia="en-US" w:bidi="en-US"/>
      </w:rPr>
    </w:lvl>
    <w:lvl w:ilvl="5" w:tplc="469C2208">
      <w:numFmt w:val="bullet"/>
      <w:lvlText w:val=""/>
      <w:lvlJc w:val="left"/>
      <w:pPr>
        <w:ind w:left="2240" w:hanging="360"/>
      </w:pPr>
      <w:rPr>
        <w:rFonts w:ascii="Wingdings" w:eastAsia="Wingdings" w:hAnsi="Wingdings" w:cs="Wingdings" w:hint="default"/>
        <w:w w:val="100"/>
        <w:sz w:val="24"/>
        <w:szCs w:val="24"/>
        <w:lang w:val="en-US" w:eastAsia="en-US" w:bidi="en-US"/>
      </w:rPr>
    </w:lvl>
    <w:lvl w:ilvl="6" w:tplc="FB9E8E26">
      <w:numFmt w:val="bullet"/>
      <w:lvlText w:val="•"/>
      <w:lvlJc w:val="left"/>
      <w:pPr>
        <w:ind w:left="6088" w:hanging="360"/>
      </w:pPr>
      <w:rPr>
        <w:rFonts w:hint="default"/>
        <w:lang w:val="en-US" w:eastAsia="en-US" w:bidi="en-US"/>
      </w:rPr>
    </w:lvl>
    <w:lvl w:ilvl="7" w:tplc="F272AB86">
      <w:numFmt w:val="bullet"/>
      <w:lvlText w:val="•"/>
      <w:lvlJc w:val="left"/>
      <w:pPr>
        <w:ind w:left="7371" w:hanging="360"/>
      </w:pPr>
      <w:rPr>
        <w:rFonts w:hint="default"/>
        <w:lang w:val="en-US" w:eastAsia="en-US" w:bidi="en-US"/>
      </w:rPr>
    </w:lvl>
    <w:lvl w:ilvl="8" w:tplc="CC705CC0">
      <w:numFmt w:val="bullet"/>
      <w:lvlText w:val="•"/>
      <w:lvlJc w:val="left"/>
      <w:pPr>
        <w:ind w:left="8654" w:hanging="360"/>
      </w:pPr>
      <w:rPr>
        <w:rFonts w:hint="default"/>
        <w:lang w:val="en-US" w:eastAsia="en-US" w:bidi="en-US"/>
      </w:rPr>
    </w:lvl>
  </w:abstractNum>
  <w:abstractNum w:abstractNumId="34" w15:restartNumberingAfterBreak="0">
    <w:nsid w:val="569A23AD"/>
    <w:multiLevelType w:val="hybridMultilevel"/>
    <w:tmpl w:val="C728CAD2"/>
    <w:lvl w:ilvl="0" w:tplc="594C4E22">
      <w:numFmt w:val="bullet"/>
      <w:lvlText w:val=""/>
      <w:lvlJc w:val="left"/>
      <w:pPr>
        <w:ind w:left="825" w:hanging="360"/>
      </w:pPr>
      <w:rPr>
        <w:rFonts w:ascii="Symbol" w:eastAsia="Symbol" w:hAnsi="Symbol" w:cs="Symbol" w:hint="default"/>
        <w:w w:val="100"/>
        <w:sz w:val="22"/>
        <w:szCs w:val="22"/>
        <w:lang w:val="en-US" w:eastAsia="en-US" w:bidi="en-US"/>
      </w:rPr>
    </w:lvl>
    <w:lvl w:ilvl="1" w:tplc="BF862FF8">
      <w:numFmt w:val="bullet"/>
      <w:lvlText w:val="•"/>
      <w:lvlJc w:val="left"/>
      <w:pPr>
        <w:ind w:left="1530" w:hanging="360"/>
      </w:pPr>
      <w:rPr>
        <w:rFonts w:hint="default"/>
        <w:lang w:val="en-US" w:eastAsia="en-US" w:bidi="en-US"/>
      </w:rPr>
    </w:lvl>
    <w:lvl w:ilvl="2" w:tplc="AB9C0AC2">
      <w:numFmt w:val="bullet"/>
      <w:lvlText w:val="•"/>
      <w:lvlJc w:val="left"/>
      <w:pPr>
        <w:ind w:left="2241" w:hanging="360"/>
      </w:pPr>
      <w:rPr>
        <w:rFonts w:hint="default"/>
        <w:lang w:val="en-US" w:eastAsia="en-US" w:bidi="en-US"/>
      </w:rPr>
    </w:lvl>
    <w:lvl w:ilvl="3" w:tplc="1D826798">
      <w:numFmt w:val="bullet"/>
      <w:lvlText w:val="•"/>
      <w:lvlJc w:val="left"/>
      <w:pPr>
        <w:ind w:left="2952" w:hanging="360"/>
      </w:pPr>
      <w:rPr>
        <w:rFonts w:hint="default"/>
        <w:lang w:val="en-US" w:eastAsia="en-US" w:bidi="en-US"/>
      </w:rPr>
    </w:lvl>
    <w:lvl w:ilvl="4" w:tplc="B1AA39EE">
      <w:numFmt w:val="bullet"/>
      <w:lvlText w:val="•"/>
      <w:lvlJc w:val="left"/>
      <w:pPr>
        <w:ind w:left="3662" w:hanging="360"/>
      </w:pPr>
      <w:rPr>
        <w:rFonts w:hint="default"/>
        <w:lang w:val="en-US" w:eastAsia="en-US" w:bidi="en-US"/>
      </w:rPr>
    </w:lvl>
    <w:lvl w:ilvl="5" w:tplc="B99C4DEC">
      <w:numFmt w:val="bullet"/>
      <w:lvlText w:val="•"/>
      <w:lvlJc w:val="left"/>
      <w:pPr>
        <w:ind w:left="4373" w:hanging="360"/>
      </w:pPr>
      <w:rPr>
        <w:rFonts w:hint="default"/>
        <w:lang w:val="en-US" w:eastAsia="en-US" w:bidi="en-US"/>
      </w:rPr>
    </w:lvl>
    <w:lvl w:ilvl="6" w:tplc="B8620C82">
      <w:numFmt w:val="bullet"/>
      <w:lvlText w:val="•"/>
      <w:lvlJc w:val="left"/>
      <w:pPr>
        <w:ind w:left="5084" w:hanging="360"/>
      </w:pPr>
      <w:rPr>
        <w:rFonts w:hint="default"/>
        <w:lang w:val="en-US" w:eastAsia="en-US" w:bidi="en-US"/>
      </w:rPr>
    </w:lvl>
    <w:lvl w:ilvl="7" w:tplc="3500CBEA">
      <w:numFmt w:val="bullet"/>
      <w:lvlText w:val="•"/>
      <w:lvlJc w:val="left"/>
      <w:pPr>
        <w:ind w:left="5794" w:hanging="360"/>
      </w:pPr>
      <w:rPr>
        <w:rFonts w:hint="default"/>
        <w:lang w:val="en-US" w:eastAsia="en-US" w:bidi="en-US"/>
      </w:rPr>
    </w:lvl>
    <w:lvl w:ilvl="8" w:tplc="64220972">
      <w:numFmt w:val="bullet"/>
      <w:lvlText w:val="•"/>
      <w:lvlJc w:val="left"/>
      <w:pPr>
        <w:ind w:left="6505" w:hanging="360"/>
      </w:pPr>
      <w:rPr>
        <w:rFonts w:hint="default"/>
        <w:lang w:val="en-US" w:eastAsia="en-US" w:bidi="en-US"/>
      </w:rPr>
    </w:lvl>
  </w:abstractNum>
  <w:abstractNum w:abstractNumId="35" w15:restartNumberingAfterBreak="0">
    <w:nsid w:val="5856268F"/>
    <w:multiLevelType w:val="hybridMultilevel"/>
    <w:tmpl w:val="EC58AD16"/>
    <w:lvl w:ilvl="0" w:tplc="DB0CE7B0">
      <w:start w:val="1"/>
      <w:numFmt w:val="decimal"/>
      <w:lvlText w:val="%1."/>
      <w:lvlJc w:val="left"/>
      <w:pPr>
        <w:ind w:left="1520" w:hanging="360"/>
        <w:jc w:val="left"/>
      </w:pPr>
      <w:rPr>
        <w:rFonts w:ascii="Garamond" w:eastAsia="Garamond" w:hAnsi="Garamond" w:cs="Garamond" w:hint="default"/>
        <w:b/>
        <w:bCs/>
        <w:spacing w:val="-11"/>
        <w:w w:val="100"/>
        <w:sz w:val="24"/>
        <w:szCs w:val="24"/>
        <w:lang w:val="en-US" w:eastAsia="en-US" w:bidi="en-US"/>
      </w:rPr>
    </w:lvl>
    <w:lvl w:ilvl="1" w:tplc="F99CA288">
      <w:numFmt w:val="bullet"/>
      <w:lvlText w:val=""/>
      <w:lvlJc w:val="left"/>
      <w:pPr>
        <w:ind w:left="1880" w:hanging="360"/>
      </w:pPr>
      <w:rPr>
        <w:rFonts w:ascii="Symbol" w:eastAsia="Symbol" w:hAnsi="Symbol" w:cs="Symbol" w:hint="default"/>
        <w:w w:val="100"/>
        <w:sz w:val="24"/>
        <w:szCs w:val="24"/>
        <w:lang w:val="en-US" w:eastAsia="en-US" w:bidi="en-US"/>
      </w:rPr>
    </w:lvl>
    <w:lvl w:ilvl="2" w:tplc="B950B248">
      <w:numFmt w:val="bullet"/>
      <w:lvlText w:val="•"/>
      <w:lvlJc w:val="left"/>
      <w:pPr>
        <w:ind w:left="2917" w:hanging="360"/>
      </w:pPr>
      <w:rPr>
        <w:rFonts w:hint="default"/>
        <w:lang w:val="en-US" w:eastAsia="en-US" w:bidi="en-US"/>
      </w:rPr>
    </w:lvl>
    <w:lvl w:ilvl="3" w:tplc="0FB85D88">
      <w:numFmt w:val="bullet"/>
      <w:lvlText w:val="•"/>
      <w:lvlJc w:val="left"/>
      <w:pPr>
        <w:ind w:left="3955" w:hanging="360"/>
      </w:pPr>
      <w:rPr>
        <w:rFonts w:hint="default"/>
        <w:lang w:val="en-US" w:eastAsia="en-US" w:bidi="en-US"/>
      </w:rPr>
    </w:lvl>
    <w:lvl w:ilvl="4" w:tplc="B55C0F2C">
      <w:numFmt w:val="bullet"/>
      <w:lvlText w:val="•"/>
      <w:lvlJc w:val="left"/>
      <w:pPr>
        <w:ind w:left="4993" w:hanging="360"/>
      </w:pPr>
      <w:rPr>
        <w:rFonts w:hint="default"/>
        <w:lang w:val="en-US" w:eastAsia="en-US" w:bidi="en-US"/>
      </w:rPr>
    </w:lvl>
    <w:lvl w:ilvl="5" w:tplc="58C022B2">
      <w:numFmt w:val="bullet"/>
      <w:lvlText w:val="•"/>
      <w:lvlJc w:val="left"/>
      <w:pPr>
        <w:ind w:left="6031" w:hanging="360"/>
      </w:pPr>
      <w:rPr>
        <w:rFonts w:hint="default"/>
        <w:lang w:val="en-US" w:eastAsia="en-US" w:bidi="en-US"/>
      </w:rPr>
    </w:lvl>
    <w:lvl w:ilvl="6" w:tplc="77C670D6">
      <w:numFmt w:val="bullet"/>
      <w:lvlText w:val="•"/>
      <w:lvlJc w:val="left"/>
      <w:pPr>
        <w:ind w:left="7068" w:hanging="360"/>
      </w:pPr>
      <w:rPr>
        <w:rFonts w:hint="default"/>
        <w:lang w:val="en-US" w:eastAsia="en-US" w:bidi="en-US"/>
      </w:rPr>
    </w:lvl>
    <w:lvl w:ilvl="7" w:tplc="5A6A2BF0">
      <w:numFmt w:val="bullet"/>
      <w:lvlText w:val="•"/>
      <w:lvlJc w:val="left"/>
      <w:pPr>
        <w:ind w:left="8106" w:hanging="360"/>
      </w:pPr>
      <w:rPr>
        <w:rFonts w:hint="default"/>
        <w:lang w:val="en-US" w:eastAsia="en-US" w:bidi="en-US"/>
      </w:rPr>
    </w:lvl>
    <w:lvl w:ilvl="8" w:tplc="E29280B0">
      <w:numFmt w:val="bullet"/>
      <w:lvlText w:val="•"/>
      <w:lvlJc w:val="left"/>
      <w:pPr>
        <w:ind w:left="9144" w:hanging="360"/>
      </w:pPr>
      <w:rPr>
        <w:rFonts w:hint="default"/>
        <w:lang w:val="en-US" w:eastAsia="en-US" w:bidi="en-US"/>
      </w:rPr>
    </w:lvl>
  </w:abstractNum>
  <w:abstractNum w:abstractNumId="36" w15:restartNumberingAfterBreak="0">
    <w:nsid w:val="5B064815"/>
    <w:multiLevelType w:val="hybridMultilevel"/>
    <w:tmpl w:val="4580A32E"/>
    <w:lvl w:ilvl="0" w:tplc="9A02CD96">
      <w:start w:val="1"/>
      <w:numFmt w:val="decimal"/>
      <w:lvlText w:val="%1."/>
      <w:lvlJc w:val="left"/>
      <w:pPr>
        <w:ind w:left="1520" w:hanging="360"/>
        <w:jc w:val="left"/>
      </w:pPr>
      <w:rPr>
        <w:rFonts w:ascii="Garamond" w:eastAsia="Garamond" w:hAnsi="Garamond" w:cs="Garamond" w:hint="default"/>
        <w:spacing w:val="-14"/>
        <w:w w:val="100"/>
        <w:sz w:val="24"/>
        <w:szCs w:val="24"/>
        <w:lang w:val="en-US" w:eastAsia="en-US" w:bidi="en-US"/>
      </w:rPr>
    </w:lvl>
    <w:lvl w:ilvl="1" w:tplc="98522836">
      <w:start w:val="1"/>
      <w:numFmt w:val="lowerLetter"/>
      <w:lvlText w:val="%2."/>
      <w:lvlJc w:val="left"/>
      <w:pPr>
        <w:ind w:left="2240" w:hanging="360"/>
        <w:jc w:val="left"/>
      </w:pPr>
      <w:rPr>
        <w:rFonts w:ascii="Garamond" w:eastAsia="Garamond" w:hAnsi="Garamond" w:cs="Garamond" w:hint="default"/>
        <w:spacing w:val="-27"/>
        <w:w w:val="99"/>
        <w:sz w:val="24"/>
        <w:szCs w:val="24"/>
        <w:lang w:val="en-US" w:eastAsia="en-US" w:bidi="en-US"/>
      </w:rPr>
    </w:lvl>
    <w:lvl w:ilvl="2" w:tplc="269EC73A">
      <w:numFmt w:val="bullet"/>
      <w:lvlText w:val=""/>
      <w:lvlJc w:val="left"/>
      <w:pPr>
        <w:ind w:left="3140" w:hanging="360"/>
      </w:pPr>
      <w:rPr>
        <w:rFonts w:ascii="Symbol" w:eastAsia="Symbol" w:hAnsi="Symbol" w:cs="Symbol" w:hint="default"/>
        <w:w w:val="100"/>
        <w:sz w:val="24"/>
        <w:szCs w:val="24"/>
        <w:lang w:val="en-US" w:eastAsia="en-US" w:bidi="en-US"/>
      </w:rPr>
    </w:lvl>
    <w:lvl w:ilvl="3" w:tplc="B4025F96">
      <w:numFmt w:val="bullet"/>
      <w:lvlText w:val="•"/>
      <w:lvlJc w:val="left"/>
      <w:pPr>
        <w:ind w:left="3140" w:hanging="360"/>
      </w:pPr>
      <w:rPr>
        <w:rFonts w:hint="default"/>
        <w:lang w:val="en-US" w:eastAsia="en-US" w:bidi="en-US"/>
      </w:rPr>
    </w:lvl>
    <w:lvl w:ilvl="4" w:tplc="601A23FA">
      <w:numFmt w:val="bullet"/>
      <w:lvlText w:val="•"/>
      <w:lvlJc w:val="left"/>
      <w:pPr>
        <w:ind w:left="4294" w:hanging="360"/>
      </w:pPr>
      <w:rPr>
        <w:rFonts w:hint="default"/>
        <w:lang w:val="en-US" w:eastAsia="en-US" w:bidi="en-US"/>
      </w:rPr>
    </w:lvl>
    <w:lvl w:ilvl="5" w:tplc="870EB412">
      <w:numFmt w:val="bullet"/>
      <w:lvlText w:val="•"/>
      <w:lvlJc w:val="left"/>
      <w:pPr>
        <w:ind w:left="5448" w:hanging="360"/>
      </w:pPr>
      <w:rPr>
        <w:rFonts w:hint="default"/>
        <w:lang w:val="en-US" w:eastAsia="en-US" w:bidi="en-US"/>
      </w:rPr>
    </w:lvl>
    <w:lvl w:ilvl="6" w:tplc="AF98D818">
      <w:numFmt w:val="bullet"/>
      <w:lvlText w:val="•"/>
      <w:lvlJc w:val="left"/>
      <w:pPr>
        <w:ind w:left="6602" w:hanging="360"/>
      </w:pPr>
      <w:rPr>
        <w:rFonts w:hint="default"/>
        <w:lang w:val="en-US" w:eastAsia="en-US" w:bidi="en-US"/>
      </w:rPr>
    </w:lvl>
    <w:lvl w:ilvl="7" w:tplc="D040DE04">
      <w:numFmt w:val="bullet"/>
      <w:lvlText w:val="•"/>
      <w:lvlJc w:val="left"/>
      <w:pPr>
        <w:ind w:left="7757" w:hanging="360"/>
      </w:pPr>
      <w:rPr>
        <w:rFonts w:hint="default"/>
        <w:lang w:val="en-US" w:eastAsia="en-US" w:bidi="en-US"/>
      </w:rPr>
    </w:lvl>
    <w:lvl w:ilvl="8" w:tplc="FAA8B7AE">
      <w:numFmt w:val="bullet"/>
      <w:lvlText w:val="•"/>
      <w:lvlJc w:val="left"/>
      <w:pPr>
        <w:ind w:left="8911" w:hanging="360"/>
      </w:pPr>
      <w:rPr>
        <w:rFonts w:hint="default"/>
        <w:lang w:val="en-US" w:eastAsia="en-US" w:bidi="en-US"/>
      </w:rPr>
    </w:lvl>
  </w:abstractNum>
  <w:abstractNum w:abstractNumId="37" w15:restartNumberingAfterBreak="0">
    <w:nsid w:val="5E2D1BBF"/>
    <w:multiLevelType w:val="hybridMultilevel"/>
    <w:tmpl w:val="63B6BFA6"/>
    <w:lvl w:ilvl="0" w:tplc="E46A4FD6">
      <w:start w:val="4"/>
      <w:numFmt w:val="decimal"/>
      <w:lvlText w:val="%1"/>
      <w:lvlJc w:val="left"/>
      <w:pPr>
        <w:ind w:left="800" w:hanging="1440"/>
        <w:jc w:val="left"/>
      </w:pPr>
      <w:rPr>
        <w:rFonts w:hint="default"/>
        <w:lang w:val="en-US" w:eastAsia="en-US" w:bidi="en-US"/>
      </w:rPr>
    </w:lvl>
    <w:lvl w:ilvl="1" w:tplc="24DEDF64">
      <w:start w:val="8"/>
      <w:numFmt w:val="decimal"/>
      <w:lvlText w:val="%1.%2"/>
      <w:lvlJc w:val="left"/>
      <w:pPr>
        <w:ind w:left="800" w:hanging="1440"/>
        <w:jc w:val="left"/>
      </w:pPr>
      <w:rPr>
        <w:rFonts w:hint="default"/>
        <w:lang w:val="en-US" w:eastAsia="en-US" w:bidi="en-US"/>
      </w:rPr>
    </w:lvl>
    <w:lvl w:ilvl="2" w:tplc="A25C17F4">
      <w:start w:val="1"/>
      <w:numFmt w:val="decimal"/>
      <w:lvlText w:val="%1.%2.%3"/>
      <w:lvlJc w:val="left"/>
      <w:pPr>
        <w:ind w:left="800" w:hanging="1440"/>
        <w:jc w:val="left"/>
      </w:pPr>
      <w:rPr>
        <w:rFonts w:ascii="Arial Black" w:eastAsia="Arial Black" w:hAnsi="Arial Black" w:cs="Arial Black" w:hint="default"/>
        <w:color w:val="818181"/>
        <w:spacing w:val="-72"/>
        <w:w w:val="99"/>
        <w:sz w:val="36"/>
        <w:szCs w:val="36"/>
        <w:lang w:val="en-US" w:eastAsia="en-US" w:bidi="en-US"/>
      </w:rPr>
    </w:lvl>
    <w:lvl w:ilvl="3" w:tplc="2DB61B6A">
      <w:numFmt w:val="bullet"/>
      <w:lvlText w:val=""/>
      <w:lvlJc w:val="left"/>
      <w:pPr>
        <w:ind w:left="1520" w:hanging="360"/>
      </w:pPr>
      <w:rPr>
        <w:rFonts w:ascii="Symbol" w:eastAsia="Symbol" w:hAnsi="Symbol" w:cs="Symbol" w:hint="default"/>
        <w:w w:val="100"/>
        <w:sz w:val="24"/>
        <w:szCs w:val="24"/>
        <w:lang w:val="en-US" w:eastAsia="en-US" w:bidi="en-US"/>
      </w:rPr>
    </w:lvl>
    <w:lvl w:ilvl="4" w:tplc="08E6BF8A">
      <w:numFmt w:val="bullet"/>
      <w:lvlText w:val="o"/>
      <w:lvlJc w:val="left"/>
      <w:pPr>
        <w:ind w:left="2240" w:hanging="360"/>
      </w:pPr>
      <w:rPr>
        <w:rFonts w:ascii="Courier New" w:eastAsia="Courier New" w:hAnsi="Courier New" w:cs="Courier New" w:hint="default"/>
        <w:w w:val="99"/>
        <w:sz w:val="24"/>
        <w:szCs w:val="24"/>
        <w:lang w:val="en-US" w:eastAsia="en-US" w:bidi="en-US"/>
      </w:rPr>
    </w:lvl>
    <w:lvl w:ilvl="5" w:tplc="C068F19C">
      <w:numFmt w:val="bullet"/>
      <w:lvlText w:val=""/>
      <w:lvlJc w:val="left"/>
      <w:pPr>
        <w:ind w:left="2960" w:hanging="360"/>
      </w:pPr>
      <w:rPr>
        <w:rFonts w:ascii="Wingdings" w:eastAsia="Wingdings" w:hAnsi="Wingdings" w:cs="Wingdings" w:hint="default"/>
        <w:w w:val="100"/>
        <w:sz w:val="24"/>
        <w:szCs w:val="24"/>
        <w:lang w:val="en-US" w:eastAsia="en-US" w:bidi="en-US"/>
      </w:rPr>
    </w:lvl>
    <w:lvl w:ilvl="6" w:tplc="849617AA">
      <w:numFmt w:val="bullet"/>
      <w:lvlText w:val="•"/>
      <w:lvlJc w:val="left"/>
      <w:pPr>
        <w:ind w:left="6500" w:hanging="360"/>
      </w:pPr>
      <w:rPr>
        <w:rFonts w:hint="default"/>
        <w:lang w:val="en-US" w:eastAsia="en-US" w:bidi="en-US"/>
      </w:rPr>
    </w:lvl>
    <w:lvl w:ilvl="7" w:tplc="26E21F60">
      <w:numFmt w:val="bullet"/>
      <w:lvlText w:val="•"/>
      <w:lvlJc w:val="left"/>
      <w:pPr>
        <w:ind w:left="7680" w:hanging="360"/>
      </w:pPr>
      <w:rPr>
        <w:rFonts w:hint="default"/>
        <w:lang w:val="en-US" w:eastAsia="en-US" w:bidi="en-US"/>
      </w:rPr>
    </w:lvl>
    <w:lvl w:ilvl="8" w:tplc="12F230BC">
      <w:numFmt w:val="bullet"/>
      <w:lvlText w:val="•"/>
      <w:lvlJc w:val="left"/>
      <w:pPr>
        <w:ind w:left="8860" w:hanging="360"/>
      </w:pPr>
      <w:rPr>
        <w:rFonts w:hint="default"/>
        <w:lang w:val="en-US" w:eastAsia="en-US" w:bidi="en-US"/>
      </w:rPr>
    </w:lvl>
  </w:abstractNum>
  <w:abstractNum w:abstractNumId="38" w15:restartNumberingAfterBreak="0">
    <w:nsid w:val="5FE64E87"/>
    <w:multiLevelType w:val="hybridMultilevel"/>
    <w:tmpl w:val="A1105D8C"/>
    <w:lvl w:ilvl="0" w:tplc="58AC1A0E">
      <w:numFmt w:val="bullet"/>
      <w:lvlText w:val=""/>
      <w:lvlJc w:val="left"/>
      <w:pPr>
        <w:ind w:left="467" w:hanging="360"/>
      </w:pPr>
      <w:rPr>
        <w:rFonts w:ascii="Symbol" w:eastAsia="Symbol" w:hAnsi="Symbol" w:cs="Symbol" w:hint="default"/>
        <w:w w:val="100"/>
        <w:sz w:val="22"/>
        <w:szCs w:val="22"/>
        <w:lang w:val="en-US" w:eastAsia="en-US" w:bidi="en-US"/>
      </w:rPr>
    </w:lvl>
    <w:lvl w:ilvl="1" w:tplc="E9BEC382">
      <w:numFmt w:val="bullet"/>
      <w:lvlText w:val="•"/>
      <w:lvlJc w:val="left"/>
      <w:pPr>
        <w:ind w:left="665" w:hanging="360"/>
      </w:pPr>
      <w:rPr>
        <w:rFonts w:hint="default"/>
        <w:lang w:val="en-US" w:eastAsia="en-US" w:bidi="en-US"/>
      </w:rPr>
    </w:lvl>
    <w:lvl w:ilvl="2" w:tplc="E592B1A0">
      <w:numFmt w:val="bullet"/>
      <w:lvlText w:val="•"/>
      <w:lvlJc w:val="left"/>
      <w:pPr>
        <w:ind w:left="870" w:hanging="360"/>
      </w:pPr>
      <w:rPr>
        <w:rFonts w:hint="default"/>
        <w:lang w:val="en-US" w:eastAsia="en-US" w:bidi="en-US"/>
      </w:rPr>
    </w:lvl>
    <w:lvl w:ilvl="3" w:tplc="C8D8BB0A">
      <w:numFmt w:val="bullet"/>
      <w:lvlText w:val="•"/>
      <w:lvlJc w:val="left"/>
      <w:pPr>
        <w:ind w:left="1075" w:hanging="360"/>
      </w:pPr>
      <w:rPr>
        <w:rFonts w:hint="default"/>
        <w:lang w:val="en-US" w:eastAsia="en-US" w:bidi="en-US"/>
      </w:rPr>
    </w:lvl>
    <w:lvl w:ilvl="4" w:tplc="E6A4BEB4">
      <w:numFmt w:val="bullet"/>
      <w:lvlText w:val="•"/>
      <w:lvlJc w:val="left"/>
      <w:pPr>
        <w:ind w:left="1280" w:hanging="360"/>
      </w:pPr>
      <w:rPr>
        <w:rFonts w:hint="default"/>
        <w:lang w:val="en-US" w:eastAsia="en-US" w:bidi="en-US"/>
      </w:rPr>
    </w:lvl>
    <w:lvl w:ilvl="5" w:tplc="AC4C919A">
      <w:numFmt w:val="bullet"/>
      <w:lvlText w:val="•"/>
      <w:lvlJc w:val="left"/>
      <w:pPr>
        <w:ind w:left="1485" w:hanging="360"/>
      </w:pPr>
      <w:rPr>
        <w:rFonts w:hint="default"/>
        <w:lang w:val="en-US" w:eastAsia="en-US" w:bidi="en-US"/>
      </w:rPr>
    </w:lvl>
    <w:lvl w:ilvl="6" w:tplc="4C9697C2">
      <w:numFmt w:val="bullet"/>
      <w:lvlText w:val="•"/>
      <w:lvlJc w:val="left"/>
      <w:pPr>
        <w:ind w:left="1690" w:hanging="360"/>
      </w:pPr>
      <w:rPr>
        <w:rFonts w:hint="default"/>
        <w:lang w:val="en-US" w:eastAsia="en-US" w:bidi="en-US"/>
      </w:rPr>
    </w:lvl>
    <w:lvl w:ilvl="7" w:tplc="836AD858">
      <w:numFmt w:val="bullet"/>
      <w:lvlText w:val="•"/>
      <w:lvlJc w:val="left"/>
      <w:pPr>
        <w:ind w:left="1895" w:hanging="360"/>
      </w:pPr>
      <w:rPr>
        <w:rFonts w:hint="default"/>
        <w:lang w:val="en-US" w:eastAsia="en-US" w:bidi="en-US"/>
      </w:rPr>
    </w:lvl>
    <w:lvl w:ilvl="8" w:tplc="240895E4">
      <w:numFmt w:val="bullet"/>
      <w:lvlText w:val="•"/>
      <w:lvlJc w:val="left"/>
      <w:pPr>
        <w:ind w:left="2100" w:hanging="360"/>
      </w:pPr>
      <w:rPr>
        <w:rFonts w:hint="default"/>
        <w:lang w:val="en-US" w:eastAsia="en-US" w:bidi="en-US"/>
      </w:rPr>
    </w:lvl>
  </w:abstractNum>
  <w:abstractNum w:abstractNumId="39" w15:restartNumberingAfterBreak="0">
    <w:nsid w:val="603C17BA"/>
    <w:multiLevelType w:val="hybridMultilevel"/>
    <w:tmpl w:val="BB228186"/>
    <w:lvl w:ilvl="0" w:tplc="808ACF2A">
      <w:numFmt w:val="bullet"/>
      <w:lvlText w:val=""/>
      <w:lvlJc w:val="left"/>
      <w:pPr>
        <w:ind w:left="467" w:hanging="360"/>
      </w:pPr>
      <w:rPr>
        <w:rFonts w:ascii="Symbol" w:eastAsia="Symbol" w:hAnsi="Symbol" w:cs="Symbol" w:hint="default"/>
        <w:w w:val="100"/>
        <w:sz w:val="22"/>
        <w:szCs w:val="22"/>
        <w:lang w:val="en-US" w:eastAsia="en-US" w:bidi="en-US"/>
      </w:rPr>
    </w:lvl>
    <w:lvl w:ilvl="1" w:tplc="34D2EA9E">
      <w:numFmt w:val="bullet"/>
      <w:lvlText w:val="•"/>
      <w:lvlJc w:val="left"/>
      <w:pPr>
        <w:ind w:left="665" w:hanging="360"/>
      </w:pPr>
      <w:rPr>
        <w:rFonts w:hint="default"/>
        <w:lang w:val="en-US" w:eastAsia="en-US" w:bidi="en-US"/>
      </w:rPr>
    </w:lvl>
    <w:lvl w:ilvl="2" w:tplc="4C14F8E2">
      <w:numFmt w:val="bullet"/>
      <w:lvlText w:val="•"/>
      <w:lvlJc w:val="left"/>
      <w:pPr>
        <w:ind w:left="870" w:hanging="360"/>
      </w:pPr>
      <w:rPr>
        <w:rFonts w:hint="default"/>
        <w:lang w:val="en-US" w:eastAsia="en-US" w:bidi="en-US"/>
      </w:rPr>
    </w:lvl>
    <w:lvl w:ilvl="3" w:tplc="980A1BF8">
      <w:numFmt w:val="bullet"/>
      <w:lvlText w:val="•"/>
      <w:lvlJc w:val="left"/>
      <w:pPr>
        <w:ind w:left="1075" w:hanging="360"/>
      </w:pPr>
      <w:rPr>
        <w:rFonts w:hint="default"/>
        <w:lang w:val="en-US" w:eastAsia="en-US" w:bidi="en-US"/>
      </w:rPr>
    </w:lvl>
    <w:lvl w:ilvl="4" w:tplc="6B6A365A">
      <w:numFmt w:val="bullet"/>
      <w:lvlText w:val="•"/>
      <w:lvlJc w:val="left"/>
      <w:pPr>
        <w:ind w:left="1280" w:hanging="360"/>
      </w:pPr>
      <w:rPr>
        <w:rFonts w:hint="default"/>
        <w:lang w:val="en-US" w:eastAsia="en-US" w:bidi="en-US"/>
      </w:rPr>
    </w:lvl>
    <w:lvl w:ilvl="5" w:tplc="9258DCFE">
      <w:numFmt w:val="bullet"/>
      <w:lvlText w:val="•"/>
      <w:lvlJc w:val="left"/>
      <w:pPr>
        <w:ind w:left="1485" w:hanging="360"/>
      </w:pPr>
      <w:rPr>
        <w:rFonts w:hint="default"/>
        <w:lang w:val="en-US" w:eastAsia="en-US" w:bidi="en-US"/>
      </w:rPr>
    </w:lvl>
    <w:lvl w:ilvl="6" w:tplc="A09AA7EA">
      <w:numFmt w:val="bullet"/>
      <w:lvlText w:val="•"/>
      <w:lvlJc w:val="left"/>
      <w:pPr>
        <w:ind w:left="1690" w:hanging="360"/>
      </w:pPr>
      <w:rPr>
        <w:rFonts w:hint="default"/>
        <w:lang w:val="en-US" w:eastAsia="en-US" w:bidi="en-US"/>
      </w:rPr>
    </w:lvl>
    <w:lvl w:ilvl="7" w:tplc="5434E4D2">
      <w:numFmt w:val="bullet"/>
      <w:lvlText w:val="•"/>
      <w:lvlJc w:val="left"/>
      <w:pPr>
        <w:ind w:left="1895" w:hanging="360"/>
      </w:pPr>
      <w:rPr>
        <w:rFonts w:hint="default"/>
        <w:lang w:val="en-US" w:eastAsia="en-US" w:bidi="en-US"/>
      </w:rPr>
    </w:lvl>
    <w:lvl w:ilvl="8" w:tplc="F44CC356">
      <w:numFmt w:val="bullet"/>
      <w:lvlText w:val="•"/>
      <w:lvlJc w:val="left"/>
      <w:pPr>
        <w:ind w:left="2100" w:hanging="360"/>
      </w:pPr>
      <w:rPr>
        <w:rFonts w:hint="default"/>
        <w:lang w:val="en-US" w:eastAsia="en-US" w:bidi="en-US"/>
      </w:rPr>
    </w:lvl>
  </w:abstractNum>
  <w:abstractNum w:abstractNumId="40" w15:restartNumberingAfterBreak="0">
    <w:nsid w:val="607242AF"/>
    <w:multiLevelType w:val="hybridMultilevel"/>
    <w:tmpl w:val="FB524678"/>
    <w:lvl w:ilvl="0" w:tplc="C58AF1F6">
      <w:numFmt w:val="bullet"/>
      <w:lvlText w:val=""/>
      <w:lvlJc w:val="left"/>
      <w:pPr>
        <w:ind w:left="827" w:hanging="360"/>
      </w:pPr>
      <w:rPr>
        <w:rFonts w:ascii="Symbol" w:eastAsia="Symbol" w:hAnsi="Symbol" w:cs="Symbol" w:hint="default"/>
        <w:w w:val="100"/>
        <w:sz w:val="22"/>
        <w:szCs w:val="22"/>
        <w:lang w:val="en-US" w:eastAsia="en-US" w:bidi="en-US"/>
      </w:rPr>
    </w:lvl>
    <w:lvl w:ilvl="1" w:tplc="1A1E4C4A">
      <w:numFmt w:val="bullet"/>
      <w:lvlText w:val="•"/>
      <w:lvlJc w:val="left"/>
      <w:pPr>
        <w:ind w:left="1503" w:hanging="360"/>
      </w:pPr>
      <w:rPr>
        <w:rFonts w:hint="default"/>
        <w:lang w:val="en-US" w:eastAsia="en-US" w:bidi="en-US"/>
      </w:rPr>
    </w:lvl>
    <w:lvl w:ilvl="2" w:tplc="1346ACA0">
      <w:numFmt w:val="bullet"/>
      <w:lvlText w:val="•"/>
      <w:lvlJc w:val="left"/>
      <w:pPr>
        <w:ind w:left="2187" w:hanging="360"/>
      </w:pPr>
      <w:rPr>
        <w:rFonts w:hint="default"/>
        <w:lang w:val="en-US" w:eastAsia="en-US" w:bidi="en-US"/>
      </w:rPr>
    </w:lvl>
    <w:lvl w:ilvl="3" w:tplc="E7263CF0">
      <w:numFmt w:val="bullet"/>
      <w:lvlText w:val="•"/>
      <w:lvlJc w:val="left"/>
      <w:pPr>
        <w:ind w:left="2871" w:hanging="360"/>
      </w:pPr>
      <w:rPr>
        <w:rFonts w:hint="default"/>
        <w:lang w:val="en-US" w:eastAsia="en-US" w:bidi="en-US"/>
      </w:rPr>
    </w:lvl>
    <w:lvl w:ilvl="4" w:tplc="3E04AA9A">
      <w:numFmt w:val="bullet"/>
      <w:lvlText w:val="•"/>
      <w:lvlJc w:val="left"/>
      <w:pPr>
        <w:ind w:left="3555" w:hanging="360"/>
      </w:pPr>
      <w:rPr>
        <w:rFonts w:hint="default"/>
        <w:lang w:val="en-US" w:eastAsia="en-US" w:bidi="en-US"/>
      </w:rPr>
    </w:lvl>
    <w:lvl w:ilvl="5" w:tplc="4EB29CC2">
      <w:numFmt w:val="bullet"/>
      <w:lvlText w:val="•"/>
      <w:lvlJc w:val="left"/>
      <w:pPr>
        <w:ind w:left="4239" w:hanging="360"/>
      </w:pPr>
      <w:rPr>
        <w:rFonts w:hint="default"/>
        <w:lang w:val="en-US" w:eastAsia="en-US" w:bidi="en-US"/>
      </w:rPr>
    </w:lvl>
    <w:lvl w:ilvl="6" w:tplc="5FC6C9B4">
      <w:numFmt w:val="bullet"/>
      <w:lvlText w:val="•"/>
      <w:lvlJc w:val="left"/>
      <w:pPr>
        <w:ind w:left="4922" w:hanging="360"/>
      </w:pPr>
      <w:rPr>
        <w:rFonts w:hint="default"/>
        <w:lang w:val="en-US" w:eastAsia="en-US" w:bidi="en-US"/>
      </w:rPr>
    </w:lvl>
    <w:lvl w:ilvl="7" w:tplc="91CE1F00">
      <w:numFmt w:val="bullet"/>
      <w:lvlText w:val="•"/>
      <w:lvlJc w:val="left"/>
      <w:pPr>
        <w:ind w:left="5606" w:hanging="360"/>
      </w:pPr>
      <w:rPr>
        <w:rFonts w:hint="default"/>
        <w:lang w:val="en-US" w:eastAsia="en-US" w:bidi="en-US"/>
      </w:rPr>
    </w:lvl>
    <w:lvl w:ilvl="8" w:tplc="8AD8F298">
      <w:numFmt w:val="bullet"/>
      <w:lvlText w:val="•"/>
      <w:lvlJc w:val="left"/>
      <w:pPr>
        <w:ind w:left="6290" w:hanging="360"/>
      </w:pPr>
      <w:rPr>
        <w:rFonts w:hint="default"/>
        <w:lang w:val="en-US" w:eastAsia="en-US" w:bidi="en-US"/>
      </w:rPr>
    </w:lvl>
  </w:abstractNum>
  <w:abstractNum w:abstractNumId="41" w15:restartNumberingAfterBreak="0">
    <w:nsid w:val="60915BFC"/>
    <w:multiLevelType w:val="hybridMultilevel"/>
    <w:tmpl w:val="5526136C"/>
    <w:lvl w:ilvl="0" w:tplc="616849BE">
      <w:numFmt w:val="bullet"/>
      <w:lvlText w:val=""/>
      <w:lvlJc w:val="left"/>
      <w:pPr>
        <w:ind w:left="467" w:hanging="360"/>
      </w:pPr>
      <w:rPr>
        <w:rFonts w:ascii="Symbol" w:eastAsia="Symbol" w:hAnsi="Symbol" w:cs="Symbol" w:hint="default"/>
        <w:w w:val="100"/>
        <w:sz w:val="22"/>
        <w:szCs w:val="22"/>
        <w:lang w:val="en-US" w:eastAsia="en-US" w:bidi="en-US"/>
      </w:rPr>
    </w:lvl>
    <w:lvl w:ilvl="1" w:tplc="825437C0">
      <w:numFmt w:val="bullet"/>
      <w:lvlText w:val="•"/>
      <w:lvlJc w:val="left"/>
      <w:pPr>
        <w:ind w:left="665" w:hanging="360"/>
      </w:pPr>
      <w:rPr>
        <w:rFonts w:hint="default"/>
        <w:lang w:val="en-US" w:eastAsia="en-US" w:bidi="en-US"/>
      </w:rPr>
    </w:lvl>
    <w:lvl w:ilvl="2" w:tplc="3D625AC6">
      <w:numFmt w:val="bullet"/>
      <w:lvlText w:val="•"/>
      <w:lvlJc w:val="left"/>
      <w:pPr>
        <w:ind w:left="870" w:hanging="360"/>
      </w:pPr>
      <w:rPr>
        <w:rFonts w:hint="default"/>
        <w:lang w:val="en-US" w:eastAsia="en-US" w:bidi="en-US"/>
      </w:rPr>
    </w:lvl>
    <w:lvl w:ilvl="3" w:tplc="E00A801A">
      <w:numFmt w:val="bullet"/>
      <w:lvlText w:val="•"/>
      <w:lvlJc w:val="left"/>
      <w:pPr>
        <w:ind w:left="1075" w:hanging="360"/>
      </w:pPr>
      <w:rPr>
        <w:rFonts w:hint="default"/>
        <w:lang w:val="en-US" w:eastAsia="en-US" w:bidi="en-US"/>
      </w:rPr>
    </w:lvl>
    <w:lvl w:ilvl="4" w:tplc="F2BCBD96">
      <w:numFmt w:val="bullet"/>
      <w:lvlText w:val="•"/>
      <w:lvlJc w:val="left"/>
      <w:pPr>
        <w:ind w:left="1280" w:hanging="360"/>
      </w:pPr>
      <w:rPr>
        <w:rFonts w:hint="default"/>
        <w:lang w:val="en-US" w:eastAsia="en-US" w:bidi="en-US"/>
      </w:rPr>
    </w:lvl>
    <w:lvl w:ilvl="5" w:tplc="DCAEC0D6">
      <w:numFmt w:val="bullet"/>
      <w:lvlText w:val="•"/>
      <w:lvlJc w:val="left"/>
      <w:pPr>
        <w:ind w:left="1485" w:hanging="360"/>
      </w:pPr>
      <w:rPr>
        <w:rFonts w:hint="default"/>
        <w:lang w:val="en-US" w:eastAsia="en-US" w:bidi="en-US"/>
      </w:rPr>
    </w:lvl>
    <w:lvl w:ilvl="6" w:tplc="7AD22E8A">
      <w:numFmt w:val="bullet"/>
      <w:lvlText w:val="•"/>
      <w:lvlJc w:val="left"/>
      <w:pPr>
        <w:ind w:left="1690" w:hanging="360"/>
      </w:pPr>
      <w:rPr>
        <w:rFonts w:hint="default"/>
        <w:lang w:val="en-US" w:eastAsia="en-US" w:bidi="en-US"/>
      </w:rPr>
    </w:lvl>
    <w:lvl w:ilvl="7" w:tplc="EEBC68D2">
      <w:numFmt w:val="bullet"/>
      <w:lvlText w:val="•"/>
      <w:lvlJc w:val="left"/>
      <w:pPr>
        <w:ind w:left="1895" w:hanging="360"/>
      </w:pPr>
      <w:rPr>
        <w:rFonts w:hint="default"/>
        <w:lang w:val="en-US" w:eastAsia="en-US" w:bidi="en-US"/>
      </w:rPr>
    </w:lvl>
    <w:lvl w:ilvl="8" w:tplc="AFD28A00">
      <w:numFmt w:val="bullet"/>
      <w:lvlText w:val="•"/>
      <w:lvlJc w:val="left"/>
      <w:pPr>
        <w:ind w:left="2100" w:hanging="360"/>
      </w:pPr>
      <w:rPr>
        <w:rFonts w:hint="default"/>
        <w:lang w:val="en-US" w:eastAsia="en-US" w:bidi="en-US"/>
      </w:rPr>
    </w:lvl>
  </w:abstractNum>
  <w:abstractNum w:abstractNumId="42" w15:restartNumberingAfterBreak="0">
    <w:nsid w:val="61177C84"/>
    <w:multiLevelType w:val="hybridMultilevel"/>
    <w:tmpl w:val="5E7290A2"/>
    <w:lvl w:ilvl="0" w:tplc="13E6D7F8">
      <w:start w:val="1"/>
      <w:numFmt w:val="decimal"/>
      <w:lvlText w:val="%1."/>
      <w:lvlJc w:val="left"/>
      <w:pPr>
        <w:ind w:left="1520" w:hanging="360"/>
        <w:jc w:val="left"/>
      </w:pPr>
      <w:rPr>
        <w:rFonts w:ascii="Garamond" w:eastAsia="Garamond" w:hAnsi="Garamond" w:cs="Garamond" w:hint="default"/>
        <w:spacing w:val="-11"/>
        <w:w w:val="100"/>
        <w:sz w:val="24"/>
        <w:szCs w:val="24"/>
        <w:lang w:val="en-US" w:eastAsia="en-US" w:bidi="en-US"/>
      </w:rPr>
    </w:lvl>
    <w:lvl w:ilvl="1" w:tplc="EB34B98E">
      <w:numFmt w:val="bullet"/>
      <w:lvlText w:val="•"/>
      <w:lvlJc w:val="left"/>
      <w:pPr>
        <w:ind w:left="2490" w:hanging="360"/>
      </w:pPr>
      <w:rPr>
        <w:rFonts w:hint="default"/>
        <w:lang w:val="en-US" w:eastAsia="en-US" w:bidi="en-US"/>
      </w:rPr>
    </w:lvl>
    <w:lvl w:ilvl="2" w:tplc="F60E0FF2">
      <w:numFmt w:val="bullet"/>
      <w:lvlText w:val="•"/>
      <w:lvlJc w:val="left"/>
      <w:pPr>
        <w:ind w:left="3460" w:hanging="360"/>
      </w:pPr>
      <w:rPr>
        <w:rFonts w:hint="default"/>
        <w:lang w:val="en-US" w:eastAsia="en-US" w:bidi="en-US"/>
      </w:rPr>
    </w:lvl>
    <w:lvl w:ilvl="3" w:tplc="1DA0D32A">
      <w:numFmt w:val="bullet"/>
      <w:lvlText w:val="•"/>
      <w:lvlJc w:val="left"/>
      <w:pPr>
        <w:ind w:left="4430" w:hanging="360"/>
      </w:pPr>
      <w:rPr>
        <w:rFonts w:hint="default"/>
        <w:lang w:val="en-US" w:eastAsia="en-US" w:bidi="en-US"/>
      </w:rPr>
    </w:lvl>
    <w:lvl w:ilvl="4" w:tplc="6C5CA734">
      <w:numFmt w:val="bullet"/>
      <w:lvlText w:val="•"/>
      <w:lvlJc w:val="left"/>
      <w:pPr>
        <w:ind w:left="5400" w:hanging="360"/>
      </w:pPr>
      <w:rPr>
        <w:rFonts w:hint="default"/>
        <w:lang w:val="en-US" w:eastAsia="en-US" w:bidi="en-US"/>
      </w:rPr>
    </w:lvl>
    <w:lvl w:ilvl="5" w:tplc="EF4A72E0">
      <w:numFmt w:val="bullet"/>
      <w:lvlText w:val="•"/>
      <w:lvlJc w:val="left"/>
      <w:pPr>
        <w:ind w:left="6370" w:hanging="360"/>
      </w:pPr>
      <w:rPr>
        <w:rFonts w:hint="default"/>
        <w:lang w:val="en-US" w:eastAsia="en-US" w:bidi="en-US"/>
      </w:rPr>
    </w:lvl>
    <w:lvl w:ilvl="6" w:tplc="59B61FB2">
      <w:numFmt w:val="bullet"/>
      <w:lvlText w:val="•"/>
      <w:lvlJc w:val="left"/>
      <w:pPr>
        <w:ind w:left="7340" w:hanging="360"/>
      </w:pPr>
      <w:rPr>
        <w:rFonts w:hint="default"/>
        <w:lang w:val="en-US" w:eastAsia="en-US" w:bidi="en-US"/>
      </w:rPr>
    </w:lvl>
    <w:lvl w:ilvl="7" w:tplc="704C91B0">
      <w:numFmt w:val="bullet"/>
      <w:lvlText w:val="•"/>
      <w:lvlJc w:val="left"/>
      <w:pPr>
        <w:ind w:left="8310" w:hanging="360"/>
      </w:pPr>
      <w:rPr>
        <w:rFonts w:hint="default"/>
        <w:lang w:val="en-US" w:eastAsia="en-US" w:bidi="en-US"/>
      </w:rPr>
    </w:lvl>
    <w:lvl w:ilvl="8" w:tplc="7C72AC04">
      <w:numFmt w:val="bullet"/>
      <w:lvlText w:val="•"/>
      <w:lvlJc w:val="left"/>
      <w:pPr>
        <w:ind w:left="9280" w:hanging="360"/>
      </w:pPr>
      <w:rPr>
        <w:rFonts w:hint="default"/>
        <w:lang w:val="en-US" w:eastAsia="en-US" w:bidi="en-US"/>
      </w:rPr>
    </w:lvl>
  </w:abstractNum>
  <w:abstractNum w:abstractNumId="43" w15:restartNumberingAfterBreak="0">
    <w:nsid w:val="63157599"/>
    <w:multiLevelType w:val="hybridMultilevel"/>
    <w:tmpl w:val="7780C484"/>
    <w:lvl w:ilvl="0" w:tplc="92EE1908">
      <w:start w:val="2"/>
      <w:numFmt w:val="decimal"/>
      <w:lvlText w:val="%1"/>
      <w:lvlJc w:val="left"/>
      <w:pPr>
        <w:ind w:left="800" w:hanging="720"/>
        <w:jc w:val="left"/>
      </w:pPr>
      <w:rPr>
        <w:rFonts w:hint="default"/>
        <w:lang w:val="en-US" w:eastAsia="en-US" w:bidi="en-US"/>
      </w:rPr>
    </w:lvl>
    <w:lvl w:ilvl="1" w:tplc="98E63544">
      <w:start w:val="1"/>
      <w:numFmt w:val="decimal"/>
      <w:lvlText w:val="%1.%2"/>
      <w:lvlJc w:val="left"/>
      <w:pPr>
        <w:ind w:left="800" w:hanging="720"/>
        <w:jc w:val="left"/>
      </w:pPr>
      <w:rPr>
        <w:rFonts w:ascii="Arial Black" w:eastAsia="Arial Black" w:hAnsi="Arial Black" w:cs="Arial Black" w:hint="default"/>
        <w:color w:val="818181"/>
        <w:spacing w:val="-70"/>
        <w:w w:val="99"/>
        <w:sz w:val="36"/>
        <w:szCs w:val="36"/>
        <w:lang w:val="en-US" w:eastAsia="en-US" w:bidi="en-US"/>
      </w:rPr>
    </w:lvl>
    <w:lvl w:ilvl="2" w:tplc="E6CA6D7E">
      <w:numFmt w:val="bullet"/>
      <w:lvlText w:val=""/>
      <w:lvlJc w:val="left"/>
      <w:pPr>
        <w:ind w:left="1520" w:hanging="360"/>
      </w:pPr>
      <w:rPr>
        <w:rFonts w:hint="default"/>
        <w:w w:val="100"/>
        <w:lang w:val="en-US" w:eastAsia="en-US" w:bidi="en-US"/>
      </w:rPr>
    </w:lvl>
    <w:lvl w:ilvl="3" w:tplc="FEA6B46E">
      <w:numFmt w:val="bullet"/>
      <w:lvlText w:val="•"/>
      <w:lvlJc w:val="left"/>
      <w:pPr>
        <w:ind w:left="3675" w:hanging="360"/>
      </w:pPr>
      <w:rPr>
        <w:rFonts w:hint="default"/>
        <w:lang w:val="en-US" w:eastAsia="en-US" w:bidi="en-US"/>
      </w:rPr>
    </w:lvl>
    <w:lvl w:ilvl="4" w:tplc="90C093DC">
      <w:numFmt w:val="bullet"/>
      <w:lvlText w:val="•"/>
      <w:lvlJc w:val="left"/>
      <w:pPr>
        <w:ind w:left="4753" w:hanging="360"/>
      </w:pPr>
      <w:rPr>
        <w:rFonts w:hint="default"/>
        <w:lang w:val="en-US" w:eastAsia="en-US" w:bidi="en-US"/>
      </w:rPr>
    </w:lvl>
    <w:lvl w:ilvl="5" w:tplc="DEDC26B8">
      <w:numFmt w:val="bullet"/>
      <w:lvlText w:val="•"/>
      <w:lvlJc w:val="left"/>
      <w:pPr>
        <w:ind w:left="5831" w:hanging="360"/>
      </w:pPr>
      <w:rPr>
        <w:rFonts w:hint="default"/>
        <w:lang w:val="en-US" w:eastAsia="en-US" w:bidi="en-US"/>
      </w:rPr>
    </w:lvl>
    <w:lvl w:ilvl="6" w:tplc="ECECBAB8">
      <w:numFmt w:val="bullet"/>
      <w:lvlText w:val="•"/>
      <w:lvlJc w:val="left"/>
      <w:pPr>
        <w:ind w:left="6908" w:hanging="360"/>
      </w:pPr>
      <w:rPr>
        <w:rFonts w:hint="default"/>
        <w:lang w:val="en-US" w:eastAsia="en-US" w:bidi="en-US"/>
      </w:rPr>
    </w:lvl>
    <w:lvl w:ilvl="7" w:tplc="B1A0EC32">
      <w:numFmt w:val="bullet"/>
      <w:lvlText w:val="•"/>
      <w:lvlJc w:val="left"/>
      <w:pPr>
        <w:ind w:left="7986" w:hanging="360"/>
      </w:pPr>
      <w:rPr>
        <w:rFonts w:hint="default"/>
        <w:lang w:val="en-US" w:eastAsia="en-US" w:bidi="en-US"/>
      </w:rPr>
    </w:lvl>
    <w:lvl w:ilvl="8" w:tplc="CC3473D8">
      <w:numFmt w:val="bullet"/>
      <w:lvlText w:val="•"/>
      <w:lvlJc w:val="left"/>
      <w:pPr>
        <w:ind w:left="9064" w:hanging="360"/>
      </w:pPr>
      <w:rPr>
        <w:rFonts w:hint="default"/>
        <w:lang w:val="en-US" w:eastAsia="en-US" w:bidi="en-US"/>
      </w:rPr>
    </w:lvl>
  </w:abstractNum>
  <w:abstractNum w:abstractNumId="44" w15:restartNumberingAfterBreak="0">
    <w:nsid w:val="64764DB0"/>
    <w:multiLevelType w:val="hybridMultilevel"/>
    <w:tmpl w:val="5B228004"/>
    <w:lvl w:ilvl="0" w:tplc="BC0ED43E">
      <w:numFmt w:val="bullet"/>
      <w:lvlText w:val=""/>
      <w:lvlJc w:val="left"/>
      <w:pPr>
        <w:ind w:left="1520" w:hanging="360"/>
      </w:pPr>
      <w:rPr>
        <w:rFonts w:ascii="Symbol" w:eastAsia="Symbol" w:hAnsi="Symbol" w:cs="Symbol" w:hint="default"/>
        <w:w w:val="100"/>
        <w:sz w:val="24"/>
        <w:szCs w:val="24"/>
        <w:lang w:val="en-US" w:eastAsia="en-US" w:bidi="en-US"/>
      </w:rPr>
    </w:lvl>
    <w:lvl w:ilvl="1" w:tplc="E12AC1B6">
      <w:numFmt w:val="bullet"/>
      <w:lvlText w:val="•"/>
      <w:lvlJc w:val="left"/>
      <w:pPr>
        <w:ind w:left="2490" w:hanging="360"/>
      </w:pPr>
      <w:rPr>
        <w:rFonts w:hint="default"/>
        <w:lang w:val="en-US" w:eastAsia="en-US" w:bidi="en-US"/>
      </w:rPr>
    </w:lvl>
    <w:lvl w:ilvl="2" w:tplc="0BCAB41C">
      <w:numFmt w:val="bullet"/>
      <w:lvlText w:val="•"/>
      <w:lvlJc w:val="left"/>
      <w:pPr>
        <w:ind w:left="3460" w:hanging="360"/>
      </w:pPr>
      <w:rPr>
        <w:rFonts w:hint="default"/>
        <w:lang w:val="en-US" w:eastAsia="en-US" w:bidi="en-US"/>
      </w:rPr>
    </w:lvl>
    <w:lvl w:ilvl="3" w:tplc="46A6AE18">
      <w:numFmt w:val="bullet"/>
      <w:lvlText w:val="•"/>
      <w:lvlJc w:val="left"/>
      <w:pPr>
        <w:ind w:left="4430" w:hanging="360"/>
      </w:pPr>
      <w:rPr>
        <w:rFonts w:hint="default"/>
        <w:lang w:val="en-US" w:eastAsia="en-US" w:bidi="en-US"/>
      </w:rPr>
    </w:lvl>
    <w:lvl w:ilvl="4" w:tplc="72DCC628">
      <w:numFmt w:val="bullet"/>
      <w:lvlText w:val="•"/>
      <w:lvlJc w:val="left"/>
      <w:pPr>
        <w:ind w:left="5400" w:hanging="360"/>
      </w:pPr>
      <w:rPr>
        <w:rFonts w:hint="default"/>
        <w:lang w:val="en-US" w:eastAsia="en-US" w:bidi="en-US"/>
      </w:rPr>
    </w:lvl>
    <w:lvl w:ilvl="5" w:tplc="90687D02">
      <w:numFmt w:val="bullet"/>
      <w:lvlText w:val="•"/>
      <w:lvlJc w:val="left"/>
      <w:pPr>
        <w:ind w:left="6370" w:hanging="360"/>
      </w:pPr>
      <w:rPr>
        <w:rFonts w:hint="default"/>
        <w:lang w:val="en-US" w:eastAsia="en-US" w:bidi="en-US"/>
      </w:rPr>
    </w:lvl>
    <w:lvl w:ilvl="6" w:tplc="22E4EEBC">
      <w:numFmt w:val="bullet"/>
      <w:lvlText w:val="•"/>
      <w:lvlJc w:val="left"/>
      <w:pPr>
        <w:ind w:left="7340" w:hanging="360"/>
      </w:pPr>
      <w:rPr>
        <w:rFonts w:hint="default"/>
        <w:lang w:val="en-US" w:eastAsia="en-US" w:bidi="en-US"/>
      </w:rPr>
    </w:lvl>
    <w:lvl w:ilvl="7" w:tplc="55A27878">
      <w:numFmt w:val="bullet"/>
      <w:lvlText w:val="•"/>
      <w:lvlJc w:val="left"/>
      <w:pPr>
        <w:ind w:left="8310" w:hanging="360"/>
      </w:pPr>
      <w:rPr>
        <w:rFonts w:hint="default"/>
        <w:lang w:val="en-US" w:eastAsia="en-US" w:bidi="en-US"/>
      </w:rPr>
    </w:lvl>
    <w:lvl w:ilvl="8" w:tplc="1B24B716">
      <w:numFmt w:val="bullet"/>
      <w:lvlText w:val="•"/>
      <w:lvlJc w:val="left"/>
      <w:pPr>
        <w:ind w:left="9280" w:hanging="360"/>
      </w:pPr>
      <w:rPr>
        <w:rFonts w:hint="default"/>
        <w:lang w:val="en-US" w:eastAsia="en-US" w:bidi="en-US"/>
      </w:rPr>
    </w:lvl>
  </w:abstractNum>
  <w:abstractNum w:abstractNumId="45" w15:restartNumberingAfterBreak="0">
    <w:nsid w:val="679B764B"/>
    <w:multiLevelType w:val="hybridMultilevel"/>
    <w:tmpl w:val="EEEA38EA"/>
    <w:lvl w:ilvl="0" w:tplc="E2383B22">
      <w:numFmt w:val="bullet"/>
      <w:lvlText w:val=""/>
      <w:lvlJc w:val="left"/>
      <w:pPr>
        <w:ind w:left="825" w:hanging="360"/>
      </w:pPr>
      <w:rPr>
        <w:rFonts w:ascii="Symbol" w:eastAsia="Symbol" w:hAnsi="Symbol" w:cs="Symbol" w:hint="default"/>
        <w:w w:val="100"/>
        <w:sz w:val="22"/>
        <w:szCs w:val="22"/>
        <w:lang w:val="en-US" w:eastAsia="en-US" w:bidi="en-US"/>
      </w:rPr>
    </w:lvl>
    <w:lvl w:ilvl="1" w:tplc="D32CEF1A">
      <w:numFmt w:val="bullet"/>
      <w:lvlText w:val="•"/>
      <w:lvlJc w:val="left"/>
      <w:pPr>
        <w:ind w:left="1530" w:hanging="360"/>
      </w:pPr>
      <w:rPr>
        <w:rFonts w:hint="default"/>
        <w:lang w:val="en-US" w:eastAsia="en-US" w:bidi="en-US"/>
      </w:rPr>
    </w:lvl>
    <w:lvl w:ilvl="2" w:tplc="4302392E">
      <w:numFmt w:val="bullet"/>
      <w:lvlText w:val="•"/>
      <w:lvlJc w:val="left"/>
      <w:pPr>
        <w:ind w:left="2241" w:hanging="360"/>
      </w:pPr>
      <w:rPr>
        <w:rFonts w:hint="default"/>
        <w:lang w:val="en-US" w:eastAsia="en-US" w:bidi="en-US"/>
      </w:rPr>
    </w:lvl>
    <w:lvl w:ilvl="3" w:tplc="1B341494">
      <w:numFmt w:val="bullet"/>
      <w:lvlText w:val="•"/>
      <w:lvlJc w:val="left"/>
      <w:pPr>
        <w:ind w:left="2952" w:hanging="360"/>
      </w:pPr>
      <w:rPr>
        <w:rFonts w:hint="default"/>
        <w:lang w:val="en-US" w:eastAsia="en-US" w:bidi="en-US"/>
      </w:rPr>
    </w:lvl>
    <w:lvl w:ilvl="4" w:tplc="D52228CA">
      <w:numFmt w:val="bullet"/>
      <w:lvlText w:val="•"/>
      <w:lvlJc w:val="left"/>
      <w:pPr>
        <w:ind w:left="3662" w:hanging="360"/>
      </w:pPr>
      <w:rPr>
        <w:rFonts w:hint="default"/>
        <w:lang w:val="en-US" w:eastAsia="en-US" w:bidi="en-US"/>
      </w:rPr>
    </w:lvl>
    <w:lvl w:ilvl="5" w:tplc="30DCBD62">
      <w:numFmt w:val="bullet"/>
      <w:lvlText w:val="•"/>
      <w:lvlJc w:val="left"/>
      <w:pPr>
        <w:ind w:left="4373" w:hanging="360"/>
      </w:pPr>
      <w:rPr>
        <w:rFonts w:hint="default"/>
        <w:lang w:val="en-US" w:eastAsia="en-US" w:bidi="en-US"/>
      </w:rPr>
    </w:lvl>
    <w:lvl w:ilvl="6" w:tplc="EAE0346E">
      <w:numFmt w:val="bullet"/>
      <w:lvlText w:val="•"/>
      <w:lvlJc w:val="left"/>
      <w:pPr>
        <w:ind w:left="5084" w:hanging="360"/>
      </w:pPr>
      <w:rPr>
        <w:rFonts w:hint="default"/>
        <w:lang w:val="en-US" w:eastAsia="en-US" w:bidi="en-US"/>
      </w:rPr>
    </w:lvl>
    <w:lvl w:ilvl="7" w:tplc="BF6AF30C">
      <w:numFmt w:val="bullet"/>
      <w:lvlText w:val="•"/>
      <w:lvlJc w:val="left"/>
      <w:pPr>
        <w:ind w:left="5794" w:hanging="360"/>
      </w:pPr>
      <w:rPr>
        <w:rFonts w:hint="default"/>
        <w:lang w:val="en-US" w:eastAsia="en-US" w:bidi="en-US"/>
      </w:rPr>
    </w:lvl>
    <w:lvl w:ilvl="8" w:tplc="BB3682BA">
      <w:numFmt w:val="bullet"/>
      <w:lvlText w:val="•"/>
      <w:lvlJc w:val="left"/>
      <w:pPr>
        <w:ind w:left="6505" w:hanging="360"/>
      </w:pPr>
      <w:rPr>
        <w:rFonts w:hint="default"/>
        <w:lang w:val="en-US" w:eastAsia="en-US" w:bidi="en-US"/>
      </w:rPr>
    </w:lvl>
  </w:abstractNum>
  <w:abstractNum w:abstractNumId="46" w15:restartNumberingAfterBreak="0">
    <w:nsid w:val="680C5F26"/>
    <w:multiLevelType w:val="hybridMultilevel"/>
    <w:tmpl w:val="1B0A940E"/>
    <w:lvl w:ilvl="0" w:tplc="66203B7A">
      <w:numFmt w:val="bullet"/>
      <w:lvlText w:val=""/>
      <w:lvlJc w:val="left"/>
      <w:pPr>
        <w:ind w:left="1520" w:hanging="360"/>
      </w:pPr>
      <w:rPr>
        <w:rFonts w:ascii="Symbol" w:eastAsia="Symbol" w:hAnsi="Symbol" w:cs="Symbol" w:hint="default"/>
        <w:w w:val="100"/>
        <w:sz w:val="24"/>
        <w:szCs w:val="24"/>
        <w:lang w:val="en-US" w:eastAsia="en-US" w:bidi="en-US"/>
      </w:rPr>
    </w:lvl>
    <w:lvl w:ilvl="1" w:tplc="1A7C5246">
      <w:numFmt w:val="bullet"/>
      <w:lvlText w:val="•"/>
      <w:lvlJc w:val="left"/>
      <w:pPr>
        <w:ind w:left="2490" w:hanging="360"/>
      </w:pPr>
      <w:rPr>
        <w:rFonts w:hint="default"/>
        <w:lang w:val="en-US" w:eastAsia="en-US" w:bidi="en-US"/>
      </w:rPr>
    </w:lvl>
    <w:lvl w:ilvl="2" w:tplc="A1B62F80">
      <w:numFmt w:val="bullet"/>
      <w:lvlText w:val="•"/>
      <w:lvlJc w:val="left"/>
      <w:pPr>
        <w:ind w:left="3460" w:hanging="360"/>
      </w:pPr>
      <w:rPr>
        <w:rFonts w:hint="default"/>
        <w:lang w:val="en-US" w:eastAsia="en-US" w:bidi="en-US"/>
      </w:rPr>
    </w:lvl>
    <w:lvl w:ilvl="3" w:tplc="BF20DABC">
      <w:numFmt w:val="bullet"/>
      <w:lvlText w:val="•"/>
      <w:lvlJc w:val="left"/>
      <w:pPr>
        <w:ind w:left="4430" w:hanging="360"/>
      </w:pPr>
      <w:rPr>
        <w:rFonts w:hint="default"/>
        <w:lang w:val="en-US" w:eastAsia="en-US" w:bidi="en-US"/>
      </w:rPr>
    </w:lvl>
    <w:lvl w:ilvl="4" w:tplc="22046474">
      <w:numFmt w:val="bullet"/>
      <w:lvlText w:val="•"/>
      <w:lvlJc w:val="left"/>
      <w:pPr>
        <w:ind w:left="5400" w:hanging="360"/>
      </w:pPr>
      <w:rPr>
        <w:rFonts w:hint="default"/>
        <w:lang w:val="en-US" w:eastAsia="en-US" w:bidi="en-US"/>
      </w:rPr>
    </w:lvl>
    <w:lvl w:ilvl="5" w:tplc="4FB09D32">
      <w:numFmt w:val="bullet"/>
      <w:lvlText w:val="•"/>
      <w:lvlJc w:val="left"/>
      <w:pPr>
        <w:ind w:left="6370" w:hanging="360"/>
      </w:pPr>
      <w:rPr>
        <w:rFonts w:hint="default"/>
        <w:lang w:val="en-US" w:eastAsia="en-US" w:bidi="en-US"/>
      </w:rPr>
    </w:lvl>
    <w:lvl w:ilvl="6" w:tplc="15829BAE">
      <w:numFmt w:val="bullet"/>
      <w:lvlText w:val="•"/>
      <w:lvlJc w:val="left"/>
      <w:pPr>
        <w:ind w:left="7340" w:hanging="360"/>
      </w:pPr>
      <w:rPr>
        <w:rFonts w:hint="default"/>
        <w:lang w:val="en-US" w:eastAsia="en-US" w:bidi="en-US"/>
      </w:rPr>
    </w:lvl>
    <w:lvl w:ilvl="7" w:tplc="F5F2F88C">
      <w:numFmt w:val="bullet"/>
      <w:lvlText w:val="•"/>
      <w:lvlJc w:val="left"/>
      <w:pPr>
        <w:ind w:left="8310" w:hanging="360"/>
      </w:pPr>
      <w:rPr>
        <w:rFonts w:hint="default"/>
        <w:lang w:val="en-US" w:eastAsia="en-US" w:bidi="en-US"/>
      </w:rPr>
    </w:lvl>
    <w:lvl w:ilvl="8" w:tplc="D7A699C6">
      <w:numFmt w:val="bullet"/>
      <w:lvlText w:val="•"/>
      <w:lvlJc w:val="left"/>
      <w:pPr>
        <w:ind w:left="9280" w:hanging="360"/>
      </w:pPr>
      <w:rPr>
        <w:rFonts w:hint="default"/>
        <w:lang w:val="en-US" w:eastAsia="en-US" w:bidi="en-US"/>
      </w:rPr>
    </w:lvl>
  </w:abstractNum>
  <w:abstractNum w:abstractNumId="47" w15:restartNumberingAfterBreak="0">
    <w:nsid w:val="6A84059D"/>
    <w:multiLevelType w:val="hybridMultilevel"/>
    <w:tmpl w:val="28AE2836"/>
    <w:lvl w:ilvl="0" w:tplc="23306B32">
      <w:numFmt w:val="bullet"/>
      <w:lvlText w:val=""/>
      <w:lvlJc w:val="left"/>
      <w:pPr>
        <w:ind w:left="465" w:hanging="360"/>
      </w:pPr>
      <w:rPr>
        <w:rFonts w:ascii="Symbol" w:eastAsia="Symbol" w:hAnsi="Symbol" w:cs="Symbol" w:hint="default"/>
        <w:w w:val="99"/>
        <w:sz w:val="20"/>
        <w:szCs w:val="20"/>
        <w:lang w:val="en-US" w:eastAsia="en-US" w:bidi="en-US"/>
      </w:rPr>
    </w:lvl>
    <w:lvl w:ilvl="1" w:tplc="B364B044">
      <w:numFmt w:val="bullet"/>
      <w:lvlText w:val="•"/>
      <w:lvlJc w:val="left"/>
      <w:pPr>
        <w:ind w:left="846" w:hanging="360"/>
      </w:pPr>
      <w:rPr>
        <w:rFonts w:hint="default"/>
        <w:lang w:val="en-US" w:eastAsia="en-US" w:bidi="en-US"/>
      </w:rPr>
    </w:lvl>
    <w:lvl w:ilvl="2" w:tplc="9B9AD85E">
      <w:numFmt w:val="bullet"/>
      <w:lvlText w:val="•"/>
      <w:lvlJc w:val="left"/>
      <w:pPr>
        <w:ind w:left="1233" w:hanging="360"/>
      </w:pPr>
      <w:rPr>
        <w:rFonts w:hint="default"/>
        <w:lang w:val="en-US" w:eastAsia="en-US" w:bidi="en-US"/>
      </w:rPr>
    </w:lvl>
    <w:lvl w:ilvl="3" w:tplc="169EF04A">
      <w:numFmt w:val="bullet"/>
      <w:lvlText w:val="•"/>
      <w:lvlJc w:val="left"/>
      <w:pPr>
        <w:ind w:left="1620" w:hanging="360"/>
      </w:pPr>
      <w:rPr>
        <w:rFonts w:hint="default"/>
        <w:lang w:val="en-US" w:eastAsia="en-US" w:bidi="en-US"/>
      </w:rPr>
    </w:lvl>
    <w:lvl w:ilvl="4" w:tplc="0BD07ACC">
      <w:numFmt w:val="bullet"/>
      <w:lvlText w:val="•"/>
      <w:lvlJc w:val="left"/>
      <w:pPr>
        <w:ind w:left="2006" w:hanging="360"/>
      </w:pPr>
      <w:rPr>
        <w:rFonts w:hint="default"/>
        <w:lang w:val="en-US" w:eastAsia="en-US" w:bidi="en-US"/>
      </w:rPr>
    </w:lvl>
    <w:lvl w:ilvl="5" w:tplc="7A603754">
      <w:numFmt w:val="bullet"/>
      <w:lvlText w:val="•"/>
      <w:lvlJc w:val="left"/>
      <w:pPr>
        <w:ind w:left="2393" w:hanging="360"/>
      </w:pPr>
      <w:rPr>
        <w:rFonts w:hint="default"/>
        <w:lang w:val="en-US" w:eastAsia="en-US" w:bidi="en-US"/>
      </w:rPr>
    </w:lvl>
    <w:lvl w:ilvl="6" w:tplc="DA523B32">
      <w:numFmt w:val="bullet"/>
      <w:lvlText w:val="•"/>
      <w:lvlJc w:val="left"/>
      <w:pPr>
        <w:ind w:left="2780" w:hanging="360"/>
      </w:pPr>
      <w:rPr>
        <w:rFonts w:hint="default"/>
        <w:lang w:val="en-US" w:eastAsia="en-US" w:bidi="en-US"/>
      </w:rPr>
    </w:lvl>
    <w:lvl w:ilvl="7" w:tplc="65B8D9E0">
      <w:numFmt w:val="bullet"/>
      <w:lvlText w:val="•"/>
      <w:lvlJc w:val="left"/>
      <w:pPr>
        <w:ind w:left="3166" w:hanging="360"/>
      </w:pPr>
      <w:rPr>
        <w:rFonts w:hint="default"/>
        <w:lang w:val="en-US" w:eastAsia="en-US" w:bidi="en-US"/>
      </w:rPr>
    </w:lvl>
    <w:lvl w:ilvl="8" w:tplc="F3D27DAC">
      <w:numFmt w:val="bullet"/>
      <w:lvlText w:val="•"/>
      <w:lvlJc w:val="left"/>
      <w:pPr>
        <w:ind w:left="3553" w:hanging="360"/>
      </w:pPr>
      <w:rPr>
        <w:rFonts w:hint="default"/>
        <w:lang w:val="en-US" w:eastAsia="en-US" w:bidi="en-US"/>
      </w:rPr>
    </w:lvl>
  </w:abstractNum>
  <w:abstractNum w:abstractNumId="48" w15:restartNumberingAfterBreak="0">
    <w:nsid w:val="6AA80B9E"/>
    <w:multiLevelType w:val="hybridMultilevel"/>
    <w:tmpl w:val="D1F076D4"/>
    <w:lvl w:ilvl="0" w:tplc="2702C676">
      <w:numFmt w:val="bullet"/>
      <w:lvlText w:val=""/>
      <w:lvlJc w:val="left"/>
      <w:pPr>
        <w:ind w:left="827" w:hanging="360"/>
      </w:pPr>
      <w:rPr>
        <w:rFonts w:ascii="Symbol" w:eastAsia="Symbol" w:hAnsi="Symbol" w:cs="Symbol" w:hint="default"/>
        <w:w w:val="100"/>
        <w:sz w:val="24"/>
        <w:szCs w:val="24"/>
        <w:lang w:val="en-US" w:eastAsia="en-US" w:bidi="en-US"/>
      </w:rPr>
    </w:lvl>
    <w:lvl w:ilvl="1" w:tplc="16E49088">
      <w:numFmt w:val="bullet"/>
      <w:lvlText w:val="•"/>
      <w:lvlJc w:val="left"/>
      <w:pPr>
        <w:ind w:left="1215" w:hanging="360"/>
      </w:pPr>
      <w:rPr>
        <w:rFonts w:hint="default"/>
        <w:lang w:val="en-US" w:eastAsia="en-US" w:bidi="en-US"/>
      </w:rPr>
    </w:lvl>
    <w:lvl w:ilvl="2" w:tplc="5642B076">
      <w:numFmt w:val="bullet"/>
      <w:lvlText w:val="•"/>
      <w:lvlJc w:val="left"/>
      <w:pPr>
        <w:ind w:left="1611" w:hanging="360"/>
      </w:pPr>
      <w:rPr>
        <w:rFonts w:hint="default"/>
        <w:lang w:val="en-US" w:eastAsia="en-US" w:bidi="en-US"/>
      </w:rPr>
    </w:lvl>
    <w:lvl w:ilvl="3" w:tplc="4184F048">
      <w:numFmt w:val="bullet"/>
      <w:lvlText w:val="•"/>
      <w:lvlJc w:val="left"/>
      <w:pPr>
        <w:ind w:left="2007" w:hanging="360"/>
      </w:pPr>
      <w:rPr>
        <w:rFonts w:hint="default"/>
        <w:lang w:val="en-US" w:eastAsia="en-US" w:bidi="en-US"/>
      </w:rPr>
    </w:lvl>
    <w:lvl w:ilvl="4" w:tplc="7A6AB278">
      <w:numFmt w:val="bullet"/>
      <w:lvlText w:val="•"/>
      <w:lvlJc w:val="left"/>
      <w:pPr>
        <w:ind w:left="2403" w:hanging="360"/>
      </w:pPr>
      <w:rPr>
        <w:rFonts w:hint="default"/>
        <w:lang w:val="en-US" w:eastAsia="en-US" w:bidi="en-US"/>
      </w:rPr>
    </w:lvl>
    <w:lvl w:ilvl="5" w:tplc="1CD46F70">
      <w:numFmt w:val="bullet"/>
      <w:lvlText w:val="•"/>
      <w:lvlJc w:val="left"/>
      <w:pPr>
        <w:ind w:left="2799" w:hanging="360"/>
      </w:pPr>
      <w:rPr>
        <w:rFonts w:hint="default"/>
        <w:lang w:val="en-US" w:eastAsia="en-US" w:bidi="en-US"/>
      </w:rPr>
    </w:lvl>
    <w:lvl w:ilvl="6" w:tplc="773A4726">
      <w:numFmt w:val="bullet"/>
      <w:lvlText w:val="•"/>
      <w:lvlJc w:val="left"/>
      <w:pPr>
        <w:ind w:left="3194" w:hanging="360"/>
      </w:pPr>
      <w:rPr>
        <w:rFonts w:hint="default"/>
        <w:lang w:val="en-US" w:eastAsia="en-US" w:bidi="en-US"/>
      </w:rPr>
    </w:lvl>
    <w:lvl w:ilvl="7" w:tplc="E7901890">
      <w:numFmt w:val="bullet"/>
      <w:lvlText w:val="•"/>
      <w:lvlJc w:val="left"/>
      <w:pPr>
        <w:ind w:left="3590" w:hanging="360"/>
      </w:pPr>
      <w:rPr>
        <w:rFonts w:hint="default"/>
        <w:lang w:val="en-US" w:eastAsia="en-US" w:bidi="en-US"/>
      </w:rPr>
    </w:lvl>
    <w:lvl w:ilvl="8" w:tplc="BFB4FC30">
      <w:numFmt w:val="bullet"/>
      <w:lvlText w:val="•"/>
      <w:lvlJc w:val="left"/>
      <w:pPr>
        <w:ind w:left="3986" w:hanging="360"/>
      </w:pPr>
      <w:rPr>
        <w:rFonts w:hint="default"/>
        <w:lang w:val="en-US" w:eastAsia="en-US" w:bidi="en-US"/>
      </w:rPr>
    </w:lvl>
  </w:abstractNum>
  <w:abstractNum w:abstractNumId="49" w15:restartNumberingAfterBreak="0">
    <w:nsid w:val="6DC162AA"/>
    <w:multiLevelType w:val="hybridMultilevel"/>
    <w:tmpl w:val="9BF698A0"/>
    <w:lvl w:ilvl="0" w:tplc="B14066BA">
      <w:numFmt w:val="bullet"/>
      <w:lvlText w:val=""/>
      <w:lvlJc w:val="left"/>
      <w:pPr>
        <w:ind w:left="467" w:hanging="360"/>
      </w:pPr>
      <w:rPr>
        <w:rFonts w:ascii="Symbol" w:eastAsia="Symbol" w:hAnsi="Symbol" w:cs="Symbol" w:hint="default"/>
        <w:w w:val="100"/>
        <w:sz w:val="22"/>
        <w:szCs w:val="22"/>
        <w:lang w:val="en-US" w:eastAsia="en-US" w:bidi="en-US"/>
      </w:rPr>
    </w:lvl>
    <w:lvl w:ilvl="1" w:tplc="5E78BE1A">
      <w:numFmt w:val="bullet"/>
      <w:lvlText w:val="•"/>
      <w:lvlJc w:val="left"/>
      <w:pPr>
        <w:ind w:left="665" w:hanging="360"/>
      </w:pPr>
      <w:rPr>
        <w:rFonts w:hint="default"/>
        <w:lang w:val="en-US" w:eastAsia="en-US" w:bidi="en-US"/>
      </w:rPr>
    </w:lvl>
    <w:lvl w:ilvl="2" w:tplc="6BD65E14">
      <w:numFmt w:val="bullet"/>
      <w:lvlText w:val="•"/>
      <w:lvlJc w:val="left"/>
      <w:pPr>
        <w:ind w:left="870" w:hanging="360"/>
      </w:pPr>
      <w:rPr>
        <w:rFonts w:hint="default"/>
        <w:lang w:val="en-US" w:eastAsia="en-US" w:bidi="en-US"/>
      </w:rPr>
    </w:lvl>
    <w:lvl w:ilvl="3" w:tplc="B21E987E">
      <w:numFmt w:val="bullet"/>
      <w:lvlText w:val="•"/>
      <w:lvlJc w:val="left"/>
      <w:pPr>
        <w:ind w:left="1075" w:hanging="360"/>
      </w:pPr>
      <w:rPr>
        <w:rFonts w:hint="default"/>
        <w:lang w:val="en-US" w:eastAsia="en-US" w:bidi="en-US"/>
      </w:rPr>
    </w:lvl>
    <w:lvl w:ilvl="4" w:tplc="926CC6E2">
      <w:numFmt w:val="bullet"/>
      <w:lvlText w:val="•"/>
      <w:lvlJc w:val="left"/>
      <w:pPr>
        <w:ind w:left="1280" w:hanging="360"/>
      </w:pPr>
      <w:rPr>
        <w:rFonts w:hint="default"/>
        <w:lang w:val="en-US" w:eastAsia="en-US" w:bidi="en-US"/>
      </w:rPr>
    </w:lvl>
    <w:lvl w:ilvl="5" w:tplc="6AF005D8">
      <w:numFmt w:val="bullet"/>
      <w:lvlText w:val="•"/>
      <w:lvlJc w:val="left"/>
      <w:pPr>
        <w:ind w:left="1485" w:hanging="360"/>
      </w:pPr>
      <w:rPr>
        <w:rFonts w:hint="default"/>
        <w:lang w:val="en-US" w:eastAsia="en-US" w:bidi="en-US"/>
      </w:rPr>
    </w:lvl>
    <w:lvl w:ilvl="6" w:tplc="89D2A2F8">
      <w:numFmt w:val="bullet"/>
      <w:lvlText w:val="•"/>
      <w:lvlJc w:val="left"/>
      <w:pPr>
        <w:ind w:left="1690" w:hanging="360"/>
      </w:pPr>
      <w:rPr>
        <w:rFonts w:hint="default"/>
        <w:lang w:val="en-US" w:eastAsia="en-US" w:bidi="en-US"/>
      </w:rPr>
    </w:lvl>
    <w:lvl w:ilvl="7" w:tplc="9446D6A4">
      <w:numFmt w:val="bullet"/>
      <w:lvlText w:val="•"/>
      <w:lvlJc w:val="left"/>
      <w:pPr>
        <w:ind w:left="1895" w:hanging="360"/>
      </w:pPr>
      <w:rPr>
        <w:rFonts w:hint="default"/>
        <w:lang w:val="en-US" w:eastAsia="en-US" w:bidi="en-US"/>
      </w:rPr>
    </w:lvl>
    <w:lvl w:ilvl="8" w:tplc="F0F22E90">
      <w:numFmt w:val="bullet"/>
      <w:lvlText w:val="•"/>
      <w:lvlJc w:val="left"/>
      <w:pPr>
        <w:ind w:left="2100" w:hanging="360"/>
      </w:pPr>
      <w:rPr>
        <w:rFonts w:hint="default"/>
        <w:lang w:val="en-US" w:eastAsia="en-US" w:bidi="en-US"/>
      </w:rPr>
    </w:lvl>
  </w:abstractNum>
  <w:abstractNum w:abstractNumId="50" w15:restartNumberingAfterBreak="0">
    <w:nsid w:val="72A044B0"/>
    <w:multiLevelType w:val="hybridMultilevel"/>
    <w:tmpl w:val="A2844056"/>
    <w:lvl w:ilvl="0" w:tplc="88245788">
      <w:numFmt w:val="bullet"/>
      <w:lvlText w:val=""/>
      <w:lvlJc w:val="left"/>
      <w:pPr>
        <w:ind w:left="1520" w:hanging="360"/>
      </w:pPr>
      <w:rPr>
        <w:rFonts w:ascii="Symbol" w:eastAsia="Symbol" w:hAnsi="Symbol" w:cs="Symbol" w:hint="default"/>
        <w:w w:val="100"/>
        <w:sz w:val="24"/>
        <w:szCs w:val="24"/>
        <w:lang w:val="en-US" w:eastAsia="en-US" w:bidi="en-US"/>
      </w:rPr>
    </w:lvl>
    <w:lvl w:ilvl="1" w:tplc="92A8A6EE">
      <w:numFmt w:val="bullet"/>
      <w:lvlText w:val="•"/>
      <w:lvlJc w:val="left"/>
      <w:pPr>
        <w:ind w:left="2490" w:hanging="360"/>
      </w:pPr>
      <w:rPr>
        <w:rFonts w:hint="default"/>
        <w:lang w:val="en-US" w:eastAsia="en-US" w:bidi="en-US"/>
      </w:rPr>
    </w:lvl>
    <w:lvl w:ilvl="2" w:tplc="A0BCBC66">
      <w:numFmt w:val="bullet"/>
      <w:lvlText w:val="•"/>
      <w:lvlJc w:val="left"/>
      <w:pPr>
        <w:ind w:left="3460" w:hanging="360"/>
      </w:pPr>
      <w:rPr>
        <w:rFonts w:hint="default"/>
        <w:lang w:val="en-US" w:eastAsia="en-US" w:bidi="en-US"/>
      </w:rPr>
    </w:lvl>
    <w:lvl w:ilvl="3" w:tplc="33AE1150">
      <w:numFmt w:val="bullet"/>
      <w:lvlText w:val="•"/>
      <w:lvlJc w:val="left"/>
      <w:pPr>
        <w:ind w:left="4430" w:hanging="360"/>
      </w:pPr>
      <w:rPr>
        <w:rFonts w:hint="default"/>
        <w:lang w:val="en-US" w:eastAsia="en-US" w:bidi="en-US"/>
      </w:rPr>
    </w:lvl>
    <w:lvl w:ilvl="4" w:tplc="8B108D5A">
      <w:numFmt w:val="bullet"/>
      <w:lvlText w:val="•"/>
      <w:lvlJc w:val="left"/>
      <w:pPr>
        <w:ind w:left="5400" w:hanging="360"/>
      </w:pPr>
      <w:rPr>
        <w:rFonts w:hint="default"/>
        <w:lang w:val="en-US" w:eastAsia="en-US" w:bidi="en-US"/>
      </w:rPr>
    </w:lvl>
    <w:lvl w:ilvl="5" w:tplc="2CDEA834">
      <w:numFmt w:val="bullet"/>
      <w:lvlText w:val="•"/>
      <w:lvlJc w:val="left"/>
      <w:pPr>
        <w:ind w:left="6370" w:hanging="360"/>
      </w:pPr>
      <w:rPr>
        <w:rFonts w:hint="default"/>
        <w:lang w:val="en-US" w:eastAsia="en-US" w:bidi="en-US"/>
      </w:rPr>
    </w:lvl>
    <w:lvl w:ilvl="6" w:tplc="3D9266DC">
      <w:numFmt w:val="bullet"/>
      <w:lvlText w:val="•"/>
      <w:lvlJc w:val="left"/>
      <w:pPr>
        <w:ind w:left="7340" w:hanging="360"/>
      </w:pPr>
      <w:rPr>
        <w:rFonts w:hint="default"/>
        <w:lang w:val="en-US" w:eastAsia="en-US" w:bidi="en-US"/>
      </w:rPr>
    </w:lvl>
    <w:lvl w:ilvl="7" w:tplc="65B42E8A">
      <w:numFmt w:val="bullet"/>
      <w:lvlText w:val="•"/>
      <w:lvlJc w:val="left"/>
      <w:pPr>
        <w:ind w:left="8310" w:hanging="360"/>
      </w:pPr>
      <w:rPr>
        <w:rFonts w:hint="default"/>
        <w:lang w:val="en-US" w:eastAsia="en-US" w:bidi="en-US"/>
      </w:rPr>
    </w:lvl>
    <w:lvl w:ilvl="8" w:tplc="F426DA4C">
      <w:numFmt w:val="bullet"/>
      <w:lvlText w:val="•"/>
      <w:lvlJc w:val="left"/>
      <w:pPr>
        <w:ind w:left="9280" w:hanging="360"/>
      </w:pPr>
      <w:rPr>
        <w:rFonts w:hint="default"/>
        <w:lang w:val="en-US" w:eastAsia="en-US" w:bidi="en-US"/>
      </w:rPr>
    </w:lvl>
  </w:abstractNum>
  <w:abstractNum w:abstractNumId="51" w15:restartNumberingAfterBreak="0">
    <w:nsid w:val="78E82D47"/>
    <w:multiLevelType w:val="hybridMultilevel"/>
    <w:tmpl w:val="85F0A8A8"/>
    <w:lvl w:ilvl="0" w:tplc="9EA47CE4">
      <w:start w:val="5"/>
      <w:numFmt w:val="decimal"/>
      <w:lvlText w:val="%1"/>
      <w:lvlJc w:val="left"/>
      <w:pPr>
        <w:ind w:left="1520" w:hanging="720"/>
        <w:jc w:val="left"/>
      </w:pPr>
      <w:rPr>
        <w:rFonts w:hint="default"/>
        <w:lang w:val="en-US" w:eastAsia="en-US" w:bidi="en-US"/>
      </w:rPr>
    </w:lvl>
    <w:lvl w:ilvl="1" w:tplc="C44ACE88">
      <w:start w:val="1"/>
      <w:numFmt w:val="decimal"/>
      <w:lvlText w:val="%1.%2"/>
      <w:lvlJc w:val="left"/>
      <w:pPr>
        <w:ind w:left="1520" w:hanging="720"/>
        <w:jc w:val="left"/>
      </w:pPr>
      <w:rPr>
        <w:rFonts w:ascii="Arial Black" w:eastAsia="Arial Black" w:hAnsi="Arial Black" w:cs="Arial Black" w:hint="default"/>
        <w:color w:val="818181"/>
        <w:spacing w:val="-72"/>
        <w:w w:val="100"/>
        <w:sz w:val="36"/>
        <w:szCs w:val="36"/>
        <w:lang w:val="en-US" w:eastAsia="en-US" w:bidi="en-US"/>
      </w:rPr>
    </w:lvl>
    <w:lvl w:ilvl="2" w:tplc="D05E3EC8">
      <w:start w:val="1"/>
      <w:numFmt w:val="decimal"/>
      <w:lvlText w:val="%1.%2.%3"/>
      <w:lvlJc w:val="left"/>
      <w:pPr>
        <w:ind w:left="2240" w:hanging="1440"/>
        <w:jc w:val="left"/>
      </w:pPr>
      <w:rPr>
        <w:rFonts w:ascii="Arial Black" w:eastAsia="Arial Black" w:hAnsi="Arial Black" w:cs="Arial Black" w:hint="default"/>
        <w:color w:val="818181"/>
        <w:spacing w:val="-52"/>
        <w:w w:val="99"/>
        <w:sz w:val="36"/>
        <w:szCs w:val="36"/>
        <w:lang w:val="en-US" w:eastAsia="en-US" w:bidi="en-US"/>
      </w:rPr>
    </w:lvl>
    <w:lvl w:ilvl="3" w:tplc="F9EA3CEC">
      <w:numFmt w:val="bullet"/>
      <w:lvlText w:val=""/>
      <w:lvlJc w:val="left"/>
      <w:pPr>
        <w:ind w:left="1520" w:hanging="360"/>
      </w:pPr>
      <w:rPr>
        <w:rFonts w:ascii="Symbol" w:eastAsia="Symbol" w:hAnsi="Symbol" w:cs="Symbol" w:hint="default"/>
        <w:w w:val="100"/>
        <w:sz w:val="24"/>
        <w:szCs w:val="24"/>
        <w:lang w:val="en-US" w:eastAsia="en-US" w:bidi="en-US"/>
      </w:rPr>
    </w:lvl>
    <w:lvl w:ilvl="4" w:tplc="BC3E156C">
      <w:numFmt w:val="bullet"/>
      <w:lvlText w:val=""/>
      <w:lvlJc w:val="left"/>
      <w:pPr>
        <w:ind w:left="2240" w:hanging="360"/>
      </w:pPr>
      <w:rPr>
        <w:rFonts w:ascii="Symbol" w:eastAsia="Symbol" w:hAnsi="Symbol" w:cs="Symbol" w:hint="default"/>
        <w:w w:val="100"/>
        <w:sz w:val="24"/>
        <w:szCs w:val="24"/>
        <w:lang w:val="en-US" w:eastAsia="en-US" w:bidi="en-US"/>
      </w:rPr>
    </w:lvl>
    <w:lvl w:ilvl="5" w:tplc="253A68F0">
      <w:numFmt w:val="bullet"/>
      <w:lvlText w:val="•"/>
      <w:lvlJc w:val="left"/>
      <w:pPr>
        <w:ind w:left="5607" w:hanging="360"/>
      </w:pPr>
      <w:rPr>
        <w:rFonts w:hint="default"/>
        <w:lang w:val="en-US" w:eastAsia="en-US" w:bidi="en-US"/>
      </w:rPr>
    </w:lvl>
    <w:lvl w:ilvl="6" w:tplc="3A58C0D4">
      <w:numFmt w:val="bullet"/>
      <w:lvlText w:val="•"/>
      <w:lvlJc w:val="left"/>
      <w:pPr>
        <w:ind w:left="6730" w:hanging="360"/>
      </w:pPr>
      <w:rPr>
        <w:rFonts w:hint="default"/>
        <w:lang w:val="en-US" w:eastAsia="en-US" w:bidi="en-US"/>
      </w:rPr>
    </w:lvl>
    <w:lvl w:ilvl="7" w:tplc="006ED734">
      <w:numFmt w:val="bullet"/>
      <w:lvlText w:val="•"/>
      <w:lvlJc w:val="left"/>
      <w:pPr>
        <w:ind w:left="7852" w:hanging="360"/>
      </w:pPr>
      <w:rPr>
        <w:rFonts w:hint="default"/>
        <w:lang w:val="en-US" w:eastAsia="en-US" w:bidi="en-US"/>
      </w:rPr>
    </w:lvl>
    <w:lvl w:ilvl="8" w:tplc="8ED292DE">
      <w:numFmt w:val="bullet"/>
      <w:lvlText w:val="•"/>
      <w:lvlJc w:val="left"/>
      <w:pPr>
        <w:ind w:left="8975" w:hanging="360"/>
      </w:pPr>
      <w:rPr>
        <w:rFonts w:hint="default"/>
        <w:lang w:val="en-US" w:eastAsia="en-US" w:bidi="en-US"/>
      </w:rPr>
    </w:lvl>
  </w:abstractNum>
  <w:abstractNum w:abstractNumId="52" w15:restartNumberingAfterBreak="0">
    <w:nsid w:val="79480B88"/>
    <w:multiLevelType w:val="hybridMultilevel"/>
    <w:tmpl w:val="25AA6754"/>
    <w:lvl w:ilvl="0" w:tplc="6B24A848">
      <w:numFmt w:val="bullet"/>
      <w:lvlText w:val=""/>
      <w:lvlJc w:val="left"/>
      <w:pPr>
        <w:ind w:left="465" w:hanging="360"/>
      </w:pPr>
      <w:rPr>
        <w:rFonts w:ascii="Symbol" w:eastAsia="Symbol" w:hAnsi="Symbol" w:cs="Symbol" w:hint="default"/>
        <w:w w:val="99"/>
        <w:sz w:val="20"/>
        <w:szCs w:val="20"/>
        <w:lang w:val="en-US" w:eastAsia="en-US" w:bidi="en-US"/>
      </w:rPr>
    </w:lvl>
    <w:lvl w:ilvl="1" w:tplc="72A20D0C">
      <w:numFmt w:val="bullet"/>
      <w:lvlText w:val="o"/>
      <w:lvlJc w:val="left"/>
      <w:pPr>
        <w:ind w:left="825" w:hanging="360"/>
      </w:pPr>
      <w:rPr>
        <w:rFonts w:ascii="Courier New" w:eastAsia="Courier New" w:hAnsi="Courier New" w:cs="Courier New" w:hint="default"/>
        <w:w w:val="99"/>
        <w:sz w:val="20"/>
        <w:szCs w:val="20"/>
        <w:lang w:val="en-US" w:eastAsia="en-US" w:bidi="en-US"/>
      </w:rPr>
    </w:lvl>
    <w:lvl w:ilvl="2" w:tplc="C3681E14">
      <w:numFmt w:val="bullet"/>
      <w:lvlText w:val="•"/>
      <w:lvlJc w:val="left"/>
      <w:pPr>
        <w:ind w:left="1209" w:hanging="360"/>
      </w:pPr>
      <w:rPr>
        <w:rFonts w:hint="default"/>
        <w:lang w:val="en-US" w:eastAsia="en-US" w:bidi="en-US"/>
      </w:rPr>
    </w:lvl>
    <w:lvl w:ilvl="3" w:tplc="553A124A">
      <w:numFmt w:val="bullet"/>
      <w:lvlText w:val="•"/>
      <w:lvlJc w:val="left"/>
      <w:pPr>
        <w:ind w:left="1599" w:hanging="360"/>
      </w:pPr>
      <w:rPr>
        <w:rFonts w:hint="default"/>
        <w:lang w:val="en-US" w:eastAsia="en-US" w:bidi="en-US"/>
      </w:rPr>
    </w:lvl>
    <w:lvl w:ilvl="4" w:tplc="E82EC91A">
      <w:numFmt w:val="bullet"/>
      <w:lvlText w:val="•"/>
      <w:lvlJc w:val="left"/>
      <w:pPr>
        <w:ind w:left="1989" w:hanging="360"/>
      </w:pPr>
      <w:rPr>
        <w:rFonts w:hint="default"/>
        <w:lang w:val="en-US" w:eastAsia="en-US" w:bidi="en-US"/>
      </w:rPr>
    </w:lvl>
    <w:lvl w:ilvl="5" w:tplc="7878F422">
      <w:numFmt w:val="bullet"/>
      <w:lvlText w:val="•"/>
      <w:lvlJc w:val="left"/>
      <w:pPr>
        <w:ind w:left="2378" w:hanging="360"/>
      </w:pPr>
      <w:rPr>
        <w:rFonts w:hint="default"/>
        <w:lang w:val="en-US" w:eastAsia="en-US" w:bidi="en-US"/>
      </w:rPr>
    </w:lvl>
    <w:lvl w:ilvl="6" w:tplc="7D1052A4">
      <w:numFmt w:val="bullet"/>
      <w:lvlText w:val="•"/>
      <w:lvlJc w:val="left"/>
      <w:pPr>
        <w:ind w:left="2768" w:hanging="360"/>
      </w:pPr>
      <w:rPr>
        <w:rFonts w:hint="default"/>
        <w:lang w:val="en-US" w:eastAsia="en-US" w:bidi="en-US"/>
      </w:rPr>
    </w:lvl>
    <w:lvl w:ilvl="7" w:tplc="BA783B96">
      <w:numFmt w:val="bullet"/>
      <w:lvlText w:val="•"/>
      <w:lvlJc w:val="left"/>
      <w:pPr>
        <w:ind w:left="3158" w:hanging="360"/>
      </w:pPr>
      <w:rPr>
        <w:rFonts w:hint="default"/>
        <w:lang w:val="en-US" w:eastAsia="en-US" w:bidi="en-US"/>
      </w:rPr>
    </w:lvl>
    <w:lvl w:ilvl="8" w:tplc="57246EE2">
      <w:numFmt w:val="bullet"/>
      <w:lvlText w:val="•"/>
      <w:lvlJc w:val="left"/>
      <w:pPr>
        <w:ind w:left="3547" w:hanging="360"/>
      </w:pPr>
      <w:rPr>
        <w:rFonts w:hint="default"/>
        <w:lang w:val="en-US" w:eastAsia="en-US" w:bidi="en-US"/>
      </w:rPr>
    </w:lvl>
  </w:abstractNum>
  <w:abstractNum w:abstractNumId="53" w15:restartNumberingAfterBreak="0">
    <w:nsid w:val="7A6B2836"/>
    <w:multiLevelType w:val="hybridMultilevel"/>
    <w:tmpl w:val="D1541614"/>
    <w:lvl w:ilvl="0" w:tplc="7B529F3E">
      <w:start w:val="1"/>
      <w:numFmt w:val="decimal"/>
      <w:lvlText w:val="%1."/>
      <w:lvlJc w:val="left"/>
      <w:pPr>
        <w:ind w:left="1520" w:hanging="360"/>
        <w:jc w:val="left"/>
      </w:pPr>
      <w:rPr>
        <w:rFonts w:ascii="Garamond" w:eastAsia="Garamond" w:hAnsi="Garamond" w:cs="Garamond" w:hint="default"/>
        <w:spacing w:val="-27"/>
        <w:w w:val="100"/>
        <w:sz w:val="24"/>
        <w:szCs w:val="24"/>
        <w:lang w:val="en-US" w:eastAsia="en-US" w:bidi="en-US"/>
      </w:rPr>
    </w:lvl>
    <w:lvl w:ilvl="1" w:tplc="B0728852">
      <w:numFmt w:val="bullet"/>
      <w:lvlText w:val="•"/>
      <w:lvlJc w:val="left"/>
      <w:pPr>
        <w:ind w:left="2490" w:hanging="360"/>
      </w:pPr>
      <w:rPr>
        <w:rFonts w:hint="default"/>
        <w:lang w:val="en-US" w:eastAsia="en-US" w:bidi="en-US"/>
      </w:rPr>
    </w:lvl>
    <w:lvl w:ilvl="2" w:tplc="34529E14">
      <w:numFmt w:val="bullet"/>
      <w:lvlText w:val="•"/>
      <w:lvlJc w:val="left"/>
      <w:pPr>
        <w:ind w:left="3460" w:hanging="360"/>
      </w:pPr>
      <w:rPr>
        <w:rFonts w:hint="default"/>
        <w:lang w:val="en-US" w:eastAsia="en-US" w:bidi="en-US"/>
      </w:rPr>
    </w:lvl>
    <w:lvl w:ilvl="3" w:tplc="F2F2C818">
      <w:numFmt w:val="bullet"/>
      <w:lvlText w:val="•"/>
      <w:lvlJc w:val="left"/>
      <w:pPr>
        <w:ind w:left="4430" w:hanging="360"/>
      </w:pPr>
      <w:rPr>
        <w:rFonts w:hint="default"/>
        <w:lang w:val="en-US" w:eastAsia="en-US" w:bidi="en-US"/>
      </w:rPr>
    </w:lvl>
    <w:lvl w:ilvl="4" w:tplc="C000703E">
      <w:numFmt w:val="bullet"/>
      <w:lvlText w:val="•"/>
      <w:lvlJc w:val="left"/>
      <w:pPr>
        <w:ind w:left="5400" w:hanging="360"/>
      </w:pPr>
      <w:rPr>
        <w:rFonts w:hint="default"/>
        <w:lang w:val="en-US" w:eastAsia="en-US" w:bidi="en-US"/>
      </w:rPr>
    </w:lvl>
    <w:lvl w:ilvl="5" w:tplc="7AD0F57E">
      <w:numFmt w:val="bullet"/>
      <w:lvlText w:val="•"/>
      <w:lvlJc w:val="left"/>
      <w:pPr>
        <w:ind w:left="6370" w:hanging="360"/>
      </w:pPr>
      <w:rPr>
        <w:rFonts w:hint="default"/>
        <w:lang w:val="en-US" w:eastAsia="en-US" w:bidi="en-US"/>
      </w:rPr>
    </w:lvl>
    <w:lvl w:ilvl="6" w:tplc="7EF03C94">
      <w:numFmt w:val="bullet"/>
      <w:lvlText w:val="•"/>
      <w:lvlJc w:val="left"/>
      <w:pPr>
        <w:ind w:left="7340" w:hanging="360"/>
      </w:pPr>
      <w:rPr>
        <w:rFonts w:hint="default"/>
        <w:lang w:val="en-US" w:eastAsia="en-US" w:bidi="en-US"/>
      </w:rPr>
    </w:lvl>
    <w:lvl w:ilvl="7" w:tplc="5AF4A55A">
      <w:numFmt w:val="bullet"/>
      <w:lvlText w:val="•"/>
      <w:lvlJc w:val="left"/>
      <w:pPr>
        <w:ind w:left="8310" w:hanging="360"/>
      </w:pPr>
      <w:rPr>
        <w:rFonts w:hint="default"/>
        <w:lang w:val="en-US" w:eastAsia="en-US" w:bidi="en-US"/>
      </w:rPr>
    </w:lvl>
    <w:lvl w:ilvl="8" w:tplc="E68C0626">
      <w:numFmt w:val="bullet"/>
      <w:lvlText w:val="•"/>
      <w:lvlJc w:val="left"/>
      <w:pPr>
        <w:ind w:left="9280" w:hanging="360"/>
      </w:pPr>
      <w:rPr>
        <w:rFonts w:hint="default"/>
        <w:lang w:val="en-US" w:eastAsia="en-US" w:bidi="en-US"/>
      </w:rPr>
    </w:lvl>
  </w:abstractNum>
  <w:abstractNum w:abstractNumId="54" w15:restartNumberingAfterBreak="0">
    <w:nsid w:val="7B153A97"/>
    <w:multiLevelType w:val="hybridMultilevel"/>
    <w:tmpl w:val="D60E5184"/>
    <w:lvl w:ilvl="0" w:tplc="CD4C5D62">
      <w:numFmt w:val="bullet"/>
      <w:lvlText w:val=""/>
      <w:lvlJc w:val="left"/>
      <w:pPr>
        <w:ind w:left="467" w:hanging="360"/>
      </w:pPr>
      <w:rPr>
        <w:rFonts w:ascii="Symbol" w:eastAsia="Symbol" w:hAnsi="Symbol" w:cs="Symbol" w:hint="default"/>
        <w:w w:val="100"/>
        <w:sz w:val="22"/>
        <w:szCs w:val="22"/>
        <w:lang w:val="en-US" w:eastAsia="en-US" w:bidi="en-US"/>
      </w:rPr>
    </w:lvl>
    <w:lvl w:ilvl="1" w:tplc="D8468A9C">
      <w:numFmt w:val="bullet"/>
      <w:lvlText w:val="•"/>
      <w:lvlJc w:val="left"/>
      <w:pPr>
        <w:ind w:left="621" w:hanging="360"/>
      </w:pPr>
      <w:rPr>
        <w:rFonts w:hint="default"/>
        <w:lang w:val="en-US" w:eastAsia="en-US" w:bidi="en-US"/>
      </w:rPr>
    </w:lvl>
    <w:lvl w:ilvl="2" w:tplc="150E1A4C">
      <w:numFmt w:val="bullet"/>
      <w:lvlText w:val="•"/>
      <w:lvlJc w:val="left"/>
      <w:pPr>
        <w:ind w:left="783" w:hanging="360"/>
      </w:pPr>
      <w:rPr>
        <w:rFonts w:hint="default"/>
        <w:lang w:val="en-US" w:eastAsia="en-US" w:bidi="en-US"/>
      </w:rPr>
    </w:lvl>
    <w:lvl w:ilvl="3" w:tplc="4218E77A">
      <w:numFmt w:val="bullet"/>
      <w:lvlText w:val="•"/>
      <w:lvlJc w:val="left"/>
      <w:pPr>
        <w:ind w:left="945" w:hanging="360"/>
      </w:pPr>
      <w:rPr>
        <w:rFonts w:hint="default"/>
        <w:lang w:val="en-US" w:eastAsia="en-US" w:bidi="en-US"/>
      </w:rPr>
    </w:lvl>
    <w:lvl w:ilvl="4" w:tplc="DE027A1C">
      <w:numFmt w:val="bullet"/>
      <w:lvlText w:val="•"/>
      <w:lvlJc w:val="left"/>
      <w:pPr>
        <w:ind w:left="1107" w:hanging="360"/>
      </w:pPr>
      <w:rPr>
        <w:rFonts w:hint="default"/>
        <w:lang w:val="en-US" w:eastAsia="en-US" w:bidi="en-US"/>
      </w:rPr>
    </w:lvl>
    <w:lvl w:ilvl="5" w:tplc="F44E0188">
      <w:numFmt w:val="bullet"/>
      <w:lvlText w:val="•"/>
      <w:lvlJc w:val="left"/>
      <w:pPr>
        <w:ind w:left="1269" w:hanging="360"/>
      </w:pPr>
      <w:rPr>
        <w:rFonts w:hint="default"/>
        <w:lang w:val="en-US" w:eastAsia="en-US" w:bidi="en-US"/>
      </w:rPr>
    </w:lvl>
    <w:lvl w:ilvl="6" w:tplc="06F67B0E">
      <w:numFmt w:val="bullet"/>
      <w:lvlText w:val="•"/>
      <w:lvlJc w:val="left"/>
      <w:pPr>
        <w:ind w:left="1430" w:hanging="360"/>
      </w:pPr>
      <w:rPr>
        <w:rFonts w:hint="default"/>
        <w:lang w:val="en-US" w:eastAsia="en-US" w:bidi="en-US"/>
      </w:rPr>
    </w:lvl>
    <w:lvl w:ilvl="7" w:tplc="4C2A5460">
      <w:numFmt w:val="bullet"/>
      <w:lvlText w:val="•"/>
      <w:lvlJc w:val="left"/>
      <w:pPr>
        <w:ind w:left="1592" w:hanging="360"/>
      </w:pPr>
      <w:rPr>
        <w:rFonts w:hint="default"/>
        <w:lang w:val="en-US" w:eastAsia="en-US" w:bidi="en-US"/>
      </w:rPr>
    </w:lvl>
    <w:lvl w:ilvl="8" w:tplc="4AEA88A6">
      <w:numFmt w:val="bullet"/>
      <w:lvlText w:val="•"/>
      <w:lvlJc w:val="left"/>
      <w:pPr>
        <w:ind w:left="1754" w:hanging="360"/>
      </w:pPr>
      <w:rPr>
        <w:rFonts w:hint="default"/>
        <w:lang w:val="en-US" w:eastAsia="en-US" w:bidi="en-US"/>
      </w:rPr>
    </w:lvl>
  </w:abstractNum>
  <w:num w:numId="1">
    <w:abstractNumId w:val="35"/>
  </w:num>
  <w:num w:numId="2">
    <w:abstractNumId w:val="16"/>
  </w:num>
  <w:num w:numId="3">
    <w:abstractNumId w:val="33"/>
  </w:num>
  <w:num w:numId="4">
    <w:abstractNumId w:val="32"/>
  </w:num>
  <w:num w:numId="5">
    <w:abstractNumId w:val="10"/>
  </w:num>
  <w:num w:numId="6">
    <w:abstractNumId w:val="52"/>
  </w:num>
  <w:num w:numId="7">
    <w:abstractNumId w:val="8"/>
  </w:num>
  <w:num w:numId="8">
    <w:abstractNumId w:val="47"/>
  </w:num>
  <w:num w:numId="9">
    <w:abstractNumId w:val="29"/>
  </w:num>
  <w:num w:numId="10">
    <w:abstractNumId w:val="5"/>
  </w:num>
  <w:num w:numId="11">
    <w:abstractNumId w:val="2"/>
  </w:num>
  <w:num w:numId="12">
    <w:abstractNumId w:val="21"/>
  </w:num>
  <w:num w:numId="13">
    <w:abstractNumId w:val="17"/>
  </w:num>
  <w:num w:numId="14">
    <w:abstractNumId w:val="9"/>
  </w:num>
  <w:num w:numId="15">
    <w:abstractNumId w:val="40"/>
  </w:num>
  <w:num w:numId="16">
    <w:abstractNumId w:val="14"/>
  </w:num>
  <w:num w:numId="17">
    <w:abstractNumId w:val="25"/>
  </w:num>
  <w:num w:numId="18">
    <w:abstractNumId w:val="18"/>
  </w:num>
  <w:num w:numId="19">
    <w:abstractNumId w:val="28"/>
  </w:num>
  <w:num w:numId="20">
    <w:abstractNumId w:val="34"/>
  </w:num>
  <w:num w:numId="21">
    <w:abstractNumId w:val="45"/>
  </w:num>
  <w:num w:numId="22">
    <w:abstractNumId w:val="24"/>
  </w:num>
  <w:num w:numId="23">
    <w:abstractNumId w:val="15"/>
  </w:num>
  <w:num w:numId="24">
    <w:abstractNumId w:val="51"/>
  </w:num>
  <w:num w:numId="25">
    <w:abstractNumId w:val="37"/>
  </w:num>
  <w:num w:numId="26">
    <w:abstractNumId w:val="1"/>
  </w:num>
  <w:num w:numId="27">
    <w:abstractNumId w:val="36"/>
  </w:num>
  <w:num w:numId="28">
    <w:abstractNumId w:val="0"/>
  </w:num>
  <w:num w:numId="29">
    <w:abstractNumId w:val="27"/>
  </w:num>
  <w:num w:numId="30">
    <w:abstractNumId w:val="46"/>
  </w:num>
  <w:num w:numId="31">
    <w:abstractNumId w:val="50"/>
  </w:num>
  <w:num w:numId="32">
    <w:abstractNumId w:val="13"/>
  </w:num>
  <w:num w:numId="33">
    <w:abstractNumId w:val="48"/>
  </w:num>
  <w:num w:numId="34">
    <w:abstractNumId w:val="11"/>
  </w:num>
  <w:num w:numId="35">
    <w:abstractNumId w:val="3"/>
  </w:num>
  <w:num w:numId="36">
    <w:abstractNumId w:val="30"/>
  </w:num>
  <w:num w:numId="37">
    <w:abstractNumId w:val="53"/>
  </w:num>
  <w:num w:numId="38">
    <w:abstractNumId w:val="20"/>
  </w:num>
  <w:num w:numId="39">
    <w:abstractNumId w:val="4"/>
  </w:num>
  <w:num w:numId="40">
    <w:abstractNumId w:val="42"/>
  </w:num>
  <w:num w:numId="41">
    <w:abstractNumId w:val="43"/>
  </w:num>
  <w:num w:numId="42">
    <w:abstractNumId w:val="31"/>
  </w:num>
  <w:num w:numId="43">
    <w:abstractNumId w:val="22"/>
  </w:num>
  <w:num w:numId="44">
    <w:abstractNumId w:val="41"/>
  </w:num>
  <w:num w:numId="45">
    <w:abstractNumId w:val="26"/>
  </w:num>
  <w:num w:numId="46">
    <w:abstractNumId w:val="38"/>
  </w:num>
  <w:num w:numId="47">
    <w:abstractNumId w:val="54"/>
  </w:num>
  <w:num w:numId="48">
    <w:abstractNumId w:val="39"/>
  </w:num>
  <w:num w:numId="49">
    <w:abstractNumId w:val="7"/>
  </w:num>
  <w:num w:numId="50">
    <w:abstractNumId w:val="49"/>
  </w:num>
  <w:num w:numId="51">
    <w:abstractNumId w:val="44"/>
  </w:num>
  <w:num w:numId="52">
    <w:abstractNumId w:val="19"/>
  </w:num>
  <w:num w:numId="53">
    <w:abstractNumId w:val="12"/>
  </w:num>
  <w:num w:numId="54">
    <w:abstractNumId w:val="6"/>
  </w:num>
  <w:num w:numId="55">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E2E43"/>
    <w:rsid w:val="0003782D"/>
    <w:rsid w:val="0005527B"/>
    <w:rsid w:val="000757A7"/>
    <w:rsid w:val="00090515"/>
    <w:rsid w:val="000C3079"/>
    <w:rsid w:val="000F32CC"/>
    <w:rsid w:val="001632FA"/>
    <w:rsid w:val="00164BB0"/>
    <w:rsid w:val="00164C38"/>
    <w:rsid w:val="00175525"/>
    <w:rsid w:val="001A2258"/>
    <w:rsid w:val="001B7198"/>
    <w:rsid w:val="001E1C38"/>
    <w:rsid w:val="00271A20"/>
    <w:rsid w:val="0029040B"/>
    <w:rsid w:val="00290862"/>
    <w:rsid w:val="002A0A0E"/>
    <w:rsid w:val="0031551A"/>
    <w:rsid w:val="003529F5"/>
    <w:rsid w:val="00363A14"/>
    <w:rsid w:val="003641AB"/>
    <w:rsid w:val="00373072"/>
    <w:rsid w:val="00394579"/>
    <w:rsid w:val="003B637B"/>
    <w:rsid w:val="003C7FC9"/>
    <w:rsid w:val="004335F9"/>
    <w:rsid w:val="00487627"/>
    <w:rsid w:val="004D3A8D"/>
    <w:rsid w:val="004E0A42"/>
    <w:rsid w:val="004E5892"/>
    <w:rsid w:val="00530E59"/>
    <w:rsid w:val="0053218E"/>
    <w:rsid w:val="005B7E67"/>
    <w:rsid w:val="00641C4C"/>
    <w:rsid w:val="00676ADD"/>
    <w:rsid w:val="00692639"/>
    <w:rsid w:val="006C0F01"/>
    <w:rsid w:val="007434F0"/>
    <w:rsid w:val="00762DF5"/>
    <w:rsid w:val="00766D75"/>
    <w:rsid w:val="007C3913"/>
    <w:rsid w:val="007D3623"/>
    <w:rsid w:val="008071FD"/>
    <w:rsid w:val="00817821"/>
    <w:rsid w:val="00860951"/>
    <w:rsid w:val="008936E9"/>
    <w:rsid w:val="008A543D"/>
    <w:rsid w:val="00913657"/>
    <w:rsid w:val="00915C4E"/>
    <w:rsid w:val="009418EE"/>
    <w:rsid w:val="00991B30"/>
    <w:rsid w:val="00A15E06"/>
    <w:rsid w:val="00A53AE1"/>
    <w:rsid w:val="00A57DEC"/>
    <w:rsid w:val="00A63753"/>
    <w:rsid w:val="00A63B96"/>
    <w:rsid w:val="00A750E1"/>
    <w:rsid w:val="00AF07DC"/>
    <w:rsid w:val="00AF284A"/>
    <w:rsid w:val="00B503D5"/>
    <w:rsid w:val="00B67ADC"/>
    <w:rsid w:val="00B74DF9"/>
    <w:rsid w:val="00BC275F"/>
    <w:rsid w:val="00C46BF3"/>
    <w:rsid w:val="00C50147"/>
    <w:rsid w:val="00CE7CA8"/>
    <w:rsid w:val="00D339C1"/>
    <w:rsid w:val="00D57D9A"/>
    <w:rsid w:val="00E135FC"/>
    <w:rsid w:val="00E52FC6"/>
    <w:rsid w:val="00E6233F"/>
    <w:rsid w:val="00E748DD"/>
    <w:rsid w:val="00E806BB"/>
    <w:rsid w:val="00EE2E43"/>
    <w:rsid w:val="00F20AE4"/>
    <w:rsid w:val="00F4557E"/>
    <w:rsid w:val="00FF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C450A8"/>
  <w15:docId w15:val="{9E918907-8B4B-4CB6-8121-7E3F4043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79"/>
  </w:style>
  <w:style w:type="paragraph" w:styleId="Heading1">
    <w:name w:val="heading 1"/>
    <w:basedOn w:val="Normal"/>
    <w:next w:val="Normal"/>
    <w:link w:val="Heading1Char"/>
    <w:uiPriority w:val="9"/>
    <w:qFormat/>
    <w:rsid w:val="000C3079"/>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3079"/>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C3079"/>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unhideWhenUsed/>
    <w:qFormat/>
    <w:rsid w:val="000C3079"/>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0C3079"/>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0C3079"/>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0C3079"/>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0C307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307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line="322" w:lineRule="exact"/>
      <w:ind w:left="1640"/>
    </w:pPr>
    <w:rPr>
      <w:rFonts w:ascii="Arial" w:eastAsia="Arial" w:hAnsi="Arial" w:cs="Arial"/>
      <w:sz w:val="28"/>
      <w:szCs w:val="28"/>
    </w:rPr>
  </w:style>
  <w:style w:type="paragraph" w:styleId="BodyText">
    <w:name w:val="Body Text"/>
    <w:basedOn w:val="Normal"/>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9040B"/>
    <w:pPr>
      <w:tabs>
        <w:tab w:val="center" w:pos="4680"/>
        <w:tab w:val="right" w:pos="9360"/>
      </w:tabs>
    </w:pPr>
  </w:style>
  <w:style w:type="character" w:customStyle="1" w:styleId="HeaderChar">
    <w:name w:val="Header Char"/>
    <w:basedOn w:val="DefaultParagraphFont"/>
    <w:link w:val="Header"/>
    <w:uiPriority w:val="99"/>
    <w:rsid w:val="0029040B"/>
    <w:rPr>
      <w:rFonts w:ascii="Garamond" w:eastAsia="Garamond" w:hAnsi="Garamond" w:cs="Garamond"/>
      <w:lang w:bidi="en-US"/>
    </w:rPr>
  </w:style>
  <w:style w:type="paragraph" w:styleId="Footer">
    <w:name w:val="footer"/>
    <w:basedOn w:val="Normal"/>
    <w:link w:val="FooterChar"/>
    <w:uiPriority w:val="99"/>
    <w:unhideWhenUsed/>
    <w:rsid w:val="0029040B"/>
    <w:pPr>
      <w:tabs>
        <w:tab w:val="center" w:pos="4680"/>
        <w:tab w:val="right" w:pos="9360"/>
      </w:tabs>
    </w:pPr>
  </w:style>
  <w:style w:type="character" w:customStyle="1" w:styleId="FooterChar">
    <w:name w:val="Footer Char"/>
    <w:basedOn w:val="DefaultParagraphFont"/>
    <w:link w:val="Footer"/>
    <w:uiPriority w:val="99"/>
    <w:rsid w:val="0029040B"/>
    <w:rPr>
      <w:rFonts w:ascii="Garamond" w:eastAsia="Garamond" w:hAnsi="Garamond" w:cs="Garamond"/>
      <w:lang w:bidi="en-US"/>
    </w:rPr>
  </w:style>
  <w:style w:type="character" w:customStyle="1" w:styleId="Heading1Char">
    <w:name w:val="Heading 1 Char"/>
    <w:basedOn w:val="DefaultParagraphFont"/>
    <w:link w:val="Heading1"/>
    <w:uiPriority w:val="9"/>
    <w:rsid w:val="000C3079"/>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rsid w:val="000C3079"/>
    <w:rPr>
      <w:caps/>
      <w:spacing w:val="15"/>
      <w:shd w:val="clear" w:color="auto" w:fill="B1D2FB" w:themeFill="accent1" w:themeFillTint="33"/>
    </w:rPr>
  </w:style>
  <w:style w:type="character" w:customStyle="1" w:styleId="Heading3Char">
    <w:name w:val="Heading 3 Char"/>
    <w:basedOn w:val="DefaultParagraphFont"/>
    <w:link w:val="Heading3"/>
    <w:uiPriority w:val="9"/>
    <w:rsid w:val="000C3079"/>
    <w:rPr>
      <w:caps/>
      <w:color w:val="021730" w:themeColor="accent1" w:themeShade="7F"/>
      <w:spacing w:val="15"/>
    </w:rPr>
  </w:style>
  <w:style w:type="character" w:customStyle="1" w:styleId="Heading4Char">
    <w:name w:val="Heading 4 Char"/>
    <w:basedOn w:val="DefaultParagraphFont"/>
    <w:link w:val="Heading4"/>
    <w:uiPriority w:val="9"/>
    <w:rsid w:val="000C3079"/>
    <w:rPr>
      <w:caps/>
      <w:color w:val="032348" w:themeColor="accent1" w:themeShade="BF"/>
      <w:spacing w:val="10"/>
    </w:rPr>
  </w:style>
  <w:style w:type="character" w:customStyle="1" w:styleId="Heading5Char">
    <w:name w:val="Heading 5 Char"/>
    <w:basedOn w:val="DefaultParagraphFont"/>
    <w:link w:val="Heading5"/>
    <w:uiPriority w:val="9"/>
    <w:semiHidden/>
    <w:rsid w:val="000C3079"/>
    <w:rPr>
      <w:caps/>
      <w:color w:val="032348" w:themeColor="accent1" w:themeShade="BF"/>
      <w:spacing w:val="10"/>
    </w:rPr>
  </w:style>
  <w:style w:type="character" w:customStyle="1" w:styleId="Heading6Char">
    <w:name w:val="Heading 6 Char"/>
    <w:basedOn w:val="DefaultParagraphFont"/>
    <w:link w:val="Heading6"/>
    <w:uiPriority w:val="9"/>
    <w:semiHidden/>
    <w:rsid w:val="000C3079"/>
    <w:rPr>
      <w:caps/>
      <w:color w:val="032348" w:themeColor="accent1" w:themeShade="BF"/>
      <w:spacing w:val="10"/>
    </w:rPr>
  </w:style>
  <w:style w:type="character" w:customStyle="1" w:styleId="Heading7Char">
    <w:name w:val="Heading 7 Char"/>
    <w:basedOn w:val="DefaultParagraphFont"/>
    <w:link w:val="Heading7"/>
    <w:uiPriority w:val="9"/>
    <w:semiHidden/>
    <w:rsid w:val="000C3079"/>
    <w:rPr>
      <w:caps/>
      <w:color w:val="032348" w:themeColor="accent1" w:themeShade="BF"/>
      <w:spacing w:val="10"/>
    </w:rPr>
  </w:style>
  <w:style w:type="character" w:customStyle="1" w:styleId="Heading8Char">
    <w:name w:val="Heading 8 Char"/>
    <w:basedOn w:val="DefaultParagraphFont"/>
    <w:link w:val="Heading8"/>
    <w:uiPriority w:val="9"/>
    <w:semiHidden/>
    <w:rsid w:val="000C3079"/>
    <w:rPr>
      <w:caps/>
      <w:spacing w:val="10"/>
      <w:sz w:val="18"/>
      <w:szCs w:val="18"/>
    </w:rPr>
  </w:style>
  <w:style w:type="character" w:customStyle="1" w:styleId="Heading9Char">
    <w:name w:val="Heading 9 Char"/>
    <w:basedOn w:val="DefaultParagraphFont"/>
    <w:link w:val="Heading9"/>
    <w:uiPriority w:val="9"/>
    <w:semiHidden/>
    <w:rsid w:val="000C3079"/>
    <w:rPr>
      <w:i/>
      <w:iCs/>
      <w:caps/>
      <w:spacing w:val="10"/>
      <w:sz w:val="18"/>
      <w:szCs w:val="18"/>
    </w:rPr>
  </w:style>
  <w:style w:type="paragraph" w:styleId="Caption">
    <w:name w:val="caption"/>
    <w:basedOn w:val="Normal"/>
    <w:next w:val="Normal"/>
    <w:uiPriority w:val="35"/>
    <w:semiHidden/>
    <w:unhideWhenUsed/>
    <w:qFormat/>
    <w:rsid w:val="000C3079"/>
    <w:rPr>
      <w:b/>
      <w:bCs/>
      <w:color w:val="032348" w:themeColor="accent1" w:themeShade="BF"/>
      <w:sz w:val="16"/>
      <w:szCs w:val="16"/>
    </w:rPr>
  </w:style>
  <w:style w:type="paragraph" w:styleId="Title">
    <w:name w:val="Title"/>
    <w:basedOn w:val="Normal"/>
    <w:next w:val="Normal"/>
    <w:link w:val="TitleChar"/>
    <w:uiPriority w:val="10"/>
    <w:qFormat/>
    <w:rsid w:val="000C3079"/>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0C3079"/>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0C307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C3079"/>
    <w:rPr>
      <w:caps/>
      <w:color w:val="595959" w:themeColor="text1" w:themeTint="A6"/>
      <w:spacing w:val="10"/>
      <w:sz w:val="21"/>
      <w:szCs w:val="21"/>
    </w:rPr>
  </w:style>
  <w:style w:type="character" w:styleId="Strong">
    <w:name w:val="Strong"/>
    <w:uiPriority w:val="22"/>
    <w:qFormat/>
    <w:rsid w:val="000C3079"/>
    <w:rPr>
      <w:b/>
      <w:bCs/>
    </w:rPr>
  </w:style>
  <w:style w:type="character" w:styleId="Emphasis">
    <w:name w:val="Emphasis"/>
    <w:uiPriority w:val="20"/>
    <w:qFormat/>
    <w:rsid w:val="000C3079"/>
    <w:rPr>
      <w:caps/>
      <w:color w:val="021730" w:themeColor="accent1" w:themeShade="7F"/>
      <w:spacing w:val="5"/>
    </w:rPr>
  </w:style>
  <w:style w:type="paragraph" w:styleId="NoSpacing">
    <w:name w:val="No Spacing"/>
    <w:link w:val="NoSpacingChar"/>
    <w:uiPriority w:val="1"/>
    <w:qFormat/>
    <w:rsid w:val="000C3079"/>
    <w:pPr>
      <w:spacing w:after="0" w:line="240" w:lineRule="auto"/>
    </w:pPr>
  </w:style>
  <w:style w:type="paragraph" w:styleId="Quote">
    <w:name w:val="Quote"/>
    <w:basedOn w:val="Normal"/>
    <w:next w:val="Normal"/>
    <w:link w:val="QuoteChar"/>
    <w:uiPriority w:val="29"/>
    <w:qFormat/>
    <w:rsid w:val="000C3079"/>
    <w:rPr>
      <w:i/>
      <w:iCs/>
      <w:sz w:val="24"/>
      <w:szCs w:val="24"/>
    </w:rPr>
  </w:style>
  <w:style w:type="character" w:customStyle="1" w:styleId="QuoteChar">
    <w:name w:val="Quote Char"/>
    <w:basedOn w:val="DefaultParagraphFont"/>
    <w:link w:val="Quote"/>
    <w:uiPriority w:val="29"/>
    <w:rsid w:val="000C3079"/>
    <w:rPr>
      <w:i/>
      <w:iCs/>
      <w:sz w:val="24"/>
      <w:szCs w:val="24"/>
    </w:rPr>
  </w:style>
  <w:style w:type="paragraph" w:styleId="IntenseQuote">
    <w:name w:val="Intense Quote"/>
    <w:basedOn w:val="Normal"/>
    <w:next w:val="Normal"/>
    <w:link w:val="IntenseQuoteChar"/>
    <w:uiPriority w:val="30"/>
    <w:qFormat/>
    <w:rsid w:val="000C3079"/>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0C3079"/>
    <w:rPr>
      <w:color w:val="052F61" w:themeColor="accent1"/>
      <w:sz w:val="24"/>
      <w:szCs w:val="24"/>
    </w:rPr>
  </w:style>
  <w:style w:type="character" w:styleId="SubtleEmphasis">
    <w:name w:val="Subtle Emphasis"/>
    <w:uiPriority w:val="19"/>
    <w:qFormat/>
    <w:rsid w:val="000C3079"/>
    <w:rPr>
      <w:i/>
      <w:iCs/>
      <w:color w:val="021730" w:themeColor="accent1" w:themeShade="7F"/>
    </w:rPr>
  </w:style>
  <w:style w:type="character" w:styleId="IntenseEmphasis">
    <w:name w:val="Intense Emphasis"/>
    <w:uiPriority w:val="21"/>
    <w:qFormat/>
    <w:rsid w:val="000C3079"/>
    <w:rPr>
      <w:b/>
      <w:bCs/>
      <w:caps/>
      <w:color w:val="021730" w:themeColor="accent1" w:themeShade="7F"/>
      <w:spacing w:val="10"/>
    </w:rPr>
  </w:style>
  <w:style w:type="character" w:styleId="SubtleReference">
    <w:name w:val="Subtle Reference"/>
    <w:uiPriority w:val="31"/>
    <w:qFormat/>
    <w:rsid w:val="000C3079"/>
    <w:rPr>
      <w:b/>
      <w:bCs/>
      <w:color w:val="052F61" w:themeColor="accent1"/>
    </w:rPr>
  </w:style>
  <w:style w:type="character" w:styleId="IntenseReference">
    <w:name w:val="Intense Reference"/>
    <w:uiPriority w:val="32"/>
    <w:qFormat/>
    <w:rsid w:val="000C3079"/>
    <w:rPr>
      <w:b/>
      <w:bCs/>
      <w:i/>
      <w:iCs/>
      <w:caps/>
      <w:color w:val="052F61" w:themeColor="accent1"/>
    </w:rPr>
  </w:style>
  <w:style w:type="character" w:styleId="BookTitle">
    <w:name w:val="Book Title"/>
    <w:uiPriority w:val="33"/>
    <w:qFormat/>
    <w:rsid w:val="000C3079"/>
    <w:rPr>
      <w:b/>
      <w:bCs/>
      <w:i/>
      <w:iCs/>
      <w:spacing w:val="0"/>
    </w:rPr>
  </w:style>
  <w:style w:type="paragraph" w:styleId="TOCHeading">
    <w:name w:val="TOC Heading"/>
    <w:basedOn w:val="Heading1"/>
    <w:next w:val="Normal"/>
    <w:uiPriority w:val="39"/>
    <w:semiHidden/>
    <w:unhideWhenUsed/>
    <w:qFormat/>
    <w:rsid w:val="000C3079"/>
    <w:pPr>
      <w:outlineLvl w:val="9"/>
    </w:pPr>
  </w:style>
  <w:style w:type="character" w:customStyle="1" w:styleId="NoSpacingChar">
    <w:name w:val="No Spacing Char"/>
    <w:basedOn w:val="DefaultParagraphFont"/>
    <w:link w:val="NoSpacing"/>
    <w:uiPriority w:val="1"/>
    <w:rsid w:val="00941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o.fraud.texas.gov/" TargetMode="External"/><Relationship Id="rId13" Type="http://schemas.openxmlformats.org/officeDocument/2006/relationships/hyperlink" Target="http://comptroller.texas.gov/procurement/prog/training-cer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comptroller.texas.gov/procurement/pub/contractgui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troller.texas.gov/purchasing/publications/contract-management-guide.php" TargetMode="External"/><Relationship Id="rId5" Type="http://schemas.openxmlformats.org/officeDocument/2006/relationships/footnotes" Target="footnotes.xml"/><Relationship Id="rId15" Type="http://schemas.openxmlformats.org/officeDocument/2006/relationships/hyperlink" Target="https://www.texasattorneygeneral.gov/og/open-government" TargetMode="External"/><Relationship Id="rId10" Type="http://schemas.openxmlformats.org/officeDocument/2006/relationships/hyperlink" Target="http://gov.texas.gov/bpp" TargetMode="External"/><Relationship Id="rId4" Type="http://schemas.openxmlformats.org/officeDocument/2006/relationships/webSettings" Target="webSettings.xml"/><Relationship Id="rId9" Type="http://schemas.openxmlformats.org/officeDocument/2006/relationships/hyperlink" Target="https://comptroller.texas.gov/purchasing/publications/contract-management-guide.php" TargetMode="External"/><Relationship Id="rId14" Type="http://schemas.openxmlformats.org/officeDocument/2006/relationships/hyperlink" Target="http://comptroller.texas.gov/procurement/prog/training-cert/webinar-training/"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339</TotalTime>
  <Pages>124</Pages>
  <Words>20666</Words>
  <Characters>117800</Characters>
  <Application>Microsoft Office Word</Application>
  <DocSecurity>0</DocSecurity>
  <Lines>981</Lines>
  <Paragraphs>276</Paragraphs>
  <ScaleCrop>false</ScaleCrop>
  <Company/>
  <LinksUpToDate>false</LinksUpToDate>
  <CharactersWithSpaces>138190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Tajah Liddy</dc:creator>
  <cp:lastModifiedBy>Brian Roth</cp:lastModifiedBy>
  <cp:revision>79</cp:revision>
  <dcterms:created xsi:type="dcterms:W3CDTF">2021-04-27T14:23:00Z</dcterms:created>
  <dcterms:modified xsi:type="dcterms:W3CDTF">2021-04-29T14:01:00Z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Acrobat PDFMaker 11 for Word</vt:lpwstr>
  </property>
  <property fmtid="{D5CDD505-2E9C-101B-9397-08002B2CF9AE}" pid="4" name="LastSaved">
    <vt:filetime>2021-04-27T00:00:00Z</vt:filetime>
  </property>
</Properties>
</file>