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F50C" w14:textId="77777777" w:rsidR="00940497" w:rsidRPr="00F46CF9" w:rsidRDefault="00940497" w:rsidP="0002399A">
      <w:pPr>
        <w:spacing w:after="0"/>
        <w:rPr>
          <w:rFonts w:ascii="Times New Roman" w:hAnsi="Times New Roman" w:cs="Times New Roman"/>
          <w:sz w:val="40"/>
          <w:szCs w:val="40"/>
        </w:rPr>
      </w:pPr>
    </w:p>
    <w:p w14:paraId="4E169BF5" w14:textId="77777777" w:rsidR="0046430F" w:rsidRPr="00F46CF9" w:rsidRDefault="00D647CA" w:rsidP="0002399A">
      <w:pPr>
        <w:spacing w:after="0"/>
        <w:jc w:val="center"/>
        <w:rPr>
          <w:rFonts w:ascii="Times New Roman" w:hAnsi="Times New Roman" w:cs="Times New Roman"/>
          <w:sz w:val="72"/>
          <w:szCs w:val="72"/>
        </w:rPr>
      </w:pPr>
      <w:r w:rsidRPr="00F46CF9">
        <w:rPr>
          <w:rFonts w:ascii="Times New Roman" w:hAnsi="Times New Roman" w:cs="Times New Roman"/>
          <w:sz w:val="72"/>
          <w:szCs w:val="72"/>
        </w:rPr>
        <w:t xml:space="preserve">Mental Health Training </w:t>
      </w:r>
    </w:p>
    <w:p w14:paraId="5469F499" w14:textId="77777777" w:rsidR="009A550C" w:rsidRPr="00F46CF9" w:rsidRDefault="0065376C" w:rsidP="0002399A">
      <w:pPr>
        <w:spacing w:after="0"/>
        <w:jc w:val="center"/>
        <w:rPr>
          <w:rFonts w:ascii="Times New Roman" w:hAnsi="Times New Roman" w:cs="Times New Roman"/>
          <w:sz w:val="72"/>
          <w:szCs w:val="72"/>
        </w:rPr>
      </w:pPr>
      <w:r w:rsidRPr="00F46CF9">
        <w:rPr>
          <w:rFonts w:ascii="Times New Roman" w:hAnsi="Times New Roman" w:cs="Times New Roman"/>
          <w:sz w:val="72"/>
          <w:szCs w:val="72"/>
        </w:rPr>
        <w:t>For</w:t>
      </w:r>
      <w:r w:rsidR="00D647CA" w:rsidRPr="00F46CF9">
        <w:rPr>
          <w:rFonts w:ascii="Times New Roman" w:hAnsi="Times New Roman" w:cs="Times New Roman"/>
          <w:sz w:val="72"/>
          <w:szCs w:val="72"/>
        </w:rPr>
        <w:t xml:space="preserve"> Jailers</w:t>
      </w:r>
    </w:p>
    <w:p w14:paraId="7FD96F50" w14:textId="77777777" w:rsidR="009A550C" w:rsidRPr="00F46CF9" w:rsidRDefault="006E0525" w:rsidP="0002399A">
      <w:pPr>
        <w:spacing w:after="0"/>
        <w:jc w:val="center"/>
        <w:rPr>
          <w:rFonts w:ascii="Times New Roman" w:hAnsi="Times New Roman" w:cs="Times New Roman"/>
          <w:sz w:val="40"/>
          <w:szCs w:val="40"/>
        </w:rPr>
      </w:pPr>
      <w:r w:rsidRPr="00F46CF9">
        <w:rPr>
          <w:rFonts w:ascii="Times New Roman" w:hAnsi="Times New Roman" w:cs="Times New Roman"/>
          <w:sz w:val="40"/>
          <w:szCs w:val="40"/>
        </w:rPr>
        <w:t xml:space="preserve"> </w:t>
      </w:r>
    </w:p>
    <w:p w14:paraId="5390592E" w14:textId="77777777" w:rsidR="009A550C" w:rsidRPr="00F46CF9" w:rsidRDefault="009A550C" w:rsidP="0002399A">
      <w:pPr>
        <w:spacing w:after="0"/>
        <w:rPr>
          <w:rFonts w:ascii="Times New Roman" w:hAnsi="Times New Roman" w:cs="Times New Roman"/>
        </w:rPr>
      </w:pPr>
    </w:p>
    <w:p w14:paraId="63BA2322" w14:textId="77777777" w:rsidR="009A550C" w:rsidRPr="00F46CF9" w:rsidRDefault="009A550C" w:rsidP="0002399A">
      <w:pPr>
        <w:spacing w:after="0"/>
        <w:jc w:val="center"/>
        <w:rPr>
          <w:rFonts w:ascii="Times New Roman" w:hAnsi="Times New Roman" w:cs="Times New Roman"/>
        </w:rPr>
      </w:pPr>
      <w:r w:rsidRPr="00F46CF9">
        <w:rPr>
          <w:rFonts w:ascii="Times New Roman" w:hAnsi="Times New Roman" w:cs="Times New Roman"/>
          <w:noProof/>
        </w:rPr>
        <w:drawing>
          <wp:inline distT="0" distB="0" distL="0" distR="0" wp14:anchorId="4DB20943" wp14:editId="421A3FBC">
            <wp:extent cx="3454400" cy="34239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leoseseal-1_no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8675" cy="3448025"/>
                    </a:xfrm>
                    <a:prstGeom prst="rect">
                      <a:avLst/>
                    </a:prstGeom>
                  </pic:spPr>
                </pic:pic>
              </a:graphicData>
            </a:graphic>
          </wp:inline>
        </w:drawing>
      </w:r>
    </w:p>
    <w:p w14:paraId="76E2BEFE" w14:textId="77777777" w:rsidR="009A550C" w:rsidRPr="00F46CF9" w:rsidRDefault="009A550C" w:rsidP="0002399A">
      <w:pPr>
        <w:spacing w:after="0"/>
        <w:jc w:val="center"/>
        <w:rPr>
          <w:rFonts w:ascii="Times New Roman" w:hAnsi="Times New Roman" w:cs="Times New Roman"/>
        </w:rPr>
      </w:pPr>
    </w:p>
    <w:p w14:paraId="73C608D6" w14:textId="77777777" w:rsidR="009A550C" w:rsidRPr="00F46CF9" w:rsidRDefault="009A550C" w:rsidP="0002399A">
      <w:pPr>
        <w:spacing w:after="0"/>
        <w:jc w:val="center"/>
        <w:rPr>
          <w:rFonts w:ascii="Times New Roman" w:hAnsi="Times New Roman" w:cs="Times New Roman"/>
        </w:rPr>
      </w:pPr>
    </w:p>
    <w:p w14:paraId="0F4DEF9C" w14:textId="77777777" w:rsidR="000C4B71" w:rsidRPr="00F46CF9" w:rsidRDefault="000C4B71" w:rsidP="0002399A">
      <w:pPr>
        <w:spacing w:after="0"/>
        <w:jc w:val="center"/>
        <w:rPr>
          <w:rFonts w:ascii="Times New Roman" w:hAnsi="Times New Roman" w:cs="Times New Roman"/>
        </w:rPr>
      </w:pPr>
    </w:p>
    <w:p w14:paraId="3BEDDC82" w14:textId="77777777" w:rsidR="009A550C" w:rsidRPr="00F46CF9" w:rsidRDefault="00E20E65" w:rsidP="0002399A">
      <w:pPr>
        <w:spacing w:after="0"/>
        <w:jc w:val="center"/>
        <w:rPr>
          <w:rFonts w:ascii="Times New Roman" w:hAnsi="Times New Roman" w:cs="Times New Roman"/>
          <w:sz w:val="32"/>
          <w:szCs w:val="32"/>
        </w:rPr>
      </w:pPr>
      <w:r w:rsidRPr="00E32D22">
        <w:rPr>
          <w:rFonts w:ascii="Times New Roman" w:hAnsi="Times New Roman" w:cs="Times New Roman"/>
          <w:sz w:val="32"/>
          <w:szCs w:val="32"/>
        </w:rPr>
        <w:t>Course #</w:t>
      </w:r>
      <w:r w:rsidRPr="00F46CF9">
        <w:rPr>
          <w:rFonts w:ascii="Times New Roman" w:hAnsi="Times New Roman" w:cs="Times New Roman"/>
          <w:sz w:val="32"/>
          <w:szCs w:val="32"/>
        </w:rPr>
        <w:t xml:space="preserve"> </w:t>
      </w:r>
      <w:r w:rsidR="00E32D22">
        <w:rPr>
          <w:rFonts w:ascii="Times New Roman" w:hAnsi="Times New Roman" w:cs="Times New Roman"/>
          <w:sz w:val="32"/>
          <w:szCs w:val="32"/>
        </w:rPr>
        <w:t>4900</w:t>
      </w:r>
    </w:p>
    <w:p w14:paraId="2F3140D8" w14:textId="77777777" w:rsidR="000C7DD4" w:rsidRPr="00F46CF9" w:rsidRDefault="000C7DD4" w:rsidP="0002399A">
      <w:pPr>
        <w:spacing w:after="0"/>
        <w:jc w:val="center"/>
        <w:rPr>
          <w:rFonts w:ascii="Times New Roman" w:hAnsi="Times New Roman" w:cs="Times New Roman"/>
          <w:sz w:val="32"/>
          <w:szCs w:val="32"/>
        </w:rPr>
      </w:pPr>
    </w:p>
    <w:p w14:paraId="2491530C" w14:textId="1CE30922" w:rsidR="00F65A5E" w:rsidRPr="00F46CF9" w:rsidRDefault="00F65A5E" w:rsidP="0002399A">
      <w:pPr>
        <w:spacing w:after="0"/>
        <w:jc w:val="center"/>
        <w:rPr>
          <w:rFonts w:ascii="Times New Roman" w:hAnsi="Times New Roman" w:cs="Times New Roman"/>
          <w:sz w:val="32"/>
          <w:szCs w:val="32"/>
        </w:rPr>
      </w:pPr>
      <w:r>
        <w:rPr>
          <w:rFonts w:ascii="Times New Roman" w:hAnsi="Times New Roman" w:cs="Times New Roman"/>
          <w:sz w:val="32"/>
          <w:szCs w:val="32"/>
        </w:rPr>
        <w:t>Revised 2022</w:t>
      </w:r>
    </w:p>
    <w:p w14:paraId="5665F28C" w14:textId="77777777" w:rsidR="00D647CA" w:rsidRPr="00F46CF9" w:rsidRDefault="00E32D22" w:rsidP="0002399A">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p>
    <w:p w14:paraId="2016D853" w14:textId="77777777" w:rsidR="000C7DD4" w:rsidRPr="00F46CF9" w:rsidRDefault="000C7DD4">
      <w:pPr>
        <w:rPr>
          <w:rFonts w:ascii="Times New Roman" w:hAnsi="Times New Roman" w:cs="Times New Roman"/>
          <w:sz w:val="28"/>
          <w:szCs w:val="28"/>
        </w:rPr>
      </w:pPr>
      <w:r w:rsidRPr="00F46CF9">
        <w:rPr>
          <w:rFonts w:ascii="Times New Roman" w:hAnsi="Times New Roman" w:cs="Times New Roman"/>
          <w:sz w:val="28"/>
          <w:szCs w:val="28"/>
        </w:rPr>
        <w:br w:type="page"/>
      </w:r>
    </w:p>
    <w:p w14:paraId="2775BE79" w14:textId="77777777" w:rsidR="000C4B71" w:rsidRPr="00F46CF9" w:rsidRDefault="00D647CA" w:rsidP="0002399A">
      <w:pPr>
        <w:spacing w:after="0"/>
        <w:jc w:val="center"/>
        <w:rPr>
          <w:rFonts w:ascii="Times New Roman" w:hAnsi="Times New Roman" w:cs="Times New Roman"/>
          <w:sz w:val="28"/>
          <w:szCs w:val="28"/>
        </w:rPr>
      </w:pPr>
      <w:r w:rsidRPr="00F46CF9">
        <w:rPr>
          <w:rFonts w:ascii="Times New Roman" w:hAnsi="Times New Roman" w:cs="Times New Roman"/>
          <w:sz w:val="28"/>
          <w:szCs w:val="28"/>
        </w:rPr>
        <w:lastRenderedPageBreak/>
        <w:t xml:space="preserve">Mental Health Training for </w:t>
      </w:r>
      <w:r w:rsidR="0046430F" w:rsidRPr="00F46CF9">
        <w:rPr>
          <w:rFonts w:ascii="Times New Roman" w:hAnsi="Times New Roman" w:cs="Times New Roman"/>
          <w:sz w:val="28"/>
          <w:szCs w:val="28"/>
        </w:rPr>
        <w:t>Jailers</w:t>
      </w:r>
    </w:p>
    <w:p w14:paraId="6B18E505" w14:textId="77777777" w:rsidR="000C4B71" w:rsidRPr="00F46CF9" w:rsidRDefault="00E20E65" w:rsidP="0002399A">
      <w:pPr>
        <w:spacing w:after="0"/>
        <w:jc w:val="center"/>
        <w:rPr>
          <w:rFonts w:ascii="Times New Roman" w:hAnsi="Times New Roman" w:cs="Times New Roman"/>
          <w:sz w:val="28"/>
          <w:szCs w:val="28"/>
        </w:rPr>
      </w:pPr>
      <w:r w:rsidRPr="00E32D22">
        <w:rPr>
          <w:rFonts w:ascii="Times New Roman" w:hAnsi="Times New Roman" w:cs="Times New Roman"/>
          <w:sz w:val="28"/>
          <w:szCs w:val="28"/>
        </w:rPr>
        <w:t>Course #</w:t>
      </w:r>
      <w:r w:rsidR="00E32D22">
        <w:rPr>
          <w:rFonts w:ascii="Times New Roman" w:hAnsi="Times New Roman" w:cs="Times New Roman"/>
          <w:sz w:val="28"/>
          <w:szCs w:val="28"/>
        </w:rPr>
        <w:t>4900</w:t>
      </w:r>
    </w:p>
    <w:p w14:paraId="3516F271" w14:textId="77777777" w:rsidR="000C7DD4" w:rsidRPr="00F46CF9" w:rsidRDefault="000C7DD4" w:rsidP="0002399A">
      <w:pPr>
        <w:spacing w:after="0"/>
        <w:jc w:val="center"/>
        <w:rPr>
          <w:rFonts w:ascii="Times New Roman" w:hAnsi="Times New Roman" w:cs="Times New Roman"/>
          <w:sz w:val="32"/>
          <w:szCs w:val="32"/>
        </w:rPr>
      </w:pPr>
    </w:p>
    <w:p w14:paraId="4C5FBC2E" w14:textId="77777777" w:rsidR="009A550C" w:rsidRPr="00F46CF9" w:rsidRDefault="00D0339F" w:rsidP="0002399A">
      <w:pPr>
        <w:spacing w:after="0"/>
        <w:jc w:val="center"/>
        <w:rPr>
          <w:rFonts w:ascii="Times New Roman" w:hAnsi="Times New Roman" w:cs="Times New Roman"/>
          <w:sz w:val="32"/>
          <w:szCs w:val="32"/>
        </w:rPr>
      </w:pPr>
      <w:r w:rsidRPr="00F46CF9">
        <w:rPr>
          <w:rFonts w:ascii="Times New Roman" w:hAnsi="Times New Roman" w:cs="Times New Roman"/>
          <w:sz w:val="32"/>
          <w:szCs w:val="32"/>
        </w:rPr>
        <w:t>ABSTRACT</w:t>
      </w:r>
    </w:p>
    <w:p w14:paraId="0FC31678" w14:textId="77777777" w:rsidR="000C4B71" w:rsidRPr="00F46CF9" w:rsidRDefault="000C4B71" w:rsidP="0002399A">
      <w:pPr>
        <w:spacing w:after="0"/>
        <w:jc w:val="center"/>
        <w:rPr>
          <w:rFonts w:ascii="Times New Roman" w:hAnsi="Times New Roman" w:cs="Times New Roman"/>
          <w:sz w:val="28"/>
          <w:szCs w:val="28"/>
        </w:rPr>
      </w:pPr>
    </w:p>
    <w:p w14:paraId="4A41A055" w14:textId="77777777" w:rsidR="00D01A88" w:rsidRPr="00F46CF9" w:rsidRDefault="000C4B71" w:rsidP="0002399A">
      <w:pPr>
        <w:spacing w:after="0"/>
        <w:rPr>
          <w:rFonts w:ascii="Times New Roman" w:hAnsi="Times New Roman" w:cs="Times New Roman"/>
          <w:sz w:val="24"/>
          <w:szCs w:val="24"/>
        </w:rPr>
      </w:pPr>
      <w:r w:rsidRPr="00F46CF9">
        <w:rPr>
          <w:rFonts w:ascii="Times New Roman" w:hAnsi="Times New Roman" w:cs="Times New Roman"/>
          <w:sz w:val="24"/>
          <w:szCs w:val="24"/>
        </w:rPr>
        <w:t xml:space="preserve">This guide is designed to assist the instructor in developing an appropriate lesson plan to teach the course learning objectives. The learning objectives are the </w:t>
      </w:r>
      <w:r w:rsidR="00E20E65" w:rsidRPr="00F46CF9">
        <w:rPr>
          <w:rFonts w:ascii="Times New Roman" w:hAnsi="Times New Roman" w:cs="Times New Roman"/>
          <w:sz w:val="24"/>
          <w:szCs w:val="24"/>
        </w:rPr>
        <w:t>minimum required content of the</w:t>
      </w:r>
      <w:r w:rsidR="008F13A6" w:rsidRPr="00F46CF9">
        <w:rPr>
          <w:rFonts w:ascii="Times New Roman" w:hAnsi="Times New Roman" w:cs="Times New Roman"/>
          <w:sz w:val="24"/>
          <w:szCs w:val="24"/>
        </w:rPr>
        <w:t xml:space="preserve"> </w:t>
      </w:r>
      <w:r w:rsidR="003C2D8B" w:rsidRPr="00F46CF9">
        <w:rPr>
          <w:rFonts w:ascii="Times New Roman" w:hAnsi="Times New Roman" w:cs="Times New Roman"/>
          <w:sz w:val="24"/>
          <w:szCs w:val="24"/>
        </w:rPr>
        <w:t xml:space="preserve">Mental Health </w:t>
      </w:r>
      <w:r w:rsidRPr="00F46CF9">
        <w:rPr>
          <w:rFonts w:ascii="Times New Roman" w:hAnsi="Times New Roman" w:cs="Times New Roman"/>
          <w:sz w:val="24"/>
          <w:szCs w:val="24"/>
        </w:rPr>
        <w:t>Training</w:t>
      </w:r>
      <w:r w:rsidR="003C2D8B" w:rsidRPr="00F46CF9">
        <w:rPr>
          <w:rFonts w:ascii="Times New Roman" w:hAnsi="Times New Roman" w:cs="Times New Roman"/>
          <w:sz w:val="24"/>
          <w:szCs w:val="24"/>
        </w:rPr>
        <w:t xml:space="preserve"> for Jailers</w:t>
      </w:r>
      <w:r w:rsidRPr="00F46CF9">
        <w:rPr>
          <w:rFonts w:ascii="Times New Roman" w:hAnsi="Times New Roman" w:cs="Times New Roman"/>
          <w:sz w:val="24"/>
          <w:szCs w:val="24"/>
        </w:rPr>
        <w:t xml:space="preserve">. This course </w:t>
      </w:r>
      <w:r w:rsidR="003C2D8B" w:rsidRPr="00F46CF9">
        <w:rPr>
          <w:rFonts w:ascii="Times New Roman" w:hAnsi="Times New Roman" w:cs="Times New Roman"/>
          <w:sz w:val="24"/>
          <w:szCs w:val="24"/>
        </w:rPr>
        <w:t>is a legislatively mandated course</w:t>
      </w:r>
      <w:r w:rsidR="008F13A6" w:rsidRPr="00F46CF9">
        <w:rPr>
          <w:rFonts w:ascii="Times New Roman" w:hAnsi="Times New Roman" w:cs="Times New Roman"/>
          <w:sz w:val="24"/>
          <w:szCs w:val="24"/>
        </w:rPr>
        <w:t xml:space="preserve"> </w:t>
      </w:r>
      <w:r w:rsidR="003C2D8B" w:rsidRPr="00F46CF9">
        <w:rPr>
          <w:rFonts w:ascii="Times New Roman" w:hAnsi="Times New Roman" w:cs="Times New Roman"/>
          <w:sz w:val="24"/>
          <w:szCs w:val="24"/>
        </w:rPr>
        <w:t>that is to be completed by August 31, 2021</w:t>
      </w:r>
      <w:r w:rsidR="00B12C28" w:rsidRPr="00F46CF9">
        <w:rPr>
          <w:rFonts w:ascii="Times New Roman" w:hAnsi="Times New Roman" w:cs="Times New Roman"/>
          <w:sz w:val="24"/>
          <w:szCs w:val="24"/>
        </w:rPr>
        <w:t>,</w:t>
      </w:r>
      <w:r w:rsidR="003C2D8B" w:rsidRPr="00F46CF9">
        <w:rPr>
          <w:rFonts w:ascii="Times New Roman" w:hAnsi="Times New Roman" w:cs="Times New Roman"/>
          <w:sz w:val="24"/>
          <w:szCs w:val="24"/>
        </w:rPr>
        <w:t xml:space="preserve"> by persons in the position of county jailer on September 1, 2017</w:t>
      </w:r>
      <w:r w:rsidR="00B12C28" w:rsidRPr="00F46CF9">
        <w:rPr>
          <w:rFonts w:ascii="Times New Roman" w:hAnsi="Times New Roman" w:cs="Times New Roman"/>
          <w:sz w:val="24"/>
          <w:szCs w:val="24"/>
        </w:rPr>
        <w:t>,</w:t>
      </w:r>
      <w:r w:rsidR="005E77DC" w:rsidRPr="00F46CF9">
        <w:rPr>
          <w:rFonts w:ascii="Times New Roman" w:hAnsi="Times New Roman" w:cs="Times New Roman"/>
          <w:sz w:val="24"/>
          <w:szCs w:val="24"/>
        </w:rPr>
        <w:t xml:space="preserve"> per Occupations Code section 1701.310 (SB1849 section 4.08(b).)</w:t>
      </w:r>
    </w:p>
    <w:p w14:paraId="52B0B332" w14:textId="77777777" w:rsidR="000C7DD4" w:rsidRPr="00F46CF9" w:rsidRDefault="000C7DD4" w:rsidP="0002399A">
      <w:pPr>
        <w:spacing w:after="0"/>
        <w:rPr>
          <w:rFonts w:ascii="Times New Roman" w:hAnsi="Times New Roman" w:cs="Times New Roman"/>
          <w:sz w:val="28"/>
          <w:szCs w:val="28"/>
        </w:rPr>
      </w:pPr>
    </w:p>
    <w:p w14:paraId="5FD76898" w14:textId="77777777" w:rsidR="00D01A88" w:rsidRPr="00F46CF9" w:rsidRDefault="00D01A88" w:rsidP="0002399A">
      <w:pPr>
        <w:spacing w:after="0"/>
        <w:rPr>
          <w:rFonts w:ascii="Times New Roman" w:hAnsi="Times New Roman" w:cs="Times New Roman"/>
          <w:b/>
          <w:sz w:val="24"/>
          <w:szCs w:val="24"/>
        </w:rPr>
      </w:pPr>
      <w:r w:rsidRPr="00F46CF9">
        <w:rPr>
          <w:rFonts w:ascii="Times New Roman" w:hAnsi="Times New Roman" w:cs="Times New Roman"/>
          <w:b/>
          <w:sz w:val="24"/>
          <w:szCs w:val="24"/>
        </w:rPr>
        <w:t xml:space="preserve">Note to Trainers: It is the responsibility of the coordinator to </w:t>
      </w:r>
      <w:r w:rsidR="000C4B71" w:rsidRPr="00F46CF9">
        <w:rPr>
          <w:rFonts w:ascii="Times New Roman" w:hAnsi="Times New Roman" w:cs="Times New Roman"/>
          <w:b/>
          <w:sz w:val="24"/>
          <w:szCs w:val="24"/>
        </w:rPr>
        <w:t xml:space="preserve">ensure this curriculum and its materials are kept up to date. Refer to curriculum and legal resources for changes in subject matter or laws relating to this topic as well as the Texas Commission on Law Enforcement website at </w:t>
      </w:r>
      <w:hyperlink r:id="rId9" w:history="1">
        <w:r w:rsidR="000C4B71" w:rsidRPr="00FE0026">
          <w:rPr>
            <w:rStyle w:val="Hyperlink"/>
            <w:rFonts w:ascii="Times New Roman" w:hAnsi="Times New Roman" w:cs="Times New Roman"/>
            <w:b/>
            <w:color w:val="4472C4" w:themeColor="accent5"/>
            <w:sz w:val="24"/>
            <w:szCs w:val="24"/>
          </w:rPr>
          <w:t>www.tcole.texas.gov</w:t>
        </w:r>
      </w:hyperlink>
      <w:r w:rsidR="000C4B71" w:rsidRPr="00F46CF9">
        <w:rPr>
          <w:rFonts w:ascii="Times New Roman" w:hAnsi="Times New Roman" w:cs="Times New Roman"/>
          <w:b/>
          <w:sz w:val="24"/>
          <w:szCs w:val="24"/>
        </w:rPr>
        <w:t xml:space="preserve"> for edits due to course review.</w:t>
      </w:r>
    </w:p>
    <w:p w14:paraId="65D46A7B" w14:textId="77777777" w:rsidR="000C7DD4" w:rsidRPr="00F46CF9" w:rsidRDefault="000C7DD4" w:rsidP="0002399A">
      <w:pPr>
        <w:spacing w:after="0"/>
        <w:rPr>
          <w:rFonts w:ascii="Times New Roman" w:hAnsi="Times New Roman" w:cs="Times New Roman"/>
          <w:b/>
          <w:sz w:val="24"/>
          <w:szCs w:val="24"/>
        </w:rPr>
      </w:pPr>
    </w:p>
    <w:p w14:paraId="2105D3AB" w14:textId="77777777" w:rsidR="00E32011" w:rsidRPr="00F46CF9" w:rsidRDefault="00E32011" w:rsidP="0002399A">
      <w:pPr>
        <w:spacing w:after="0"/>
        <w:rPr>
          <w:rFonts w:ascii="Times New Roman" w:hAnsi="Times New Roman" w:cs="Times New Roman"/>
          <w:sz w:val="24"/>
          <w:szCs w:val="24"/>
        </w:rPr>
      </w:pPr>
      <w:r w:rsidRPr="00F46CF9">
        <w:rPr>
          <w:rFonts w:ascii="Times New Roman" w:hAnsi="Times New Roman" w:cs="Times New Roman"/>
          <w:b/>
          <w:sz w:val="24"/>
          <w:szCs w:val="24"/>
        </w:rPr>
        <w:t xml:space="preserve">Target Population: </w:t>
      </w:r>
      <w:r w:rsidR="003C2D8B" w:rsidRPr="00F46CF9">
        <w:rPr>
          <w:rFonts w:ascii="Times New Roman" w:hAnsi="Times New Roman" w:cs="Times New Roman"/>
          <w:sz w:val="24"/>
          <w:szCs w:val="24"/>
        </w:rPr>
        <w:t xml:space="preserve"> A person in the position of county jailer on September 1, 2017</w:t>
      </w:r>
      <w:r w:rsidR="00B12C28" w:rsidRPr="00F46CF9">
        <w:rPr>
          <w:rFonts w:ascii="Times New Roman" w:hAnsi="Times New Roman" w:cs="Times New Roman"/>
          <w:sz w:val="24"/>
          <w:szCs w:val="24"/>
        </w:rPr>
        <w:t>. This course</w:t>
      </w:r>
      <w:r w:rsidR="00E66562" w:rsidRPr="00F46CF9">
        <w:rPr>
          <w:rFonts w:ascii="Times New Roman" w:hAnsi="Times New Roman" w:cs="Times New Roman"/>
          <w:sz w:val="24"/>
          <w:szCs w:val="24"/>
        </w:rPr>
        <w:t xml:space="preserve"> </w:t>
      </w:r>
      <w:r w:rsidR="00B12C28" w:rsidRPr="00F46CF9">
        <w:rPr>
          <w:rFonts w:ascii="Times New Roman" w:hAnsi="Times New Roman" w:cs="Times New Roman"/>
          <w:sz w:val="24"/>
          <w:szCs w:val="24"/>
        </w:rPr>
        <w:t>must</w:t>
      </w:r>
      <w:r w:rsidR="003C2D8B" w:rsidRPr="00F46CF9">
        <w:rPr>
          <w:rFonts w:ascii="Times New Roman" w:hAnsi="Times New Roman" w:cs="Times New Roman"/>
          <w:sz w:val="24"/>
          <w:szCs w:val="24"/>
        </w:rPr>
        <w:t xml:space="preserve"> be completed no later than August 31, 2021.</w:t>
      </w:r>
    </w:p>
    <w:p w14:paraId="7795F892" w14:textId="77777777" w:rsidR="000C7DD4" w:rsidRPr="00F46CF9" w:rsidRDefault="000C7DD4" w:rsidP="0002399A">
      <w:pPr>
        <w:spacing w:after="0"/>
        <w:rPr>
          <w:rFonts w:ascii="Times New Roman" w:hAnsi="Times New Roman" w:cs="Times New Roman"/>
          <w:b/>
          <w:sz w:val="24"/>
          <w:szCs w:val="24"/>
        </w:rPr>
      </w:pPr>
    </w:p>
    <w:p w14:paraId="4F6DF4BF" w14:textId="77777777" w:rsidR="00E32011" w:rsidRPr="00F46CF9" w:rsidRDefault="00E32011" w:rsidP="0002399A">
      <w:pPr>
        <w:spacing w:after="0"/>
        <w:rPr>
          <w:rFonts w:ascii="Times New Roman" w:hAnsi="Times New Roman" w:cs="Times New Roman"/>
          <w:b/>
          <w:sz w:val="24"/>
          <w:szCs w:val="24"/>
        </w:rPr>
      </w:pPr>
      <w:r w:rsidRPr="00F46CF9">
        <w:rPr>
          <w:rFonts w:ascii="Times New Roman" w:hAnsi="Times New Roman" w:cs="Times New Roman"/>
          <w:b/>
          <w:sz w:val="24"/>
          <w:szCs w:val="24"/>
        </w:rPr>
        <w:t xml:space="preserve">Student Pre-Requisites: </w:t>
      </w:r>
    </w:p>
    <w:p w14:paraId="48531908" w14:textId="77777777" w:rsidR="00E32011" w:rsidRPr="00F46CF9" w:rsidRDefault="003C2D8B" w:rsidP="0002399A">
      <w:pPr>
        <w:pStyle w:val="ListParagraph"/>
        <w:numPr>
          <w:ilvl w:val="0"/>
          <w:numId w:val="1"/>
        </w:numPr>
        <w:spacing w:after="0"/>
        <w:rPr>
          <w:rFonts w:ascii="Times New Roman" w:hAnsi="Times New Roman" w:cs="Times New Roman"/>
          <w:sz w:val="24"/>
          <w:szCs w:val="24"/>
        </w:rPr>
      </w:pPr>
      <w:r w:rsidRPr="00F46CF9">
        <w:rPr>
          <w:rFonts w:ascii="Times New Roman" w:hAnsi="Times New Roman" w:cs="Times New Roman"/>
          <w:sz w:val="24"/>
          <w:szCs w:val="24"/>
        </w:rPr>
        <w:t>Texas Commission on Law Enforcement Licensed Jailer</w:t>
      </w:r>
    </w:p>
    <w:p w14:paraId="36F412FC" w14:textId="77777777" w:rsidR="000C7DD4" w:rsidRPr="00F46CF9" w:rsidRDefault="000C7DD4" w:rsidP="0002399A">
      <w:pPr>
        <w:spacing w:after="0"/>
        <w:rPr>
          <w:rFonts w:ascii="Times New Roman" w:hAnsi="Times New Roman" w:cs="Times New Roman"/>
          <w:b/>
          <w:sz w:val="24"/>
          <w:szCs w:val="24"/>
        </w:rPr>
      </w:pPr>
    </w:p>
    <w:p w14:paraId="4C892789" w14:textId="77777777" w:rsidR="00E32011" w:rsidRPr="00F46CF9" w:rsidRDefault="00E32011" w:rsidP="0002399A">
      <w:pPr>
        <w:spacing w:after="0"/>
        <w:rPr>
          <w:rFonts w:ascii="Times New Roman" w:hAnsi="Times New Roman" w:cs="Times New Roman"/>
          <w:b/>
          <w:sz w:val="24"/>
          <w:szCs w:val="24"/>
        </w:rPr>
      </w:pPr>
      <w:r w:rsidRPr="00F46CF9">
        <w:rPr>
          <w:rFonts w:ascii="Times New Roman" w:hAnsi="Times New Roman" w:cs="Times New Roman"/>
          <w:b/>
          <w:sz w:val="24"/>
          <w:szCs w:val="24"/>
        </w:rPr>
        <w:t>Instructor Pre-Requisites:</w:t>
      </w:r>
    </w:p>
    <w:p w14:paraId="44BE9261" w14:textId="77777777" w:rsidR="00E32011" w:rsidRPr="00F46CF9" w:rsidRDefault="00DE4637" w:rsidP="0002399A">
      <w:pPr>
        <w:pStyle w:val="ListParagraph"/>
        <w:numPr>
          <w:ilvl w:val="0"/>
          <w:numId w:val="1"/>
        </w:numPr>
        <w:spacing w:after="0"/>
        <w:rPr>
          <w:rFonts w:ascii="Times New Roman" w:hAnsi="Times New Roman" w:cs="Times New Roman"/>
          <w:sz w:val="24"/>
          <w:szCs w:val="24"/>
        </w:rPr>
      </w:pPr>
      <w:r w:rsidRPr="00F46CF9">
        <w:rPr>
          <w:rFonts w:ascii="Times New Roman" w:hAnsi="Times New Roman" w:cs="Times New Roman"/>
          <w:sz w:val="24"/>
          <w:szCs w:val="24"/>
        </w:rPr>
        <w:t xml:space="preserve">Certified TCOLE Instructor </w:t>
      </w:r>
      <w:r w:rsidR="00BE7489" w:rsidRPr="00F46CF9">
        <w:rPr>
          <w:rFonts w:ascii="Times New Roman" w:hAnsi="Times New Roman" w:cs="Times New Roman"/>
          <w:b/>
          <w:sz w:val="24"/>
          <w:szCs w:val="24"/>
        </w:rPr>
        <w:t xml:space="preserve">with </w:t>
      </w:r>
      <w:r w:rsidR="00327547" w:rsidRPr="00F46CF9">
        <w:rPr>
          <w:rFonts w:ascii="Times New Roman" w:hAnsi="Times New Roman" w:cs="Times New Roman"/>
          <w:b/>
          <w:sz w:val="24"/>
          <w:szCs w:val="24"/>
        </w:rPr>
        <w:t>documented subject matter experience/content knowledge</w:t>
      </w:r>
      <w:r w:rsidR="00331EC4" w:rsidRPr="00F46CF9">
        <w:rPr>
          <w:rFonts w:ascii="Times New Roman" w:hAnsi="Times New Roman" w:cs="Times New Roman"/>
          <w:b/>
          <w:sz w:val="24"/>
          <w:szCs w:val="24"/>
        </w:rPr>
        <w:t xml:space="preserve"> </w:t>
      </w:r>
      <w:r w:rsidR="00331EC4" w:rsidRPr="00F46CF9">
        <w:rPr>
          <w:rFonts w:ascii="Times New Roman" w:hAnsi="Times New Roman" w:cs="Times New Roman"/>
          <w:sz w:val="24"/>
          <w:szCs w:val="24"/>
        </w:rPr>
        <w:t>and prior completion</w:t>
      </w:r>
      <w:r w:rsidR="00331EC4" w:rsidRPr="00F46CF9">
        <w:rPr>
          <w:rFonts w:ascii="Times New Roman" w:hAnsi="Times New Roman" w:cs="Times New Roman"/>
          <w:b/>
          <w:sz w:val="24"/>
          <w:szCs w:val="24"/>
        </w:rPr>
        <w:t xml:space="preserve"> </w:t>
      </w:r>
      <w:r w:rsidR="00331EC4" w:rsidRPr="00F46CF9">
        <w:rPr>
          <w:rFonts w:ascii="Times New Roman" w:hAnsi="Times New Roman" w:cs="Times New Roman"/>
          <w:sz w:val="24"/>
          <w:szCs w:val="24"/>
        </w:rPr>
        <w:t xml:space="preserve">of </w:t>
      </w:r>
      <w:r w:rsidR="00331EC4" w:rsidRPr="00E32D22">
        <w:rPr>
          <w:rFonts w:ascii="Times New Roman" w:hAnsi="Times New Roman" w:cs="Times New Roman"/>
          <w:sz w:val="24"/>
          <w:szCs w:val="24"/>
        </w:rPr>
        <w:t>course #</w:t>
      </w:r>
      <w:r w:rsidR="00E32D22">
        <w:rPr>
          <w:rFonts w:ascii="Times New Roman" w:hAnsi="Times New Roman" w:cs="Times New Roman"/>
          <w:sz w:val="24"/>
          <w:szCs w:val="24"/>
        </w:rPr>
        <w:t>4900</w:t>
      </w:r>
      <w:r w:rsidR="00604014">
        <w:rPr>
          <w:rFonts w:ascii="Times New Roman" w:hAnsi="Times New Roman" w:cs="Times New Roman"/>
          <w:sz w:val="24"/>
          <w:szCs w:val="24"/>
        </w:rPr>
        <w:t xml:space="preserve">, </w:t>
      </w:r>
      <w:r w:rsidR="00604014" w:rsidRPr="00604014">
        <w:rPr>
          <w:rFonts w:ascii="Times New Roman" w:hAnsi="Times New Roman" w:cs="Times New Roman"/>
          <w:b/>
          <w:sz w:val="24"/>
          <w:szCs w:val="24"/>
        </w:rPr>
        <w:t>OR</w:t>
      </w:r>
    </w:p>
    <w:p w14:paraId="5E026462" w14:textId="77777777" w:rsidR="009133E2" w:rsidRPr="00F46CF9" w:rsidRDefault="008E5B82" w:rsidP="0002399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Documented s</w:t>
      </w:r>
      <w:r w:rsidR="00E32011" w:rsidRPr="00F46CF9">
        <w:rPr>
          <w:rFonts w:ascii="Times New Roman" w:hAnsi="Times New Roman" w:cs="Times New Roman"/>
          <w:sz w:val="24"/>
          <w:szCs w:val="24"/>
        </w:rPr>
        <w:t>ubject matter expert</w:t>
      </w:r>
      <w:r w:rsidR="003C2D8B" w:rsidRPr="00F46CF9">
        <w:rPr>
          <w:rFonts w:ascii="Times New Roman" w:hAnsi="Times New Roman" w:cs="Times New Roman"/>
          <w:sz w:val="24"/>
          <w:szCs w:val="24"/>
        </w:rPr>
        <w:t xml:space="preserve"> </w:t>
      </w:r>
    </w:p>
    <w:p w14:paraId="1CD1F8F1" w14:textId="77777777" w:rsidR="00604014" w:rsidRDefault="00604014" w:rsidP="00604014">
      <w:pPr>
        <w:spacing w:after="0"/>
        <w:ind w:left="360"/>
        <w:rPr>
          <w:rFonts w:ascii="Times New Roman" w:hAnsi="Times New Roman" w:cs="Times New Roman"/>
          <w:b/>
          <w:sz w:val="24"/>
          <w:szCs w:val="24"/>
        </w:rPr>
      </w:pPr>
    </w:p>
    <w:p w14:paraId="3E47FA43" w14:textId="77777777" w:rsidR="009133E2" w:rsidRPr="00604014" w:rsidRDefault="00604014" w:rsidP="00604014">
      <w:pPr>
        <w:spacing w:after="0"/>
        <w:ind w:left="360"/>
        <w:rPr>
          <w:rFonts w:ascii="Times New Roman" w:hAnsi="Times New Roman" w:cs="Times New Roman"/>
          <w:sz w:val="24"/>
          <w:szCs w:val="24"/>
        </w:rPr>
      </w:pPr>
      <w:r>
        <w:rPr>
          <w:rFonts w:ascii="Times New Roman" w:hAnsi="Times New Roman" w:cs="Times New Roman"/>
          <w:b/>
          <w:sz w:val="24"/>
          <w:szCs w:val="24"/>
        </w:rPr>
        <w:t xml:space="preserve">Note: </w:t>
      </w:r>
      <w:r w:rsidR="009133E2" w:rsidRPr="00604014">
        <w:rPr>
          <w:rFonts w:ascii="Times New Roman" w:hAnsi="Times New Roman" w:cs="Times New Roman"/>
          <w:b/>
          <w:sz w:val="24"/>
          <w:szCs w:val="24"/>
        </w:rPr>
        <w:t>ALSO</w:t>
      </w:r>
      <w:r w:rsidR="006F7885" w:rsidRPr="00604014">
        <w:rPr>
          <w:rFonts w:ascii="Times New Roman" w:hAnsi="Times New Roman" w:cs="Times New Roman"/>
          <w:sz w:val="24"/>
          <w:szCs w:val="24"/>
        </w:rPr>
        <w:t xml:space="preserve"> guest presenters are</w:t>
      </w:r>
      <w:r w:rsidR="005E77DC" w:rsidRPr="00604014">
        <w:rPr>
          <w:rFonts w:ascii="Times New Roman" w:hAnsi="Times New Roman" w:cs="Times New Roman"/>
          <w:sz w:val="24"/>
          <w:szCs w:val="24"/>
        </w:rPr>
        <w:t xml:space="preserve"> </w:t>
      </w:r>
      <w:r w:rsidR="00B12C28" w:rsidRPr="00604014">
        <w:rPr>
          <w:rFonts w:ascii="Times New Roman" w:hAnsi="Times New Roman" w:cs="Times New Roman"/>
          <w:b/>
          <w:sz w:val="24"/>
          <w:szCs w:val="24"/>
        </w:rPr>
        <w:t xml:space="preserve">strongly </w:t>
      </w:r>
      <w:r w:rsidR="005E77DC" w:rsidRPr="00604014">
        <w:rPr>
          <w:rFonts w:ascii="Times New Roman" w:hAnsi="Times New Roman" w:cs="Times New Roman"/>
          <w:b/>
          <w:sz w:val="24"/>
          <w:szCs w:val="24"/>
        </w:rPr>
        <w:t>recommended</w:t>
      </w:r>
      <w:r w:rsidR="005E77DC" w:rsidRPr="00604014">
        <w:rPr>
          <w:rFonts w:ascii="Times New Roman" w:hAnsi="Times New Roman" w:cs="Times New Roman"/>
          <w:sz w:val="24"/>
          <w:szCs w:val="24"/>
        </w:rPr>
        <w:t xml:space="preserve"> </w:t>
      </w:r>
      <w:r w:rsidR="006F7885" w:rsidRPr="00604014">
        <w:rPr>
          <w:rFonts w:ascii="Times New Roman" w:hAnsi="Times New Roman" w:cs="Times New Roman"/>
          <w:sz w:val="24"/>
          <w:szCs w:val="24"/>
        </w:rPr>
        <w:t xml:space="preserve">due to the highly specialized content of this course. Guest speakers will need to be contacted and scheduled by the sponsoring academy or training provider. These speakers may include but are not limited to: Mental Health professionals, consumer and consumer’s family, subject matter experts, and persons with role-play experience for authenticity in scenarios. </w:t>
      </w:r>
      <w:r w:rsidR="004975CC" w:rsidRPr="00604014">
        <w:rPr>
          <w:rFonts w:ascii="Times New Roman" w:hAnsi="Times New Roman" w:cs="Times New Roman"/>
          <w:sz w:val="24"/>
          <w:szCs w:val="24"/>
        </w:rPr>
        <w:t xml:space="preserve"> </w:t>
      </w:r>
    </w:p>
    <w:p w14:paraId="6A58A578" w14:textId="77777777" w:rsidR="000C7DD4" w:rsidRPr="00F46CF9" w:rsidRDefault="000C7DD4" w:rsidP="0002399A">
      <w:pPr>
        <w:spacing w:after="0"/>
        <w:rPr>
          <w:rFonts w:ascii="Times New Roman" w:hAnsi="Times New Roman" w:cs="Times New Roman"/>
          <w:b/>
          <w:sz w:val="24"/>
          <w:szCs w:val="24"/>
        </w:rPr>
      </w:pPr>
    </w:p>
    <w:p w14:paraId="65D0D138" w14:textId="77777777" w:rsidR="00E32011" w:rsidRPr="00F46CF9" w:rsidRDefault="00E32011" w:rsidP="0002399A">
      <w:pPr>
        <w:spacing w:after="0"/>
        <w:rPr>
          <w:rFonts w:ascii="Times New Roman" w:hAnsi="Times New Roman" w:cs="Times New Roman"/>
          <w:sz w:val="24"/>
          <w:szCs w:val="24"/>
        </w:rPr>
      </w:pPr>
      <w:r w:rsidRPr="00F46CF9">
        <w:rPr>
          <w:rFonts w:ascii="Times New Roman" w:hAnsi="Times New Roman" w:cs="Times New Roman"/>
          <w:b/>
          <w:sz w:val="24"/>
          <w:szCs w:val="24"/>
        </w:rPr>
        <w:t>Length of Course:</w:t>
      </w:r>
      <w:r w:rsidR="006A0391" w:rsidRPr="00F46CF9">
        <w:rPr>
          <w:rFonts w:ascii="Times New Roman" w:hAnsi="Times New Roman" w:cs="Times New Roman"/>
          <w:b/>
          <w:sz w:val="24"/>
          <w:szCs w:val="24"/>
        </w:rPr>
        <w:t xml:space="preserve"> </w:t>
      </w:r>
      <w:r w:rsidR="005E77DC" w:rsidRPr="00F46CF9">
        <w:rPr>
          <w:rFonts w:ascii="Times New Roman" w:hAnsi="Times New Roman" w:cs="Times New Roman"/>
          <w:sz w:val="24"/>
          <w:szCs w:val="24"/>
        </w:rPr>
        <w:t>Minimum of 8</w:t>
      </w:r>
      <w:r w:rsidR="00161552" w:rsidRPr="00F46CF9">
        <w:rPr>
          <w:rFonts w:ascii="Times New Roman" w:hAnsi="Times New Roman" w:cs="Times New Roman"/>
          <w:sz w:val="24"/>
          <w:szCs w:val="24"/>
        </w:rPr>
        <w:t>-10</w:t>
      </w:r>
      <w:r w:rsidR="006A0391" w:rsidRPr="00F46CF9">
        <w:rPr>
          <w:rFonts w:ascii="Times New Roman" w:hAnsi="Times New Roman" w:cs="Times New Roman"/>
          <w:sz w:val="24"/>
          <w:szCs w:val="24"/>
        </w:rPr>
        <w:t xml:space="preserve"> hours</w:t>
      </w:r>
    </w:p>
    <w:p w14:paraId="16F74F60" w14:textId="77777777" w:rsidR="0002399A" w:rsidRPr="00F46CF9" w:rsidRDefault="0002399A" w:rsidP="0002399A">
      <w:pPr>
        <w:spacing w:after="0"/>
        <w:rPr>
          <w:rFonts w:ascii="Times New Roman" w:hAnsi="Times New Roman" w:cs="Times New Roman"/>
          <w:sz w:val="24"/>
          <w:szCs w:val="24"/>
        </w:rPr>
      </w:pPr>
    </w:p>
    <w:p w14:paraId="28ACDD49" w14:textId="77777777" w:rsidR="008E5B82" w:rsidRDefault="00897798" w:rsidP="0002399A">
      <w:pPr>
        <w:spacing w:after="0"/>
        <w:rPr>
          <w:rFonts w:ascii="Times New Roman" w:hAnsi="Times New Roman" w:cs="Times New Roman"/>
          <w:sz w:val="24"/>
          <w:szCs w:val="24"/>
        </w:rPr>
      </w:pPr>
      <w:r w:rsidRPr="00F46CF9">
        <w:rPr>
          <w:rFonts w:ascii="Times New Roman" w:hAnsi="Times New Roman" w:cs="Times New Roman"/>
          <w:b/>
          <w:sz w:val="24"/>
          <w:szCs w:val="24"/>
        </w:rPr>
        <w:t xml:space="preserve">Equivalent Courses: </w:t>
      </w:r>
      <w:r w:rsidRPr="00F46CF9">
        <w:rPr>
          <w:rFonts w:ascii="Times New Roman" w:hAnsi="Times New Roman" w:cs="Times New Roman"/>
          <w:sz w:val="24"/>
          <w:szCs w:val="24"/>
        </w:rPr>
        <w:t>Course #</w:t>
      </w:r>
      <w:r w:rsidRPr="00F46CF9">
        <w:rPr>
          <w:rFonts w:ascii="Times New Roman" w:hAnsi="Times New Roman" w:cs="Times New Roman"/>
          <w:b/>
          <w:sz w:val="24"/>
          <w:szCs w:val="24"/>
        </w:rPr>
        <w:t xml:space="preserve"> 3524: </w:t>
      </w:r>
      <w:r w:rsidRPr="00F46CF9">
        <w:rPr>
          <w:rFonts w:ascii="Times New Roman" w:hAnsi="Times New Roman" w:cs="Times New Roman"/>
          <w:sz w:val="24"/>
          <w:szCs w:val="24"/>
        </w:rPr>
        <w:t xml:space="preserve">Mental Health, Suicide, and De-escalation Techniques </w:t>
      </w:r>
      <w:r w:rsidR="008E5B82">
        <w:rPr>
          <w:rFonts w:ascii="Times New Roman" w:hAnsi="Times New Roman" w:cs="Times New Roman"/>
          <w:sz w:val="24"/>
          <w:szCs w:val="24"/>
        </w:rPr>
        <w:t xml:space="preserve">for </w:t>
      </w:r>
    </w:p>
    <w:p w14:paraId="0AB1F0F8" w14:textId="77777777" w:rsidR="00897798" w:rsidRPr="00F46CF9" w:rsidRDefault="008E5B82" w:rsidP="0002399A">
      <w:pPr>
        <w:spacing w:after="0"/>
        <w:rPr>
          <w:rFonts w:ascii="Times New Roman" w:hAnsi="Times New Roman" w:cs="Times New Roman"/>
          <w:sz w:val="24"/>
          <w:szCs w:val="24"/>
        </w:rPr>
      </w:pPr>
      <w:r>
        <w:rPr>
          <w:rFonts w:ascii="Times New Roman" w:hAnsi="Times New Roman" w:cs="Times New Roman"/>
          <w:sz w:val="24"/>
          <w:szCs w:val="24"/>
        </w:rPr>
        <w:t>Jailers</w:t>
      </w:r>
    </w:p>
    <w:p w14:paraId="67761D74" w14:textId="77777777" w:rsidR="0002399A" w:rsidRDefault="0002399A" w:rsidP="0002399A">
      <w:pPr>
        <w:spacing w:after="0"/>
        <w:rPr>
          <w:rFonts w:ascii="Times New Roman" w:hAnsi="Times New Roman" w:cs="Times New Roman"/>
          <w:sz w:val="24"/>
          <w:szCs w:val="24"/>
        </w:rPr>
      </w:pPr>
    </w:p>
    <w:p w14:paraId="3954D04B" w14:textId="77777777" w:rsidR="005751CB" w:rsidRDefault="005751CB" w:rsidP="005751CB"/>
    <w:p w14:paraId="05C7AF55" w14:textId="77777777" w:rsidR="005751CB" w:rsidRDefault="005751CB" w:rsidP="005751CB"/>
    <w:p w14:paraId="589DFA70" w14:textId="77777777" w:rsidR="005751CB" w:rsidRDefault="005751CB" w:rsidP="005751CB"/>
    <w:p w14:paraId="3F9D7B1F" w14:textId="660AA736" w:rsidR="005751CB" w:rsidRPr="00122BBA" w:rsidRDefault="005751CB" w:rsidP="005751CB">
      <w:r w:rsidRPr="005751CB">
        <w:rPr>
          <w:rFonts w:ascii="Times New Roman" w:hAnsi="Times New Roman" w:cs="Times New Roman"/>
          <w:b/>
          <w:sz w:val="24"/>
          <w:szCs w:val="24"/>
        </w:rPr>
        <w:lastRenderedPageBreak/>
        <w:t>Training Options</w:t>
      </w:r>
      <w:r w:rsidRPr="005751CB">
        <w:rPr>
          <w:rFonts w:ascii="Times New Roman" w:hAnsi="Times New Roman" w:cs="Times New Roman"/>
          <w:sz w:val="24"/>
          <w:szCs w:val="24"/>
        </w:rPr>
        <w:t>:</w:t>
      </w:r>
      <w:r>
        <w:rPr>
          <w:rFonts w:ascii="Times New Roman" w:hAnsi="Times New Roman" w:cs="Times New Roman"/>
          <w:sz w:val="24"/>
          <w:szCs w:val="24"/>
        </w:rPr>
        <w:t xml:space="preserve"> </w:t>
      </w:r>
      <w:r w:rsidR="00F65A5E">
        <w:rPr>
          <w:rFonts w:ascii="Times New Roman" w:hAnsi="Times New Roman" w:cs="Times New Roman"/>
          <w:sz w:val="24"/>
          <w:szCs w:val="24"/>
        </w:rPr>
        <w:t>This course can be taught in person or online.</w:t>
      </w:r>
    </w:p>
    <w:p w14:paraId="036A1C41" w14:textId="77777777" w:rsidR="005751CB" w:rsidRPr="00F46CF9" w:rsidRDefault="005751CB" w:rsidP="0002399A">
      <w:pPr>
        <w:spacing w:after="0"/>
        <w:rPr>
          <w:rFonts w:ascii="Times New Roman" w:hAnsi="Times New Roman" w:cs="Times New Roman"/>
          <w:sz w:val="24"/>
          <w:szCs w:val="24"/>
        </w:rPr>
      </w:pPr>
    </w:p>
    <w:p w14:paraId="18CA8C15" w14:textId="77777777" w:rsidR="00E32011" w:rsidRPr="00F46CF9" w:rsidRDefault="00E32011" w:rsidP="0002399A">
      <w:pPr>
        <w:spacing w:after="0"/>
        <w:rPr>
          <w:rFonts w:ascii="Times New Roman" w:hAnsi="Times New Roman" w:cs="Times New Roman"/>
          <w:b/>
          <w:sz w:val="24"/>
          <w:szCs w:val="24"/>
        </w:rPr>
      </w:pPr>
      <w:r w:rsidRPr="00F46CF9">
        <w:rPr>
          <w:rFonts w:ascii="Times New Roman" w:hAnsi="Times New Roman" w:cs="Times New Roman"/>
          <w:b/>
          <w:sz w:val="24"/>
          <w:szCs w:val="24"/>
        </w:rPr>
        <w:t>Method of Instruction:</w:t>
      </w:r>
      <w:r w:rsidR="006A0391" w:rsidRPr="00F46CF9">
        <w:rPr>
          <w:rFonts w:ascii="Times New Roman" w:hAnsi="Times New Roman" w:cs="Times New Roman"/>
          <w:b/>
          <w:sz w:val="24"/>
          <w:szCs w:val="24"/>
        </w:rPr>
        <w:t xml:space="preserve"> </w:t>
      </w:r>
    </w:p>
    <w:p w14:paraId="2D6CCA63" w14:textId="77777777" w:rsidR="006A0391" w:rsidRPr="00F46CF9" w:rsidRDefault="006A0391" w:rsidP="0002399A">
      <w:pPr>
        <w:pStyle w:val="ListParagraph"/>
        <w:numPr>
          <w:ilvl w:val="0"/>
          <w:numId w:val="3"/>
        </w:numPr>
        <w:spacing w:after="0"/>
        <w:rPr>
          <w:rFonts w:ascii="Times New Roman" w:hAnsi="Times New Roman" w:cs="Times New Roman"/>
          <w:sz w:val="24"/>
          <w:szCs w:val="24"/>
        </w:rPr>
      </w:pPr>
      <w:r w:rsidRPr="00F46CF9">
        <w:rPr>
          <w:rFonts w:ascii="Times New Roman" w:hAnsi="Times New Roman" w:cs="Times New Roman"/>
          <w:sz w:val="24"/>
          <w:szCs w:val="24"/>
        </w:rPr>
        <w:t>Lecture</w:t>
      </w:r>
    </w:p>
    <w:p w14:paraId="419CF9C1" w14:textId="77777777" w:rsidR="006A0391" w:rsidRPr="00F46CF9" w:rsidRDefault="006A0391" w:rsidP="0002399A">
      <w:pPr>
        <w:pStyle w:val="ListParagraph"/>
        <w:numPr>
          <w:ilvl w:val="0"/>
          <w:numId w:val="3"/>
        </w:numPr>
        <w:spacing w:after="0"/>
        <w:rPr>
          <w:rFonts w:ascii="Times New Roman" w:hAnsi="Times New Roman" w:cs="Times New Roman"/>
          <w:sz w:val="24"/>
          <w:szCs w:val="24"/>
        </w:rPr>
      </w:pPr>
      <w:r w:rsidRPr="00F46CF9">
        <w:rPr>
          <w:rFonts w:ascii="Times New Roman" w:hAnsi="Times New Roman" w:cs="Times New Roman"/>
          <w:sz w:val="24"/>
          <w:szCs w:val="24"/>
        </w:rPr>
        <w:t>Discussion</w:t>
      </w:r>
    </w:p>
    <w:p w14:paraId="3E262706" w14:textId="77777777" w:rsidR="006A0391" w:rsidRPr="00F46CF9" w:rsidRDefault="006A0391" w:rsidP="0002399A">
      <w:pPr>
        <w:pStyle w:val="ListParagraph"/>
        <w:numPr>
          <w:ilvl w:val="0"/>
          <w:numId w:val="3"/>
        </w:numPr>
        <w:spacing w:after="0"/>
        <w:rPr>
          <w:rFonts w:ascii="Times New Roman" w:hAnsi="Times New Roman" w:cs="Times New Roman"/>
          <w:sz w:val="24"/>
          <w:szCs w:val="24"/>
        </w:rPr>
      </w:pPr>
      <w:r w:rsidRPr="00F46CF9">
        <w:rPr>
          <w:rFonts w:ascii="Times New Roman" w:hAnsi="Times New Roman" w:cs="Times New Roman"/>
          <w:sz w:val="24"/>
          <w:szCs w:val="24"/>
        </w:rPr>
        <w:t>Scenario and role-play activities</w:t>
      </w:r>
    </w:p>
    <w:p w14:paraId="58B3D6B6" w14:textId="77777777" w:rsidR="006A0391" w:rsidRPr="00F46CF9" w:rsidRDefault="006A0391" w:rsidP="0002399A">
      <w:pPr>
        <w:pStyle w:val="ListParagraph"/>
        <w:numPr>
          <w:ilvl w:val="0"/>
          <w:numId w:val="3"/>
        </w:numPr>
        <w:spacing w:after="0"/>
        <w:rPr>
          <w:rFonts w:ascii="Times New Roman" w:hAnsi="Times New Roman" w:cs="Times New Roman"/>
          <w:sz w:val="24"/>
          <w:szCs w:val="24"/>
        </w:rPr>
      </w:pPr>
      <w:r w:rsidRPr="00F46CF9">
        <w:rPr>
          <w:rFonts w:ascii="Times New Roman" w:hAnsi="Times New Roman" w:cs="Times New Roman"/>
          <w:sz w:val="24"/>
          <w:szCs w:val="24"/>
        </w:rPr>
        <w:t>Videos</w:t>
      </w:r>
    </w:p>
    <w:p w14:paraId="0640F38A" w14:textId="77777777" w:rsidR="0002399A" w:rsidRPr="00F46CF9" w:rsidRDefault="0002399A" w:rsidP="0002399A">
      <w:pPr>
        <w:spacing w:after="0"/>
        <w:rPr>
          <w:rFonts w:ascii="Times New Roman" w:hAnsi="Times New Roman" w:cs="Times New Roman"/>
          <w:b/>
          <w:sz w:val="24"/>
          <w:szCs w:val="24"/>
        </w:rPr>
      </w:pPr>
    </w:p>
    <w:p w14:paraId="04CBAC6F" w14:textId="77777777" w:rsidR="00331EC4" w:rsidRPr="00F46CF9" w:rsidRDefault="009F65FE" w:rsidP="0002399A">
      <w:pPr>
        <w:spacing w:after="0"/>
        <w:rPr>
          <w:rFonts w:ascii="Times New Roman" w:hAnsi="Times New Roman" w:cs="Times New Roman"/>
          <w:sz w:val="24"/>
          <w:szCs w:val="24"/>
        </w:rPr>
      </w:pPr>
      <w:r w:rsidRPr="00F46CF9">
        <w:rPr>
          <w:rFonts w:ascii="Times New Roman" w:hAnsi="Times New Roman" w:cs="Times New Roman"/>
          <w:b/>
          <w:sz w:val="24"/>
          <w:szCs w:val="24"/>
        </w:rPr>
        <w:t>Class Size: Due to course scenario involvement, suggested class size is a maximum of 25</w:t>
      </w:r>
    </w:p>
    <w:p w14:paraId="14A2D3C0" w14:textId="77777777" w:rsidR="001376CC" w:rsidRPr="00F46CF9" w:rsidRDefault="001376CC" w:rsidP="0002399A">
      <w:pPr>
        <w:spacing w:after="0"/>
        <w:rPr>
          <w:rFonts w:ascii="Times New Roman" w:hAnsi="Times New Roman" w:cs="Times New Roman"/>
          <w:sz w:val="24"/>
          <w:szCs w:val="24"/>
        </w:rPr>
      </w:pPr>
      <w:r w:rsidRPr="00F46CF9">
        <w:rPr>
          <w:rFonts w:ascii="Times New Roman" w:hAnsi="Times New Roman" w:cs="Times New Roman"/>
          <w:b/>
          <w:sz w:val="24"/>
          <w:szCs w:val="24"/>
        </w:rPr>
        <w:t>Assessment:</w:t>
      </w:r>
      <w:r w:rsidRPr="00F46CF9">
        <w:rPr>
          <w:rFonts w:ascii="Times New Roman" w:hAnsi="Times New Roman" w:cs="Times New Roman"/>
          <w:sz w:val="24"/>
          <w:szCs w:val="24"/>
        </w:rPr>
        <w:t xml:space="preserve"> Assessment is required for completion of this course to ensure the student has a thorough comprehension of all learning objectives. </w:t>
      </w:r>
      <w:r w:rsidR="00DE4637" w:rsidRPr="00F46CF9">
        <w:rPr>
          <w:rFonts w:ascii="Times New Roman" w:hAnsi="Times New Roman" w:cs="Times New Roman"/>
          <w:sz w:val="24"/>
          <w:szCs w:val="24"/>
        </w:rPr>
        <w:t xml:space="preserve">Classroom interaction with instructor and students, oral and written participation through role-play and discussion as well as a written test or activities should be used as deemed appropriate by instructor. </w:t>
      </w:r>
      <w:r w:rsidRPr="00F46CF9">
        <w:rPr>
          <w:rFonts w:ascii="Times New Roman" w:hAnsi="Times New Roman" w:cs="Times New Roman"/>
          <w:sz w:val="24"/>
          <w:szCs w:val="24"/>
        </w:rPr>
        <w:t xml:space="preserve">Training providers are responsible for assessing and documenting </w:t>
      </w:r>
      <w:r w:rsidR="00DE4637" w:rsidRPr="00F46CF9">
        <w:rPr>
          <w:rFonts w:ascii="Times New Roman" w:hAnsi="Times New Roman" w:cs="Times New Roman"/>
          <w:sz w:val="24"/>
          <w:szCs w:val="24"/>
        </w:rPr>
        <w:t xml:space="preserve">the </w:t>
      </w:r>
      <w:r w:rsidR="005E77DC" w:rsidRPr="00F46CF9">
        <w:rPr>
          <w:rFonts w:ascii="Times New Roman" w:hAnsi="Times New Roman" w:cs="Times New Roman"/>
          <w:sz w:val="24"/>
          <w:szCs w:val="24"/>
        </w:rPr>
        <w:t>assessment tool</w:t>
      </w:r>
      <w:r w:rsidR="00DE4637" w:rsidRPr="00F46CF9">
        <w:rPr>
          <w:rFonts w:ascii="Times New Roman" w:hAnsi="Times New Roman" w:cs="Times New Roman"/>
          <w:sz w:val="24"/>
          <w:szCs w:val="24"/>
        </w:rPr>
        <w:t>(s)</w:t>
      </w:r>
      <w:r w:rsidR="005E77DC" w:rsidRPr="00F46CF9">
        <w:rPr>
          <w:rFonts w:ascii="Times New Roman" w:hAnsi="Times New Roman" w:cs="Times New Roman"/>
          <w:sz w:val="24"/>
          <w:szCs w:val="24"/>
        </w:rPr>
        <w:t xml:space="preserve"> utilized and individual </w:t>
      </w:r>
      <w:r w:rsidRPr="00F46CF9">
        <w:rPr>
          <w:rFonts w:ascii="Times New Roman" w:hAnsi="Times New Roman" w:cs="Times New Roman"/>
          <w:sz w:val="24"/>
          <w:szCs w:val="24"/>
        </w:rPr>
        <w:t>student mastery of all objectives in this course.</w:t>
      </w:r>
    </w:p>
    <w:p w14:paraId="45A233C8" w14:textId="77777777" w:rsidR="00E32011" w:rsidRPr="00F46CF9" w:rsidRDefault="00E32011" w:rsidP="0002399A">
      <w:pPr>
        <w:spacing w:after="0"/>
        <w:rPr>
          <w:rFonts w:ascii="Times New Roman" w:hAnsi="Times New Roman" w:cs="Times New Roman"/>
          <w:b/>
          <w:sz w:val="24"/>
          <w:szCs w:val="24"/>
        </w:rPr>
      </w:pPr>
    </w:p>
    <w:p w14:paraId="7AA960FC" w14:textId="77777777" w:rsidR="000C7DD4" w:rsidRPr="00F46CF9" w:rsidRDefault="000C7DD4" w:rsidP="0002399A">
      <w:pPr>
        <w:spacing w:after="0"/>
        <w:rPr>
          <w:rFonts w:ascii="Times New Roman" w:hAnsi="Times New Roman" w:cs="Times New Roman"/>
          <w:b/>
          <w:sz w:val="24"/>
          <w:szCs w:val="24"/>
        </w:rPr>
      </w:pPr>
    </w:p>
    <w:p w14:paraId="4EFAA1E0" w14:textId="77777777" w:rsidR="00E32011" w:rsidRPr="00F46CF9" w:rsidRDefault="00E32011" w:rsidP="0002399A">
      <w:pPr>
        <w:spacing w:after="0"/>
        <w:rPr>
          <w:rFonts w:ascii="Times New Roman" w:hAnsi="Times New Roman" w:cs="Times New Roman"/>
          <w:b/>
          <w:sz w:val="24"/>
          <w:szCs w:val="24"/>
        </w:rPr>
      </w:pPr>
      <w:r w:rsidRPr="00F46CF9">
        <w:rPr>
          <w:rFonts w:ascii="Times New Roman" w:hAnsi="Times New Roman" w:cs="Times New Roman"/>
          <w:b/>
          <w:sz w:val="24"/>
          <w:szCs w:val="24"/>
        </w:rPr>
        <w:t>Reference materials:</w:t>
      </w:r>
    </w:p>
    <w:p w14:paraId="0020F1CF" w14:textId="77777777" w:rsidR="00E32011" w:rsidRPr="00F46CF9" w:rsidRDefault="005E77DC" w:rsidP="0002399A">
      <w:pPr>
        <w:pStyle w:val="ListParagraph"/>
        <w:numPr>
          <w:ilvl w:val="0"/>
          <w:numId w:val="2"/>
        </w:numPr>
        <w:spacing w:after="0"/>
        <w:rPr>
          <w:rFonts w:ascii="Times New Roman" w:hAnsi="Times New Roman" w:cs="Times New Roman"/>
          <w:sz w:val="24"/>
          <w:szCs w:val="24"/>
        </w:rPr>
      </w:pPr>
      <w:r w:rsidRPr="00F46CF9">
        <w:rPr>
          <w:rFonts w:ascii="Times New Roman" w:hAnsi="Times New Roman" w:cs="Times New Roman"/>
          <w:sz w:val="24"/>
          <w:szCs w:val="24"/>
        </w:rPr>
        <w:t>Senate Bill 1849</w:t>
      </w:r>
    </w:p>
    <w:p w14:paraId="0AE9471A" w14:textId="77777777" w:rsidR="00E32011" w:rsidRPr="00F46CF9" w:rsidRDefault="00E32011" w:rsidP="0002399A">
      <w:pPr>
        <w:pStyle w:val="ListParagraph"/>
        <w:numPr>
          <w:ilvl w:val="0"/>
          <w:numId w:val="2"/>
        </w:numPr>
        <w:spacing w:after="0"/>
        <w:rPr>
          <w:rFonts w:ascii="Times New Roman" w:hAnsi="Times New Roman" w:cs="Times New Roman"/>
          <w:sz w:val="24"/>
          <w:szCs w:val="24"/>
        </w:rPr>
      </w:pPr>
      <w:r w:rsidRPr="00F46CF9">
        <w:rPr>
          <w:rFonts w:ascii="Times New Roman" w:hAnsi="Times New Roman" w:cs="Times New Roman"/>
          <w:sz w:val="24"/>
          <w:szCs w:val="24"/>
        </w:rPr>
        <w:t>Occupations Code 1701</w:t>
      </w:r>
    </w:p>
    <w:p w14:paraId="32596D11" w14:textId="77777777" w:rsidR="00447107" w:rsidRPr="00F46CF9" w:rsidRDefault="00447107" w:rsidP="0002399A">
      <w:pPr>
        <w:spacing w:after="0"/>
        <w:rPr>
          <w:rFonts w:ascii="Times New Roman" w:hAnsi="Times New Roman" w:cs="Times New Roman"/>
          <w:sz w:val="24"/>
          <w:szCs w:val="24"/>
        </w:rPr>
      </w:pPr>
      <w:r w:rsidRPr="00F46CF9">
        <w:rPr>
          <w:rFonts w:ascii="Times New Roman" w:hAnsi="Times New Roman" w:cs="Times New Roman"/>
          <w:sz w:val="24"/>
          <w:szCs w:val="24"/>
        </w:rPr>
        <w:br w:type="page"/>
      </w:r>
    </w:p>
    <w:p w14:paraId="2BB9E502" w14:textId="77777777" w:rsidR="0018466D" w:rsidRPr="00F46CF9" w:rsidRDefault="0018466D" w:rsidP="0002399A">
      <w:pPr>
        <w:pStyle w:val="ListParagraph"/>
        <w:spacing w:after="0" w:line="276" w:lineRule="auto"/>
        <w:jc w:val="center"/>
        <w:rPr>
          <w:rFonts w:ascii="Times New Roman" w:hAnsi="Times New Roman" w:cs="Times New Roman"/>
          <w:sz w:val="24"/>
          <w:szCs w:val="24"/>
        </w:rPr>
      </w:pPr>
      <w:r w:rsidRPr="00F46CF9">
        <w:rPr>
          <w:rFonts w:ascii="Times New Roman" w:hAnsi="Times New Roman" w:cs="Times New Roman"/>
          <w:sz w:val="24"/>
          <w:szCs w:val="24"/>
        </w:rPr>
        <w:lastRenderedPageBreak/>
        <w:t>Mental Health Training for Jailers</w:t>
      </w:r>
    </w:p>
    <w:p w14:paraId="15933F08" w14:textId="77777777" w:rsidR="0018466D" w:rsidRPr="00F46CF9" w:rsidRDefault="0018466D" w:rsidP="0002399A">
      <w:pPr>
        <w:pStyle w:val="ListParagraph"/>
        <w:spacing w:after="0" w:line="276" w:lineRule="auto"/>
        <w:rPr>
          <w:rFonts w:ascii="Times New Roman" w:hAnsi="Times New Roman" w:cs="Times New Roman"/>
          <w:sz w:val="24"/>
          <w:szCs w:val="24"/>
        </w:rPr>
      </w:pPr>
    </w:p>
    <w:p w14:paraId="4CE5C1B4" w14:textId="77777777" w:rsidR="00897798" w:rsidRPr="00F46CF9" w:rsidRDefault="00281828" w:rsidP="000C7DD4">
      <w:pPr>
        <w:spacing w:after="0" w:line="276" w:lineRule="auto"/>
        <w:ind w:left="720" w:hanging="72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1.</w:t>
      </w:r>
      <w:r w:rsidR="00897798" w:rsidRPr="00F46CF9">
        <w:rPr>
          <w:rFonts w:ascii="Times New Roman" w:eastAsia="Times New Roman" w:hAnsi="Times New Roman" w:cs="Times New Roman"/>
          <w:bCs/>
          <w:sz w:val="24"/>
          <w:szCs w:val="24"/>
        </w:rPr>
        <w:t>0</w:t>
      </w:r>
      <w:r w:rsidR="00897798" w:rsidRPr="00F46CF9">
        <w:rPr>
          <w:rFonts w:ascii="Times New Roman" w:eastAsia="Times New Roman" w:hAnsi="Times New Roman" w:cs="Times New Roman"/>
          <w:bCs/>
          <w:sz w:val="24"/>
          <w:szCs w:val="24"/>
        </w:rPr>
        <w:tab/>
      </w:r>
      <w:r w:rsidR="00897798" w:rsidRPr="00F46CF9">
        <w:rPr>
          <w:rFonts w:ascii="Times New Roman" w:eastAsia="Times New Roman" w:hAnsi="Times New Roman" w:cs="Times New Roman"/>
          <w:b/>
          <w:bCs/>
          <w:sz w:val="24"/>
          <w:szCs w:val="24"/>
          <w:u w:val="single"/>
        </w:rPr>
        <w:t>Unit Goal:</w:t>
      </w:r>
      <w:r w:rsidR="00897798" w:rsidRPr="00F46CF9">
        <w:rPr>
          <w:rFonts w:ascii="Times New Roman" w:eastAsia="Times New Roman" w:hAnsi="Times New Roman" w:cs="Times New Roman"/>
          <w:b/>
          <w:bCs/>
          <w:sz w:val="24"/>
          <w:szCs w:val="24"/>
        </w:rPr>
        <w:t xml:space="preserve">  </w:t>
      </w:r>
      <w:r w:rsidR="00897798" w:rsidRPr="00F46CF9">
        <w:rPr>
          <w:rFonts w:ascii="Times New Roman" w:eastAsia="Times New Roman" w:hAnsi="Times New Roman" w:cs="Times New Roman"/>
          <w:sz w:val="24"/>
          <w:szCs w:val="24"/>
        </w:rPr>
        <w:t>To gain an understa</w:t>
      </w:r>
      <w:r w:rsidR="00FF25F7" w:rsidRPr="00F46CF9">
        <w:rPr>
          <w:rFonts w:ascii="Times New Roman" w:eastAsia="Times New Roman" w:hAnsi="Times New Roman" w:cs="Times New Roman"/>
          <w:sz w:val="24"/>
          <w:szCs w:val="24"/>
        </w:rPr>
        <w:t>nding of mental impairments and their impact</w:t>
      </w:r>
      <w:r w:rsidR="00897798" w:rsidRPr="00F46CF9">
        <w:rPr>
          <w:rFonts w:ascii="Times New Roman" w:eastAsia="Times New Roman" w:hAnsi="Times New Roman" w:cs="Times New Roman"/>
          <w:sz w:val="24"/>
          <w:szCs w:val="24"/>
        </w:rPr>
        <w:t xml:space="preserve"> within the jail system.</w:t>
      </w:r>
    </w:p>
    <w:p w14:paraId="2544E388" w14:textId="77777777" w:rsidR="00897798" w:rsidRPr="00F46CF9" w:rsidRDefault="00897798" w:rsidP="0002399A">
      <w:pPr>
        <w:spacing w:after="0" w:line="276" w:lineRule="auto"/>
        <w:ind w:left="990" w:hanging="990"/>
        <w:jc w:val="both"/>
        <w:outlineLvl w:val="0"/>
        <w:rPr>
          <w:rFonts w:ascii="Times New Roman" w:eastAsia="Times New Roman" w:hAnsi="Times New Roman" w:cs="Times New Roman"/>
          <w:sz w:val="24"/>
          <w:szCs w:val="24"/>
        </w:rPr>
      </w:pPr>
    </w:p>
    <w:p w14:paraId="5ED99EFD" w14:textId="77777777" w:rsidR="00897798" w:rsidRPr="00F46CF9" w:rsidRDefault="00897798" w:rsidP="0002399A">
      <w:pPr>
        <w:numPr>
          <w:ilvl w:val="0"/>
          <w:numId w:val="4"/>
        </w:numPr>
        <w:spacing w:after="0" w:line="276" w:lineRule="auto"/>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increasing number of incarcerated persons today have a documented diagnos</w:t>
      </w:r>
      <w:r w:rsidR="00447107" w:rsidRPr="00F46CF9">
        <w:rPr>
          <w:rFonts w:ascii="Times New Roman" w:eastAsia="Times New Roman" w:hAnsi="Times New Roman" w:cs="Times New Roman"/>
          <w:sz w:val="24"/>
          <w:szCs w:val="24"/>
        </w:rPr>
        <w:t>i</w:t>
      </w:r>
      <w:r w:rsidRPr="00F46CF9">
        <w:rPr>
          <w:rFonts w:ascii="Times New Roman" w:eastAsia="Times New Roman" w:hAnsi="Times New Roman" w:cs="Times New Roman"/>
          <w:sz w:val="24"/>
          <w:szCs w:val="24"/>
        </w:rPr>
        <w:t>s</w:t>
      </w:r>
      <w:r w:rsidR="00447107" w:rsidRPr="00F46CF9">
        <w:rPr>
          <w:rFonts w:ascii="Times New Roman" w:eastAsia="Times New Roman" w:hAnsi="Times New Roman" w:cs="Times New Roman"/>
          <w:sz w:val="24"/>
          <w:szCs w:val="24"/>
        </w:rPr>
        <w:t xml:space="preserve"> </w:t>
      </w:r>
      <w:r w:rsidRPr="00F46CF9">
        <w:rPr>
          <w:rFonts w:ascii="Times New Roman" w:eastAsia="Times New Roman" w:hAnsi="Times New Roman" w:cs="Times New Roman"/>
          <w:sz w:val="24"/>
          <w:szCs w:val="24"/>
        </w:rPr>
        <w:t>associated with a mental impairment. Jails have become homes to thousands of inmates who have mental impairments</w:t>
      </w:r>
      <w:r w:rsidR="00447107"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resulting in more severe symptoms and more disruptive behavior. Incarcerated persons</w:t>
      </w:r>
      <w:r w:rsidR="00447107"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even those that do not have a mental illness, experience significant stress in the jail environment to include: Separation from family and friends, lack of privacy, fear of assault, and boredom. These stressors are compounded for a person with a mental illness</w:t>
      </w:r>
      <w:r w:rsidR="00447107"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often overwhelming the limited coping skills they do have, resulting in functional deterioration.</w:t>
      </w:r>
    </w:p>
    <w:p w14:paraId="5DB52DCB" w14:textId="77777777" w:rsidR="000C7DD4" w:rsidRPr="00F46CF9" w:rsidRDefault="000C7DD4" w:rsidP="000C7DD4">
      <w:pPr>
        <w:spacing w:after="0" w:line="276" w:lineRule="auto"/>
        <w:ind w:left="1350"/>
        <w:jc w:val="both"/>
        <w:outlineLvl w:val="0"/>
        <w:rPr>
          <w:rFonts w:ascii="Times New Roman" w:eastAsia="Times New Roman" w:hAnsi="Times New Roman" w:cs="Times New Roman"/>
          <w:sz w:val="24"/>
          <w:szCs w:val="24"/>
        </w:rPr>
      </w:pPr>
    </w:p>
    <w:p w14:paraId="0AAAB571" w14:textId="77777777" w:rsidR="00897798" w:rsidRPr="00F46CF9" w:rsidRDefault="00897798" w:rsidP="0002399A">
      <w:pPr>
        <w:numPr>
          <w:ilvl w:val="0"/>
          <w:numId w:val="4"/>
        </w:numPr>
        <w:spacing w:after="0" w:line="276" w:lineRule="auto"/>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With the decrease in inpatient psychiatric beds and decline in the availability of community mental health services, people with serious mental illnesses frequently go without the treatment and services</w:t>
      </w:r>
      <w:r w:rsidR="00447107" w:rsidRPr="00F46CF9">
        <w:rPr>
          <w:rFonts w:ascii="Times New Roman" w:eastAsia="Times New Roman" w:hAnsi="Times New Roman" w:cs="Times New Roman"/>
          <w:sz w:val="24"/>
          <w:szCs w:val="24"/>
        </w:rPr>
        <w:t xml:space="preserve"> they need</w:t>
      </w:r>
      <w:r w:rsidRPr="00F46CF9">
        <w:rPr>
          <w:rFonts w:ascii="Times New Roman" w:eastAsia="Times New Roman" w:hAnsi="Times New Roman" w:cs="Times New Roman"/>
          <w:sz w:val="24"/>
          <w:szCs w:val="24"/>
        </w:rPr>
        <w:t xml:space="preserve">. When someone experiences a psychiatric crisis or acts out as a result of symptoms of their illness, police are </w:t>
      </w:r>
      <w:r w:rsidR="00447107" w:rsidRPr="00F46CF9">
        <w:rPr>
          <w:rFonts w:ascii="Times New Roman" w:eastAsia="Times New Roman" w:hAnsi="Times New Roman" w:cs="Times New Roman"/>
          <w:sz w:val="24"/>
          <w:szCs w:val="24"/>
        </w:rPr>
        <w:t xml:space="preserve">often </w:t>
      </w:r>
      <w:r w:rsidRPr="00F46CF9">
        <w:rPr>
          <w:rFonts w:ascii="Times New Roman" w:eastAsia="Times New Roman" w:hAnsi="Times New Roman" w:cs="Times New Roman"/>
          <w:sz w:val="24"/>
          <w:szCs w:val="24"/>
        </w:rPr>
        <w:t xml:space="preserve">the first-line responders, and jails and prisons are increasingly used to house and treat these individuals. </w:t>
      </w:r>
    </w:p>
    <w:p w14:paraId="51FF6AB8" w14:textId="77777777" w:rsidR="00897798" w:rsidRPr="00F46CF9" w:rsidRDefault="00897798" w:rsidP="0002399A">
      <w:pPr>
        <w:adjustRightInd w:val="0"/>
        <w:spacing w:after="0" w:line="276" w:lineRule="auto"/>
        <w:ind w:left="990" w:hanging="990"/>
        <w:jc w:val="both"/>
        <w:rPr>
          <w:rFonts w:ascii="Times New Roman" w:eastAsia="Times New Roman" w:hAnsi="Times New Roman" w:cs="Times New Roman"/>
          <w:bCs/>
          <w:sz w:val="24"/>
          <w:szCs w:val="24"/>
        </w:rPr>
      </w:pPr>
    </w:p>
    <w:p w14:paraId="4EADF74D" w14:textId="77777777" w:rsidR="00897798" w:rsidRPr="00F46CF9" w:rsidRDefault="00BC6231" w:rsidP="00B47C37">
      <w:pPr>
        <w:spacing w:after="0" w:line="276" w:lineRule="auto"/>
        <w:ind w:left="720" w:hanging="72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1.1</w:t>
      </w:r>
      <w:r w:rsidR="00897798" w:rsidRPr="00F46CF9">
        <w:rPr>
          <w:rFonts w:ascii="Times New Roman" w:eastAsia="Times New Roman" w:hAnsi="Times New Roman" w:cs="Times New Roman"/>
          <w:bCs/>
          <w:sz w:val="24"/>
          <w:szCs w:val="24"/>
        </w:rPr>
        <w:tab/>
      </w:r>
      <w:r w:rsidR="00897798" w:rsidRPr="00F46CF9">
        <w:rPr>
          <w:rFonts w:ascii="Times New Roman" w:eastAsia="Times New Roman" w:hAnsi="Times New Roman" w:cs="Times New Roman"/>
          <w:b/>
          <w:bCs/>
          <w:sz w:val="24"/>
          <w:szCs w:val="24"/>
          <w:u w:val="single"/>
        </w:rPr>
        <w:t>Learning Objective:</w:t>
      </w:r>
      <w:r w:rsidR="00897798" w:rsidRPr="00F46CF9">
        <w:rPr>
          <w:rFonts w:ascii="Times New Roman" w:eastAsia="Times New Roman" w:hAnsi="Times New Roman" w:cs="Times New Roman"/>
          <w:sz w:val="24"/>
          <w:szCs w:val="24"/>
        </w:rPr>
        <w:t xml:space="preserve">  Define the term “Mental Health.”</w:t>
      </w:r>
    </w:p>
    <w:p w14:paraId="02F51261" w14:textId="77777777" w:rsidR="00897798" w:rsidRPr="00F46CF9" w:rsidRDefault="00897798" w:rsidP="0002399A">
      <w:pPr>
        <w:spacing w:after="0" w:line="276" w:lineRule="auto"/>
        <w:jc w:val="both"/>
        <w:rPr>
          <w:rFonts w:ascii="Times New Roman" w:eastAsia="Times New Roman" w:hAnsi="Times New Roman" w:cs="Times New Roman"/>
          <w:bCs/>
          <w:sz w:val="24"/>
          <w:szCs w:val="24"/>
        </w:rPr>
      </w:pPr>
    </w:p>
    <w:p w14:paraId="0ECEB8B5" w14:textId="77777777" w:rsidR="00897798" w:rsidRPr="00F46CF9" w:rsidRDefault="00897798" w:rsidP="0002399A">
      <w:pPr>
        <w:numPr>
          <w:ilvl w:val="0"/>
          <w:numId w:val="5"/>
        </w:numPr>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Mental Health is defined as: A person’s mental health condition with regard to their psychological and emotional well-being.</w:t>
      </w:r>
    </w:p>
    <w:p w14:paraId="2B90A457" w14:textId="77777777" w:rsidR="000C7DD4" w:rsidRPr="00F46CF9" w:rsidRDefault="000C7DD4" w:rsidP="000C7DD4">
      <w:pPr>
        <w:spacing w:after="0" w:line="276" w:lineRule="auto"/>
        <w:ind w:left="1365"/>
        <w:jc w:val="both"/>
        <w:rPr>
          <w:rFonts w:ascii="Times New Roman" w:eastAsia="Times New Roman" w:hAnsi="Times New Roman" w:cs="Times New Roman"/>
          <w:sz w:val="24"/>
          <w:szCs w:val="24"/>
        </w:rPr>
      </w:pPr>
    </w:p>
    <w:p w14:paraId="66FD6B01" w14:textId="77777777" w:rsidR="00897798" w:rsidRPr="00F46CF9" w:rsidRDefault="00897798" w:rsidP="0002399A">
      <w:pPr>
        <w:numPr>
          <w:ilvl w:val="0"/>
          <w:numId w:val="5"/>
        </w:numPr>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Mental health includes our emotional, psychological, and social well-being. It affects how we think, feel, and act. It also helps determine how we handle stress, relate to others, and make choices.</w:t>
      </w:r>
    </w:p>
    <w:p w14:paraId="22FEF78E" w14:textId="77777777" w:rsidR="00897798" w:rsidRPr="00F46CF9" w:rsidRDefault="00897798" w:rsidP="0002399A">
      <w:pPr>
        <w:spacing w:after="0" w:line="276" w:lineRule="auto"/>
        <w:ind w:left="1365"/>
        <w:jc w:val="both"/>
        <w:rPr>
          <w:rFonts w:ascii="Times New Roman" w:eastAsia="Times New Roman" w:hAnsi="Times New Roman" w:cs="Times New Roman"/>
          <w:sz w:val="24"/>
          <w:szCs w:val="24"/>
        </w:rPr>
      </w:pPr>
    </w:p>
    <w:p w14:paraId="2A6BD588" w14:textId="77777777" w:rsidR="00897798" w:rsidRPr="00EB78B3" w:rsidRDefault="00897798" w:rsidP="0002399A">
      <w:pPr>
        <w:spacing w:after="0" w:line="276" w:lineRule="auto"/>
        <w:jc w:val="center"/>
        <w:rPr>
          <w:rFonts w:ascii="Times New Roman" w:eastAsia="Times New Roman" w:hAnsi="Times New Roman" w:cs="Times New Roman"/>
          <w:bCs/>
          <w:color w:val="4472C4" w:themeColor="accent5"/>
          <w:sz w:val="24"/>
          <w:szCs w:val="24"/>
        </w:rPr>
      </w:pPr>
      <w:r w:rsidRPr="00EB78B3">
        <w:rPr>
          <w:rFonts w:ascii="Times New Roman" w:eastAsia="Times New Roman" w:hAnsi="Times New Roman" w:cs="Times New Roman"/>
          <w:color w:val="4472C4" w:themeColor="accent5"/>
          <w:sz w:val="24"/>
          <w:szCs w:val="24"/>
        </w:rPr>
        <w:t xml:space="preserve">Source: </w:t>
      </w:r>
      <w:hyperlink r:id="rId10" w:history="1">
        <w:r w:rsidRPr="00EB78B3">
          <w:rPr>
            <w:rFonts w:ascii="Times New Roman" w:eastAsia="Times New Roman" w:hAnsi="Times New Roman" w:cs="Times New Roman"/>
            <w:bCs/>
            <w:color w:val="4472C4" w:themeColor="accent5"/>
            <w:sz w:val="24"/>
            <w:szCs w:val="24"/>
          </w:rPr>
          <w:t>https://www.mentalhealth.gov/basics/what-is-mental-health/</w:t>
        </w:r>
      </w:hyperlink>
    </w:p>
    <w:p w14:paraId="05EB9F2C" w14:textId="77777777" w:rsidR="00897798" w:rsidRPr="00F46CF9" w:rsidRDefault="00897798" w:rsidP="0002399A">
      <w:pPr>
        <w:spacing w:after="0" w:line="276" w:lineRule="auto"/>
        <w:ind w:left="2085"/>
        <w:jc w:val="both"/>
        <w:rPr>
          <w:rFonts w:ascii="Times New Roman" w:eastAsia="Times New Roman" w:hAnsi="Times New Roman" w:cs="Times New Roman"/>
          <w:bCs/>
          <w:sz w:val="24"/>
          <w:szCs w:val="24"/>
        </w:rPr>
      </w:pPr>
    </w:p>
    <w:p w14:paraId="3B460984" w14:textId="77777777" w:rsidR="00897798" w:rsidRPr="00F46CF9" w:rsidRDefault="00BC6231" w:rsidP="00BC6231">
      <w:pPr>
        <w:spacing w:after="0" w:line="276" w:lineRule="auto"/>
        <w:ind w:left="720" w:hanging="720"/>
        <w:jc w:val="both"/>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1.2</w:t>
      </w:r>
      <w:r w:rsidRPr="00F46CF9">
        <w:rPr>
          <w:rFonts w:ascii="Times New Roman" w:eastAsia="Times New Roman" w:hAnsi="Times New Roman" w:cs="Times New Roman"/>
          <w:bCs/>
          <w:sz w:val="24"/>
          <w:szCs w:val="24"/>
        </w:rPr>
        <w:tab/>
      </w:r>
      <w:r w:rsidR="00897798" w:rsidRPr="00F46CF9">
        <w:rPr>
          <w:rFonts w:ascii="Times New Roman" w:eastAsia="Times New Roman" w:hAnsi="Times New Roman" w:cs="Times New Roman"/>
          <w:b/>
          <w:bCs/>
          <w:sz w:val="24"/>
          <w:szCs w:val="24"/>
          <w:u w:val="single"/>
        </w:rPr>
        <w:t>Learning Objective:</w:t>
      </w:r>
      <w:r w:rsidR="00897798" w:rsidRPr="00F46CF9">
        <w:rPr>
          <w:rFonts w:ascii="Times New Roman" w:eastAsia="Times New Roman" w:hAnsi="Times New Roman" w:cs="Times New Roman"/>
          <w:sz w:val="24"/>
          <w:szCs w:val="24"/>
        </w:rPr>
        <w:t xml:space="preserve">  Define the term “Mental Illness”</w:t>
      </w:r>
      <w:r w:rsidR="00897798" w:rsidRPr="00F46CF9">
        <w:rPr>
          <w:rFonts w:ascii="Times New Roman" w:eastAsia="Times New Roman" w:hAnsi="Times New Roman" w:cs="Times New Roman"/>
          <w:b/>
          <w:bCs/>
          <w:sz w:val="24"/>
          <w:szCs w:val="24"/>
        </w:rPr>
        <w:t xml:space="preserve"> </w:t>
      </w:r>
    </w:p>
    <w:p w14:paraId="08E7DF14" w14:textId="77777777" w:rsidR="00897798" w:rsidRPr="00F46CF9" w:rsidRDefault="00897798" w:rsidP="0002399A">
      <w:pPr>
        <w:spacing w:after="0" w:line="276" w:lineRule="auto"/>
        <w:jc w:val="both"/>
        <w:rPr>
          <w:rFonts w:ascii="Times New Roman" w:eastAsia="Times New Roman" w:hAnsi="Times New Roman" w:cs="Times New Roman"/>
          <w:sz w:val="24"/>
          <w:szCs w:val="24"/>
        </w:rPr>
      </w:pPr>
    </w:p>
    <w:p w14:paraId="4265B8BD" w14:textId="77777777" w:rsidR="00897798" w:rsidRPr="00F46CF9" w:rsidRDefault="00897798" w:rsidP="0002399A">
      <w:pPr>
        <w:spacing w:after="0" w:line="276" w:lineRule="auto"/>
        <w:ind w:left="72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illness, disease, or condition that either substantially impacts a person’s thought, perception of reality, emotional process or judgment, or grossly impairs a person’s behavior, as manifested by recent disturbance behavior.</w:t>
      </w:r>
    </w:p>
    <w:p w14:paraId="536D0685" w14:textId="77777777" w:rsidR="00897798" w:rsidRPr="00F46CF9" w:rsidRDefault="00897798" w:rsidP="0002399A">
      <w:pPr>
        <w:spacing w:after="0" w:line="276" w:lineRule="auto"/>
        <w:jc w:val="both"/>
        <w:rPr>
          <w:rFonts w:ascii="Times New Roman" w:eastAsia="Times New Roman" w:hAnsi="Times New Roman" w:cs="Times New Roman"/>
          <w:sz w:val="24"/>
          <w:szCs w:val="24"/>
        </w:rPr>
      </w:pPr>
    </w:p>
    <w:p w14:paraId="18A010AF" w14:textId="77777777" w:rsidR="00897798" w:rsidRPr="00EB78B3" w:rsidRDefault="00897798" w:rsidP="0002399A">
      <w:pPr>
        <w:spacing w:after="0" w:line="276" w:lineRule="auto"/>
        <w:jc w:val="center"/>
        <w:rPr>
          <w:rFonts w:ascii="Times New Roman" w:eastAsia="Times New Roman" w:hAnsi="Times New Roman" w:cs="Times New Roman"/>
          <w:color w:val="4472C4" w:themeColor="accent5"/>
          <w:sz w:val="24"/>
          <w:szCs w:val="24"/>
        </w:rPr>
      </w:pPr>
      <w:r w:rsidRPr="00EB78B3">
        <w:rPr>
          <w:rFonts w:ascii="Times New Roman" w:eastAsia="Times New Roman" w:hAnsi="Times New Roman" w:cs="Times New Roman"/>
          <w:color w:val="4472C4" w:themeColor="accent5"/>
          <w:sz w:val="24"/>
          <w:szCs w:val="24"/>
        </w:rPr>
        <w:t>S</w:t>
      </w:r>
      <w:r w:rsidR="00B45125" w:rsidRPr="00EB78B3">
        <w:rPr>
          <w:rFonts w:ascii="Times New Roman" w:eastAsia="Times New Roman" w:hAnsi="Times New Roman" w:cs="Times New Roman"/>
          <w:color w:val="4472C4" w:themeColor="accent5"/>
          <w:sz w:val="24"/>
          <w:szCs w:val="24"/>
        </w:rPr>
        <w:t>ource</w:t>
      </w:r>
      <w:r w:rsidRPr="00EB78B3">
        <w:rPr>
          <w:rFonts w:ascii="Times New Roman" w:eastAsia="Times New Roman" w:hAnsi="Times New Roman" w:cs="Times New Roman"/>
          <w:color w:val="4472C4" w:themeColor="accent5"/>
          <w:sz w:val="24"/>
          <w:szCs w:val="24"/>
        </w:rPr>
        <w:t xml:space="preserve">: </w:t>
      </w:r>
      <w:hyperlink r:id="rId11">
        <w:r w:rsidRPr="00EB78B3">
          <w:rPr>
            <w:rFonts w:ascii="Times New Roman" w:eastAsia="Times New Roman" w:hAnsi="Times New Roman" w:cs="Times New Roman"/>
            <w:color w:val="4472C4" w:themeColor="accent5"/>
            <w:sz w:val="24"/>
            <w:szCs w:val="24"/>
          </w:rPr>
          <w:t>http://www.statutes.legis.state.tx.us/Docs/HS/htm/HS.571.htm#571.003</w:t>
        </w:r>
      </w:hyperlink>
    </w:p>
    <w:p w14:paraId="4FACC06C" w14:textId="77777777" w:rsidR="00897798" w:rsidRPr="00F46CF9" w:rsidRDefault="00897798" w:rsidP="0002399A">
      <w:pPr>
        <w:spacing w:after="0" w:line="276" w:lineRule="auto"/>
        <w:ind w:left="1005" w:hanging="1005"/>
        <w:jc w:val="both"/>
        <w:rPr>
          <w:rFonts w:ascii="Times New Roman" w:eastAsia="Times New Roman" w:hAnsi="Times New Roman" w:cs="Times New Roman"/>
          <w:sz w:val="24"/>
          <w:szCs w:val="24"/>
        </w:rPr>
      </w:pPr>
    </w:p>
    <w:p w14:paraId="315EC793" w14:textId="77777777" w:rsidR="00DE2635" w:rsidRPr="00F46CF9" w:rsidRDefault="00BC6231" w:rsidP="00B47C37">
      <w:pPr>
        <w:spacing w:after="0" w:line="276" w:lineRule="auto"/>
        <w:ind w:left="720" w:hanging="72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1.</w:t>
      </w:r>
      <w:r w:rsidR="00AD549F" w:rsidRPr="00F46CF9">
        <w:rPr>
          <w:rFonts w:ascii="Times New Roman" w:eastAsia="Times New Roman" w:hAnsi="Times New Roman" w:cs="Times New Roman"/>
          <w:sz w:val="24"/>
          <w:szCs w:val="24"/>
        </w:rPr>
        <w:t>3</w:t>
      </w:r>
      <w:r w:rsidR="000C7DD4" w:rsidRPr="00F46CF9">
        <w:rPr>
          <w:rFonts w:ascii="Times New Roman" w:eastAsia="Times New Roman" w:hAnsi="Times New Roman" w:cs="Times New Roman"/>
          <w:b/>
          <w:bCs/>
          <w:sz w:val="24"/>
          <w:szCs w:val="24"/>
        </w:rPr>
        <w:tab/>
      </w:r>
      <w:r w:rsidR="00897798" w:rsidRPr="00F46CF9">
        <w:rPr>
          <w:rFonts w:ascii="Times New Roman" w:eastAsia="Times New Roman" w:hAnsi="Times New Roman" w:cs="Times New Roman"/>
          <w:b/>
          <w:bCs/>
          <w:sz w:val="24"/>
          <w:szCs w:val="24"/>
          <w:u w:val="single"/>
        </w:rPr>
        <w:t>Learning Objective:</w:t>
      </w:r>
      <w:r w:rsidR="00897798" w:rsidRPr="00F46CF9">
        <w:rPr>
          <w:rFonts w:ascii="Times New Roman" w:eastAsia="Times New Roman" w:hAnsi="Times New Roman" w:cs="Times New Roman"/>
          <w:b/>
          <w:bCs/>
          <w:sz w:val="24"/>
          <w:szCs w:val="24"/>
        </w:rPr>
        <w:t xml:space="preserve"> </w:t>
      </w:r>
      <w:r w:rsidR="00117F5A" w:rsidRPr="00F46CF9">
        <w:rPr>
          <w:rFonts w:ascii="Times New Roman" w:eastAsia="Times New Roman" w:hAnsi="Times New Roman" w:cs="Times New Roman"/>
          <w:sz w:val="24"/>
          <w:szCs w:val="24"/>
        </w:rPr>
        <w:t>Discuss the signs and symptoms of</w:t>
      </w:r>
      <w:r w:rsidR="00444098" w:rsidRPr="00F46CF9">
        <w:rPr>
          <w:rFonts w:ascii="Times New Roman" w:eastAsia="Times New Roman" w:hAnsi="Times New Roman" w:cs="Times New Roman"/>
          <w:sz w:val="24"/>
          <w:szCs w:val="24"/>
        </w:rPr>
        <w:t xml:space="preserve"> </w:t>
      </w:r>
      <w:r w:rsidR="00DE2635" w:rsidRPr="00F46CF9">
        <w:rPr>
          <w:rFonts w:ascii="Times New Roman" w:eastAsia="Times New Roman" w:hAnsi="Times New Roman" w:cs="Times New Roman"/>
          <w:sz w:val="24"/>
          <w:szCs w:val="24"/>
        </w:rPr>
        <w:t>prominent categories of mental illness commonly observed in the jail setting.</w:t>
      </w:r>
    </w:p>
    <w:p w14:paraId="1C1B322A" w14:textId="77777777" w:rsidR="00897798" w:rsidRPr="00F46CF9" w:rsidRDefault="00897798" w:rsidP="0002399A">
      <w:pPr>
        <w:spacing w:after="0" w:line="276" w:lineRule="auto"/>
        <w:ind w:left="1005" w:hanging="1005"/>
        <w:jc w:val="both"/>
        <w:rPr>
          <w:rFonts w:ascii="Times New Roman" w:eastAsia="Times New Roman" w:hAnsi="Times New Roman" w:cs="Times New Roman"/>
          <w:sz w:val="24"/>
          <w:szCs w:val="24"/>
        </w:rPr>
      </w:pPr>
    </w:p>
    <w:p w14:paraId="5A602DFA" w14:textId="77777777" w:rsidR="00897798" w:rsidRPr="00F46CF9" w:rsidRDefault="00897798" w:rsidP="0002399A">
      <w:pPr>
        <w:spacing w:after="0" w:line="276" w:lineRule="auto"/>
        <w:ind w:firstLine="72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Prominent Categories: </w:t>
      </w:r>
    </w:p>
    <w:p w14:paraId="36D0BCEB" w14:textId="77777777" w:rsidR="00897798" w:rsidRPr="00F46CF9" w:rsidRDefault="00897798" w:rsidP="00150EF4">
      <w:pPr>
        <w:pStyle w:val="ListParagraph"/>
        <w:numPr>
          <w:ilvl w:val="0"/>
          <w:numId w:val="23"/>
        </w:numPr>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Mood Disorders</w:t>
      </w:r>
      <w:r w:rsidR="00444098" w:rsidRPr="00F46CF9">
        <w:rPr>
          <w:rFonts w:ascii="Times New Roman" w:eastAsia="Times New Roman" w:hAnsi="Times New Roman" w:cs="Times New Roman"/>
          <w:sz w:val="24"/>
          <w:szCs w:val="24"/>
        </w:rPr>
        <w:t xml:space="preserve"> (Depression/Bipolar)</w:t>
      </w:r>
    </w:p>
    <w:p w14:paraId="00EC48D5" w14:textId="77777777" w:rsidR="00CA17A2" w:rsidRPr="00F46CF9" w:rsidRDefault="00CA17A2" w:rsidP="00150EF4">
      <w:pPr>
        <w:pStyle w:val="ListParagraph"/>
        <w:numPr>
          <w:ilvl w:val="0"/>
          <w:numId w:val="2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Depression: </w:t>
      </w:r>
      <w:r w:rsidR="00117F5A" w:rsidRPr="00F46CF9">
        <w:rPr>
          <w:rFonts w:ascii="Times New Roman" w:eastAsia="Times New Roman" w:hAnsi="Times New Roman" w:cs="Times New Roman"/>
          <w:sz w:val="24"/>
          <w:szCs w:val="24"/>
        </w:rPr>
        <w:t>a depressed mood or loss of interest of at least two weeks duration accompanied by symptoms such as sad, hopeless, irritable, weight loss/gain, change in sleeping habits, loss of interest or pleasure, depressed mood, and difficulty concentrating.</w:t>
      </w:r>
      <w:r w:rsidRPr="00F46CF9">
        <w:rPr>
          <w:rFonts w:ascii="Times New Roman" w:eastAsia="Times New Roman" w:hAnsi="Times New Roman" w:cs="Times New Roman"/>
          <w:sz w:val="24"/>
          <w:szCs w:val="24"/>
        </w:rPr>
        <w:t xml:space="preserve"> </w:t>
      </w:r>
    </w:p>
    <w:p w14:paraId="03B2D578" w14:textId="77777777" w:rsidR="00CA17A2" w:rsidRPr="00F46CF9" w:rsidRDefault="00CA17A2" w:rsidP="00150EF4">
      <w:pPr>
        <w:pStyle w:val="ListParagraph"/>
        <w:numPr>
          <w:ilvl w:val="0"/>
          <w:numId w:val="2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Bipolar: involves mania (an intense enthusiasm) and depression.</w:t>
      </w:r>
    </w:p>
    <w:p w14:paraId="7EB41802" w14:textId="77777777" w:rsidR="00DE2635" w:rsidRPr="00F46CF9" w:rsidRDefault="00CA17A2" w:rsidP="00150EF4">
      <w:pPr>
        <w:numPr>
          <w:ilvl w:val="1"/>
          <w:numId w:val="21"/>
        </w:numPr>
        <w:shd w:val="clear" w:color="auto" w:fill="FFFFFF" w:themeFill="background1"/>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Mani</w:t>
      </w:r>
      <w:r w:rsidR="00447107" w:rsidRPr="00F46CF9">
        <w:rPr>
          <w:rFonts w:ascii="Times New Roman" w:eastAsia="Times New Roman" w:hAnsi="Times New Roman" w:cs="Times New Roman"/>
          <w:sz w:val="24"/>
          <w:szCs w:val="24"/>
        </w:rPr>
        <w:t>c</w:t>
      </w:r>
      <w:r w:rsidRPr="00F46CF9">
        <w:rPr>
          <w:rFonts w:ascii="Times New Roman" w:eastAsia="Times New Roman" w:hAnsi="Times New Roman" w:cs="Times New Roman"/>
          <w:sz w:val="24"/>
          <w:szCs w:val="24"/>
        </w:rPr>
        <w:t xml:space="preserve"> Phase may include: </w:t>
      </w:r>
    </w:p>
    <w:p w14:paraId="5E0A11FF"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Abnormally high, expansive or irritated mood</w:t>
      </w:r>
      <w:r w:rsidR="00E40C43">
        <w:rPr>
          <w:rFonts w:ascii="Times New Roman" w:eastAsia="Times New Roman" w:hAnsi="Times New Roman" w:cs="Times New Roman"/>
          <w:sz w:val="24"/>
          <w:szCs w:val="24"/>
        </w:rPr>
        <w:t>;</w:t>
      </w:r>
    </w:p>
    <w:p w14:paraId="43615B99"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Inflated self-esteem</w:t>
      </w:r>
      <w:r w:rsidR="00E40C43">
        <w:rPr>
          <w:rFonts w:ascii="Times New Roman" w:eastAsia="Times New Roman" w:hAnsi="Times New Roman" w:cs="Times New Roman"/>
          <w:sz w:val="24"/>
          <w:szCs w:val="24"/>
        </w:rPr>
        <w:t>;</w:t>
      </w:r>
    </w:p>
    <w:p w14:paraId="0903CF02"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Decreased need for sleep</w:t>
      </w:r>
      <w:r w:rsidR="00E40C43">
        <w:rPr>
          <w:rFonts w:ascii="Times New Roman" w:eastAsia="Times New Roman" w:hAnsi="Times New Roman" w:cs="Times New Roman"/>
          <w:sz w:val="24"/>
          <w:szCs w:val="24"/>
        </w:rPr>
        <w:t>;</w:t>
      </w:r>
    </w:p>
    <w:p w14:paraId="72292BB5"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More talkative than usual</w:t>
      </w:r>
      <w:r w:rsidR="00E40C43">
        <w:rPr>
          <w:rFonts w:ascii="Times New Roman" w:eastAsia="Times New Roman" w:hAnsi="Times New Roman" w:cs="Times New Roman"/>
          <w:sz w:val="24"/>
          <w:szCs w:val="24"/>
        </w:rPr>
        <w:t>;</w:t>
      </w:r>
    </w:p>
    <w:p w14:paraId="307EB07F"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Flight of ideas or feeling of thoughts racing</w:t>
      </w:r>
      <w:r w:rsidR="00E40C43">
        <w:rPr>
          <w:rFonts w:ascii="Times New Roman" w:eastAsia="Times New Roman" w:hAnsi="Times New Roman" w:cs="Times New Roman"/>
          <w:sz w:val="24"/>
          <w:szCs w:val="24"/>
        </w:rPr>
        <w:t>; or</w:t>
      </w:r>
    </w:p>
    <w:p w14:paraId="0745C7CA"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Excessive risk-taking</w:t>
      </w:r>
      <w:r w:rsidR="00E40C43">
        <w:rPr>
          <w:rFonts w:ascii="Times New Roman" w:eastAsia="Times New Roman" w:hAnsi="Times New Roman" w:cs="Times New Roman"/>
          <w:sz w:val="24"/>
          <w:szCs w:val="24"/>
        </w:rPr>
        <w:t>.</w:t>
      </w:r>
    </w:p>
    <w:p w14:paraId="1B0E4715" w14:textId="77777777" w:rsidR="00CA17A2" w:rsidRPr="00F46CF9" w:rsidRDefault="00CA17A2" w:rsidP="00150EF4">
      <w:pPr>
        <w:numPr>
          <w:ilvl w:val="1"/>
          <w:numId w:val="21"/>
        </w:numPr>
        <w:shd w:val="clear" w:color="auto" w:fill="FFFFFF" w:themeFill="background1"/>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Depressive Phase may include:</w:t>
      </w:r>
    </w:p>
    <w:p w14:paraId="0DC9BB09"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Prolonged feelings of sadness or hopelessness</w:t>
      </w:r>
      <w:r w:rsidR="00E40C43">
        <w:rPr>
          <w:rFonts w:ascii="Times New Roman" w:eastAsia="Times New Roman" w:hAnsi="Times New Roman" w:cs="Times New Roman"/>
          <w:sz w:val="24"/>
          <w:szCs w:val="24"/>
        </w:rPr>
        <w:t>;</w:t>
      </w:r>
    </w:p>
    <w:p w14:paraId="0F1909E9"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Feelings of guilt and worthlessness</w:t>
      </w:r>
      <w:r w:rsidR="00E40C43">
        <w:rPr>
          <w:rFonts w:ascii="Times New Roman" w:eastAsia="Times New Roman" w:hAnsi="Times New Roman" w:cs="Times New Roman"/>
          <w:sz w:val="24"/>
          <w:szCs w:val="24"/>
        </w:rPr>
        <w:t>;</w:t>
      </w:r>
    </w:p>
    <w:p w14:paraId="4E9DE79E"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Difficulty concentrating or deciding</w:t>
      </w:r>
      <w:r w:rsidR="00E40C43">
        <w:rPr>
          <w:rFonts w:ascii="Times New Roman" w:eastAsia="Times New Roman" w:hAnsi="Times New Roman" w:cs="Times New Roman"/>
          <w:sz w:val="24"/>
          <w:szCs w:val="24"/>
        </w:rPr>
        <w:t>;</w:t>
      </w:r>
    </w:p>
    <w:p w14:paraId="1ACB662D"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Lack of interest</w:t>
      </w:r>
      <w:r w:rsidR="00E40C43">
        <w:rPr>
          <w:rFonts w:ascii="Times New Roman" w:eastAsia="Times New Roman" w:hAnsi="Times New Roman" w:cs="Times New Roman"/>
          <w:sz w:val="24"/>
          <w:szCs w:val="24"/>
        </w:rPr>
        <w:t>;</w:t>
      </w:r>
    </w:p>
    <w:p w14:paraId="081B94A8"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Low energy</w:t>
      </w:r>
      <w:r w:rsidR="00E40C43">
        <w:rPr>
          <w:rFonts w:ascii="Times New Roman" w:eastAsia="Times New Roman" w:hAnsi="Times New Roman" w:cs="Times New Roman"/>
          <w:sz w:val="24"/>
          <w:szCs w:val="24"/>
        </w:rPr>
        <w:t>;</w:t>
      </w:r>
    </w:p>
    <w:p w14:paraId="2522AF60"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Changes in activity level</w:t>
      </w:r>
      <w:r w:rsidR="00E40C43">
        <w:rPr>
          <w:rFonts w:ascii="Times New Roman" w:eastAsia="Times New Roman" w:hAnsi="Times New Roman" w:cs="Times New Roman"/>
          <w:sz w:val="24"/>
          <w:szCs w:val="24"/>
        </w:rPr>
        <w:t>;</w:t>
      </w:r>
    </w:p>
    <w:p w14:paraId="3EAEAE26"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Inability to enjoy usual activities</w:t>
      </w:r>
      <w:r w:rsidR="00E40C43">
        <w:rPr>
          <w:rFonts w:ascii="Times New Roman" w:eastAsia="Times New Roman" w:hAnsi="Times New Roman" w:cs="Times New Roman"/>
          <w:sz w:val="24"/>
          <w:szCs w:val="24"/>
        </w:rPr>
        <w:t>; or</w:t>
      </w:r>
    </w:p>
    <w:p w14:paraId="4E5BAB17" w14:textId="77777777" w:rsidR="00CA17A2" w:rsidRPr="00F46CF9" w:rsidRDefault="00CA17A2" w:rsidP="00150EF4">
      <w:pPr>
        <w:numPr>
          <w:ilvl w:val="2"/>
          <w:numId w:val="21"/>
        </w:numPr>
        <w:shd w:val="clear" w:color="auto" w:fill="FFFFFF" w:themeFill="background1"/>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Fatigue</w:t>
      </w:r>
      <w:r w:rsidR="00E40C43">
        <w:rPr>
          <w:rFonts w:ascii="Times New Roman" w:eastAsia="Times New Roman" w:hAnsi="Times New Roman" w:cs="Times New Roman"/>
          <w:sz w:val="24"/>
          <w:szCs w:val="24"/>
        </w:rPr>
        <w:t>.</w:t>
      </w:r>
    </w:p>
    <w:p w14:paraId="2DBF6F8B" w14:textId="77777777" w:rsidR="00CA17A2" w:rsidRPr="00F46CF9" w:rsidRDefault="00CA17A2" w:rsidP="00150EF4">
      <w:pPr>
        <w:numPr>
          <w:ilvl w:val="1"/>
          <w:numId w:val="21"/>
        </w:numPr>
        <w:shd w:val="clear" w:color="auto" w:fill="FFFFFF" w:themeFill="background1"/>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individual may quickly swing from the manic phase to the depress</w:t>
      </w:r>
      <w:r w:rsidR="00447107" w:rsidRPr="00F46CF9">
        <w:rPr>
          <w:rFonts w:ascii="Times New Roman" w:eastAsia="Times New Roman" w:hAnsi="Times New Roman" w:cs="Times New Roman"/>
          <w:sz w:val="24"/>
          <w:szCs w:val="24"/>
        </w:rPr>
        <w:t>ive phase</w:t>
      </w:r>
      <w:r w:rsidRPr="00F46CF9">
        <w:rPr>
          <w:rFonts w:ascii="Times New Roman" w:eastAsia="Times New Roman" w:hAnsi="Times New Roman" w:cs="Times New Roman"/>
          <w:sz w:val="24"/>
          <w:szCs w:val="24"/>
        </w:rPr>
        <w:t>.</w:t>
      </w:r>
    </w:p>
    <w:p w14:paraId="2426E756" w14:textId="77777777" w:rsidR="00CA17A2" w:rsidRPr="00F46CF9" w:rsidRDefault="00CA17A2" w:rsidP="00150EF4">
      <w:pPr>
        <w:numPr>
          <w:ilvl w:val="1"/>
          <w:numId w:val="21"/>
        </w:numPr>
        <w:shd w:val="clear" w:color="auto" w:fill="FFFFFF" w:themeFill="background1"/>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individual cannot maintain the level of activity normally associated with mania for a long period of time.</w:t>
      </w:r>
    </w:p>
    <w:p w14:paraId="03859ECB" w14:textId="77777777" w:rsidR="00CA17A2" w:rsidRPr="00F46CF9" w:rsidRDefault="00CA17A2" w:rsidP="0002399A">
      <w:pPr>
        <w:spacing w:after="0" w:line="276" w:lineRule="auto"/>
        <w:jc w:val="both"/>
        <w:rPr>
          <w:rFonts w:ascii="Times New Roman" w:eastAsia="Times New Roman" w:hAnsi="Times New Roman" w:cs="Times New Roman"/>
          <w:sz w:val="24"/>
          <w:szCs w:val="24"/>
        </w:rPr>
      </w:pPr>
    </w:p>
    <w:p w14:paraId="38298F57" w14:textId="77777777" w:rsidR="00444098" w:rsidRPr="00F46CF9" w:rsidRDefault="00444098" w:rsidP="00150EF4">
      <w:pPr>
        <w:pStyle w:val="ListParagraph"/>
        <w:numPr>
          <w:ilvl w:val="0"/>
          <w:numId w:val="23"/>
        </w:numPr>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Personality Disorders (Paranoid/Antisocial/Borderline)</w:t>
      </w:r>
    </w:p>
    <w:p w14:paraId="2D6CBBEC" w14:textId="77777777" w:rsidR="00DE2635" w:rsidRPr="00F46CF9" w:rsidRDefault="00DE2635" w:rsidP="000C7DD4">
      <w:pPr>
        <w:pStyle w:val="ListParagraph"/>
        <w:numPr>
          <w:ilvl w:val="1"/>
          <w:numId w:val="5"/>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Difficulty</w:t>
      </w:r>
      <w:r w:rsidR="00B1489D">
        <w:rPr>
          <w:rFonts w:ascii="Times New Roman" w:eastAsia="Times New Roman" w:hAnsi="Times New Roman" w:cs="Times New Roman"/>
          <w:sz w:val="24"/>
          <w:szCs w:val="24"/>
        </w:rPr>
        <w:t xml:space="preserve"> dealing with other people.</w:t>
      </w:r>
    </w:p>
    <w:p w14:paraId="3F7212DE" w14:textId="77777777" w:rsidR="00CA17A2" w:rsidRPr="00F46CF9" w:rsidRDefault="00CA17A2" w:rsidP="000C7DD4">
      <w:pPr>
        <w:pStyle w:val="ListParagraph"/>
        <w:numPr>
          <w:ilvl w:val="1"/>
          <w:numId w:val="5"/>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Tendencies may include being:</w:t>
      </w:r>
    </w:p>
    <w:p w14:paraId="164AA917" w14:textId="77777777" w:rsidR="00CA17A2" w:rsidRPr="00F46CF9" w:rsidRDefault="00E40C43" w:rsidP="00150EF4">
      <w:pPr>
        <w:numPr>
          <w:ilvl w:val="2"/>
          <w:numId w:val="23"/>
        </w:numPr>
        <w:spacing w:after="0" w:line="276" w:lineRule="auto"/>
        <w:ind w:left="22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Inflexible;</w:t>
      </w:r>
    </w:p>
    <w:p w14:paraId="4945940C" w14:textId="77777777" w:rsidR="00CA17A2" w:rsidRPr="00F46CF9" w:rsidRDefault="00E40C43" w:rsidP="00150EF4">
      <w:pPr>
        <w:numPr>
          <w:ilvl w:val="2"/>
          <w:numId w:val="23"/>
        </w:numPr>
        <w:spacing w:after="0" w:line="276" w:lineRule="auto"/>
        <w:ind w:left="22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Rigid; or</w:t>
      </w:r>
    </w:p>
    <w:p w14:paraId="0D4D6F26" w14:textId="77777777" w:rsidR="00AD549F" w:rsidRPr="00F46CF9" w:rsidRDefault="00E40C43" w:rsidP="00150EF4">
      <w:pPr>
        <w:numPr>
          <w:ilvl w:val="2"/>
          <w:numId w:val="23"/>
        </w:numPr>
        <w:spacing w:after="0" w:line="276" w:lineRule="auto"/>
        <w:ind w:left="22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CA17A2" w:rsidRPr="00F46CF9">
        <w:rPr>
          <w:rFonts w:ascii="Times New Roman" w:eastAsia="Times New Roman" w:hAnsi="Times New Roman" w:cs="Times New Roman"/>
          <w:sz w:val="24"/>
          <w:szCs w:val="24"/>
        </w:rPr>
        <w:t>nable to respond to the changes and demands of life</w:t>
      </w:r>
      <w:r>
        <w:rPr>
          <w:rFonts w:ascii="Times New Roman" w:eastAsia="Times New Roman" w:hAnsi="Times New Roman" w:cs="Times New Roman"/>
          <w:sz w:val="24"/>
          <w:szCs w:val="24"/>
        </w:rPr>
        <w:t>.</w:t>
      </w:r>
    </w:p>
    <w:p w14:paraId="6EADAFA9" w14:textId="77777777" w:rsidR="00CA17A2" w:rsidRPr="00F46CF9" w:rsidRDefault="00CA17A2" w:rsidP="000C7DD4">
      <w:pPr>
        <w:pStyle w:val="ListParagraph"/>
        <w:numPr>
          <w:ilvl w:val="1"/>
          <w:numId w:val="5"/>
        </w:numPr>
        <w:tabs>
          <w:tab w:val="left" w:pos="2340"/>
        </w:tabs>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Although they feel their behavior patterns are “normal” or “right,” people with personality disorders tend to have a narrow view of the world and find it difficult to participate in social activities.</w:t>
      </w:r>
    </w:p>
    <w:p w14:paraId="1838E2B4" w14:textId="77777777" w:rsidR="00CA17A2" w:rsidRPr="00F46CF9" w:rsidRDefault="00CA17A2" w:rsidP="000C7DD4">
      <w:pPr>
        <w:numPr>
          <w:ilvl w:val="1"/>
          <w:numId w:val="5"/>
        </w:numPr>
        <w:tabs>
          <w:tab w:val="left" w:pos="2340"/>
        </w:tabs>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People with personality disorders usually will not seek treatment because they d</w:t>
      </w:r>
      <w:r w:rsidR="00E40C43">
        <w:rPr>
          <w:rFonts w:ascii="Times New Roman" w:eastAsia="Times New Roman" w:hAnsi="Times New Roman" w:cs="Times New Roman"/>
          <w:sz w:val="24"/>
          <w:szCs w:val="24"/>
        </w:rPr>
        <w:t>on’t think they have a problem.</w:t>
      </w:r>
    </w:p>
    <w:p w14:paraId="595DD40D" w14:textId="77777777" w:rsidR="00CA17A2" w:rsidRPr="00F46CF9" w:rsidRDefault="00CA17A2" w:rsidP="000C7DD4">
      <w:pPr>
        <w:numPr>
          <w:ilvl w:val="1"/>
          <w:numId w:val="5"/>
        </w:numPr>
        <w:tabs>
          <w:tab w:val="left" w:pos="2340"/>
        </w:tabs>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They may end up in the criminal justice system because their disorder may lead them to break laws and come to the attention of law enforcement (i.e., by theft, hot-check writing, fraud, etc.)</w:t>
      </w:r>
      <w:r w:rsidR="00E40C43">
        <w:rPr>
          <w:rFonts w:ascii="Times New Roman" w:eastAsia="Times New Roman" w:hAnsi="Times New Roman" w:cs="Times New Roman"/>
          <w:sz w:val="24"/>
          <w:szCs w:val="24"/>
        </w:rPr>
        <w:t>.</w:t>
      </w:r>
    </w:p>
    <w:p w14:paraId="7F9CED8E" w14:textId="77777777" w:rsidR="00CA17A2" w:rsidRPr="00F46CF9" w:rsidRDefault="00CA17A2" w:rsidP="000C7DD4">
      <w:pPr>
        <w:numPr>
          <w:ilvl w:val="1"/>
          <w:numId w:val="5"/>
        </w:numPr>
        <w:tabs>
          <w:tab w:val="left" w:pos="2340"/>
        </w:tabs>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They may use alcohol and illegal substances as a form of self-medication, due to the stress and the consequences of their behaviors. They often need treatment for chemical dependency or depression.</w:t>
      </w:r>
    </w:p>
    <w:p w14:paraId="425263EF" w14:textId="77777777" w:rsidR="00CA17A2" w:rsidRPr="00F46CF9" w:rsidRDefault="00CA17A2" w:rsidP="0002399A">
      <w:pPr>
        <w:spacing w:after="0" w:line="276" w:lineRule="auto"/>
        <w:ind w:left="1710"/>
        <w:jc w:val="both"/>
        <w:rPr>
          <w:rFonts w:ascii="Times New Roman" w:eastAsia="Times New Roman" w:hAnsi="Times New Roman" w:cs="Times New Roman"/>
          <w:sz w:val="24"/>
          <w:szCs w:val="24"/>
        </w:rPr>
      </w:pPr>
    </w:p>
    <w:p w14:paraId="6DD0B1B2" w14:textId="77777777" w:rsidR="00897798" w:rsidRPr="00F46CF9" w:rsidRDefault="00CB74EB" w:rsidP="0002399A">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Schizophrenia Spectrum Disorder and other </w:t>
      </w:r>
      <w:r w:rsidR="00897798" w:rsidRPr="00F46CF9">
        <w:rPr>
          <w:rFonts w:ascii="Times New Roman" w:eastAsia="Times New Roman" w:hAnsi="Times New Roman" w:cs="Times New Roman"/>
          <w:sz w:val="24"/>
          <w:szCs w:val="24"/>
        </w:rPr>
        <w:t>Psychotic Disorders</w:t>
      </w:r>
    </w:p>
    <w:p w14:paraId="7A3DECC0" w14:textId="77777777" w:rsidR="00E029A0" w:rsidRPr="00F46CF9" w:rsidRDefault="00CD5E84" w:rsidP="00150EF4">
      <w:pPr>
        <w:pStyle w:val="ListParagraph"/>
        <w:numPr>
          <w:ilvl w:val="0"/>
          <w:numId w:val="22"/>
        </w:numPr>
        <w:shd w:val="clear" w:color="auto" w:fill="FFFFFF" w:themeFill="background1"/>
        <w:spacing w:after="0" w:line="276" w:lineRule="auto"/>
        <w:ind w:left="1800"/>
        <w:jc w:val="both"/>
        <w:outlineLvl w:val="0"/>
        <w:rPr>
          <w:rFonts w:ascii="Times New Roman" w:hAnsi="Times New Roman" w:cs="Times New Roman"/>
          <w:sz w:val="24"/>
          <w:szCs w:val="24"/>
        </w:rPr>
      </w:pPr>
      <w:r w:rsidRPr="00F46CF9">
        <w:rPr>
          <w:rFonts w:ascii="Times New Roman" w:hAnsi="Times New Roman" w:cs="Times New Roman"/>
          <w:sz w:val="24"/>
          <w:szCs w:val="24"/>
        </w:rPr>
        <w:t xml:space="preserve">Schizophrenia: </w:t>
      </w:r>
      <w:r w:rsidR="00CA17A2" w:rsidRPr="00F46CF9">
        <w:rPr>
          <w:rFonts w:ascii="Times New Roman" w:hAnsi="Times New Roman" w:cs="Times New Roman"/>
          <w:sz w:val="24"/>
          <w:szCs w:val="24"/>
        </w:rPr>
        <w:t>Abnormalities in one or more of five domains</w:t>
      </w:r>
      <w:r w:rsidR="00AC38DE" w:rsidRPr="00F46CF9">
        <w:rPr>
          <w:rFonts w:ascii="Times New Roman" w:hAnsi="Times New Roman" w:cs="Times New Roman"/>
          <w:sz w:val="24"/>
          <w:szCs w:val="24"/>
        </w:rPr>
        <w:t>,</w:t>
      </w:r>
      <w:r w:rsidR="00CA17A2" w:rsidRPr="00F46CF9">
        <w:rPr>
          <w:rFonts w:ascii="Times New Roman" w:hAnsi="Times New Roman" w:cs="Times New Roman"/>
          <w:sz w:val="24"/>
          <w:szCs w:val="24"/>
        </w:rPr>
        <w:t xml:space="preserve"> </w:t>
      </w:r>
      <w:r w:rsidR="00AC38DE" w:rsidRPr="00F46CF9">
        <w:rPr>
          <w:rFonts w:ascii="Times New Roman" w:hAnsi="Times New Roman" w:cs="Times New Roman"/>
          <w:sz w:val="24"/>
          <w:szCs w:val="24"/>
        </w:rPr>
        <w:t xml:space="preserve">including </w:t>
      </w:r>
      <w:r w:rsidR="00CA17A2" w:rsidRPr="00F46CF9">
        <w:rPr>
          <w:rFonts w:ascii="Times New Roman" w:hAnsi="Times New Roman" w:cs="Times New Roman"/>
          <w:sz w:val="24"/>
          <w:szCs w:val="24"/>
        </w:rPr>
        <w:t>delusions, hallucinations, disorganized thinking, grossly disorganized or abnormal motor behavior, and negative symptoms, which include diminished emotional expression and a decrease in the ability to engage in self-initiated activities. These symptoms are chronic and severe, significantly impairing occupational and social functioning.</w:t>
      </w:r>
    </w:p>
    <w:p w14:paraId="34B081F4" w14:textId="77777777" w:rsidR="00E029A0" w:rsidRPr="00F46CF9" w:rsidRDefault="00CA17A2" w:rsidP="00150EF4">
      <w:pPr>
        <w:pStyle w:val="ListParagraph"/>
        <w:numPr>
          <w:ilvl w:val="0"/>
          <w:numId w:val="22"/>
        </w:numPr>
        <w:shd w:val="clear" w:color="auto" w:fill="FFFFFF" w:themeFill="background1"/>
        <w:spacing w:after="0" w:line="276" w:lineRule="auto"/>
        <w:ind w:left="1800"/>
        <w:jc w:val="both"/>
        <w:outlineLvl w:val="0"/>
        <w:rPr>
          <w:rFonts w:ascii="Times New Roman" w:hAnsi="Times New Roman" w:cs="Times New Roman"/>
          <w:sz w:val="24"/>
          <w:szCs w:val="24"/>
        </w:rPr>
      </w:pPr>
      <w:r w:rsidRPr="00F46CF9">
        <w:rPr>
          <w:rFonts w:ascii="Times New Roman" w:hAnsi="Times New Roman" w:cs="Times New Roman"/>
          <w:sz w:val="24"/>
          <w:szCs w:val="24"/>
        </w:rPr>
        <w:t>Delusions: false and persistent beliefs that are not part of the individual’s culture. For example, people with schizophrenia may believe that their thoughts are being broadcast on the radio or think they have special p</w:t>
      </w:r>
      <w:r w:rsidR="00E40C43">
        <w:rPr>
          <w:rFonts w:ascii="Times New Roman" w:hAnsi="Times New Roman" w:cs="Times New Roman"/>
          <w:sz w:val="24"/>
          <w:szCs w:val="24"/>
        </w:rPr>
        <w:t>owers or even that they are God.</w:t>
      </w:r>
    </w:p>
    <w:p w14:paraId="72763F62" w14:textId="77777777" w:rsidR="00CA17A2" w:rsidRPr="00F46CF9" w:rsidRDefault="00CA17A2" w:rsidP="00150EF4">
      <w:pPr>
        <w:pStyle w:val="ListParagraph"/>
        <w:numPr>
          <w:ilvl w:val="0"/>
          <w:numId w:val="22"/>
        </w:numPr>
        <w:shd w:val="clear" w:color="auto" w:fill="FFFFFF" w:themeFill="background1"/>
        <w:spacing w:after="0" w:line="276" w:lineRule="auto"/>
        <w:ind w:left="1800"/>
        <w:jc w:val="both"/>
        <w:outlineLvl w:val="0"/>
        <w:rPr>
          <w:rFonts w:ascii="Times New Roman" w:hAnsi="Times New Roman" w:cs="Times New Roman"/>
          <w:sz w:val="24"/>
          <w:szCs w:val="24"/>
        </w:rPr>
      </w:pPr>
      <w:r w:rsidRPr="00F46CF9">
        <w:rPr>
          <w:rFonts w:ascii="Times New Roman" w:hAnsi="Times New Roman" w:cs="Times New Roman"/>
          <w:sz w:val="24"/>
          <w:szCs w:val="24"/>
        </w:rPr>
        <w:t xml:space="preserve">Hallucinations include hearing, seeing, smelling, or feeling things that others cannot. Most commonly, people with the disorder hear voices that talk to </w:t>
      </w:r>
      <w:r w:rsidR="00E40C43">
        <w:rPr>
          <w:rFonts w:ascii="Times New Roman" w:hAnsi="Times New Roman" w:cs="Times New Roman"/>
          <w:sz w:val="24"/>
          <w:szCs w:val="24"/>
        </w:rPr>
        <w:t>them or order them to do things.</w:t>
      </w:r>
    </w:p>
    <w:p w14:paraId="3D6A9953" w14:textId="77777777" w:rsidR="00CD5E84" w:rsidRPr="00F46CF9" w:rsidRDefault="00CD5E84" w:rsidP="00150EF4">
      <w:pPr>
        <w:pStyle w:val="ListParagraph"/>
        <w:numPr>
          <w:ilvl w:val="0"/>
          <w:numId w:val="22"/>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Psychosis:</w:t>
      </w:r>
    </w:p>
    <w:p w14:paraId="3D88CF68"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Inappropriate or bizarre attire</w:t>
      </w:r>
      <w:r w:rsidR="00E40C43">
        <w:rPr>
          <w:rFonts w:ascii="Times New Roman" w:eastAsia="Times New Roman" w:hAnsi="Times New Roman" w:cs="Times New Roman"/>
          <w:sz w:val="24"/>
          <w:szCs w:val="24"/>
        </w:rPr>
        <w:t>;</w:t>
      </w:r>
    </w:p>
    <w:p w14:paraId="4489A2D8"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Body movements are lethargic or sluggish</w:t>
      </w:r>
      <w:r w:rsidR="00E40C43">
        <w:rPr>
          <w:rFonts w:ascii="Times New Roman" w:eastAsia="Times New Roman" w:hAnsi="Times New Roman" w:cs="Times New Roman"/>
          <w:sz w:val="24"/>
          <w:szCs w:val="24"/>
        </w:rPr>
        <w:t>;</w:t>
      </w:r>
    </w:p>
    <w:p w14:paraId="6F391F0B"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Impulsive or repetitious body movements</w:t>
      </w:r>
      <w:r w:rsidR="00E40C43">
        <w:rPr>
          <w:rFonts w:ascii="Times New Roman" w:eastAsia="Times New Roman" w:hAnsi="Times New Roman" w:cs="Times New Roman"/>
          <w:sz w:val="24"/>
          <w:szCs w:val="24"/>
        </w:rPr>
        <w:t>;</w:t>
      </w:r>
    </w:p>
    <w:p w14:paraId="7D68DC62"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Responding to hallucinations</w:t>
      </w:r>
      <w:r w:rsidR="00E40C43">
        <w:rPr>
          <w:rFonts w:ascii="Times New Roman" w:eastAsia="Times New Roman" w:hAnsi="Times New Roman" w:cs="Times New Roman"/>
          <w:sz w:val="24"/>
          <w:szCs w:val="24"/>
        </w:rPr>
        <w:t>;</w:t>
      </w:r>
    </w:p>
    <w:p w14:paraId="3ADB9151"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Causing injury to self</w:t>
      </w:r>
      <w:r w:rsidR="00E40C43">
        <w:rPr>
          <w:rFonts w:ascii="Times New Roman" w:eastAsia="Times New Roman" w:hAnsi="Times New Roman" w:cs="Times New Roman"/>
          <w:sz w:val="24"/>
          <w:szCs w:val="24"/>
        </w:rPr>
        <w:t>; or</w:t>
      </w:r>
    </w:p>
    <w:p w14:paraId="146291B1" w14:textId="77777777" w:rsidR="00CD5E84" w:rsidRPr="00F46CF9" w:rsidRDefault="00CD5E84" w:rsidP="00150EF4">
      <w:pPr>
        <w:pStyle w:val="ListParagraph"/>
        <w:numPr>
          <w:ilvl w:val="1"/>
          <w:numId w:val="25"/>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Home environment:</w:t>
      </w:r>
    </w:p>
    <w:p w14:paraId="247BEECC" w14:textId="77777777" w:rsidR="00DE2635" w:rsidRPr="00F46CF9" w:rsidRDefault="00E40C43"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D5E84" w:rsidRPr="00F46CF9">
        <w:rPr>
          <w:rFonts w:ascii="Times New Roman" w:eastAsia="Times New Roman" w:hAnsi="Times New Roman" w:cs="Times New Roman"/>
          <w:sz w:val="24"/>
          <w:szCs w:val="24"/>
        </w:rPr>
        <w:t>trange decorations (e.g., aluminum on windows)</w:t>
      </w:r>
      <w:r>
        <w:rPr>
          <w:rFonts w:ascii="Times New Roman" w:eastAsia="Times New Roman" w:hAnsi="Times New Roman" w:cs="Times New Roman"/>
          <w:sz w:val="24"/>
          <w:szCs w:val="24"/>
        </w:rPr>
        <w:t>;</w:t>
      </w:r>
    </w:p>
    <w:p w14:paraId="4184C421" w14:textId="77777777" w:rsidR="00DE2635" w:rsidRPr="00F46CF9" w:rsidRDefault="00E40C43"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D5E84" w:rsidRPr="00F46CF9">
        <w:rPr>
          <w:rFonts w:ascii="Times New Roman" w:eastAsia="Times New Roman" w:hAnsi="Times New Roman" w:cs="Times New Roman"/>
          <w:sz w:val="24"/>
          <w:szCs w:val="24"/>
        </w:rPr>
        <w:t>ictures turned over</w:t>
      </w:r>
      <w:r>
        <w:rPr>
          <w:rFonts w:ascii="Times New Roman" w:eastAsia="Times New Roman" w:hAnsi="Times New Roman" w:cs="Times New Roman"/>
          <w:sz w:val="24"/>
          <w:szCs w:val="24"/>
        </w:rPr>
        <w:t>;</w:t>
      </w:r>
    </w:p>
    <w:p w14:paraId="1D64EC6C" w14:textId="77777777" w:rsidR="00DE2635" w:rsidRPr="00F46CF9" w:rsidRDefault="00E40C43"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CD5E84" w:rsidRPr="00F46CF9">
        <w:rPr>
          <w:rFonts w:ascii="Times New Roman" w:eastAsia="Times New Roman" w:hAnsi="Times New Roman" w:cs="Times New Roman"/>
          <w:sz w:val="24"/>
          <w:szCs w:val="24"/>
        </w:rPr>
        <w:t>aste matter/trash on floors and walls (hoarding)</w:t>
      </w:r>
      <w:r>
        <w:rPr>
          <w:rFonts w:ascii="Times New Roman" w:eastAsia="Times New Roman" w:hAnsi="Times New Roman" w:cs="Times New Roman"/>
          <w:sz w:val="24"/>
          <w:szCs w:val="24"/>
        </w:rPr>
        <w:t>;</w:t>
      </w:r>
    </w:p>
    <w:p w14:paraId="43CEBB2F" w14:textId="77777777" w:rsidR="00DE2635" w:rsidRPr="00F46CF9" w:rsidRDefault="00E40C43"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CD5E84" w:rsidRPr="00F46CF9">
        <w:rPr>
          <w:rFonts w:ascii="Times New Roman" w:eastAsia="Times New Roman" w:hAnsi="Times New Roman" w:cs="Times New Roman"/>
          <w:sz w:val="24"/>
          <w:szCs w:val="24"/>
        </w:rPr>
        <w:t>nusual attachment to childish objects or toys</w:t>
      </w:r>
      <w:r>
        <w:rPr>
          <w:rFonts w:ascii="Times New Roman" w:eastAsia="Times New Roman" w:hAnsi="Times New Roman" w:cs="Times New Roman"/>
          <w:sz w:val="24"/>
          <w:szCs w:val="24"/>
        </w:rPr>
        <w:t>;</w:t>
      </w:r>
    </w:p>
    <w:p w14:paraId="6CEFCCA5" w14:textId="77777777" w:rsidR="00DE2635" w:rsidRPr="00F46CF9" w:rsidRDefault="00CD5E84"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Lack of emotional response</w:t>
      </w:r>
      <w:r w:rsidR="00E40C43">
        <w:rPr>
          <w:rFonts w:ascii="Times New Roman" w:eastAsia="Times New Roman" w:hAnsi="Times New Roman" w:cs="Times New Roman"/>
          <w:sz w:val="24"/>
          <w:szCs w:val="24"/>
        </w:rPr>
        <w:t>;</w:t>
      </w:r>
    </w:p>
    <w:p w14:paraId="468AB639" w14:textId="77777777" w:rsidR="00DE2635" w:rsidRPr="00F46CF9" w:rsidRDefault="00CD5E84"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Extreme or inappropriate sadness</w:t>
      </w:r>
      <w:r w:rsidR="00E40C43">
        <w:rPr>
          <w:rFonts w:ascii="Times New Roman" w:eastAsia="Times New Roman" w:hAnsi="Times New Roman" w:cs="Times New Roman"/>
          <w:sz w:val="24"/>
          <w:szCs w:val="24"/>
        </w:rPr>
        <w:t>; or</w:t>
      </w:r>
    </w:p>
    <w:p w14:paraId="527D9248" w14:textId="77777777" w:rsidR="00CD5E84" w:rsidRPr="00F46CF9" w:rsidRDefault="00CD5E84" w:rsidP="00150EF4">
      <w:pPr>
        <w:pStyle w:val="ListParagraph"/>
        <w:numPr>
          <w:ilvl w:val="0"/>
          <w:numId w:val="26"/>
        </w:numPr>
        <w:spacing w:after="0" w:line="276" w:lineRule="auto"/>
        <w:ind w:left="2700" w:hanging="18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Inappropriate emotional reactions</w:t>
      </w:r>
      <w:r w:rsidR="00E40C43">
        <w:rPr>
          <w:rFonts w:ascii="Times New Roman" w:eastAsia="Times New Roman" w:hAnsi="Times New Roman" w:cs="Times New Roman"/>
          <w:sz w:val="24"/>
          <w:szCs w:val="24"/>
        </w:rPr>
        <w:t>.</w:t>
      </w:r>
    </w:p>
    <w:p w14:paraId="3661AB60" w14:textId="77777777" w:rsidR="00CD5E84" w:rsidRPr="00F46CF9" w:rsidRDefault="00CD5E84" w:rsidP="0002399A">
      <w:pPr>
        <w:shd w:val="clear" w:color="auto" w:fill="FFFFFF" w:themeFill="background1"/>
        <w:spacing w:after="0" w:line="276" w:lineRule="auto"/>
        <w:jc w:val="both"/>
        <w:outlineLvl w:val="0"/>
        <w:rPr>
          <w:rFonts w:ascii="Times New Roman" w:hAnsi="Times New Roman" w:cs="Times New Roman"/>
          <w:sz w:val="24"/>
          <w:szCs w:val="24"/>
        </w:rPr>
      </w:pPr>
    </w:p>
    <w:p w14:paraId="5BF845D5" w14:textId="77777777" w:rsidR="00CA17A2" w:rsidRPr="00F46CF9" w:rsidRDefault="00CA17A2" w:rsidP="0002399A">
      <w:pPr>
        <w:pStyle w:val="BodyText"/>
        <w:spacing w:line="276" w:lineRule="auto"/>
        <w:jc w:val="center"/>
        <w:rPr>
          <w:b w:val="0"/>
          <w:sz w:val="24"/>
          <w:szCs w:val="24"/>
          <w:u w:val="single"/>
        </w:rPr>
      </w:pPr>
      <w:r w:rsidRPr="00F46CF9">
        <w:rPr>
          <w:b w:val="0"/>
          <w:sz w:val="24"/>
          <w:szCs w:val="24"/>
        </w:rPr>
        <w:t>S</w:t>
      </w:r>
      <w:r w:rsidR="00B45125" w:rsidRPr="00F46CF9">
        <w:rPr>
          <w:b w:val="0"/>
          <w:sz w:val="24"/>
          <w:szCs w:val="24"/>
        </w:rPr>
        <w:t>ource</w:t>
      </w:r>
      <w:r w:rsidRPr="00F46CF9">
        <w:rPr>
          <w:b w:val="0"/>
          <w:sz w:val="24"/>
          <w:szCs w:val="24"/>
        </w:rPr>
        <w:t xml:space="preserve">: </w:t>
      </w:r>
      <w:hyperlink r:id="rId12">
        <w:r w:rsidRPr="00FE0026">
          <w:rPr>
            <w:rStyle w:val="Hyperlink"/>
            <w:b w:val="0"/>
            <w:color w:val="4472C4" w:themeColor="accent5"/>
            <w:sz w:val="24"/>
            <w:szCs w:val="24"/>
          </w:rPr>
          <w:t>https://www.samhsa.gov/disorders/mental</w:t>
        </w:r>
      </w:hyperlink>
    </w:p>
    <w:p w14:paraId="5E9BF2EA" w14:textId="77777777" w:rsidR="00CA17A2" w:rsidRPr="00F46CF9" w:rsidRDefault="00CA17A2" w:rsidP="0002399A">
      <w:pPr>
        <w:spacing w:after="0" w:line="276" w:lineRule="auto"/>
        <w:ind w:left="1710"/>
        <w:jc w:val="both"/>
        <w:rPr>
          <w:rFonts w:ascii="Times New Roman" w:eastAsia="Times New Roman" w:hAnsi="Times New Roman" w:cs="Times New Roman"/>
          <w:sz w:val="24"/>
          <w:szCs w:val="24"/>
        </w:rPr>
      </w:pPr>
    </w:p>
    <w:p w14:paraId="1FC2E27C" w14:textId="77777777" w:rsidR="00897798" w:rsidRPr="00F46CF9" w:rsidRDefault="00444098" w:rsidP="0002399A">
      <w:pPr>
        <w:pStyle w:val="ListParagraph"/>
        <w:numPr>
          <w:ilvl w:val="0"/>
          <w:numId w:val="5"/>
        </w:numPr>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Cognitive Disorders (</w:t>
      </w:r>
      <w:r w:rsidR="00897798" w:rsidRPr="00F46CF9">
        <w:rPr>
          <w:rFonts w:ascii="Times New Roman" w:eastAsia="Times New Roman" w:hAnsi="Times New Roman" w:cs="Times New Roman"/>
          <w:sz w:val="24"/>
          <w:szCs w:val="24"/>
        </w:rPr>
        <w:t>Dementias</w:t>
      </w:r>
      <w:r w:rsidRPr="00F46CF9">
        <w:rPr>
          <w:rFonts w:ascii="Times New Roman" w:eastAsia="Times New Roman" w:hAnsi="Times New Roman" w:cs="Times New Roman"/>
          <w:sz w:val="24"/>
          <w:szCs w:val="24"/>
        </w:rPr>
        <w:t>/Deliriums)</w:t>
      </w:r>
    </w:p>
    <w:p w14:paraId="127782F8" w14:textId="77777777" w:rsidR="00850088" w:rsidRDefault="00850088" w:rsidP="00150EF4">
      <w:pPr>
        <w:pStyle w:val="ListParagraph"/>
        <w:numPr>
          <w:ilvl w:val="0"/>
          <w:numId w:val="24"/>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Dementia: </w:t>
      </w:r>
    </w:p>
    <w:p w14:paraId="0DE8285B" w14:textId="77777777" w:rsidR="00150EF4" w:rsidRPr="00150EF4" w:rsidRDefault="00150EF4" w:rsidP="00150EF4">
      <w:pPr>
        <w:spacing w:after="180" w:line="240" w:lineRule="auto"/>
        <w:ind w:left="1800"/>
        <w:rPr>
          <w:rFonts w:ascii="Times New Roman" w:eastAsia="Times New Roman" w:hAnsi="Times New Roman" w:cs="Times New Roman"/>
          <w:color w:val="111111"/>
          <w:sz w:val="24"/>
          <w:szCs w:val="24"/>
        </w:rPr>
      </w:pPr>
      <w:r w:rsidRPr="00150EF4">
        <w:rPr>
          <w:rFonts w:ascii="Times New Roman" w:eastAsia="Times New Roman" w:hAnsi="Times New Roman" w:cs="Times New Roman"/>
          <w:color w:val="111111"/>
          <w:sz w:val="24"/>
          <w:szCs w:val="24"/>
        </w:rPr>
        <w:t>Dementia and delirium may be particularly difficult to distinguish, and a person may have both. In fact, frequently delirium occurs in people with dementia.</w:t>
      </w:r>
    </w:p>
    <w:p w14:paraId="1E60F0BF" w14:textId="77777777" w:rsidR="00150EF4" w:rsidRDefault="00150EF4" w:rsidP="00150EF4">
      <w:pPr>
        <w:spacing w:after="180" w:line="240" w:lineRule="auto"/>
        <w:ind w:left="1800"/>
        <w:rPr>
          <w:rFonts w:ascii="Times New Roman" w:eastAsia="Times New Roman" w:hAnsi="Times New Roman" w:cs="Times New Roman"/>
          <w:color w:val="111111"/>
          <w:sz w:val="24"/>
          <w:szCs w:val="24"/>
        </w:rPr>
      </w:pPr>
      <w:r w:rsidRPr="00150EF4">
        <w:rPr>
          <w:rFonts w:ascii="Times New Roman" w:eastAsia="Times New Roman" w:hAnsi="Times New Roman" w:cs="Times New Roman"/>
          <w:color w:val="111111"/>
          <w:sz w:val="24"/>
          <w:szCs w:val="24"/>
        </w:rPr>
        <w:t>Dementia is the progressive decline of memory and other thinking skills due to the gradual dysfunction and loss of brain cells. The most common cause of dementia is Alzheimer's disease.</w:t>
      </w:r>
    </w:p>
    <w:p w14:paraId="08008005" w14:textId="77777777" w:rsidR="00150EF4" w:rsidRPr="00150EF4" w:rsidRDefault="00150EF4" w:rsidP="00150EF4">
      <w:pPr>
        <w:spacing w:after="180" w:line="240" w:lineRule="auto"/>
        <w:ind w:left="1800"/>
        <w:rPr>
          <w:rFonts w:ascii="Times New Roman" w:eastAsia="Times New Roman" w:hAnsi="Times New Roman" w:cs="Times New Roman"/>
          <w:color w:val="111111"/>
          <w:sz w:val="24"/>
          <w:szCs w:val="24"/>
        </w:rPr>
      </w:pPr>
      <w:r w:rsidRPr="00150EF4">
        <w:rPr>
          <w:rFonts w:ascii="Times New Roman" w:eastAsia="Times New Roman" w:hAnsi="Times New Roman" w:cs="Times New Roman"/>
          <w:color w:val="111111"/>
          <w:sz w:val="24"/>
          <w:szCs w:val="24"/>
        </w:rPr>
        <w:t>Some differences between the symptoms of delirium and dementia include:</w:t>
      </w:r>
    </w:p>
    <w:p w14:paraId="163BEEE0" w14:textId="77777777" w:rsidR="00150EF4" w:rsidRDefault="00150EF4" w:rsidP="00150EF4">
      <w:pPr>
        <w:pStyle w:val="ListParagraph"/>
        <w:numPr>
          <w:ilvl w:val="0"/>
          <w:numId w:val="50"/>
        </w:numPr>
        <w:spacing w:before="100" w:beforeAutospacing="1"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Onset:</w:t>
      </w:r>
      <w:r w:rsidRPr="00150EF4">
        <w:rPr>
          <w:rFonts w:ascii="Times New Roman" w:eastAsia="Times New Roman" w:hAnsi="Times New Roman" w:cs="Times New Roman"/>
          <w:color w:val="111111"/>
          <w:sz w:val="24"/>
          <w:szCs w:val="24"/>
        </w:rPr>
        <w:t> The onset of delirium occurs within a short time, while dementia usually begins with relatively minor symptoms that gradually worsen over time.</w:t>
      </w:r>
    </w:p>
    <w:p w14:paraId="1447BD8D" w14:textId="77777777" w:rsidR="00150EF4" w:rsidRDefault="00150EF4" w:rsidP="00150EF4">
      <w:pPr>
        <w:pStyle w:val="ListParagraph"/>
        <w:numPr>
          <w:ilvl w:val="0"/>
          <w:numId w:val="50"/>
        </w:numPr>
        <w:spacing w:before="100" w:beforeAutospacing="1"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Attention:</w:t>
      </w:r>
      <w:r w:rsidRPr="00150EF4">
        <w:rPr>
          <w:rFonts w:ascii="Times New Roman" w:eastAsia="Times New Roman" w:hAnsi="Times New Roman" w:cs="Times New Roman"/>
          <w:color w:val="111111"/>
          <w:sz w:val="24"/>
          <w:szCs w:val="24"/>
        </w:rPr>
        <w:t> The ability to stay focused or maintain attention is significantly impaired with delirium. A person in the early stages of dementia remains generally alert.</w:t>
      </w:r>
    </w:p>
    <w:p w14:paraId="1F3F8A37" w14:textId="77777777" w:rsidR="00150EF4" w:rsidRPr="00150EF4" w:rsidRDefault="00150EF4" w:rsidP="00150EF4">
      <w:pPr>
        <w:pStyle w:val="ListParagraph"/>
        <w:numPr>
          <w:ilvl w:val="0"/>
          <w:numId w:val="50"/>
        </w:numPr>
        <w:spacing w:before="100" w:beforeAutospacing="1"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Fluctuation:</w:t>
      </w:r>
      <w:r w:rsidRPr="00150EF4">
        <w:rPr>
          <w:rFonts w:ascii="Times New Roman" w:eastAsia="Times New Roman" w:hAnsi="Times New Roman" w:cs="Times New Roman"/>
          <w:color w:val="111111"/>
          <w:sz w:val="24"/>
          <w:szCs w:val="24"/>
        </w:rPr>
        <w:t> The appearance of delirium symptoms can fluctuate significantly and frequently throughout the day. While people with dementia have better and worse times of day, their memory and thinking skills stay at a fairly constant level during the course of a day.</w:t>
      </w:r>
    </w:p>
    <w:p w14:paraId="63A6181A" w14:textId="77777777" w:rsidR="00150EF4" w:rsidRPr="00150EF4" w:rsidRDefault="00150EF4" w:rsidP="00150EF4">
      <w:pPr>
        <w:pStyle w:val="ListParagraph"/>
        <w:spacing w:after="0" w:line="276" w:lineRule="auto"/>
        <w:ind w:left="1800"/>
        <w:jc w:val="both"/>
        <w:rPr>
          <w:rFonts w:ascii="Times New Roman" w:eastAsia="Times New Roman" w:hAnsi="Times New Roman" w:cs="Times New Roman"/>
          <w:sz w:val="24"/>
          <w:szCs w:val="24"/>
        </w:rPr>
      </w:pPr>
    </w:p>
    <w:p w14:paraId="75F77928" w14:textId="77777777" w:rsidR="00B97ED2" w:rsidRPr="00F46CF9" w:rsidRDefault="007652E3" w:rsidP="0002399A">
      <w:pPr>
        <w:pStyle w:val="ListParagraph"/>
        <w:spacing w:before="100" w:beforeAutospacing="1" w:after="0" w:line="276" w:lineRule="auto"/>
        <w:ind w:left="243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14:paraId="31EFD9F6" w14:textId="77777777" w:rsidR="00B97ED2" w:rsidRPr="00F46CF9" w:rsidRDefault="00B97ED2" w:rsidP="00150EF4">
      <w:pPr>
        <w:pStyle w:val="ListParagraph"/>
        <w:numPr>
          <w:ilvl w:val="0"/>
          <w:numId w:val="24"/>
        </w:numPr>
        <w:spacing w:before="100" w:beforeAutospacing="1" w:after="0" w:line="276" w:lineRule="auto"/>
        <w:ind w:left="1800"/>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Delirium:</w:t>
      </w:r>
    </w:p>
    <w:p w14:paraId="59897188" w14:textId="77777777" w:rsidR="00B97ED2" w:rsidRPr="00F46CF9" w:rsidRDefault="00B97ED2" w:rsidP="00150EF4">
      <w:pPr>
        <w:numPr>
          <w:ilvl w:val="1"/>
          <w:numId w:val="24"/>
        </w:numPr>
        <w:spacing w:before="100" w:beforeAutospacing="1"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Reduced awareness of the environment which may result in:</w:t>
      </w:r>
    </w:p>
    <w:p w14:paraId="08D54CF8"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inability to stay focused on a topic or to switch topics</w:t>
      </w:r>
      <w:r w:rsidR="00E40C43">
        <w:rPr>
          <w:rFonts w:ascii="Times New Roman" w:eastAsia="Times New Roman" w:hAnsi="Times New Roman" w:cs="Times New Roman"/>
          <w:sz w:val="24"/>
          <w:szCs w:val="24"/>
        </w:rPr>
        <w:t>;</w:t>
      </w:r>
    </w:p>
    <w:p w14:paraId="79F68268"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Getting stuck on an idea rather than responding to questions or conversation</w:t>
      </w:r>
      <w:r w:rsidR="00E40C43">
        <w:rPr>
          <w:rFonts w:ascii="Times New Roman" w:eastAsia="Times New Roman" w:hAnsi="Times New Roman" w:cs="Times New Roman"/>
          <w:sz w:val="24"/>
          <w:szCs w:val="24"/>
        </w:rPr>
        <w:t>;</w:t>
      </w:r>
    </w:p>
    <w:p w14:paraId="00F5D874"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Being easily distracted by unimportant things</w:t>
      </w:r>
      <w:r w:rsidR="00E40C43">
        <w:rPr>
          <w:rFonts w:ascii="Times New Roman" w:eastAsia="Times New Roman" w:hAnsi="Times New Roman" w:cs="Times New Roman"/>
          <w:sz w:val="24"/>
          <w:szCs w:val="24"/>
        </w:rPr>
        <w:t>; or</w:t>
      </w:r>
    </w:p>
    <w:p w14:paraId="727D999A"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Being withdrawn, with little or no activity or little response to the environment</w:t>
      </w:r>
      <w:r w:rsidR="00E40C43">
        <w:rPr>
          <w:rFonts w:ascii="Times New Roman" w:eastAsia="Times New Roman" w:hAnsi="Times New Roman" w:cs="Times New Roman"/>
          <w:sz w:val="24"/>
          <w:szCs w:val="24"/>
        </w:rPr>
        <w:t>.</w:t>
      </w:r>
    </w:p>
    <w:p w14:paraId="577AA361" w14:textId="77777777" w:rsidR="00B97ED2" w:rsidRPr="00F46CF9" w:rsidRDefault="00B97ED2" w:rsidP="00150EF4">
      <w:pPr>
        <w:numPr>
          <w:ilvl w:val="1"/>
          <w:numId w:val="24"/>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Poor thinking skills (cognitive impairment) which may appear as:</w:t>
      </w:r>
    </w:p>
    <w:p w14:paraId="16DA9DFA"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Poor memory, particularly of recent events</w:t>
      </w:r>
      <w:r w:rsidR="00E40C43">
        <w:rPr>
          <w:rFonts w:ascii="Times New Roman" w:eastAsia="Times New Roman" w:hAnsi="Times New Roman" w:cs="Times New Roman"/>
          <w:sz w:val="24"/>
          <w:szCs w:val="24"/>
        </w:rPr>
        <w:t>;</w:t>
      </w:r>
    </w:p>
    <w:p w14:paraId="5BEB3C36"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Disorientation, for example, not knowing where you are or who you are</w:t>
      </w:r>
      <w:r w:rsidR="00E40C43">
        <w:rPr>
          <w:rFonts w:ascii="Times New Roman" w:eastAsia="Times New Roman" w:hAnsi="Times New Roman" w:cs="Times New Roman"/>
          <w:sz w:val="24"/>
          <w:szCs w:val="24"/>
        </w:rPr>
        <w:t>;</w:t>
      </w:r>
    </w:p>
    <w:p w14:paraId="6A71CCE4"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Difficulty speaking or recalling words</w:t>
      </w:r>
      <w:r w:rsidR="00E40C43">
        <w:rPr>
          <w:rFonts w:ascii="Times New Roman" w:eastAsia="Times New Roman" w:hAnsi="Times New Roman" w:cs="Times New Roman"/>
          <w:sz w:val="24"/>
          <w:szCs w:val="24"/>
        </w:rPr>
        <w:t>;</w:t>
      </w:r>
    </w:p>
    <w:p w14:paraId="2ACE2889"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Rambling or nonsense speech</w:t>
      </w:r>
      <w:r w:rsidR="00E40C43">
        <w:rPr>
          <w:rFonts w:ascii="Times New Roman" w:eastAsia="Times New Roman" w:hAnsi="Times New Roman" w:cs="Times New Roman"/>
          <w:sz w:val="24"/>
          <w:szCs w:val="24"/>
        </w:rPr>
        <w:t>;</w:t>
      </w:r>
    </w:p>
    <w:p w14:paraId="41F5E437"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Trouble understanding speech</w:t>
      </w:r>
      <w:r w:rsidR="00E40C43">
        <w:rPr>
          <w:rFonts w:ascii="Times New Roman" w:eastAsia="Times New Roman" w:hAnsi="Times New Roman" w:cs="Times New Roman"/>
          <w:sz w:val="24"/>
          <w:szCs w:val="24"/>
        </w:rPr>
        <w:t>; or</w:t>
      </w:r>
    </w:p>
    <w:p w14:paraId="1140E0A9"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Difficulty reading or writing</w:t>
      </w:r>
      <w:r w:rsidR="00E40C43">
        <w:rPr>
          <w:rFonts w:ascii="Times New Roman" w:eastAsia="Times New Roman" w:hAnsi="Times New Roman" w:cs="Times New Roman"/>
          <w:sz w:val="24"/>
          <w:szCs w:val="24"/>
        </w:rPr>
        <w:t>.</w:t>
      </w:r>
    </w:p>
    <w:p w14:paraId="00F75C3C" w14:textId="77777777" w:rsidR="00B97ED2" w:rsidRPr="00F46CF9" w:rsidRDefault="00B97ED2" w:rsidP="00150EF4">
      <w:pPr>
        <w:numPr>
          <w:ilvl w:val="1"/>
          <w:numId w:val="24"/>
        </w:numPr>
        <w:spacing w:before="100" w:beforeAutospacing="1"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 Behavior changes which may include:</w:t>
      </w:r>
    </w:p>
    <w:p w14:paraId="2C9A1D0D"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Seeing things that don't exist (hallucinations)</w:t>
      </w:r>
      <w:r w:rsidR="00E40C43">
        <w:rPr>
          <w:rFonts w:ascii="Times New Roman" w:eastAsia="Times New Roman" w:hAnsi="Times New Roman" w:cs="Times New Roman"/>
          <w:sz w:val="24"/>
          <w:szCs w:val="24"/>
        </w:rPr>
        <w:t>;</w:t>
      </w:r>
    </w:p>
    <w:p w14:paraId="2F59387E"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Restlessness, agitation or combative behavior</w:t>
      </w:r>
      <w:r w:rsidR="00E40C43">
        <w:rPr>
          <w:rFonts w:ascii="Times New Roman" w:eastAsia="Times New Roman" w:hAnsi="Times New Roman" w:cs="Times New Roman"/>
          <w:sz w:val="24"/>
          <w:szCs w:val="24"/>
        </w:rPr>
        <w:t>;</w:t>
      </w:r>
    </w:p>
    <w:p w14:paraId="0CD904AB"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Calling out, moaning or making other sounds</w:t>
      </w:r>
      <w:r w:rsidR="00E40C43">
        <w:rPr>
          <w:rFonts w:ascii="Times New Roman" w:eastAsia="Times New Roman" w:hAnsi="Times New Roman" w:cs="Times New Roman"/>
          <w:sz w:val="24"/>
          <w:szCs w:val="24"/>
        </w:rPr>
        <w:t>;</w:t>
      </w:r>
    </w:p>
    <w:p w14:paraId="7C94C981"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Being quiet and withdrawn</w:t>
      </w:r>
      <w:r w:rsidR="00DF286A"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especially in older adults</w:t>
      </w:r>
      <w:r w:rsidR="00E40C43">
        <w:rPr>
          <w:rFonts w:ascii="Times New Roman" w:eastAsia="Times New Roman" w:hAnsi="Times New Roman" w:cs="Times New Roman"/>
          <w:sz w:val="24"/>
          <w:szCs w:val="24"/>
        </w:rPr>
        <w:t>;</w:t>
      </w:r>
    </w:p>
    <w:p w14:paraId="730356F4"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Slowed movement or lethargy</w:t>
      </w:r>
      <w:r w:rsidR="00E40C43">
        <w:rPr>
          <w:rFonts w:ascii="Times New Roman" w:eastAsia="Times New Roman" w:hAnsi="Times New Roman" w:cs="Times New Roman"/>
          <w:sz w:val="24"/>
          <w:szCs w:val="24"/>
        </w:rPr>
        <w:t>;</w:t>
      </w:r>
    </w:p>
    <w:p w14:paraId="622BC540"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Disturbed sleep habits</w:t>
      </w:r>
      <w:r w:rsidR="00E40C43">
        <w:rPr>
          <w:rFonts w:ascii="Times New Roman" w:eastAsia="Times New Roman" w:hAnsi="Times New Roman" w:cs="Times New Roman"/>
          <w:sz w:val="24"/>
          <w:szCs w:val="24"/>
        </w:rPr>
        <w:t>; or</w:t>
      </w:r>
    </w:p>
    <w:p w14:paraId="443B16C5"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Reversal of night-day sleep-wake cycle</w:t>
      </w:r>
      <w:r w:rsidR="00E40C43">
        <w:rPr>
          <w:rFonts w:ascii="Times New Roman" w:eastAsia="Times New Roman" w:hAnsi="Times New Roman" w:cs="Times New Roman"/>
          <w:sz w:val="24"/>
          <w:szCs w:val="24"/>
        </w:rPr>
        <w:t>.</w:t>
      </w:r>
    </w:p>
    <w:p w14:paraId="29E55A56" w14:textId="77777777" w:rsidR="00B97ED2" w:rsidRPr="00F46CF9" w:rsidRDefault="00B97ED2" w:rsidP="00150EF4">
      <w:pPr>
        <w:numPr>
          <w:ilvl w:val="1"/>
          <w:numId w:val="24"/>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Emotional disturbances which may appear as:</w:t>
      </w:r>
    </w:p>
    <w:p w14:paraId="5EC755C1"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Anxiety, fear or paranoia</w:t>
      </w:r>
      <w:r w:rsidR="00E40C43">
        <w:rPr>
          <w:rFonts w:ascii="Times New Roman" w:eastAsia="Times New Roman" w:hAnsi="Times New Roman" w:cs="Times New Roman"/>
          <w:sz w:val="24"/>
          <w:szCs w:val="24"/>
        </w:rPr>
        <w:t>;</w:t>
      </w:r>
    </w:p>
    <w:p w14:paraId="2031B604"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Depression</w:t>
      </w:r>
      <w:r w:rsidR="00E40C43">
        <w:rPr>
          <w:rFonts w:ascii="Times New Roman" w:eastAsia="Times New Roman" w:hAnsi="Times New Roman" w:cs="Times New Roman"/>
          <w:sz w:val="24"/>
          <w:szCs w:val="24"/>
        </w:rPr>
        <w:t>;</w:t>
      </w:r>
    </w:p>
    <w:p w14:paraId="2E207652"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Irritability or anger</w:t>
      </w:r>
      <w:r w:rsidR="00E40C43">
        <w:rPr>
          <w:rFonts w:ascii="Times New Roman" w:eastAsia="Times New Roman" w:hAnsi="Times New Roman" w:cs="Times New Roman"/>
          <w:sz w:val="24"/>
          <w:szCs w:val="24"/>
        </w:rPr>
        <w:t>;</w:t>
      </w:r>
    </w:p>
    <w:p w14:paraId="2E67EA7A"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Sense of feeling elated (euphoria)</w:t>
      </w:r>
      <w:r w:rsidR="00E40C43">
        <w:rPr>
          <w:rFonts w:ascii="Times New Roman" w:eastAsia="Times New Roman" w:hAnsi="Times New Roman" w:cs="Times New Roman"/>
          <w:sz w:val="24"/>
          <w:szCs w:val="24"/>
        </w:rPr>
        <w:t>;</w:t>
      </w:r>
    </w:p>
    <w:p w14:paraId="639B171F"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Apathy</w:t>
      </w:r>
      <w:r w:rsidR="00E40C43">
        <w:rPr>
          <w:rFonts w:ascii="Times New Roman" w:eastAsia="Times New Roman" w:hAnsi="Times New Roman" w:cs="Times New Roman"/>
          <w:sz w:val="24"/>
          <w:szCs w:val="24"/>
        </w:rPr>
        <w:t>;</w:t>
      </w:r>
    </w:p>
    <w:p w14:paraId="4FD2E112"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Rapid and unpredictable mood shifts</w:t>
      </w:r>
      <w:r w:rsidR="00E40C43">
        <w:rPr>
          <w:rFonts w:ascii="Times New Roman" w:eastAsia="Times New Roman" w:hAnsi="Times New Roman" w:cs="Times New Roman"/>
          <w:sz w:val="24"/>
          <w:szCs w:val="24"/>
        </w:rPr>
        <w:t>; or</w:t>
      </w:r>
    </w:p>
    <w:p w14:paraId="68113D16" w14:textId="77777777" w:rsidR="00B97ED2" w:rsidRPr="00F46CF9" w:rsidRDefault="00B97ED2" w:rsidP="00150EF4">
      <w:pPr>
        <w:numPr>
          <w:ilvl w:val="2"/>
          <w:numId w:val="24"/>
        </w:numPr>
        <w:spacing w:before="100" w:beforeAutospacing="1"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Personality changes</w:t>
      </w:r>
      <w:r w:rsidR="00E40C43">
        <w:rPr>
          <w:rFonts w:ascii="Times New Roman" w:eastAsia="Times New Roman" w:hAnsi="Times New Roman" w:cs="Times New Roman"/>
          <w:sz w:val="24"/>
          <w:szCs w:val="24"/>
        </w:rPr>
        <w:t>.</w:t>
      </w:r>
    </w:p>
    <w:p w14:paraId="7861751E" w14:textId="77777777" w:rsidR="00B97ED2" w:rsidRPr="00F46CF9" w:rsidRDefault="00DF286A" w:rsidP="00B47C37">
      <w:pPr>
        <w:spacing w:after="0" w:line="276" w:lineRule="auto"/>
        <w:ind w:left="990"/>
        <w:rPr>
          <w:rFonts w:ascii="Times New Roman" w:eastAsia="Times New Roman" w:hAnsi="Times New Roman" w:cs="Times New Roman"/>
          <w:sz w:val="24"/>
          <w:szCs w:val="24"/>
          <w:u w:val="single"/>
        </w:rPr>
      </w:pPr>
      <w:r w:rsidRPr="00B47C37">
        <w:rPr>
          <w:rFonts w:ascii="Times New Roman" w:eastAsia="Times New Roman" w:hAnsi="Times New Roman" w:cs="Times New Roman"/>
          <w:sz w:val="24"/>
          <w:szCs w:val="24"/>
        </w:rPr>
        <w:t>S</w:t>
      </w:r>
      <w:r w:rsidRPr="00F46CF9">
        <w:rPr>
          <w:rFonts w:ascii="Times New Roman" w:eastAsia="Times New Roman" w:hAnsi="Times New Roman" w:cs="Times New Roman"/>
          <w:sz w:val="24"/>
          <w:szCs w:val="24"/>
        </w:rPr>
        <w:t>ource</w:t>
      </w:r>
      <w:r w:rsidR="00B97ED2" w:rsidRPr="00B47C37">
        <w:rPr>
          <w:rFonts w:ascii="Times New Roman" w:eastAsia="Times New Roman" w:hAnsi="Times New Roman" w:cs="Times New Roman"/>
          <w:sz w:val="24"/>
          <w:szCs w:val="24"/>
        </w:rPr>
        <w:t>:</w:t>
      </w:r>
      <w:r w:rsidR="00F0489C" w:rsidRPr="00B47C37">
        <w:rPr>
          <w:rFonts w:ascii="Times New Roman" w:eastAsia="Times New Roman" w:hAnsi="Times New Roman" w:cs="Times New Roman"/>
          <w:sz w:val="24"/>
          <w:szCs w:val="24"/>
        </w:rPr>
        <w:t xml:space="preserve"> </w:t>
      </w:r>
      <w:hyperlink r:id="rId13" w:history="1">
        <w:r w:rsidR="00B97ED2" w:rsidRPr="00FE0026">
          <w:rPr>
            <w:rFonts w:ascii="Times New Roman" w:eastAsia="Times New Roman" w:hAnsi="Times New Roman" w:cs="Times New Roman"/>
            <w:color w:val="4472C4" w:themeColor="accent5"/>
            <w:sz w:val="24"/>
            <w:szCs w:val="24"/>
            <w:u w:val="single"/>
          </w:rPr>
          <w:t>http://www.mayoclinic.org/diseases-conditions/delirium/basics/symptoms/con-20033982</w:t>
        </w:r>
      </w:hyperlink>
    </w:p>
    <w:p w14:paraId="4DD6F0F7" w14:textId="77777777" w:rsidR="00DB49A8" w:rsidRPr="00F46CF9" w:rsidRDefault="00DB49A8" w:rsidP="00DB49A8">
      <w:pPr>
        <w:spacing w:after="0" w:line="276" w:lineRule="auto"/>
        <w:ind w:left="990"/>
        <w:rPr>
          <w:rFonts w:ascii="Times New Roman" w:eastAsia="Times New Roman" w:hAnsi="Times New Roman" w:cs="Times New Roman"/>
          <w:sz w:val="24"/>
          <w:szCs w:val="24"/>
        </w:rPr>
      </w:pPr>
    </w:p>
    <w:p w14:paraId="49E71151" w14:textId="77777777" w:rsidR="00B97ED2" w:rsidRPr="00B47C37" w:rsidRDefault="00B97ED2" w:rsidP="00150EF4">
      <w:pPr>
        <w:numPr>
          <w:ilvl w:val="0"/>
          <w:numId w:val="24"/>
        </w:numPr>
        <w:spacing w:after="0" w:line="276" w:lineRule="auto"/>
        <w:ind w:left="180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 xml:space="preserve">Excited Delirium: </w:t>
      </w:r>
    </w:p>
    <w:p w14:paraId="4090253F" w14:textId="77777777" w:rsidR="00B97ED2" w:rsidRPr="00F46CF9" w:rsidRDefault="00E40C43" w:rsidP="00150EF4">
      <w:pPr>
        <w:pStyle w:val="ListParagraph"/>
        <w:numPr>
          <w:ilvl w:val="1"/>
          <w:numId w:val="24"/>
        </w:numPr>
        <w:spacing w:before="100" w:beforeAutospacing="1" w:after="0" w:line="276" w:lineRule="auto"/>
        <w:ind w:left="2250"/>
        <w:jc w:val="both"/>
        <w:rPr>
          <w:rFonts w:ascii="Times New Roman" w:eastAsia="Times New Roman" w:hAnsi="Times New Roman" w:cs="Times New Roman"/>
          <w:bCs/>
          <w:sz w:val="24"/>
          <w:szCs w:val="24"/>
        </w:rPr>
      </w:pPr>
      <w:r w:rsidRPr="00F46CF9">
        <w:rPr>
          <w:rFonts w:ascii="Times New Roman" w:eastAsia="Times New Roman" w:hAnsi="Times New Roman" w:cs="Times New Roman"/>
          <w:sz w:val="24"/>
          <w:szCs w:val="24"/>
        </w:rPr>
        <w:t>Psychotic</w:t>
      </w:r>
      <w:r w:rsidR="00B97ED2" w:rsidRPr="00F46CF9">
        <w:rPr>
          <w:rFonts w:ascii="Times New Roman" w:eastAsia="Times New Roman" w:hAnsi="Times New Roman" w:cs="Times New Roman"/>
          <w:sz w:val="24"/>
          <w:szCs w:val="24"/>
        </w:rPr>
        <w:t xml:space="preserve"> behavior, aggressiveness, hyperactivity, paranoia, violence, superhuman strength, profuse sweating due to hyperthermia, insensitivity to pain, elevated temperature, dilated pupils, rapid breathing, an extreme fight-or-flight response by the nervous system, respiratory arrest, and death.</w:t>
      </w:r>
    </w:p>
    <w:p w14:paraId="74F1AD09" w14:textId="77777777" w:rsidR="004D0FFF" w:rsidRPr="00F46CF9" w:rsidRDefault="00B97ED2" w:rsidP="00150EF4">
      <w:pPr>
        <w:pStyle w:val="ListParagraph"/>
        <w:numPr>
          <w:ilvl w:val="1"/>
          <w:numId w:val="24"/>
        </w:numPr>
        <w:spacing w:before="100" w:beforeAutospacing="1"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Appropriate responses to Excited Delirium would include:</w:t>
      </w:r>
    </w:p>
    <w:p w14:paraId="76883996" w14:textId="77777777" w:rsidR="004D0FFF" w:rsidRPr="00F46CF9" w:rsidRDefault="00B97ED2" w:rsidP="00150EF4">
      <w:pPr>
        <w:pStyle w:val="ListParagraph"/>
        <w:numPr>
          <w:ilvl w:val="2"/>
          <w:numId w:val="24"/>
        </w:numPr>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Notify Medical Staff</w:t>
      </w:r>
      <w:r w:rsidR="009508E0" w:rsidRPr="00F46CF9">
        <w:rPr>
          <w:rFonts w:ascii="Times New Roman" w:eastAsia="Times New Roman" w:hAnsi="Times New Roman" w:cs="Times New Roman"/>
          <w:sz w:val="24"/>
          <w:szCs w:val="24"/>
        </w:rPr>
        <w:t xml:space="preserve"> - </w:t>
      </w:r>
      <w:r w:rsidRPr="00F46CF9">
        <w:rPr>
          <w:rFonts w:ascii="Times New Roman" w:eastAsia="Times New Roman" w:hAnsi="Times New Roman" w:cs="Times New Roman"/>
          <w:sz w:val="24"/>
          <w:szCs w:val="24"/>
        </w:rPr>
        <w:t>rapid chemical sedation can be lifesaving;</w:t>
      </w:r>
    </w:p>
    <w:p w14:paraId="6316317E" w14:textId="77777777" w:rsidR="004D0FFF" w:rsidRPr="00F46CF9" w:rsidRDefault="00B97ED2" w:rsidP="00150EF4">
      <w:pPr>
        <w:pStyle w:val="ListParagraph"/>
        <w:numPr>
          <w:ilvl w:val="2"/>
          <w:numId w:val="24"/>
        </w:numPr>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Remove physical restraints when feasible;</w:t>
      </w:r>
    </w:p>
    <w:p w14:paraId="65758E4E" w14:textId="77777777" w:rsidR="00B97ED2" w:rsidRDefault="00B97ED2" w:rsidP="00150EF4">
      <w:pPr>
        <w:pStyle w:val="ListParagraph"/>
        <w:numPr>
          <w:ilvl w:val="2"/>
          <w:numId w:val="24"/>
        </w:numPr>
        <w:spacing w:after="0" w:line="276" w:lineRule="auto"/>
        <w:ind w:left="27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When using restraints</w:t>
      </w:r>
      <w:r w:rsidR="009508E0"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monitor the subject for positional asphyxiation.</w:t>
      </w:r>
    </w:p>
    <w:p w14:paraId="69E136E0" w14:textId="77777777" w:rsidR="008D165D" w:rsidRDefault="008D165D" w:rsidP="008D165D">
      <w:pPr>
        <w:spacing w:after="0" w:line="276" w:lineRule="auto"/>
        <w:jc w:val="both"/>
        <w:rPr>
          <w:rFonts w:ascii="Times New Roman" w:eastAsia="Times New Roman" w:hAnsi="Times New Roman" w:cs="Times New Roman"/>
          <w:sz w:val="24"/>
          <w:szCs w:val="24"/>
        </w:rPr>
      </w:pPr>
    </w:p>
    <w:p w14:paraId="000328D7" w14:textId="77777777" w:rsidR="008D165D" w:rsidRDefault="008D165D" w:rsidP="008D165D">
      <w:pPr>
        <w:pStyle w:val="ListParagraph"/>
        <w:numPr>
          <w:ilvl w:val="0"/>
          <w:numId w:val="2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Traumatic Brain Injury (TBI):</w:t>
      </w:r>
    </w:p>
    <w:p w14:paraId="14425E14" w14:textId="77777777" w:rsidR="008D165D" w:rsidRDefault="008D165D" w:rsidP="008D165D">
      <w:pPr>
        <w:pStyle w:val="ListParagraph"/>
        <w:numPr>
          <w:ilvl w:val="1"/>
          <w:numId w:val="2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Caused by impact to the head which creates a movement or displacement of the brain within the skull.</w:t>
      </w:r>
    </w:p>
    <w:p w14:paraId="511FF1EB" w14:textId="77777777" w:rsidR="008D165D" w:rsidRDefault="008D165D" w:rsidP="008D165D">
      <w:pPr>
        <w:pStyle w:val="ListParagraph"/>
        <w:numPr>
          <w:ilvl w:val="1"/>
          <w:numId w:val="2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demonstrated decline in life satisfaction is reported following moderate to severe TBI resulting in </w:t>
      </w:r>
      <w:r w:rsidR="008D467D">
        <w:rPr>
          <w:rFonts w:ascii="Times New Roman" w:eastAsia="Times New Roman" w:hAnsi="Times New Roman" w:cs="Times New Roman"/>
          <w:sz w:val="24"/>
          <w:szCs w:val="24"/>
        </w:rPr>
        <w:t xml:space="preserve">for example the </w:t>
      </w:r>
      <w:r>
        <w:rPr>
          <w:rFonts w:ascii="Times New Roman" w:eastAsia="Times New Roman" w:hAnsi="Times New Roman" w:cs="Times New Roman"/>
          <w:sz w:val="24"/>
          <w:szCs w:val="24"/>
        </w:rPr>
        <w:t xml:space="preserve">inability to maintain employment or </w:t>
      </w:r>
      <w:r w:rsidR="008D467D">
        <w:rPr>
          <w:rFonts w:ascii="Times New Roman" w:eastAsia="Times New Roman" w:hAnsi="Times New Roman" w:cs="Times New Roman"/>
          <w:sz w:val="24"/>
          <w:szCs w:val="24"/>
        </w:rPr>
        <w:t>quality relationships.</w:t>
      </w:r>
    </w:p>
    <w:p w14:paraId="5190A511" w14:textId="77777777" w:rsidR="008D467D" w:rsidRPr="008D165D" w:rsidRDefault="008D467D" w:rsidP="008D165D">
      <w:pPr>
        <w:pStyle w:val="ListParagraph"/>
        <w:numPr>
          <w:ilvl w:val="1"/>
          <w:numId w:val="2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Symptoms vary by person and severity and may include: attention, learning and memory, language, eye-hand coordination, and social awareness.</w:t>
      </w:r>
    </w:p>
    <w:p w14:paraId="3519537F" w14:textId="77777777" w:rsidR="00B97ED2" w:rsidRPr="00F46CF9" w:rsidRDefault="00B97ED2" w:rsidP="0002399A">
      <w:pPr>
        <w:spacing w:after="0" w:line="276" w:lineRule="auto"/>
        <w:ind w:left="720"/>
        <w:jc w:val="both"/>
        <w:rPr>
          <w:rFonts w:ascii="Times New Roman" w:eastAsia="Times New Roman" w:hAnsi="Times New Roman" w:cs="Times New Roman"/>
          <w:sz w:val="24"/>
          <w:szCs w:val="24"/>
        </w:rPr>
      </w:pPr>
    </w:p>
    <w:p w14:paraId="27A4EC35" w14:textId="77777777" w:rsidR="00DB49A8" w:rsidRPr="00FE0026" w:rsidRDefault="00B97ED2" w:rsidP="00B47C37">
      <w:pPr>
        <w:spacing w:after="0" w:line="276" w:lineRule="auto"/>
        <w:ind w:left="990"/>
        <w:rPr>
          <w:rFonts w:ascii="Times New Roman" w:eastAsia="Times New Roman" w:hAnsi="Times New Roman" w:cs="Times New Roman"/>
          <w:color w:val="4472C4" w:themeColor="accent5"/>
          <w:sz w:val="24"/>
          <w:szCs w:val="24"/>
          <w:u w:val="single"/>
        </w:rPr>
      </w:pPr>
      <w:r w:rsidRPr="00F46CF9">
        <w:rPr>
          <w:rFonts w:ascii="Times New Roman" w:eastAsia="Times New Roman" w:hAnsi="Times New Roman" w:cs="Times New Roman"/>
          <w:sz w:val="24"/>
          <w:szCs w:val="24"/>
        </w:rPr>
        <w:lastRenderedPageBreak/>
        <w:t xml:space="preserve">Sources: </w:t>
      </w:r>
      <w:hyperlink r:id="rId14" w:history="1">
        <w:r w:rsidR="00DB49A8" w:rsidRPr="00FE0026">
          <w:rPr>
            <w:rFonts w:ascii="Times New Roman" w:eastAsia="Times New Roman" w:hAnsi="Times New Roman" w:cs="Times New Roman"/>
            <w:color w:val="4472C4" w:themeColor="accent5"/>
            <w:sz w:val="24"/>
            <w:szCs w:val="24"/>
            <w:u w:val="single"/>
          </w:rPr>
          <w:t>https://leb.fbi.gov/2014/july/excited-delirium-and-the-dual-response-preventing-in-custody-deaths</w:t>
        </w:r>
      </w:hyperlink>
    </w:p>
    <w:p w14:paraId="7D066226" w14:textId="77777777" w:rsidR="00DB49A8" w:rsidRPr="00FE0026" w:rsidRDefault="00DB49A8" w:rsidP="00F07178">
      <w:pPr>
        <w:spacing w:after="0" w:line="276" w:lineRule="auto"/>
        <w:ind w:left="990"/>
        <w:rPr>
          <w:rFonts w:ascii="Times New Roman" w:eastAsia="Times New Roman" w:hAnsi="Times New Roman" w:cs="Times New Roman"/>
          <w:color w:val="4472C4" w:themeColor="accent5"/>
          <w:sz w:val="24"/>
          <w:szCs w:val="24"/>
        </w:rPr>
      </w:pPr>
    </w:p>
    <w:p w14:paraId="78F05525" w14:textId="77777777" w:rsidR="00B97ED2" w:rsidRPr="00FE0026" w:rsidRDefault="00F65A5E" w:rsidP="00F07178">
      <w:pPr>
        <w:spacing w:after="0" w:line="276" w:lineRule="auto"/>
        <w:ind w:left="990"/>
        <w:rPr>
          <w:rFonts w:ascii="Times New Roman" w:eastAsia="Times New Roman" w:hAnsi="Times New Roman" w:cs="Times New Roman"/>
          <w:color w:val="4472C4" w:themeColor="accent5"/>
          <w:sz w:val="24"/>
          <w:szCs w:val="24"/>
        </w:rPr>
      </w:pPr>
      <w:hyperlink r:id="rId15" w:history="1">
        <w:r w:rsidR="00B97ED2" w:rsidRPr="00FE0026">
          <w:rPr>
            <w:rFonts w:ascii="Times New Roman" w:eastAsia="Times New Roman" w:hAnsi="Times New Roman" w:cs="Times New Roman"/>
            <w:color w:val="4472C4" w:themeColor="accent5"/>
            <w:sz w:val="24"/>
            <w:szCs w:val="24"/>
            <w:u w:val="single"/>
          </w:rPr>
          <w:t>http://mentalhealthdaily.com/2015/04/22/excited-delirium-syndrome-causes-symptoms-treatment/</w:t>
        </w:r>
      </w:hyperlink>
    </w:p>
    <w:p w14:paraId="36FF6AB2" w14:textId="77777777" w:rsidR="00850088" w:rsidRPr="00F46CF9" w:rsidRDefault="00850088" w:rsidP="0002399A">
      <w:pPr>
        <w:spacing w:after="0" w:line="276" w:lineRule="auto"/>
        <w:jc w:val="both"/>
        <w:rPr>
          <w:rFonts w:ascii="Times New Roman" w:eastAsia="Times New Roman" w:hAnsi="Times New Roman" w:cs="Times New Roman"/>
          <w:sz w:val="24"/>
          <w:szCs w:val="24"/>
        </w:rPr>
      </w:pPr>
    </w:p>
    <w:p w14:paraId="7FAD0B0C" w14:textId="77777777" w:rsidR="00897798" w:rsidRPr="00F46CF9" w:rsidRDefault="00A91B4A" w:rsidP="0002399A">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374F">
        <w:rPr>
          <w:rFonts w:ascii="Times New Roman" w:eastAsia="Times New Roman" w:hAnsi="Times New Roman" w:cs="Times New Roman"/>
          <w:sz w:val="24"/>
          <w:szCs w:val="24"/>
        </w:rPr>
        <w:t>Anxiety Disorders</w:t>
      </w:r>
    </w:p>
    <w:p w14:paraId="2C8DCA24" w14:textId="77777777" w:rsidR="004D0FFF" w:rsidRPr="00F46CF9" w:rsidRDefault="004D0FFF" w:rsidP="00150EF4">
      <w:pPr>
        <w:numPr>
          <w:ilvl w:val="0"/>
          <w:numId w:val="6"/>
        </w:numPr>
        <w:shd w:val="clear" w:color="auto" w:fill="FFFFFF" w:themeFill="background1"/>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Anxiety D</w:t>
      </w:r>
      <w:r w:rsidR="009B632E" w:rsidRPr="00F46CF9">
        <w:rPr>
          <w:rFonts w:ascii="Times New Roman" w:eastAsia="Times New Roman" w:hAnsi="Times New Roman" w:cs="Times New Roman"/>
          <w:sz w:val="24"/>
          <w:szCs w:val="24"/>
        </w:rPr>
        <w:t>isorders</w:t>
      </w:r>
      <w:r w:rsidRPr="00F46CF9">
        <w:rPr>
          <w:rFonts w:ascii="Times New Roman" w:eastAsia="Times New Roman" w:hAnsi="Times New Roman" w:cs="Times New Roman"/>
          <w:sz w:val="24"/>
          <w:szCs w:val="24"/>
        </w:rPr>
        <w:t>:</w:t>
      </w:r>
    </w:p>
    <w:p w14:paraId="56908771" w14:textId="77777777" w:rsidR="004D0FFF" w:rsidRPr="00F46CF9" w:rsidRDefault="00287910" w:rsidP="00150EF4">
      <w:pPr>
        <w:numPr>
          <w:ilvl w:val="1"/>
          <w:numId w:val="6"/>
        </w:numPr>
        <w:shd w:val="clear" w:color="auto" w:fill="FFFFFF" w:themeFill="background1"/>
        <w:spacing w:after="0" w:line="276" w:lineRule="auto"/>
        <w:ind w:left="22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B5BB7">
        <w:rPr>
          <w:rFonts w:ascii="Times New Roman" w:eastAsia="Times New Roman" w:hAnsi="Times New Roman" w:cs="Times New Roman"/>
          <w:sz w:val="24"/>
          <w:szCs w:val="24"/>
        </w:rPr>
        <w:t xml:space="preserve">xcessive </w:t>
      </w:r>
      <w:r w:rsidR="009B632E" w:rsidRPr="00F46CF9">
        <w:rPr>
          <w:rFonts w:ascii="Times New Roman" w:eastAsia="Times New Roman" w:hAnsi="Times New Roman" w:cs="Times New Roman"/>
          <w:sz w:val="24"/>
          <w:szCs w:val="24"/>
        </w:rPr>
        <w:t xml:space="preserve">anxiety </w:t>
      </w:r>
      <w:r w:rsidR="007B5BB7">
        <w:rPr>
          <w:rFonts w:ascii="Times New Roman" w:eastAsia="Times New Roman" w:hAnsi="Times New Roman" w:cs="Times New Roman"/>
          <w:sz w:val="24"/>
          <w:szCs w:val="24"/>
        </w:rPr>
        <w:t xml:space="preserve">and worry </w:t>
      </w:r>
      <w:r w:rsidR="009B632E" w:rsidRPr="00F46CF9">
        <w:rPr>
          <w:rFonts w:ascii="Times New Roman" w:eastAsia="Times New Roman" w:hAnsi="Times New Roman" w:cs="Times New Roman"/>
          <w:sz w:val="24"/>
          <w:szCs w:val="24"/>
        </w:rPr>
        <w:t>that is difficult to control</w:t>
      </w:r>
      <w:r w:rsidR="007B5BB7">
        <w:rPr>
          <w:rFonts w:ascii="Times New Roman" w:eastAsia="Times New Roman" w:hAnsi="Times New Roman" w:cs="Times New Roman"/>
          <w:sz w:val="24"/>
          <w:szCs w:val="24"/>
        </w:rPr>
        <w:t>, is disproportionate to the actual risk,</w:t>
      </w:r>
      <w:r w:rsidR="009B632E" w:rsidRPr="00F46CF9">
        <w:rPr>
          <w:rFonts w:ascii="Times New Roman" w:eastAsia="Times New Roman" w:hAnsi="Times New Roman" w:cs="Times New Roman"/>
          <w:sz w:val="24"/>
          <w:szCs w:val="24"/>
        </w:rPr>
        <w:t xml:space="preserve"> and negatively and substantially impac</w:t>
      </w:r>
      <w:r w:rsidR="00B1489D">
        <w:rPr>
          <w:rFonts w:ascii="Times New Roman" w:eastAsia="Times New Roman" w:hAnsi="Times New Roman" w:cs="Times New Roman"/>
          <w:sz w:val="24"/>
          <w:szCs w:val="24"/>
        </w:rPr>
        <w:t>ts daily functioning.</w:t>
      </w:r>
    </w:p>
    <w:p w14:paraId="01A8D505" w14:textId="77777777" w:rsidR="009B632E" w:rsidRDefault="009B632E" w:rsidP="00150EF4">
      <w:pPr>
        <w:numPr>
          <w:ilvl w:val="1"/>
          <w:numId w:val="6"/>
        </w:numPr>
        <w:shd w:val="clear" w:color="auto" w:fill="FFFFFF" w:themeFill="background1"/>
        <w:spacing w:after="0" w:line="276" w:lineRule="auto"/>
        <w:ind w:left="225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These disorders can range from specific fears (called phobias), such as the fear of flying or publ</w:t>
      </w:r>
      <w:r w:rsidR="007B5BB7">
        <w:rPr>
          <w:rFonts w:ascii="Times New Roman" w:eastAsia="Times New Roman" w:hAnsi="Times New Roman" w:cs="Times New Roman"/>
          <w:sz w:val="24"/>
          <w:szCs w:val="24"/>
        </w:rPr>
        <w:t xml:space="preserve">ic speaking, to a Generalized Anxiety Disorder that reports </w:t>
      </w:r>
      <w:r w:rsidR="00B1489D">
        <w:rPr>
          <w:rFonts w:ascii="Times New Roman" w:eastAsia="Times New Roman" w:hAnsi="Times New Roman" w:cs="Times New Roman"/>
          <w:sz w:val="24"/>
          <w:szCs w:val="24"/>
        </w:rPr>
        <w:t>feelings of worry and tension</w:t>
      </w:r>
      <w:r w:rsidR="007B5BB7">
        <w:rPr>
          <w:rFonts w:ascii="Times New Roman" w:eastAsia="Times New Roman" w:hAnsi="Times New Roman" w:cs="Times New Roman"/>
          <w:sz w:val="24"/>
          <w:szCs w:val="24"/>
        </w:rPr>
        <w:t xml:space="preserve"> for at least six months and is clearly excessive </w:t>
      </w:r>
      <w:r w:rsidR="00B1489D">
        <w:rPr>
          <w:rFonts w:ascii="Times New Roman" w:eastAsia="Times New Roman" w:hAnsi="Times New Roman" w:cs="Times New Roman"/>
          <w:sz w:val="24"/>
          <w:szCs w:val="24"/>
        </w:rPr>
        <w:t>.</w:t>
      </w:r>
    </w:p>
    <w:p w14:paraId="4500C18F" w14:textId="77777777" w:rsidR="00A91B4A" w:rsidRDefault="00A91B4A" w:rsidP="00A91B4A">
      <w:pPr>
        <w:numPr>
          <w:ilvl w:val="0"/>
          <w:numId w:val="6"/>
        </w:numPr>
        <w:shd w:val="clear" w:color="auto" w:fill="FFFFFF" w:themeFill="background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examples of Anxiety Disorders include:</w:t>
      </w:r>
    </w:p>
    <w:p w14:paraId="490E7340" w14:textId="77777777" w:rsidR="00A91B4A" w:rsidRDefault="00A91B4A" w:rsidP="00A91B4A">
      <w:pPr>
        <w:numPr>
          <w:ilvl w:val="1"/>
          <w:numId w:val="6"/>
        </w:numPr>
        <w:shd w:val="clear" w:color="auto" w:fill="FFFFFF" w:themeFill="background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Separation Anxiety Disorder</w:t>
      </w:r>
    </w:p>
    <w:p w14:paraId="4A683D8F" w14:textId="77777777" w:rsidR="00A91B4A" w:rsidRDefault="00A91B4A" w:rsidP="00A91B4A">
      <w:pPr>
        <w:numPr>
          <w:ilvl w:val="1"/>
          <w:numId w:val="6"/>
        </w:numPr>
        <w:shd w:val="clear" w:color="auto" w:fill="FFFFFF" w:themeFill="background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Panic Disorder</w:t>
      </w:r>
    </w:p>
    <w:p w14:paraId="1C0E7297" w14:textId="77777777" w:rsidR="00A91B4A" w:rsidRDefault="00A91B4A" w:rsidP="00A91B4A">
      <w:pPr>
        <w:numPr>
          <w:ilvl w:val="1"/>
          <w:numId w:val="6"/>
        </w:numPr>
        <w:shd w:val="clear" w:color="auto" w:fill="FFFFFF" w:themeFill="background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Society Anxiety Disorder</w:t>
      </w:r>
    </w:p>
    <w:p w14:paraId="714EC3F3" w14:textId="77777777" w:rsidR="00A91B4A" w:rsidRPr="00F46CF9" w:rsidRDefault="00A91B4A" w:rsidP="00A91B4A">
      <w:pPr>
        <w:numPr>
          <w:ilvl w:val="1"/>
          <w:numId w:val="6"/>
        </w:numPr>
        <w:shd w:val="clear" w:color="auto" w:fill="FFFFFF" w:themeFill="background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Substance-Induced Anxiety Disorder</w:t>
      </w:r>
    </w:p>
    <w:p w14:paraId="75C02AD9" w14:textId="77777777" w:rsidR="009B632E" w:rsidRPr="00F46CF9" w:rsidRDefault="009B632E" w:rsidP="0002399A">
      <w:pPr>
        <w:shd w:val="clear" w:color="auto" w:fill="FFFFFF" w:themeFill="background1"/>
        <w:spacing w:after="0" w:line="276" w:lineRule="auto"/>
        <w:ind w:left="1350"/>
        <w:contextualSpacing/>
        <w:jc w:val="both"/>
        <w:rPr>
          <w:rFonts w:ascii="Times New Roman" w:eastAsia="Times New Roman" w:hAnsi="Times New Roman" w:cs="Times New Roman"/>
          <w:sz w:val="24"/>
          <w:szCs w:val="24"/>
        </w:rPr>
      </w:pPr>
    </w:p>
    <w:p w14:paraId="6838C47C" w14:textId="77777777" w:rsidR="00A91B4A" w:rsidRDefault="00A91B4A" w:rsidP="0002399A">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Trauma and Stressor-Related Disorders</w:t>
      </w:r>
    </w:p>
    <w:p w14:paraId="64D6BA69" w14:textId="77777777" w:rsidR="00A91B4A" w:rsidRPr="00F46CF9" w:rsidRDefault="00A91B4A" w:rsidP="00A91B4A">
      <w:pPr>
        <w:pStyle w:val="ListParagraph"/>
        <w:shd w:val="clear" w:color="auto" w:fill="FFFFFF" w:themeFill="background1"/>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Post-Traumatic Stress Disorder (PTSD) is becoming more common in the jail setting. Not only for those entering the system but persons leaving the jail environment as well. </w:t>
      </w:r>
    </w:p>
    <w:p w14:paraId="1CBA4788" w14:textId="77777777" w:rsidR="00A91B4A" w:rsidRPr="00A91B4A" w:rsidRDefault="00A91B4A" w:rsidP="00A91B4A">
      <w:pPr>
        <w:pStyle w:val="ListParagraph"/>
        <w:numPr>
          <w:ilvl w:val="0"/>
          <w:numId w:val="51"/>
        </w:numPr>
        <w:shd w:val="clear" w:color="auto" w:fill="FFFFFF" w:themeFill="background1"/>
        <w:spacing w:after="0" w:line="276" w:lineRule="auto"/>
        <w:jc w:val="both"/>
        <w:rPr>
          <w:rFonts w:ascii="Times New Roman" w:eastAsia="Times New Roman" w:hAnsi="Times New Roman" w:cs="Times New Roman"/>
          <w:sz w:val="24"/>
          <w:szCs w:val="24"/>
        </w:rPr>
      </w:pPr>
      <w:r w:rsidRPr="00A91B4A">
        <w:rPr>
          <w:rFonts w:ascii="Times New Roman" w:eastAsia="Times New Roman" w:hAnsi="Times New Roman" w:cs="Times New Roman"/>
          <w:sz w:val="24"/>
          <w:szCs w:val="24"/>
        </w:rPr>
        <w:t>Behavioral symptoms</w:t>
      </w:r>
    </w:p>
    <w:p w14:paraId="3156E9C6"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Intrusive memories (Example: Being reminded of traumatic event by an everyday experience which may change how an individual reacts to the situation.)</w:t>
      </w:r>
      <w:r>
        <w:rPr>
          <w:rFonts w:ascii="Times New Roman" w:eastAsia="Times New Roman" w:hAnsi="Times New Roman" w:cs="Times New Roman"/>
          <w:sz w:val="24"/>
          <w:szCs w:val="24"/>
        </w:rPr>
        <w:t>;</w:t>
      </w:r>
    </w:p>
    <w:p w14:paraId="6E5321B3"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Avoiding reminders</w:t>
      </w:r>
      <w:r>
        <w:rPr>
          <w:rFonts w:ascii="Times New Roman" w:eastAsia="Times New Roman" w:hAnsi="Times New Roman" w:cs="Times New Roman"/>
          <w:sz w:val="24"/>
          <w:szCs w:val="24"/>
        </w:rPr>
        <w:t>;</w:t>
      </w:r>
    </w:p>
    <w:p w14:paraId="0640C8E4"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Trouble concentrating</w:t>
      </w:r>
      <w:r>
        <w:rPr>
          <w:rFonts w:ascii="Times New Roman" w:eastAsia="Times New Roman" w:hAnsi="Times New Roman" w:cs="Times New Roman"/>
          <w:sz w:val="24"/>
          <w:szCs w:val="24"/>
        </w:rPr>
        <w:t>;</w:t>
      </w:r>
    </w:p>
    <w:p w14:paraId="7E6785DA"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Emotional outbursts</w:t>
      </w:r>
      <w:r>
        <w:rPr>
          <w:rFonts w:ascii="Times New Roman" w:eastAsia="Times New Roman" w:hAnsi="Times New Roman" w:cs="Times New Roman"/>
          <w:sz w:val="24"/>
          <w:szCs w:val="24"/>
        </w:rPr>
        <w:t>;</w:t>
      </w:r>
    </w:p>
    <w:p w14:paraId="6486F0C8"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Hypervigilance</w:t>
      </w:r>
      <w:r>
        <w:rPr>
          <w:rFonts w:ascii="Times New Roman" w:eastAsia="Times New Roman" w:hAnsi="Times New Roman" w:cs="Times New Roman"/>
          <w:sz w:val="24"/>
          <w:szCs w:val="24"/>
        </w:rPr>
        <w:t>;</w:t>
      </w:r>
    </w:p>
    <w:p w14:paraId="27D01AC6"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Flashbacks</w:t>
      </w:r>
      <w:r>
        <w:rPr>
          <w:rFonts w:ascii="Times New Roman" w:eastAsia="Times New Roman" w:hAnsi="Times New Roman" w:cs="Times New Roman"/>
          <w:sz w:val="24"/>
          <w:szCs w:val="24"/>
        </w:rPr>
        <w:t>;</w:t>
      </w:r>
    </w:p>
    <w:p w14:paraId="759FE9E7"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Loss of interest in hobbies</w:t>
      </w:r>
      <w:r>
        <w:rPr>
          <w:rFonts w:ascii="Times New Roman" w:eastAsia="Times New Roman" w:hAnsi="Times New Roman" w:cs="Times New Roman"/>
          <w:sz w:val="24"/>
          <w:szCs w:val="24"/>
        </w:rPr>
        <w:t>;</w:t>
      </w:r>
    </w:p>
    <w:p w14:paraId="12DD4A2B"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Withdrawal from others</w:t>
      </w:r>
      <w:r>
        <w:rPr>
          <w:rFonts w:ascii="Times New Roman" w:eastAsia="Times New Roman" w:hAnsi="Times New Roman" w:cs="Times New Roman"/>
          <w:sz w:val="24"/>
          <w:szCs w:val="24"/>
        </w:rPr>
        <w:t>;</w:t>
      </w:r>
    </w:p>
    <w:p w14:paraId="4E7301DA"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Reckless or self-destructive behavior</w:t>
      </w:r>
      <w:r>
        <w:rPr>
          <w:rFonts w:ascii="Times New Roman" w:eastAsia="Times New Roman" w:hAnsi="Times New Roman" w:cs="Times New Roman"/>
          <w:sz w:val="24"/>
          <w:szCs w:val="24"/>
        </w:rPr>
        <w:t>; or</w:t>
      </w:r>
    </w:p>
    <w:p w14:paraId="2D1AE4CF" w14:textId="77777777" w:rsidR="00A91B4A" w:rsidRPr="00B47C37" w:rsidRDefault="00A91B4A" w:rsidP="00A91B4A">
      <w:pPr>
        <w:pStyle w:val="ListParagraph"/>
        <w:numPr>
          <w:ilvl w:val="0"/>
          <w:numId w:val="27"/>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Increased self-medication</w:t>
      </w:r>
      <w:r>
        <w:rPr>
          <w:rFonts w:ascii="Times New Roman" w:eastAsia="Times New Roman" w:hAnsi="Times New Roman" w:cs="Times New Roman"/>
          <w:sz w:val="24"/>
          <w:szCs w:val="24"/>
        </w:rPr>
        <w:t>.</w:t>
      </w:r>
    </w:p>
    <w:p w14:paraId="7BC8A027" w14:textId="77777777" w:rsidR="00A91B4A" w:rsidRPr="00A91B4A" w:rsidRDefault="00A91B4A" w:rsidP="00A91B4A">
      <w:pPr>
        <w:pStyle w:val="ListParagraph"/>
        <w:numPr>
          <w:ilvl w:val="0"/>
          <w:numId w:val="51"/>
        </w:numPr>
        <w:shd w:val="clear" w:color="auto" w:fill="FFFFFF" w:themeFill="background1"/>
        <w:spacing w:after="0" w:line="276" w:lineRule="auto"/>
        <w:jc w:val="both"/>
        <w:rPr>
          <w:rFonts w:ascii="Times New Roman" w:eastAsia="Times New Roman" w:hAnsi="Times New Roman" w:cs="Times New Roman"/>
          <w:sz w:val="24"/>
          <w:szCs w:val="24"/>
        </w:rPr>
      </w:pPr>
      <w:r w:rsidRPr="00A91B4A">
        <w:rPr>
          <w:rFonts w:ascii="Times New Roman" w:eastAsia="Times New Roman" w:hAnsi="Times New Roman" w:cs="Times New Roman"/>
          <w:sz w:val="24"/>
          <w:szCs w:val="24"/>
        </w:rPr>
        <w:t>Emotional Symptoms:</w:t>
      </w:r>
    </w:p>
    <w:p w14:paraId="5AB4F8E5"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Anger;</w:t>
      </w:r>
    </w:p>
    <w:p w14:paraId="6BBD456D"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lastRenderedPageBreak/>
        <w:t>Irritability</w:t>
      </w:r>
      <w:r>
        <w:rPr>
          <w:rFonts w:ascii="Times New Roman" w:eastAsia="Times New Roman" w:hAnsi="Times New Roman" w:cs="Times New Roman"/>
          <w:sz w:val="24"/>
          <w:szCs w:val="24"/>
        </w:rPr>
        <w:t>;</w:t>
      </w:r>
    </w:p>
    <w:p w14:paraId="571D5770"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Sadness</w:t>
      </w:r>
      <w:r>
        <w:rPr>
          <w:rFonts w:ascii="Times New Roman" w:eastAsia="Times New Roman" w:hAnsi="Times New Roman" w:cs="Times New Roman"/>
          <w:sz w:val="24"/>
          <w:szCs w:val="24"/>
        </w:rPr>
        <w:t>;</w:t>
      </w:r>
    </w:p>
    <w:p w14:paraId="1BB052CF"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Anxiety</w:t>
      </w:r>
      <w:r>
        <w:rPr>
          <w:rFonts w:ascii="Times New Roman" w:eastAsia="Times New Roman" w:hAnsi="Times New Roman" w:cs="Times New Roman"/>
          <w:sz w:val="24"/>
          <w:szCs w:val="24"/>
        </w:rPr>
        <w:t>;</w:t>
      </w:r>
    </w:p>
    <w:p w14:paraId="566590FC"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Hopelessness</w:t>
      </w:r>
      <w:r>
        <w:rPr>
          <w:rFonts w:ascii="Times New Roman" w:eastAsia="Times New Roman" w:hAnsi="Times New Roman" w:cs="Times New Roman"/>
          <w:sz w:val="24"/>
          <w:szCs w:val="24"/>
        </w:rPr>
        <w:t>; or</w:t>
      </w:r>
    </w:p>
    <w:p w14:paraId="1177FFD2" w14:textId="77777777" w:rsidR="00A91B4A" w:rsidRPr="00B47C37" w:rsidRDefault="00A91B4A" w:rsidP="00A91B4A">
      <w:pPr>
        <w:pStyle w:val="ListParagraph"/>
        <w:numPr>
          <w:ilvl w:val="0"/>
          <w:numId w:val="29"/>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Guilt</w:t>
      </w:r>
      <w:r>
        <w:rPr>
          <w:rFonts w:ascii="Times New Roman" w:eastAsia="Times New Roman" w:hAnsi="Times New Roman" w:cs="Times New Roman"/>
          <w:sz w:val="24"/>
          <w:szCs w:val="24"/>
        </w:rPr>
        <w:t>.</w:t>
      </w:r>
    </w:p>
    <w:p w14:paraId="439DE0D3" w14:textId="77777777" w:rsidR="00A91B4A" w:rsidRPr="00A91B4A" w:rsidRDefault="00A91B4A" w:rsidP="00A91B4A">
      <w:pPr>
        <w:pStyle w:val="ListParagraph"/>
        <w:numPr>
          <w:ilvl w:val="0"/>
          <w:numId w:val="51"/>
        </w:numPr>
        <w:shd w:val="clear" w:color="auto" w:fill="FFFFFF" w:themeFill="background1"/>
        <w:spacing w:after="0" w:line="276" w:lineRule="auto"/>
        <w:jc w:val="both"/>
        <w:rPr>
          <w:rFonts w:ascii="Times New Roman" w:eastAsia="Times New Roman" w:hAnsi="Times New Roman" w:cs="Times New Roman"/>
          <w:sz w:val="24"/>
          <w:szCs w:val="24"/>
        </w:rPr>
      </w:pPr>
      <w:r w:rsidRPr="00A91B4A">
        <w:rPr>
          <w:rFonts w:ascii="Times New Roman" w:eastAsia="Times New Roman" w:hAnsi="Times New Roman" w:cs="Times New Roman"/>
          <w:sz w:val="24"/>
          <w:szCs w:val="24"/>
        </w:rPr>
        <w:t>Social Symptoms:</w:t>
      </w:r>
    </w:p>
    <w:p w14:paraId="1AC6C7B6"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Becoming withdrawn, detached, or disconnected</w:t>
      </w:r>
      <w:r>
        <w:rPr>
          <w:rFonts w:ascii="Times New Roman" w:eastAsia="Times New Roman" w:hAnsi="Times New Roman" w:cs="Times New Roman"/>
          <w:sz w:val="24"/>
          <w:szCs w:val="24"/>
        </w:rPr>
        <w:t>;</w:t>
      </w:r>
    </w:p>
    <w:p w14:paraId="56E8486A"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Loss of desire for intimacy, closeness</w:t>
      </w:r>
      <w:r>
        <w:rPr>
          <w:rFonts w:ascii="Times New Roman" w:eastAsia="Times New Roman" w:hAnsi="Times New Roman" w:cs="Times New Roman"/>
          <w:sz w:val="24"/>
          <w:szCs w:val="24"/>
        </w:rPr>
        <w:t>;</w:t>
      </w:r>
    </w:p>
    <w:p w14:paraId="282EE64C"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Mistrust</w:t>
      </w:r>
      <w:r>
        <w:rPr>
          <w:rFonts w:ascii="Times New Roman" w:eastAsia="Times New Roman" w:hAnsi="Times New Roman" w:cs="Times New Roman"/>
          <w:sz w:val="24"/>
          <w:szCs w:val="24"/>
        </w:rPr>
        <w:t>;</w:t>
      </w:r>
    </w:p>
    <w:p w14:paraId="2A45B8A5"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Over-controlling/overprotective behavior</w:t>
      </w:r>
      <w:r>
        <w:rPr>
          <w:rFonts w:ascii="Times New Roman" w:eastAsia="Times New Roman" w:hAnsi="Times New Roman" w:cs="Times New Roman"/>
          <w:sz w:val="24"/>
          <w:szCs w:val="24"/>
        </w:rPr>
        <w:t>;</w:t>
      </w:r>
    </w:p>
    <w:p w14:paraId="4FC94CE9"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Argumentative</w:t>
      </w:r>
      <w:r>
        <w:rPr>
          <w:rFonts w:ascii="Times New Roman" w:eastAsia="Times New Roman" w:hAnsi="Times New Roman" w:cs="Times New Roman"/>
          <w:sz w:val="24"/>
          <w:szCs w:val="24"/>
        </w:rPr>
        <w:t>; or</w:t>
      </w:r>
    </w:p>
    <w:p w14:paraId="78985E9B" w14:textId="77777777" w:rsidR="00A91B4A" w:rsidRPr="00B47C37" w:rsidRDefault="00A91B4A" w:rsidP="00A91B4A">
      <w:pPr>
        <w:pStyle w:val="ListParagraph"/>
        <w:numPr>
          <w:ilvl w:val="0"/>
          <w:numId w:val="30"/>
        </w:numPr>
        <w:spacing w:after="0" w:line="276" w:lineRule="auto"/>
        <w:ind w:left="2700" w:hanging="180"/>
        <w:jc w:val="both"/>
        <w:rPr>
          <w:rFonts w:ascii="Times New Roman" w:eastAsia="Times New Roman" w:hAnsi="Times New Roman" w:cs="Times New Roman"/>
          <w:sz w:val="24"/>
          <w:szCs w:val="24"/>
        </w:rPr>
      </w:pPr>
      <w:r w:rsidRPr="00B47C37">
        <w:rPr>
          <w:rFonts w:ascii="Times New Roman" w:eastAsia="Times New Roman" w:hAnsi="Times New Roman" w:cs="Times New Roman"/>
          <w:sz w:val="24"/>
          <w:szCs w:val="24"/>
        </w:rPr>
        <w:t>Family violence may result</w:t>
      </w:r>
      <w:r>
        <w:rPr>
          <w:rFonts w:ascii="Times New Roman" w:eastAsia="Times New Roman" w:hAnsi="Times New Roman" w:cs="Times New Roman"/>
          <w:sz w:val="24"/>
          <w:szCs w:val="24"/>
        </w:rPr>
        <w:t>.</w:t>
      </w:r>
    </w:p>
    <w:p w14:paraId="087269F5" w14:textId="77777777" w:rsidR="00A91B4A" w:rsidRDefault="00A91B4A" w:rsidP="008E5B82">
      <w:pPr>
        <w:spacing w:after="0" w:line="276" w:lineRule="auto"/>
        <w:jc w:val="both"/>
        <w:rPr>
          <w:rFonts w:ascii="Times New Roman" w:eastAsia="Times New Roman" w:hAnsi="Times New Roman" w:cs="Times New Roman"/>
          <w:sz w:val="24"/>
          <w:szCs w:val="24"/>
        </w:rPr>
      </w:pPr>
    </w:p>
    <w:p w14:paraId="2857830B" w14:textId="77777777" w:rsidR="00444098" w:rsidRPr="00F46CF9" w:rsidRDefault="00E43DF5" w:rsidP="0002399A">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Substance U</w:t>
      </w:r>
      <w:r w:rsidR="00FF25F7" w:rsidRPr="00F46CF9">
        <w:rPr>
          <w:rFonts w:ascii="Times New Roman" w:eastAsia="Times New Roman" w:hAnsi="Times New Roman" w:cs="Times New Roman"/>
          <w:sz w:val="24"/>
          <w:szCs w:val="24"/>
        </w:rPr>
        <w:t xml:space="preserve">se Disorder </w:t>
      </w:r>
    </w:p>
    <w:p w14:paraId="404B08D3" w14:textId="77777777" w:rsidR="009B632E" w:rsidRPr="00F46CF9" w:rsidRDefault="009B632E" w:rsidP="00150EF4">
      <w:pPr>
        <w:keepNext/>
        <w:numPr>
          <w:ilvl w:val="0"/>
          <w:numId w:val="7"/>
        </w:numPr>
        <w:shd w:val="clear" w:color="auto" w:fill="FFFFFF" w:themeFill="background1"/>
        <w:spacing w:after="0" w:line="276" w:lineRule="auto"/>
        <w:ind w:left="180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Substance Use Disorders</w:t>
      </w:r>
      <w:r w:rsidRPr="005E33A1">
        <w:rPr>
          <w:rFonts w:ascii="Times New Roman" w:eastAsia="Times New Roman" w:hAnsi="Times New Roman" w:cs="Times New Roman"/>
          <w:sz w:val="24"/>
          <w:szCs w:val="24"/>
        </w:rPr>
        <w:t xml:space="preserve"> - </w:t>
      </w:r>
      <w:r w:rsidRPr="00F46CF9">
        <w:rPr>
          <w:rFonts w:ascii="Times New Roman" w:eastAsia="Times New Roman" w:hAnsi="Times New Roman" w:cs="Times New Roman"/>
          <w:sz w:val="24"/>
          <w:szCs w:val="24"/>
        </w:rPr>
        <w:t>Substance use disorders occur when the recurrent use of alcohol and/or drugs causes clinically and functionally significant impairment, such as health problems, disability, and failure to meet major responsibilities at work, school, or home. According to the DSM-5, a diagnosis of substance use disorder is based on evidence of impaired control, social impairment, risky use, and pharmacological criteria.</w:t>
      </w:r>
    </w:p>
    <w:p w14:paraId="199E599A" w14:textId="77777777" w:rsidR="009B632E" w:rsidRPr="00F46CF9" w:rsidRDefault="009B632E" w:rsidP="0002399A">
      <w:pPr>
        <w:spacing w:after="0" w:line="276" w:lineRule="auto"/>
        <w:jc w:val="both"/>
        <w:rPr>
          <w:rFonts w:ascii="Times New Roman" w:eastAsia="Times New Roman" w:hAnsi="Times New Roman" w:cs="Times New Roman"/>
          <w:sz w:val="24"/>
          <w:szCs w:val="24"/>
        </w:rPr>
      </w:pPr>
    </w:p>
    <w:p w14:paraId="6AE01F57" w14:textId="77777777" w:rsidR="009B632E" w:rsidRPr="00F46CF9" w:rsidRDefault="009B632E" w:rsidP="00150EF4">
      <w:pPr>
        <w:keepNext/>
        <w:numPr>
          <w:ilvl w:val="0"/>
          <w:numId w:val="7"/>
        </w:numPr>
        <w:shd w:val="clear" w:color="auto" w:fill="FFFFFF" w:themeFill="background1"/>
        <w:spacing w:after="0" w:line="276" w:lineRule="auto"/>
        <w:ind w:left="180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Co-occurring Disorders - The coexistence of both a mental health and a substance use disorder is referred to as co-occurring disorders. Co-occurring disorders were previously referred to as dual diagnoses. </w:t>
      </w:r>
    </w:p>
    <w:p w14:paraId="331F47DD" w14:textId="77777777" w:rsidR="002B7736" w:rsidRPr="00F46CF9" w:rsidRDefault="009B632E" w:rsidP="00150EF4">
      <w:pPr>
        <w:pStyle w:val="ListParagraph"/>
        <w:numPr>
          <w:ilvl w:val="3"/>
          <w:numId w:val="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Emotional Withdrawal Symptoms</w:t>
      </w:r>
    </w:p>
    <w:p w14:paraId="5214BB7B"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Anxiety</w:t>
      </w:r>
      <w:r w:rsidR="00287910">
        <w:rPr>
          <w:rFonts w:ascii="Times New Roman" w:eastAsia="Times New Roman" w:hAnsi="Times New Roman" w:cs="Times New Roman"/>
          <w:sz w:val="24"/>
          <w:szCs w:val="24"/>
        </w:rPr>
        <w:t>;</w:t>
      </w:r>
    </w:p>
    <w:p w14:paraId="0069417E"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Restlessness</w:t>
      </w:r>
      <w:r w:rsidR="00287910">
        <w:rPr>
          <w:rFonts w:ascii="Times New Roman" w:eastAsia="Times New Roman" w:hAnsi="Times New Roman" w:cs="Times New Roman"/>
          <w:sz w:val="24"/>
          <w:szCs w:val="24"/>
        </w:rPr>
        <w:t>;</w:t>
      </w:r>
    </w:p>
    <w:p w14:paraId="61023026"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Irritability</w:t>
      </w:r>
      <w:r w:rsidR="00287910">
        <w:rPr>
          <w:rFonts w:ascii="Times New Roman" w:eastAsia="Times New Roman" w:hAnsi="Times New Roman" w:cs="Times New Roman"/>
          <w:sz w:val="24"/>
          <w:szCs w:val="24"/>
        </w:rPr>
        <w:t>;</w:t>
      </w:r>
    </w:p>
    <w:p w14:paraId="2BFE168C"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Insomnia</w:t>
      </w:r>
      <w:r w:rsidR="00287910">
        <w:rPr>
          <w:rFonts w:ascii="Times New Roman" w:eastAsia="Times New Roman" w:hAnsi="Times New Roman" w:cs="Times New Roman"/>
          <w:sz w:val="24"/>
          <w:szCs w:val="24"/>
        </w:rPr>
        <w:t>;</w:t>
      </w:r>
    </w:p>
    <w:p w14:paraId="4DB3BA92"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Headaches</w:t>
      </w:r>
      <w:r w:rsidR="00287910">
        <w:rPr>
          <w:rFonts w:ascii="Times New Roman" w:eastAsia="Times New Roman" w:hAnsi="Times New Roman" w:cs="Times New Roman"/>
          <w:sz w:val="24"/>
          <w:szCs w:val="24"/>
        </w:rPr>
        <w:t>;</w:t>
      </w:r>
    </w:p>
    <w:p w14:paraId="03095859"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Poor concentration</w:t>
      </w:r>
      <w:r w:rsidR="00287910">
        <w:rPr>
          <w:rFonts w:ascii="Times New Roman" w:eastAsia="Times New Roman" w:hAnsi="Times New Roman" w:cs="Times New Roman"/>
          <w:sz w:val="24"/>
          <w:szCs w:val="24"/>
        </w:rPr>
        <w:t>;</w:t>
      </w:r>
    </w:p>
    <w:p w14:paraId="188EF1A0"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Depression</w:t>
      </w:r>
      <w:r w:rsidR="00287910">
        <w:rPr>
          <w:rFonts w:ascii="Times New Roman" w:eastAsia="Times New Roman" w:hAnsi="Times New Roman" w:cs="Times New Roman"/>
          <w:sz w:val="24"/>
          <w:szCs w:val="24"/>
        </w:rPr>
        <w:t>; or</w:t>
      </w:r>
    </w:p>
    <w:p w14:paraId="3ED84FCF" w14:textId="77777777" w:rsidR="009B632E"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Social isolation</w:t>
      </w:r>
      <w:r w:rsidR="00287910">
        <w:rPr>
          <w:rFonts w:ascii="Times New Roman" w:eastAsia="Times New Roman" w:hAnsi="Times New Roman" w:cs="Times New Roman"/>
          <w:sz w:val="24"/>
          <w:szCs w:val="24"/>
        </w:rPr>
        <w:t>.</w:t>
      </w:r>
    </w:p>
    <w:p w14:paraId="0B7A8A06" w14:textId="77777777" w:rsidR="009B632E" w:rsidRPr="00F46CF9" w:rsidRDefault="009B632E" w:rsidP="00150EF4">
      <w:pPr>
        <w:pStyle w:val="ListParagraph"/>
        <w:numPr>
          <w:ilvl w:val="3"/>
          <w:numId w:val="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Physical Withdrawal Symptoms</w:t>
      </w:r>
    </w:p>
    <w:p w14:paraId="770DC924"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Sweating</w:t>
      </w:r>
      <w:r w:rsidR="00287910">
        <w:rPr>
          <w:rFonts w:ascii="Times New Roman" w:eastAsia="Times New Roman" w:hAnsi="Times New Roman" w:cs="Times New Roman"/>
          <w:sz w:val="24"/>
          <w:szCs w:val="24"/>
        </w:rPr>
        <w:t>;</w:t>
      </w:r>
    </w:p>
    <w:p w14:paraId="66EA566C" w14:textId="77777777" w:rsidR="009B632E"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Racing </w:t>
      </w:r>
      <w:r w:rsidR="00E0550C">
        <w:rPr>
          <w:rFonts w:ascii="Times New Roman" w:eastAsia="Times New Roman" w:hAnsi="Times New Roman" w:cs="Times New Roman"/>
          <w:sz w:val="24"/>
          <w:szCs w:val="24"/>
        </w:rPr>
        <w:t>h</w:t>
      </w:r>
      <w:r w:rsidRPr="00F46CF9">
        <w:rPr>
          <w:rFonts w:ascii="Times New Roman" w:eastAsia="Times New Roman" w:hAnsi="Times New Roman" w:cs="Times New Roman"/>
          <w:sz w:val="24"/>
          <w:szCs w:val="24"/>
        </w:rPr>
        <w:t>eart</w:t>
      </w:r>
      <w:r w:rsidR="00287910">
        <w:rPr>
          <w:rFonts w:ascii="Times New Roman" w:eastAsia="Times New Roman" w:hAnsi="Times New Roman" w:cs="Times New Roman"/>
          <w:sz w:val="24"/>
          <w:szCs w:val="24"/>
        </w:rPr>
        <w:t>;</w:t>
      </w:r>
    </w:p>
    <w:p w14:paraId="47026040"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Palpitations</w:t>
      </w:r>
      <w:r w:rsidR="00E0550C">
        <w:rPr>
          <w:rFonts w:ascii="Times New Roman" w:eastAsia="Times New Roman" w:hAnsi="Times New Roman" w:cs="Times New Roman"/>
          <w:sz w:val="24"/>
          <w:szCs w:val="24"/>
        </w:rPr>
        <w:t>;</w:t>
      </w:r>
    </w:p>
    <w:p w14:paraId="41334A1F" w14:textId="77777777" w:rsidR="009B632E"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Muscle </w:t>
      </w:r>
      <w:r w:rsidR="00E0550C">
        <w:rPr>
          <w:rFonts w:ascii="Times New Roman" w:eastAsia="Times New Roman" w:hAnsi="Times New Roman" w:cs="Times New Roman"/>
          <w:sz w:val="24"/>
          <w:szCs w:val="24"/>
        </w:rPr>
        <w:t>t</w:t>
      </w:r>
      <w:r w:rsidRPr="00F46CF9">
        <w:rPr>
          <w:rFonts w:ascii="Times New Roman" w:eastAsia="Times New Roman" w:hAnsi="Times New Roman" w:cs="Times New Roman"/>
          <w:sz w:val="24"/>
          <w:szCs w:val="24"/>
        </w:rPr>
        <w:t>ension</w:t>
      </w:r>
      <w:r w:rsidR="00E0550C">
        <w:rPr>
          <w:rFonts w:ascii="Times New Roman" w:eastAsia="Times New Roman" w:hAnsi="Times New Roman" w:cs="Times New Roman"/>
          <w:sz w:val="24"/>
          <w:szCs w:val="24"/>
        </w:rPr>
        <w:t>;</w:t>
      </w:r>
    </w:p>
    <w:p w14:paraId="67AF5D0D"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Tightness in the </w:t>
      </w:r>
      <w:r w:rsidR="00E0550C">
        <w:rPr>
          <w:rFonts w:ascii="Times New Roman" w:eastAsia="Times New Roman" w:hAnsi="Times New Roman" w:cs="Times New Roman"/>
          <w:sz w:val="24"/>
          <w:szCs w:val="24"/>
        </w:rPr>
        <w:t>c</w:t>
      </w:r>
      <w:r w:rsidRPr="00F46CF9">
        <w:rPr>
          <w:rFonts w:ascii="Times New Roman" w:eastAsia="Times New Roman" w:hAnsi="Times New Roman" w:cs="Times New Roman"/>
          <w:sz w:val="24"/>
          <w:szCs w:val="24"/>
        </w:rPr>
        <w:t>hest</w:t>
      </w:r>
      <w:r w:rsidR="00E0550C">
        <w:rPr>
          <w:rFonts w:ascii="Times New Roman" w:eastAsia="Times New Roman" w:hAnsi="Times New Roman" w:cs="Times New Roman"/>
          <w:sz w:val="24"/>
          <w:szCs w:val="24"/>
        </w:rPr>
        <w:t>;</w:t>
      </w:r>
    </w:p>
    <w:p w14:paraId="4D91BB1A"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Difficulty </w:t>
      </w:r>
      <w:r w:rsidR="00E0550C">
        <w:rPr>
          <w:rFonts w:ascii="Times New Roman" w:eastAsia="Times New Roman" w:hAnsi="Times New Roman" w:cs="Times New Roman"/>
          <w:sz w:val="24"/>
          <w:szCs w:val="24"/>
        </w:rPr>
        <w:t>b</w:t>
      </w:r>
      <w:r w:rsidRPr="00F46CF9">
        <w:rPr>
          <w:rFonts w:ascii="Times New Roman" w:eastAsia="Times New Roman" w:hAnsi="Times New Roman" w:cs="Times New Roman"/>
          <w:sz w:val="24"/>
          <w:szCs w:val="24"/>
        </w:rPr>
        <w:t>reathing</w:t>
      </w:r>
      <w:r w:rsidR="00E0550C">
        <w:rPr>
          <w:rFonts w:ascii="Times New Roman" w:eastAsia="Times New Roman" w:hAnsi="Times New Roman" w:cs="Times New Roman"/>
          <w:sz w:val="24"/>
          <w:szCs w:val="24"/>
        </w:rPr>
        <w:t>;</w:t>
      </w:r>
    </w:p>
    <w:p w14:paraId="6AC3A631" w14:textId="77777777" w:rsidR="002B7736"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Tremor</w:t>
      </w:r>
      <w:r w:rsidR="00E0550C">
        <w:rPr>
          <w:rFonts w:ascii="Times New Roman" w:eastAsia="Times New Roman" w:hAnsi="Times New Roman" w:cs="Times New Roman"/>
          <w:sz w:val="24"/>
          <w:szCs w:val="24"/>
        </w:rPr>
        <w:t>;</w:t>
      </w:r>
    </w:p>
    <w:p w14:paraId="6ECB8628" w14:textId="77777777" w:rsidR="005E2A2A"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Nausea, </w:t>
      </w:r>
      <w:r w:rsidR="00E0550C">
        <w:rPr>
          <w:rFonts w:ascii="Times New Roman" w:eastAsia="Times New Roman" w:hAnsi="Times New Roman" w:cs="Times New Roman"/>
          <w:sz w:val="24"/>
          <w:szCs w:val="24"/>
        </w:rPr>
        <w:t>v</w:t>
      </w:r>
      <w:r w:rsidRPr="00F46CF9">
        <w:rPr>
          <w:rFonts w:ascii="Times New Roman" w:eastAsia="Times New Roman" w:hAnsi="Times New Roman" w:cs="Times New Roman"/>
          <w:sz w:val="24"/>
          <w:szCs w:val="24"/>
        </w:rPr>
        <w:t>omiting, diarrhea</w:t>
      </w:r>
      <w:r w:rsidR="00E0550C">
        <w:rPr>
          <w:rFonts w:ascii="Times New Roman" w:eastAsia="Times New Roman" w:hAnsi="Times New Roman" w:cs="Times New Roman"/>
          <w:sz w:val="24"/>
          <w:szCs w:val="24"/>
        </w:rPr>
        <w:t>;</w:t>
      </w:r>
    </w:p>
    <w:p w14:paraId="10E69D00" w14:textId="77777777" w:rsidR="005E2A2A"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Grand mal seizures</w:t>
      </w:r>
      <w:r w:rsidR="00E0550C">
        <w:rPr>
          <w:rFonts w:ascii="Times New Roman" w:eastAsia="Times New Roman" w:hAnsi="Times New Roman" w:cs="Times New Roman"/>
          <w:sz w:val="24"/>
          <w:szCs w:val="24"/>
        </w:rPr>
        <w:t>;</w:t>
      </w:r>
    </w:p>
    <w:p w14:paraId="7A21D533" w14:textId="77777777" w:rsidR="005E2A2A"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Heart attacks</w:t>
      </w:r>
      <w:r w:rsidR="00E0550C">
        <w:rPr>
          <w:rFonts w:ascii="Times New Roman" w:eastAsia="Times New Roman" w:hAnsi="Times New Roman" w:cs="Times New Roman"/>
          <w:sz w:val="24"/>
          <w:szCs w:val="24"/>
        </w:rPr>
        <w:t>;</w:t>
      </w:r>
    </w:p>
    <w:p w14:paraId="7EFCFB50" w14:textId="77777777" w:rsidR="005E2A2A"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Strokes </w:t>
      </w:r>
      <w:r w:rsidR="00E0550C">
        <w:rPr>
          <w:rFonts w:ascii="Times New Roman" w:eastAsia="Times New Roman" w:hAnsi="Times New Roman" w:cs="Times New Roman"/>
          <w:sz w:val="24"/>
          <w:szCs w:val="24"/>
        </w:rPr>
        <w:t>;</w:t>
      </w:r>
    </w:p>
    <w:p w14:paraId="4A421A95" w14:textId="77777777" w:rsidR="005E2A2A"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Hallucinations</w:t>
      </w:r>
      <w:r w:rsidR="00E0550C">
        <w:rPr>
          <w:rFonts w:ascii="Times New Roman" w:eastAsia="Times New Roman" w:hAnsi="Times New Roman" w:cs="Times New Roman"/>
          <w:sz w:val="24"/>
          <w:szCs w:val="24"/>
        </w:rPr>
        <w:t>; or</w:t>
      </w:r>
    </w:p>
    <w:p w14:paraId="65029CF8" w14:textId="77777777" w:rsidR="009B632E" w:rsidRPr="00F46CF9" w:rsidRDefault="009B632E" w:rsidP="00150EF4">
      <w:pPr>
        <w:numPr>
          <w:ilvl w:val="4"/>
          <w:numId w:val="8"/>
        </w:numPr>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Delirium tremens (DTs)</w:t>
      </w:r>
      <w:r w:rsidR="00E0550C">
        <w:rPr>
          <w:rFonts w:ascii="Times New Roman" w:eastAsia="Times New Roman" w:hAnsi="Times New Roman" w:cs="Times New Roman"/>
          <w:sz w:val="24"/>
          <w:szCs w:val="24"/>
        </w:rPr>
        <w:t>.</w:t>
      </w:r>
    </w:p>
    <w:p w14:paraId="304CC3F1" w14:textId="77777777" w:rsidR="009B632E" w:rsidRPr="00F46CF9" w:rsidRDefault="009B632E" w:rsidP="0002399A">
      <w:pPr>
        <w:tabs>
          <w:tab w:val="left" w:pos="990"/>
        </w:tabs>
        <w:spacing w:after="0" w:line="276" w:lineRule="auto"/>
        <w:jc w:val="both"/>
        <w:rPr>
          <w:rFonts w:ascii="Times New Roman" w:eastAsia="Times New Roman" w:hAnsi="Times New Roman" w:cs="Times New Roman"/>
          <w:sz w:val="24"/>
          <w:szCs w:val="24"/>
        </w:rPr>
      </w:pPr>
    </w:p>
    <w:p w14:paraId="0C05B2F8" w14:textId="77777777" w:rsidR="00B45125" w:rsidRPr="00FE0026" w:rsidRDefault="00B45125" w:rsidP="00B45125">
      <w:pPr>
        <w:keepNext/>
        <w:shd w:val="clear" w:color="auto" w:fill="FFFFFF" w:themeFill="background1"/>
        <w:spacing w:after="0" w:line="276" w:lineRule="auto"/>
        <w:ind w:left="990"/>
        <w:outlineLvl w:val="0"/>
        <w:rPr>
          <w:rFonts w:ascii="Times New Roman" w:eastAsia="Times New Roman" w:hAnsi="Times New Roman" w:cs="Times New Roman"/>
          <w:color w:val="4472C4" w:themeColor="accent5"/>
          <w:sz w:val="24"/>
          <w:szCs w:val="24"/>
        </w:rPr>
      </w:pPr>
      <w:r w:rsidRPr="00FE0026">
        <w:rPr>
          <w:rFonts w:ascii="Times New Roman" w:eastAsia="Times New Roman" w:hAnsi="Times New Roman" w:cs="Times New Roman"/>
          <w:color w:val="4472C4" w:themeColor="accent5"/>
          <w:sz w:val="24"/>
          <w:szCs w:val="24"/>
        </w:rPr>
        <w:t xml:space="preserve">Sources: </w:t>
      </w:r>
      <w:hyperlink r:id="rId16">
        <w:r w:rsidRPr="00FE0026">
          <w:rPr>
            <w:rFonts w:ascii="Times New Roman" w:eastAsia="Times New Roman" w:hAnsi="Times New Roman" w:cs="Times New Roman"/>
            <w:color w:val="4472C4" w:themeColor="accent5"/>
            <w:sz w:val="24"/>
            <w:szCs w:val="24"/>
          </w:rPr>
          <w:t>https://www.samhsa.gov/disorders/substance-use</w:t>
        </w:r>
      </w:hyperlink>
    </w:p>
    <w:p w14:paraId="51AF9355" w14:textId="77777777" w:rsidR="00B45125" w:rsidRPr="00FE0026" w:rsidRDefault="00B45125" w:rsidP="00B45125">
      <w:pPr>
        <w:keepNext/>
        <w:shd w:val="clear" w:color="auto" w:fill="FFFFFF" w:themeFill="background1"/>
        <w:spacing w:after="0" w:line="276" w:lineRule="auto"/>
        <w:ind w:left="990"/>
        <w:outlineLvl w:val="0"/>
        <w:rPr>
          <w:rFonts w:ascii="Times New Roman" w:eastAsia="Times New Roman" w:hAnsi="Times New Roman" w:cs="Times New Roman"/>
          <w:color w:val="4472C4" w:themeColor="accent5"/>
          <w:sz w:val="24"/>
          <w:szCs w:val="24"/>
        </w:rPr>
      </w:pPr>
    </w:p>
    <w:p w14:paraId="57B40968" w14:textId="77777777" w:rsidR="009B632E" w:rsidRPr="00F46CF9" w:rsidRDefault="00F65A5E" w:rsidP="00B45125">
      <w:pPr>
        <w:keepNext/>
        <w:shd w:val="clear" w:color="auto" w:fill="FFFFFF" w:themeFill="background1"/>
        <w:spacing w:after="0" w:line="276" w:lineRule="auto"/>
        <w:ind w:left="990"/>
        <w:outlineLvl w:val="0"/>
        <w:rPr>
          <w:rFonts w:ascii="Times New Roman" w:eastAsia="Times New Roman" w:hAnsi="Times New Roman" w:cs="Times New Roman"/>
          <w:sz w:val="24"/>
          <w:szCs w:val="24"/>
        </w:rPr>
      </w:pPr>
      <w:hyperlink r:id="rId17">
        <w:r w:rsidR="009B632E" w:rsidRPr="00FE0026">
          <w:rPr>
            <w:rFonts w:ascii="Times New Roman" w:eastAsia="Times New Roman" w:hAnsi="Times New Roman" w:cs="Times New Roman"/>
            <w:color w:val="4472C4" w:themeColor="accent5"/>
            <w:sz w:val="24"/>
            <w:szCs w:val="24"/>
          </w:rPr>
          <w:t>https://www.addictionsandrecovery.org/withdrawal.htm</w:t>
        </w:r>
      </w:hyperlink>
    </w:p>
    <w:p w14:paraId="30D9B958" w14:textId="77777777" w:rsidR="00897798" w:rsidRPr="00F46CF9" w:rsidRDefault="00897798" w:rsidP="0002399A">
      <w:pPr>
        <w:spacing w:after="0" w:line="276" w:lineRule="auto"/>
        <w:ind w:left="1350"/>
        <w:jc w:val="both"/>
        <w:rPr>
          <w:rFonts w:ascii="Times New Roman" w:eastAsia="Times New Roman" w:hAnsi="Times New Roman" w:cs="Times New Roman"/>
          <w:sz w:val="24"/>
          <w:szCs w:val="24"/>
        </w:rPr>
      </w:pPr>
    </w:p>
    <w:p w14:paraId="2BA8214A" w14:textId="77777777" w:rsidR="00D0788F" w:rsidRPr="00F46CF9" w:rsidRDefault="00CB74EB" w:rsidP="0002399A">
      <w:pPr>
        <w:pStyle w:val="ListParagraph"/>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Neurodevelopmental Disorders (</w:t>
      </w:r>
      <w:r w:rsidR="009B632E" w:rsidRPr="00F46CF9">
        <w:rPr>
          <w:rFonts w:ascii="Times New Roman" w:eastAsia="Times New Roman" w:hAnsi="Times New Roman" w:cs="Times New Roman"/>
          <w:sz w:val="24"/>
          <w:szCs w:val="24"/>
        </w:rPr>
        <w:t>Intellectual and Developmental Disorders</w:t>
      </w:r>
      <w:r>
        <w:rPr>
          <w:rFonts w:ascii="Times New Roman" w:eastAsia="Times New Roman" w:hAnsi="Times New Roman" w:cs="Times New Roman"/>
          <w:sz w:val="24"/>
          <w:szCs w:val="24"/>
        </w:rPr>
        <w:t>)</w:t>
      </w:r>
    </w:p>
    <w:p w14:paraId="6C11CFD3" w14:textId="77777777" w:rsidR="009B632E" w:rsidRPr="00F46CF9" w:rsidRDefault="00B45125" w:rsidP="00150EF4">
      <w:pPr>
        <w:pStyle w:val="ListParagraph"/>
        <w:numPr>
          <w:ilvl w:val="0"/>
          <w:numId w:val="9"/>
        </w:numPr>
        <w:spacing w:after="0" w:line="276" w:lineRule="auto"/>
        <w:ind w:left="180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Speech/</w:t>
      </w:r>
      <w:r w:rsidR="009B632E" w:rsidRPr="00F46CF9">
        <w:rPr>
          <w:rFonts w:ascii="Times New Roman" w:eastAsia="Times New Roman" w:hAnsi="Times New Roman" w:cs="Times New Roman"/>
          <w:sz w:val="24"/>
          <w:szCs w:val="24"/>
        </w:rPr>
        <w:t>Language</w:t>
      </w:r>
    </w:p>
    <w:p w14:paraId="025EB77C" w14:textId="77777777" w:rsidR="009B632E" w:rsidRPr="00F46CF9" w:rsidRDefault="009B632E" w:rsidP="00150EF4">
      <w:pPr>
        <w:numPr>
          <w:ilvl w:val="2"/>
          <w:numId w:val="9"/>
        </w:numPr>
        <w:spacing w:after="0" w:line="276" w:lineRule="auto"/>
        <w:ind w:hanging="360"/>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Obvious speech defects</w:t>
      </w:r>
      <w:r w:rsidR="00E0550C">
        <w:rPr>
          <w:rFonts w:ascii="Times New Roman" w:eastAsia="Times New Roman" w:hAnsi="Times New Roman" w:cs="Times New Roman"/>
          <w:sz w:val="24"/>
          <w:szCs w:val="24"/>
        </w:rPr>
        <w:t>;</w:t>
      </w:r>
    </w:p>
    <w:p w14:paraId="06B1BDD5" w14:textId="77777777" w:rsidR="009B632E" w:rsidRPr="00F46CF9" w:rsidRDefault="009B632E" w:rsidP="00150EF4">
      <w:pPr>
        <w:numPr>
          <w:ilvl w:val="2"/>
          <w:numId w:val="9"/>
        </w:numPr>
        <w:spacing w:after="0" w:line="276" w:lineRule="auto"/>
        <w:ind w:hanging="360"/>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Limited response or understanding</w:t>
      </w:r>
      <w:r w:rsidR="00E0550C">
        <w:rPr>
          <w:rFonts w:ascii="Times New Roman" w:eastAsia="Times New Roman" w:hAnsi="Times New Roman" w:cs="Times New Roman"/>
          <w:sz w:val="24"/>
          <w:szCs w:val="24"/>
        </w:rPr>
        <w:t>;</w:t>
      </w:r>
    </w:p>
    <w:p w14:paraId="6BCC472E" w14:textId="77777777" w:rsidR="009B632E" w:rsidRPr="00F46CF9" w:rsidRDefault="009B632E" w:rsidP="00150EF4">
      <w:pPr>
        <w:numPr>
          <w:ilvl w:val="2"/>
          <w:numId w:val="9"/>
        </w:numPr>
        <w:spacing w:after="0" w:line="276" w:lineRule="auto"/>
        <w:ind w:hanging="360"/>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Inattentiveness</w:t>
      </w:r>
      <w:r w:rsidR="00E0550C">
        <w:rPr>
          <w:rFonts w:ascii="Times New Roman" w:eastAsia="Times New Roman" w:hAnsi="Times New Roman" w:cs="Times New Roman"/>
          <w:sz w:val="24"/>
          <w:szCs w:val="24"/>
        </w:rPr>
        <w:t>;</w:t>
      </w:r>
    </w:p>
    <w:p w14:paraId="16D3A664" w14:textId="77777777" w:rsidR="009B632E" w:rsidRPr="00F46CF9" w:rsidRDefault="009B632E" w:rsidP="00150EF4">
      <w:pPr>
        <w:numPr>
          <w:ilvl w:val="2"/>
          <w:numId w:val="9"/>
        </w:numPr>
        <w:spacing w:after="0" w:line="276" w:lineRule="auto"/>
        <w:ind w:hanging="360"/>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Vocabulary or grammatical skills lacking</w:t>
      </w:r>
      <w:r w:rsidR="00E0550C">
        <w:rPr>
          <w:rFonts w:ascii="Times New Roman" w:eastAsia="Times New Roman" w:hAnsi="Times New Roman" w:cs="Times New Roman"/>
          <w:sz w:val="24"/>
          <w:szCs w:val="24"/>
        </w:rPr>
        <w:t>; or</w:t>
      </w:r>
    </w:p>
    <w:p w14:paraId="50A30A3E" w14:textId="77777777" w:rsidR="009B632E" w:rsidRPr="00F46CF9" w:rsidRDefault="009B632E" w:rsidP="00150EF4">
      <w:pPr>
        <w:numPr>
          <w:ilvl w:val="2"/>
          <w:numId w:val="9"/>
        </w:numPr>
        <w:spacing w:after="0" w:line="276" w:lineRule="auto"/>
        <w:ind w:hanging="360"/>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Difficulty describing facts in detail</w:t>
      </w:r>
      <w:r w:rsidR="00E0550C">
        <w:rPr>
          <w:rFonts w:ascii="Times New Roman" w:eastAsia="Times New Roman" w:hAnsi="Times New Roman" w:cs="Times New Roman"/>
          <w:sz w:val="24"/>
          <w:szCs w:val="24"/>
        </w:rPr>
        <w:t>.</w:t>
      </w:r>
    </w:p>
    <w:p w14:paraId="19CCC40B" w14:textId="77777777" w:rsidR="009B632E" w:rsidRPr="00F46CF9" w:rsidRDefault="009B632E" w:rsidP="00150EF4">
      <w:pPr>
        <w:pStyle w:val="ListParagraph"/>
        <w:numPr>
          <w:ilvl w:val="0"/>
          <w:numId w:val="9"/>
        </w:numPr>
        <w:spacing w:after="0" w:line="276" w:lineRule="auto"/>
        <w:ind w:left="180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Social Behavior</w:t>
      </w:r>
    </w:p>
    <w:p w14:paraId="5F899377" w14:textId="77777777" w:rsidR="009B632E"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Adult associating with children or early adolescents</w:t>
      </w:r>
      <w:r w:rsidR="00D7499A">
        <w:rPr>
          <w:rFonts w:ascii="Times New Roman" w:eastAsia="Times New Roman" w:hAnsi="Times New Roman" w:cs="Times New Roman"/>
          <w:sz w:val="24"/>
          <w:szCs w:val="24"/>
        </w:rPr>
        <w:t>;</w:t>
      </w:r>
    </w:p>
    <w:p w14:paraId="3BEB2249" w14:textId="77777777" w:rsidR="009B632E"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Eager to please</w:t>
      </w:r>
      <w:r w:rsidR="00D7499A">
        <w:rPr>
          <w:rFonts w:ascii="Times New Roman" w:eastAsia="Times New Roman" w:hAnsi="Times New Roman" w:cs="Times New Roman"/>
          <w:sz w:val="24"/>
          <w:szCs w:val="24"/>
        </w:rPr>
        <w:t>;</w:t>
      </w:r>
    </w:p>
    <w:p w14:paraId="468F0D21" w14:textId="77777777" w:rsidR="009B632E"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Ignorance of personal space</w:t>
      </w:r>
      <w:r w:rsidR="00D7499A">
        <w:rPr>
          <w:rFonts w:ascii="Times New Roman" w:eastAsia="Times New Roman" w:hAnsi="Times New Roman" w:cs="Times New Roman"/>
          <w:sz w:val="24"/>
          <w:szCs w:val="24"/>
        </w:rPr>
        <w:t>;</w:t>
      </w:r>
    </w:p>
    <w:p w14:paraId="78F7972E" w14:textId="77777777" w:rsidR="009B632E"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Non-age appropriate behavior</w:t>
      </w:r>
      <w:r w:rsidR="00D7499A">
        <w:rPr>
          <w:rFonts w:ascii="Times New Roman" w:eastAsia="Times New Roman" w:hAnsi="Times New Roman" w:cs="Times New Roman"/>
          <w:sz w:val="24"/>
          <w:szCs w:val="24"/>
        </w:rPr>
        <w:t>;</w:t>
      </w:r>
    </w:p>
    <w:p w14:paraId="4D6FCB01" w14:textId="77777777" w:rsidR="009B632E"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Easily influenced by others</w:t>
      </w:r>
      <w:r w:rsidR="00D7499A">
        <w:rPr>
          <w:rFonts w:ascii="Times New Roman" w:eastAsia="Times New Roman" w:hAnsi="Times New Roman" w:cs="Times New Roman"/>
          <w:sz w:val="24"/>
          <w:szCs w:val="24"/>
        </w:rPr>
        <w:t>; or</w:t>
      </w:r>
    </w:p>
    <w:p w14:paraId="54CBB29D" w14:textId="77777777" w:rsidR="00D93191" w:rsidRPr="00F46CF9" w:rsidRDefault="009B632E" w:rsidP="00150EF4">
      <w:pPr>
        <w:numPr>
          <w:ilvl w:val="0"/>
          <w:numId w:val="10"/>
        </w:numPr>
        <w:spacing w:after="0" w:line="276" w:lineRule="auto"/>
        <w:contextualSpacing/>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Easily frustrated or aggressive in response to direct questioning</w:t>
      </w:r>
      <w:bookmarkStart w:id="0" w:name="PTSD"/>
      <w:bookmarkEnd w:id="0"/>
      <w:r w:rsidR="00D7499A">
        <w:rPr>
          <w:rFonts w:ascii="Times New Roman" w:eastAsia="Times New Roman" w:hAnsi="Times New Roman" w:cs="Times New Roman"/>
          <w:sz w:val="24"/>
          <w:szCs w:val="24"/>
        </w:rPr>
        <w:t>.</w:t>
      </w:r>
    </w:p>
    <w:p w14:paraId="2590154B" w14:textId="77777777" w:rsidR="00B45125" w:rsidRPr="00F46CF9" w:rsidRDefault="00B45125">
      <w:pPr>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br w:type="page"/>
      </w:r>
    </w:p>
    <w:p w14:paraId="238D9313" w14:textId="77777777" w:rsidR="003D6CAE" w:rsidRPr="00F46CF9" w:rsidRDefault="003D6CAE" w:rsidP="0002399A">
      <w:pPr>
        <w:spacing w:after="0" w:line="276" w:lineRule="auto"/>
        <w:ind w:left="720" w:hanging="72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lastRenderedPageBreak/>
        <w:t>2.0</w:t>
      </w:r>
      <w:r w:rsidRPr="00F46CF9">
        <w:rPr>
          <w:rFonts w:ascii="Times New Roman" w:eastAsia="Times New Roman" w:hAnsi="Times New Roman" w:cs="Times New Roman"/>
          <w:bCs/>
          <w:sz w:val="24"/>
          <w:szCs w:val="24"/>
        </w:rPr>
        <w:tab/>
      </w:r>
      <w:r w:rsidRPr="00F46CF9">
        <w:rPr>
          <w:rFonts w:ascii="Times New Roman" w:eastAsia="Times New Roman" w:hAnsi="Times New Roman" w:cs="Times New Roman"/>
          <w:b/>
          <w:bCs/>
          <w:sz w:val="24"/>
          <w:szCs w:val="24"/>
          <w:u w:val="single"/>
        </w:rPr>
        <w:t>Unit Goal:</w:t>
      </w:r>
      <w:r w:rsidRPr="00F46CF9">
        <w:rPr>
          <w:rFonts w:ascii="Times New Roman" w:eastAsia="Times New Roman" w:hAnsi="Times New Roman" w:cs="Times New Roman"/>
          <w:b/>
          <w:bCs/>
          <w:sz w:val="24"/>
          <w:szCs w:val="24"/>
        </w:rPr>
        <w:t xml:space="preserve">  </w:t>
      </w:r>
      <w:r w:rsidRPr="00F46CF9">
        <w:rPr>
          <w:rFonts w:ascii="Times New Roman" w:eastAsia="Times New Roman" w:hAnsi="Times New Roman" w:cs="Times New Roman"/>
          <w:sz w:val="24"/>
          <w:szCs w:val="24"/>
        </w:rPr>
        <w:t>To gain an understa</w:t>
      </w:r>
      <w:r w:rsidR="00F879FE" w:rsidRPr="00F46CF9">
        <w:rPr>
          <w:rFonts w:ascii="Times New Roman" w:eastAsia="Times New Roman" w:hAnsi="Times New Roman" w:cs="Times New Roman"/>
          <w:sz w:val="24"/>
          <w:szCs w:val="24"/>
        </w:rPr>
        <w:t>nding of constructive</w:t>
      </w:r>
      <w:r w:rsidRPr="00F46CF9">
        <w:rPr>
          <w:rFonts w:ascii="Times New Roman" w:eastAsia="Times New Roman" w:hAnsi="Times New Roman" w:cs="Times New Roman"/>
          <w:sz w:val="24"/>
          <w:szCs w:val="24"/>
        </w:rPr>
        <w:t xml:space="preserve"> techniques utilized when communicating in a time of crisis in a jail setting.</w:t>
      </w:r>
    </w:p>
    <w:p w14:paraId="094FF58E" w14:textId="77777777" w:rsidR="0018466D" w:rsidRPr="00F46CF9" w:rsidRDefault="0018466D" w:rsidP="0002399A">
      <w:pPr>
        <w:pStyle w:val="ListParagraph"/>
        <w:spacing w:after="0" w:line="276" w:lineRule="auto"/>
        <w:rPr>
          <w:rFonts w:ascii="Times New Roman" w:hAnsi="Times New Roman" w:cs="Times New Roman"/>
          <w:sz w:val="24"/>
          <w:szCs w:val="24"/>
        </w:rPr>
      </w:pPr>
    </w:p>
    <w:p w14:paraId="5B8BFE29" w14:textId="77777777" w:rsidR="004B3614" w:rsidRPr="00F46CF9" w:rsidRDefault="004B3614" w:rsidP="0002399A">
      <w:pPr>
        <w:pStyle w:val="ListParagraph"/>
        <w:spacing w:after="0" w:line="276" w:lineRule="auto"/>
        <w:rPr>
          <w:rFonts w:ascii="Times New Roman" w:hAnsi="Times New Roman" w:cs="Times New Roman"/>
          <w:sz w:val="24"/>
          <w:szCs w:val="24"/>
        </w:rPr>
      </w:pPr>
    </w:p>
    <w:p w14:paraId="24A23FDD" w14:textId="77777777" w:rsidR="004B3614" w:rsidRPr="00F46CF9" w:rsidRDefault="003D6CAE" w:rsidP="0002399A">
      <w:pPr>
        <w:spacing w:after="0" w:line="276" w:lineRule="auto"/>
        <w:ind w:left="990" w:hanging="99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2.1</w:t>
      </w:r>
      <w:r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4B3614" w:rsidRPr="00F46CF9">
        <w:rPr>
          <w:rFonts w:ascii="Times New Roman" w:eastAsia="Times New Roman" w:hAnsi="Times New Roman" w:cs="Times New Roman"/>
          <w:sz w:val="24"/>
          <w:szCs w:val="24"/>
        </w:rPr>
        <w:t xml:space="preserve"> </w:t>
      </w:r>
      <w:r w:rsidR="008C091B">
        <w:rPr>
          <w:rFonts w:ascii="Times New Roman" w:eastAsia="Times New Roman" w:hAnsi="Times New Roman" w:cs="Times New Roman"/>
          <w:sz w:val="24"/>
          <w:szCs w:val="24"/>
        </w:rPr>
        <w:t xml:space="preserve"> </w:t>
      </w:r>
      <w:r w:rsidR="004B3614" w:rsidRPr="00F46CF9">
        <w:rPr>
          <w:rFonts w:ascii="Times New Roman" w:eastAsia="Times New Roman" w:hAnsi="Times New Roman" w:cs="Times New Roman"/>
          <w:sz w:val="24"/>
          <w:szCs w:val="24"/>
        </w:rPr>
        <w:t xml:space="preserve">Define </w:t>
      </w:r>
      <w:r w:rsidR="00F879FE" w:rsidRPr="00F46CF9">
        <w:rPr>
          <w:rFonts w:ascii="Times New Roman" w:eastAsia="Times New Roman" w:hAnsi="Times New Roman" w:cs="Times New Roman"/>
          <w:sz w:val="24"/>
          <w:szCs w:val="24"/>
        </w:rPr>
        <w:t xml:space="preserve">a </w:t>
      </w:r>
      <w:r w:rsidR="00D9455F" w:rsidRPr="00F46CF9">
        <w:rPr>
          <w:rFonts w:ascii="Times New Roman" w:eastAsia="Times New Roman" w:hAnsi="Times New Roman" w:cs="Times New Roman"/>
          <w:sz w:val="24"/>
          <w:szCs w:val="24"/>
        </w:rPr>
        <w:t xml:space="preserve">crisis </w:t>
      </w:r>
      <w:r w:rsidR="004B3614" w:rsidRPr="00F46CF9">
        <w:rPr>
          <w:rFonts w:ascii="Times New Roman" w:eastAsia="Times New Roman" w:hAnsi="Times New Roman" w:cs="Times New Roman"/>
          <w:sz w:val="24"/>
          <w:szCs w:val="24"/>
        </w:rPr>
        <w:t>as related to mental health</w:t>
      </w:r>
    </w:p>
    <w:p w14:paraId="7F78DA5F" w14:textId="77777777" w:rsidR="000547CE" w:rsidRPr="00F46CF9" w:rsidRDefault="000547CE" w:rsidP="0002399A">
      <w:pPr>
        <w:spacing w:after="0" w:line="276" w:lineRule="auto"/>
        <w:ind w:left="990"/>
        <w:jc w:val="both"/>
        <w:outlineLvl w:val="0"/>
        <w:rPr>
          <w:rFonts w:ascii="Times New Roman" w:eastAsia="Times New Roman" w:hAnsi="Times New Roman" w:cs="Times New Roman"/>
          <w:sz w:val="24"/>
          <w:szCs w:val="24"/>
        </w:rPr>
      </w:pPr>
    </w:p>
    <w:p w14:paraId="5A5E6D97" w14:textId="77777777" w:rsidR="004B3614" w:rsidRPr="00F46CF9" w:rsidRDefault="003D6CAE" w:rsidP="00B47C37">
      <w:pPr>
        <w:spacing w:after="0" w:line="276" w:lineRule="auto"/>
        <w:ind w:left="99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Generally speaking</w:t>
      </w:r>
      <w:r w:rsidR="00D9455F"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a crisis is the stage in a sequence of events that </w:t>
      </w:r>
      <w:r w:rsidR="00F879FE" w:rsidRPr="00F46CF9">
        <w:rPr>
          <w:rFonts w:ascii="Times New Roman" w:eastAsia="Times New Roman" w:hAnsi="Times New Roman" w:cs="Times New Roman"/>
          <w:sz w:val="24"/>
          <w:szCs w:val="24"/>
        </w:rPr>
        <w:t>could define</w:t>
      </w:r>
      <w:r w:rsidRPr="00F46CF9">
        <w:rPr>
          <w:rFonts w:ascii="Times New Roman" w:eastAsia="Times New Roman" w:hAnsi="Times New Roman" w:cs="Times New Roman"/>
          <w:sz w:val="24"/>
          <w:szCs w:val="24"/>
        </w:rPr>
        <w:t xml:space="preserve"> the outcome for future events. It is the turning point that points toward a positive or negative outcome. In mental health terms, a crisis refers primarily to the person’s reaction to an event. One person might be deeply affected by </w:t>
      </w:r>
      <w:r w:rsidR="00D9455F" w:rsidRPr="00F46CF9">
        <w:rPr>
          <w:rFonts w:ascii="Times New Roman" w:eastAsia="Times New Roman" w:hAnsi="Times New Roman" w:cs="Times New Roman"/>
          <w:sz w:val="24"/>
          <w:szCs w:val="24"/>
        </w:rPr>
        <w:t xml:space="preserve">the event </w:t>
      </w:r>
      <w:r w:rsidRPr="00F46CF9">
        <w:rPr>
          <w:rFonts w:ascii="Times New Roman" w:eastAsia="Times New Roman" w:hAnsi="Times New Roman" w:cs="Times New Roman"/>
          <w:sz w:val="24"/>
          <w:szCs w:val="24"/>
        </w:rPr>
        <w:t>while another person is not.</w:t>
      </w:r>
    </w:p>
    <w:p w14:paraId="739F1617" w14:textId="77777777" w:rsidR="000547CE" w:rsidRPr="00F46CF9" w:rsidRDefault="003D6CAE" w:rsidP="000F74A3">
      <w:pPr>
        <w:spacing w:after="0" w:line="276" w:lineRule="auto"/>
        <w:ind w:left="990" w:hanging="990"/>
        <w:jc w:val="both"/>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2.2</w:t>
      </w:r>
      <w:r w:rsidR="000547CE"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4B3614" w:rsidRPr="00F46CF9">
        <w:rPr>
          <w:rFonts w:ascii="Times New Roman" w:eastAsia="Times New Roman" w:hAnsi="Times New Roman" w:cs="Times New Roman"/>
          <w:bCs/>
          <w:sz w:val="24"/>
          <w:szCs w:val="24"/>
        </w:rPr>
        <w:t xml:space="preserve"> </w:t>
      </w:r>
      <w:r w:rsidR="008C091B">
        <w:rPr>
          <w:rFonts w:ascii="Times New Roman" w:eastAsia="Times New Roman" w:hAnsi="Times New Roman" w:cs="Times New Roman"/>
          <w:bCs/>
          <w:sz w:val="24"/>
          <w:szCs w:val="24"/>
        </w:rPr>
        <w:t xml:space="preserve"> </w:t>
      </w:r>
      <w:r w:rsidR="004B3614" w:rsidRPr="00F46CF9">
        <w:rPr>
          <w:rFonts w:ascii="Times New Roman" w:eastAsia="Times New Roman" w:hAnsi="Times New Roman" w:cs="Times New Roman"/>
          <w:bCs/>
          <w:sz w:val="24"/>
          <w:szCs w:val="24"/>
        </w:rPr>
        <w:t>Discuss practices for de-escalation/communication techniques</w:t>
      </w:r>
      <w:r w:rsidR="004B3614" w:rsidRPr="00F46CF9">
        <w:rPr>
          <w:rFonts w:ascii="Times New Roman" w:eastAsia="Times New Roman" w:hAnsi="Times New Roman" w:cs="Times New Roman"/>
          <w:sz w:val="24"/>
          <w:szCs w:val="24"/>
        </w:rPr>
        <w:t xml:space="preserve"> for the management of individuals in crisis</w:t>
      </w:r>
      <w:r w:rsidRPr="00F46CF9">
        <w:rPr>
          <w:rFonts w:ascii="Times New Roman" w:eastAsia="Times New Roman" w:hAnsi="Times New Roman" w:cs="Times New Roman"/>
          <w:sz w:val="24"/>
          <w:szCs w:val="24"/>
        </w:rPr>
        <w:t xml:space="preserve"> in a jail setting</w:t>
      </w:r>
    </w:p>
    <w:p w14:paraId="391F6133" w14:textId="77777777" w:rsidR="00B45125" w:rsidRPr="00F46CF9" w:rsidRDefault="00B45125" w:rsidP="000F74A3">
      <w:pPr>
        <w:spacing w:after="0" w:line="276" w:lineRule="auto"/>
        <w:ind w:left="990"/>
        <w:jc w:val="both"/>
        <w:outlineLvl w:val="0"/>
        <w:rPr>
          <w:rFonts w:ascii="Times New Roman" w:eastAsia="Times New Roman" w:hAnsi="Times New Roman" w:cs="Times New Roman"/>
          <w:sz w:val="24"/>
          <w:szCs w:val="24"/>
        </w:rPr>
      </w:pPr>
    </w:p>
    <w:p w14:paraId="03E0AA49" w14:textId="77777777" w:rsidR="003D6CAE" w:rsidRPr="00F46CF9" w:rsidRDefault="003D6CAE" w:rsidP="000F74A3">
      <w:pPr>
        <w:spacing w:after="0" w:line="276" w:lineRule="auto"/>
        <w:ind w:left="99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De-escalation refers to </w:t>
      </w:r>
      <w:r w:rsidR="00F879FE" w:rsidRPr="00F46CF9">
        <w:rPr>
          <w:rFonts w:ascii="Times New Roman" w:eastAsia="Times New Roman" w:hAnsi="Times New Roman" w:cs="Times New Roman"/>
          <w:sz w:val="24"/>
          <w:szCs w:val="24"/>
        </w:rPr>
        <w:t xml:space="preserve">a </w:t>
      </w:r>
      <w:r w:rsidRPr="00F46CF9">
        <w:rPr>
          <w:rFonts w:ascii="Times New Roman" w:eastAsia="Times New Roman" w:hAnsi="Times New Roman" w:cs="Times New Roman"/>
          <w:sz w:val="24"/>
          <w:szCs w:val="24"/>
        </w:rPr>
        <w:t xml:space="preserve">behavior or technique that is intended to reduce the intensity of a conflict or crisis. How you respond to the behavior is often the key to defusing the situation. The top </w:t>
      </w:r>
      <w:r w:rsidR="00F879FE" w:rsidRPr="00F46CF9">
        <w:rPr>
          <w:rFonts w:ascii="Times New Roman" w:eastAsia="Times New Roman" w:hAnsi="Times New Roman" w:cs="Times New Roman"/>
          <w:sz w:val="24"/>
          <w:szCs w:val="24"/>
        </w:rPr>
        <w:t xml:space="preserve">key </w:t>
      </w:r>
      <w:r w:rsidRPr="00F46CF9">
        <w:rPr>
          <w:rFonts w:ascii="Times New Roman" w:eastAsia="Times New Roman" w:hAnsi="Times New Roman" w:cs="Times New Roman"/>
          <w:sz w:val="24"/>
          <w:szCs w:val="24"/>
        </w:rPr>
        <w:t>de-escalation guidelines include: stay calm, manage your response, set limits, handle challenging questions, and prevent physical confrontations.</w:t>
      </w:r>
    </w:p>
    <w:p w14:paraId="5CF1744E" w14:textId="77777777" w:rsidR="00B45125" w:rsidRPr="00F46CF9" w:rsidRDefault="00B45125" w:rsidP="000F74A3">
      <w:pPr>
        <w:spacing w:after="0" w:line="276" w:lineRule="auto"/>
        <w:ind w:left="990"/>
        <w:jc w:val="both"/>
        <w:outlineLvl w:val="0"/>
        <w:rPr>
          <w:rFonts w:ascii="Times New Roman" w:eastAsia="Times New Roman" w:hAnsi="Times New Roman" w:cs="Times New Roman"/>
          <w:sz w:val="24"/>
          <w:szCs w:val="24"/>
        </w:rPr>
      </w:pPr>
    </w:p>
    <w:p w14:paraId="3607C09C" w14:textId="77777777" w:rsidR="00B45125" w:rsidRPr="00F46CF9" w:rsidRDefault="003D6CAE" w:rsidP="000F74A3">
      <w:pPr>
        <w:spacing w:after="0" w:line="276" w:lineRule="auto"/>
        <w:ind w:left="990"/>
        <w:jc w:val="both"/>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De-escalation Paradox:</w:t>
      </w:r>
    </w:p>
    <w:p w14:paraId="6274E634" w14:textId="77777777" w:rsidR="003D6CAE" w:rsidRPr="00F46CF9" w:rsidRDefault="003D6CAE" w:rsidP="00150EF4">
      <w:pPr>
        <w:pStyle w:val="ListParagraph"/>
        <w:numPr>
          <w:ilvl w:val="0"/>
          <w:numId w:val="11"/>
        </w:numPr>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 difference between traditional inmate encounters and an encounter with an inmate who has mental illness is the need to be non-confrontational.</w:t>
      </w:r>
    </w:p>
    <w:p w14:paraId="39B0484F" w14:textId="77777777" w:rsidR="003D6CAE" w:rsidRPr="00F46CF9" w:rsidRDefault="003D6CAE" w:rsidP="00150EF4">
      <w:pPr>
        <w:numPr>
          <w:ilvl w:val="1"/>
          <w:numId w:val="11"/>
        </w:numPr>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When responding to an emergency, </w:t>
      </w:r>
      <w:r w:rsidR="000547CE" w:rsidRPr="00F46CF9">
        <w:rPr>
          <w:rFonts w:ascii="Times New Roman" w:eastAsia="Times New Roman" w:hAnsi="Times New Roman" w:cs="Times New Roman"/>
          <w:sz w:val="24"/>
          <w:szCs w:val="24"/>
        </w:rPr>
        <w:t>jailers</w:t>
      </w:r>
      <w:r w:rsidRPr="00F46CF9">
        <w:rPr>
          <w:rFonts w:ascii="Times New Roman" w:eastAsia="Times New Roman" w:hAnsi="Times New Roman" w:cs="Times New Roman"/>
          <w:sz w:val="24"/>
          <w:szCs w:val="24"/>
        </w:rPr>
        <w:t xml:space="preserve"> are forced to make split second decisions about their safety and the safety of others</w:t>
      </w:r>
      <w:r w:rsidR="00D7499A">
        <w:rPr>
          <w:rFonts w:ascii="Times New Roman" w:eastAsia="Times New Roman" w:hAnsi="Times New Roman" w:cs="Times New Roman"/>
          <w:sz w:val="24"/>
          <w:szCs w:val="24"/>
        </w:rPr>
        <w:t>.</w:t>
      </w:r>
    </w:p>
    <w:p w14:paraId="3AD2DC5C" w14:textId="77777777" w:rsidR="003D6CAE" w:rsidRPr="00F46CF9" w:rsidRDefault="003D6CAE" w:rsidP="00150EF4">
      <w:pPr>
        <w:numPr>
          <w:ilvl w:val="1"/>
          <w:numId w:val="11"/>
        </w:numPr>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Those decisions are often based upon command and control tactics</w:t>
      </w:r>
      <w:r w:rsidR="00D7499A">
        <w:rPr>
          <w:rFonts w:ascii="Times New Roman" w:eastAsia="Times New Roman" w:hAnsi="Times New Roman" w:cs="Times New Roman"/>
          <w:sz w:val="24"/>
          <w:szCs w:val="24"/>
        </w:rPr>
        <w:t>.</w:t>
      </w:r>
    </w:p>
    <w:p w14:paraId="465C9135" w14:textId="77777777" w:rsidR="003D6CAE" w:rsidRPr="00F46CF9" w:rsidRDefault="003D6CAE" w:rsidP="00150EF4">
      <w:pPr>
        <w:numPr>
          <w:ilvl w:val="1"/>
          <w:numId w:val="11"/>
        </w:numPr>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 same command techniques used to gain control of a traditional inmate can escalate an encounter with an inmate with a mental illness into violence</w:t>
      </w:r>
      <w:r w:rsidR="00D7499A">
        <w:rPr>
          <w:rFonts w:ascii="Times New Roman" w:eastAsia="Times New Roman" w:hAnsi="Times New Roman" w:cs="Times New Roman"/>
          <w:sz w:val="24"/>
          <w:szCs w:val="24"/>
        </w:rPr>
        <w:t>.</w:t>
      </w:r>
    </w:p>
    <w:p w14:paraId="683B8BA6" w14:textId="77777777" w:rsidR="00B45125" w:rsidRPr="00F46CF9" w:rsidRDefault="003D6CAE" w:rsidP="00150EF4">
      <w:pPr>
        <w:numPr>
          <w:ilvl w:val="1"/>
          <w:numId w:val="11"/>
        </w:numPr>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An inmate with compromised coping capacity who is experiencing a crisis may have unpredictable behavior</w:t>
      </w:r>
      <w:r w:rsidR="000547CE"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which can be mistaken for non-compliance with your commands</w:t>
      </w:r>
      <w:r w:rsidR="00D7499A">
        <w:rPr>
          <w:rFonts w:ascii="Times New Roman" w:eastAsia="Times New Roman" w:hAnsi="Times New Roman" w:cs="Times New Roman"/>
          <w:sz w:val="24"/>
          <w:szCs w:val="24"/>
        </w:rPr>
        <w:t>.</w:t>
      </w:r>
    </w:p>
    <w:p w14:paraId="4F6940A3" w14:textId="77777777" w:rsidR="00B45125" w:rsidRPr="00F46CF9" w:rsidRDefault="00B45125" w:rsidP="000F74A3">
      <w:pPr>
        <w:spacing w:after="0" w:line="276" w:lineRule="auto"/>
        <w:ind w:left="990"/>
        <w:jc w:val="both"/>
        <w:outlineLvl w:val="0"/>
        <w:rPr>
          <w:rFonts w:ascii="Times New Roman" w:eastAsia="Times New Roman" w:hAnsi="Times New Roman" w:cs="Times New Roman"/>
          <w:sz w:val="24"/>
          <w:szCs w:val="24"/>
        </w:rPr>
      </w:pPr>
    </w:p>
    <w:p w14:paraId="13E1852F" w14:textId="77777777" w:rsidR="005952E9" w:rsidRPr="00F46CF9" w:rsidRDefault="005952E9" w:rsidP="00150EF4">
      <w:pPr>
        <w:pStyle w:val="ListParagraph"/>
        <w:numPr>
          <w:ilvl w:val="0"/>
          <w:numId w:val="11"/>
        </w:numPr>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Safety is compromised any time a jailer </w:t>
      </w:r>
      <w:r w:rsidR="00F879FE" w:rsidRPr="00F46CF9">
        <w:rPr>
          <w:rFonts w:ascii="Times New Roman" w:eastAsia="Times New Roman" w:hAnsi="Times New Roman" w:cs="Times New Roman"/>
          <w:sz w:val="24"/>
          <w:szCs w:val="24"/>
        </w:rPr>
        <w:t>goes “hands-on” with a person. J</w:t>
      </w:r>
      <w:r w:rsidRPr="00F46CF9">
        <w:rPr>
          <w:rFonts w:ascii="Times New Roman" w:eastAsia="Times New Roman" w:hAnsi="Times New Roman" w:cs="Times New Roman"/>
          <w:sz w:val="24"/>
          <w:szCs w:val="24"/>
        </w:rPr>
        <w:t>ailers should use non-confrontational</w:t>
      </w:r>
      <w:r w:rsidR="000547CE"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verbal de-escalation skills in an attempt to talk them down versus take them down</w:t>
      </w:r>
    </w:p>
    <w:p w14:paraId="4DBF18FE"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 non-confrontational approach gives you time to think, act, and understand the situation immediately in front of you</w:t>
      </w:r>
      <w:r w:rsidR="00D7499A">
        <w:rPr>
          <w:rFonts w:ascii="Times New Roman" w:eastAsia="Times New Roman" w:hAnsi="Times New Roman" w:cs="Times New Roman"/>
          <w:sz w:val="24"/>
          <w:szCs w:val="24"/>
        </w:rPr>
        <w:t>.</w:t>
      </w:r>
    </w:p>
    <w:p w14:paraId="372E959A"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Reasons why command and control approaches can escalate a situation due to mental impairments:</w:t>
      </w:r>
    </w:p>
    <w:p w14:paraId="112DF9CF" w14:textId="77777777" w:rsidR="005952E9" w:rsidRPr="00F46CF9" w:rsidRDefault="003B200A" w:rsidP="00150EF4">
      <w:pPr>
        <w:numPr>
          <w:ilvl w:val="2"/>
          <w:numId w:val="11"/>
        </w:numPr>
        <w:spacing w:after="0" w:line="276" w:lineRule="auto"/>
        <w:ind w:left="22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 </w:t>
      </w:r>
      <w:r w:rsidR="005952E9" w:rsidRPr="00F46CF9">
        <w:rPr>
          <w:rFonts w:ascii="Times New Roman" w:eastAsia="Times New Roman" w:hAnsi="Times New Roman" w:cs="Times New Roman"/>
          <w:sz w:val="24"/>
          <w:szCs w:val="24"/>
        </w:rPr>
        <w:t>Disorganized thinking causes difficulty in reasoning and following simple requests</w:t>
      </w:r>
      <w:r w:rsidR="00D7499A">
        <w:rPr>
          <w:rFonts w:ascii="Times New Roman" w:eastAsia="Times New Roman" w:hAnsi="Times New Roman" w:cs="Times New Roman"/>
          <w:sz w:val="24"/>
          <w:szCs w:val="24"/>
        </w:rPr>
        <w:t>.</w:t>
      </w:r>
    </w:p>
    <w:p w14:paraId="2BD52AE7" w14:textId="77777777" w:rsidR="005952E9" w:rsidRPr="00F46CF9" w:rsidRDefault="003B200A" w:rsidP="00150EF4">
      <w:pPr>
        <w:numPr>
          <w:ilvl w:val="2"/>
          <w:numId w:val="11"/>
        </w:numPr>
        <w:spacing w:after="0" w:line="276" w:lineRule="auto"/>
        <w:ind w:left="22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 xml:space="preserve"> </w:t>
      </w:r>
      <w:r w:rsidR="005952E9" w:rsidRPr="00F46CF9">
        <w:rPr>
          <w:rFonts w:ascii="Times New Roman" w:eastAsia="Times New Roman" w:hAnsi="Times New Roman" w:cs="Times New Roman"/>
          <w:sz w:val="24"/>
          <w:szCs w:val="24"/>
        </w:rPr>
        <w:t>Hallucinations, where a subject is hearing or seeing things that are not there, can make the subject’s compliance to your commands difficult</w:t>
      </w:r>
      <w:r w:rsidR="00D7499A">
        <w:rPr>
          <w:rFonts w:ascii="Times New Roman" w:eastAsia="Times New Roman" w:hAnsi="Times New Roman" w:cs="Times New Roman"/>
          <w:sz w:val="24"/>
          <w:szCs w:val="24"/>
        </w:rPr>
        <w:t>.</w:t>
      </w:r>
    </w:p>
    <w:p w14:paraId="2BDBBC4E" w14:textId="77777777" w:rsidR="005952E9" w:rsidRPr="00F46CF9" w:rsidRDefault="003B200A" w:rsidP="00150EF4">
      <w:pPr>
        <w:numPr>
          <w:ilvl w:val="2"/>
          <w:numId w:val="11"/>
        </w:numPr>
        <w:spacing w:after="0" w:line="276" w:lineRule="auto"/>
        <w:ind w:left="22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 </w:t>
      </w:r>
      <w:r w:rsidR="005952E9" w:rsidRPr="00F46CF9">
        <w:rPr>
          <w:rFonts w:ascii="Times New Roman" w:eastAsia="Times New Roman" w:hAnsi="Times New Roman" w:cs="Times New Roman"/>
          <w:sz w:val="24"/>
          <w:szCs w:val="24"/>
        </w:rPr>
        <w:t>Paranoid thoughts cause mistrust of others, including officers</w:t>
      </w:r>
      <w:r w:rsidR="00D7499A">
        <w:rPr>
          <w:rFonts w:ascii="Times New Roman" w:eastAsia="Times New Roman" w:hAnsi="Times New Roman" w:cs="Times New Roman"/>
          <w:sz w:val="24"/>
          <w:szCs w:val="24"/>
        </w:rPr>
        <w:t>.</w:t>
      </w:r>
    </w:p>
    <w:p w14:paraId="27D3D4C1"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Reasons for non-compliance are less about a power struggle and more about the brain disorder (i.e., condition and stressful life event)</w:t>
      </w:r>
      <w:r w:rsidR="00D7499A">
        <w:rPr>
          <w:rFonts w:ascii="Times New Roman" w:eastAsia="Times New Roman" w:hAnsi="Times New Roman" w:cs="Times New Roman"/>
          <w:sz w:val="24"/>
          <w:szCs w:val="24"/>
        </w:rPr>
        <w:t>.</w:t>
      </w:r>
    </w:p>
    <w:p w14:paraId="0495B07B" w14:textId="77777777" w:rsidR="005952E9" w:rsidRPr="00F46CF9" w:rsidRDefault="005952E9" w:rsidP="00150EF4">
      <w:pPr>
        <w:pStyle w:val="ListParagraph"/>
        <w:numPr>
          <w:ilvl w:val="0"/>
          <w:numId w:val="11"/>
        </w:numPr>
        <w:spacing w:before="100" w:beforeAutospacing="1"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Fostering a de-escalation mindset</w:t>
      </w:r>
    </w:p>
    <w:p w14:paraId="7DA01348"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Taking a less physical, less authoritative, less controlling approach to an individual with mental impairments may increase the probability of a safe resolution</w:t>
      </w:r>
      <w:r w:rsidR="00D7499A">
        <w:rPr>
          <w:rFonts w:ascii="Times New Roman" w:eastAsia="Times New Roman" w:hAnsi="Times New Roman" w:cs="Times New Roman"/>
          <w:sz w:val="24"/>
          <w:szCs w:val="24"/>
        </w:rPr>
        <w:t>.</w:t>
      </w:r>
    </w:p>
    <w:p w14:paraId="01109EA1"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Remaining alert and using empathy and patience will help frame your communication skills and increase the chance of a voluntary, peaceful resolution</w:t>
      </w:r>
      <w:r w:rsidR="00D7499A">
        <w:rPr>
          <w:rFonts w:ascii="Times New Roman" w:eastAsia="Times New Roman" w:hAnsi="Times New Roman" w:cs="Times New Roman"/>
          <w:sz w:val="24"/>
          <w:szCs w:val="24"/>
        </w:rPr>
        <w:t>.</w:t>
      </w:r>
    </w:p>
    <w:p w14:paraId="75A2487F" w14:textId="77777777" w:rsidR="005952E9" w:rsidRPr="00F46CF9" w:rsidRDefault="005952E9" w:rsidP="00150EF4">
      <w:pPr>
        <w:numPr>
          <w:ilvl w:val="1"/>
          <w:numId w:val="11"/>
        </w:numPr>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It is important you appear calm, interested, confident, and resourceful</w:t>
      </w:r>
      <w:r w:rsidR="00D7499A">
        <w:rPr>
          <w:rFonts w:ascii="Times New Roman" w:eastAsia="Times New Roman" w:hAnsi="Times New Roman" w:cs="Times New Roman"/>
          <w:sz w:val="24"/>
          <w:szCs w:val="24"/>
        </w:rPr>
        <w:t>.</w:t>
      </w:r>
    </w:p>
    <w:p w14:paraId="6DC43150" w14:textId="77777777" w:rsidR="00FB445E" w:rsidRPr="00F46CF9" w:rsidRDefault="00FB445E" w:rsidP="0002399A">
      <w:pPr>
        <w:spacing w:after="0" w:line="276" w:lineRule="auto"/>
        <w:contextualSpacing/>
        <w:jc w:val="both"/>
        <w:rPr>
          <w:rFonts w:ascii="Times New Roman" w:eastAsia="Times New Roman" w:hAnsi="Times New Roman" w:cs="Times New Roman"/>
          <w:sz w:val="24"/>
          <w:szCs w:val="24"/>
        </w:rPr>
      </w:pPr>
    </w:p>
    <w:p w14:paraId="1AA4B523" w14:textId="77777777" w:rsidR="004B3614" w:rsidRPr="00F46CF9" w:rsidRDefault="004B3614" w:rsidP="0002399A">
      <w:pPr>
        <w:autoSpaceDE w:val="0"/>
        <w:autoSpaceDN w:val="0"/>
        <w:adjustRightInd w:val="0"/>
        <w:spacing w:after="0" w:line="276" w:lineRule="auto"/>
        <w:ind w:left="99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Keys to Communication</w:t>
      </w:r>
    </w:p>
    <w:p w14:paraId="3BC5C8EC" w14:textId="77777777" w:rsidR="004B3614" w:rsidRPr="00F46CF9" w:rsidRDefault="00F879FE" w:rsidP="0002399A">
      <w:pPr>
        <w:autoSpaceDE w:val="0"/>
        <w:autoSpaceDN w:val="0"/>
        <w:adjustRightInd w:val="0"/>
        <w:spacing w:after="0" w:line="276" w:lineRule="auto"/>
        <w:ind w:left="99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Effective communication involves a lot more than just speaking clearly. In order to be a good communicator</w:t>
      </w:r>
      <w:r w:rsidR="000547CE"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you must also be a good listener. </w:t>
      </w:r>
      <w:r w:rsidR="003F1FED" w:rsidRPr="00F46CF9">
        <w:rPr>
          <w:rFonts w:ascii="Times New Roman" w:eastAsia="Times New Roman" w:hAnsi="Times New Roman" w:cs="Times New Roman"/>
          <w:sz w:val="24"/>
          <w:szCs w:val="24"/>
        </w:rPr>
        <w:t>By being a good listener</w:t>
      </w:r>
      <w:r w:rsidR="000547CE" w:rsidRPr="00F46CF9">
        <w:rPr>
          <w:rFonts w:ascii="Times New Roman" w:eastAsia="Times New Roman" w:hAnsi="Times New Roman" w:cs="Times New Roman"/>
          <w:sz w:val="24"/>
          <w:szCs w:val="24"/>
        </w:rPr>
        <w:t>,</w:t>
      </w:r>
      <w:r w:rsidR="003F1FED" w:rsidRPr="00F46CF9">
        <w:rPr>
          <w:rFonts w:ascii="Times New Roman" w:eastAsia="Times New Roman" w:hAnsi="Times New Roman" w:cs="Times New Roman"/>
          <w:sz w:val="24"/>
          <w:szCs w:val="24"/>
        </w:rPr>
        <w:t xml:space="preserve"> it shows that care about the other person’s needs. Effective communication is important in problem-solving, conflict resolution, and for building positive relationships.</w:t>
      </w:r>
    </w:p>
    <w:p w14:paraId="2DB9CAF8" w14:textId="77777777" w:rsidR="000F74A3" w:rsidRPr="00F46CF9" w:rsidRDefault="000F74A3" w:rsidP="0002399A">
      <w:pPr>
        <w:autoSpaceDE w:val="0"/>
        <w:autoSpaceDN w:val="0"/>
        <w:adjustRightInd w:val="0"/>
        <w:spacing w:after="0" w:line="276" w:lineRule="auto"/>
        <w:ind w:left="990"/>
        <w:jc w:val="both"/>
        <w:rPr>
          <w:rFonts w:ascii="Times New Roman" w:eastAsia="Times New Roman" w:hAnsi="Times New Roman" w:cs="Times New Roman"/>
          <w:sz w:val="24"/>
          <w:szCs w:val="24"/>
        </w:rPr>
      </w:pPr>
    </w:p>
    <w:p w14:paraId="4BAC5FA3" w14:textId="77777777" w:rsidR="004B3614" w:rsidRPr="00F46CF9"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Listening</w:t>
      </w:r>
    </w:p>
    <w:p w14:paraId="2EDDDE5C" w14:textId="77777777" w:rsidR="004B3614" w:rsidRPr="00F46CF9" w:rsidRDefault="004B3614" w:rsidP="00150EF4">
      <w:pPr>
        <w:pStyle w:val="ListParagraph"/>
        <w:numPr>
          <w:ilvl w:val="0"/>
          <w:numId w:val="20"/>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Listening is one of the most important skills used during a crisis de-escalation. Listening effectively establishes trust and allows you to understand information more thoroughly.</w:t>
      </w:r>
    </w:p>
    <w:p w14:paraId="10A849B7" w14:textId="77777777" w:rsidR="004B3614" w:rsidRPr="00F46CF9" w:rsidRDefault="004B3614" w:rsidP="00150EF4">
      <w:pPr>
        <w:numPr>
          <w:ilvl w:val="2"/>
          <w:numId w:val="11"/>
        </w:numPr>
        <w:spacing w:after="0" w:line="276" w:lineRule="auto"/>
        <w:ind w:left="22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To be an effective listener</w:t>
      </w:r>
      <w:r w:rsidR="000547CE"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remember to:</w:t>
      </w:r>
    </w:p>
    <w:p w14:paraId="2320A03D" w14:textId="77777777" w:rsidR="004B3614" w:rsidRPr="00F46CF9" w:rsidRDefault="000547CE" w:rsidP="00150EF4">
      <w:pPr>
        <w:numPr>
          <w:ilvl w:val="4"/>
          <w:numId w:val="33"/>
        </w:numPr>
        <w:autoSpaceDE w:val="0"/>
        <w:autoSpaceDN w:val="0"/>
        <w:adjustRightInd w:val="0"/>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w:t>
      </w:r>
      <w:r w:rsidR="004B3614" w:rsidRPr="00F46CF9">
        <w:rPr>
          <w:rFonts w:ascii="Times New Roman" w:eastAsia="Times New Roman" w:hAnsi="Times New Roman" w:cs="Times New Roman"/>
          <w:sz w:val="24"/>
          <w:szCs w:val="24"/>
        </w:rPr>
        <w:t>eco</w:t>
      </w:r>
      <w:r w:rsidRPr="00F46CF9">
        <w:rPr>
          <w:rFonts w:ascii="Times New Roman" w:eastAsia="Times New Roman" w:hAnsi="Times New Roman" w:cs="Times New Roman"/>
          <w:sz w:val="24"/>
          <w:szCs w:val="24"/>
        </w:rPr>
        <w:t>gnize verbal and nonverbal cues;</w:t>
      </w:r>
    </w:p>
    <w:p w14:paraId="35B004D3" w14:textId="77777777" w:rsidR="004B3614" w:rsidRPr="00F46CF9" w:rsidRDefault="000547CE" w:rsidP="00150EF4">
      <w:pPr>
        <w:numPr>
          <w:ilvl w:val="4"/>
          <w:numId w:val="33"/>
        </w:numPr>
        <w:autoSpaceDE w:val="0"/>
        <w:autoSpaceDN w:val="0"/>
        <w:adjustRightInd w:val="0"/>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Avoid distractions;</w:t>
      </w:r>
    </w:p>
    <w:p w14:paraId="3CB5E320" w14:textId="77777777" w:rsidR="004B3614" w:rsidRPr="00F46CF9" w:rsidRDefault="000547CE" w:rsidP="00150EF4">
      <w:pPr>
        <w:numPr>
          <w:ilvl w:val="4"/>
          <w:numId w:val="33"/>
        </w:numPr>
        <w:autoSpaceDE w:val="0"/>
        <w:autoSpaceDN w:val="0"/>
        <w:adjustRightInd w:val="0"/>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w:t>
      </w:r>
      <w:r w:rsidR="004B3614" w:rsidRPr="00F46CF9">
        <w:rPr>
          <w:rFonts w:ascii="Times New Roman" w:eastAsia="Times New Roman" w:hAnsi="Times New Roman" w:cs="Times New Roman"/>
          <w:sz w:val="24"/>
          <w:szCs w:val="24"/>
        </w:rPr>
        <w:t>ote any extra emphasis the person in crisis places on words or phrases</w:t>
      </w:r>
      <w:r w:rsidRPr="00F46CF9">
        <w:rPr>
          <w:rFonts w:ascii="Times New Roman" w:eastAsia="Times New Roman" w:hAnsi="Times New Roman" w:cs="Times New Roman"/>
          <w:sz w:val="24"/>
          <w:szCs w:val="24"/>
        </w:rPr>
        <w:t>;</w:t>
      </w:r>
      <w:r w:rsidR="004B3614" w:rsidRPr="00F46CF9">
        <w:rPr>
          <w:rFonts w:ascii="Times New Roman" w:eastAsia="Times New Roman" w:hAnsi="Times New Roman" w:cs="Times New Roman"/>
          <w:sz w:val="24"/>
          <w:szCs w:val="24"/>
        </w:rPr>
        <w:t xml:space="preserve"> </w:t>
      </w:r>
      <w:r w:rsidRPr="00F46CF9">
        <w:rPr>
          <w:rFonts w:ascii="Times New Roman" w:eastAsia="Times New Roman" w:hAnsi="Times New Roman" w:cs="Times New Roman"/>
          <w:sz w:val="24"/>
          <w:szCs w:val="24"/>
        </w:rPr>
        <w:t>and</w:t>
      </w:r>
    </w:p>
    <w:p w14:paraId="28D71F9D" w14:textId="77777777" w:rsidR="004B3614" w:rsidRPr="00F46CF9" w:rsidRDefault="004B3614" w:rsidP="00150EF4">
      <w:pPr>
        <w:numPr>
          <w:ilvl w:val="4"/>
          <w:numId w:val="33"/>
        </w:numPr>
        <w:autoSpaceDE w:val="0"/>
        <w:autoSpaceDN w:val="0"/>
        <w:adjustRightInd w:val="0"/>
        <w:spacing w:after="0" w:line="276" w:lineRule="auto"/>
        <w:ind w:left="2700" w:hanging="18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Notice speech patterns and recurring themes.</w:t>
      </w:r>
    </w:p>
    <w:p w14:paraId="5FE48D78" w14:textId="77777777" w:rsidR="00D22B87" w:rsidRPr="00F46CF9" w:rsidRDefault="000547CE" w:rsidP="00150EF4">
      <w:pPr>
        <w:pStyle w:val="ListParagraph"/>
        <w:numPr>
          <w:ilvl w:val="0"/>
          <w:numId w:val="20"/>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 </w:t>
      </w:r>
      <w:r w:rsidR="003F1FED" w:rsidRPr="00F46CF9">
        <w:rPr>
          <w:rFonts w:ascii="Times New Roman" w:eastAsia="Times New Roman" w:hAnsi="Times New Roman" w:cs="Times New Roman"/>
          <w:sz w:val="24"/>
          <w:szCs w:val="24"/>
        </w:rPr>
        <w:t>Practice active listening. Use phrases like:</w:t>
      </w:r>
    </w:p>
    <w:p w14:paraId="5E1420B7" w14:textId="77777777" w:rsidR="00D22B87" w:rsidRPr="00F46CF9" w:rsidRDefault="003F1FED" w:rsidP="00150EF4">
      <w:pPr>
        <w:numPr>
          <w:ilvl w:val="0"/>
          <w:numId w:val="3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Sounds like your feeling (angry, upset, and sad) - Is that right?</w:t>
      </w:r>
    </w:p>
    <w:p w14:paraId="4537EA71" w14:textId="77777777" w:rsidR="00D22B87" w:rsidRPr="00F46CF9" w:rsidRDefault="003F1FED" w:rsidP="00150EF4">
      <w:pPr>
        <w:numPr>
          <w:ilvl w:val="0"/>
          <w:numId w:val="3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You’re pretty (angry, upset, and sad) right now, aren’t you?</w:t>
      </w:r>
    </w:p>
    <w:p w14:paraId="0D29C25A" w14:textId="77777777" w:rsidR="003F1FED" w:rsidRDefault="003F1FED" w:rsidP="00150EF4">
      <w:pPr>
        <w:numPr>
          <w:ilvl w:val="0"/>
          <w:numId w:val="3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 want to make sure that I understand what you are saying - are you telling me that you are…?</w:t>
      </w:r>
    </w:p>
    <w:p w14:paraId="1611AD3F" w14:textId="77777777" w:rsidR="004975CC" w:rsidRPr="00F46CF9" w:rsidRDefault="004975CC" w:rsidP="004975CC">
      <w:pPr>
        <w:spacing w:after="0" w:line="276" w:lineRule="auto"/>
        <w:ind w:left="2250"/>
        <w:jc w:val="both"/>
        <w:rPr>
          <w:rFonts w:ascii="Times New Roman" w:eastAsia="Times New Roman" w:hAnsi="Times New Roman" w:cs="Times New Roman"/>
          <w:sz w:val="24"/>
          <w:szCs w:val="24"/>
        </w:rPr>
      </w:pPr>
    </w:p>
    <w:p w14:paraId="3F30065B" w14:textId="77777777" w:rsidR="003F1FED" w:rsidRPr="004975CC" w:rsidRDefault="00A03FD8" w:rsidP="0002399A">
      <w:pPr>
        <w:autoSpaceDE w:val="0"/>
        <w:autoSpaceDN w:val="0"/>
        <w:adjustRightInd w:val="0"/>
        <w:spacing w:after="0" w:line="276" w:lineRule="auto"/>
        <w:jc w:val="both"/>
        <w:rPr>
          <w:rFonts w:ascii="Times New Roman" w:eastAsia="Times New Roman" w:hAnsi="Times New Roman" w:cs="Times New Roman"/>
          <w:b/>
          <w:sz w:val="24"/>
          <w:szCs w:val="24"/>
        </w:rPr>
      </w:pPr>
      <w:r w:rsidRPr="004975CC">
        <w:rPr>
          <w:rFonts w:ascii="Times New Roman" w:eastAsia="Times New Roman" w:hAnsi="Times New Roman" w:cs="Times New Roman"/>
          <w:b/>
          <w:sz w:val="24"/>
          <w:szCs w:val="24"/>
        </w:rPr>
        <w:t xml:space="preserve">Instructor Note: </w:t>
      </w:r>
      <w:r w:rsidR="004975CC" w:rsidRPr="004975CC">
        <w:rPr>
          <w:rFonts w:ascii="Times New Roman" w:eastAsia="Times New Roman" w:hAnsi="Times New Roman" w:cs="Times New Roman"/>
          <w:b/>
          <w:sz w:val="24"/>
          <w:szCs w:val="24"/>
        </w:rPr>
        <w:t>Instructor will conduct a scenario here using the above Active Listening Skills.</w:t>
      </w:r>
    </w:p>
    <w:p w14:paraId="30709AF0" w14:textId="77777777" w:rsidR="000F74A3" w:rsidRPr="00F46CF9" w:rsidRDefault="000F74A3" w:rsidP="0002399A">
      <w:pPr>
        <w:autoSpaceDE w:val="0"/>
        <w:autoSpaceDN w:val="0"/>
        <w:adjustRightInd w:val="0"/>
        <w:spacing w:after="0" w:line="276" w:lineRule="auto"/>
        <w:jc w:val="both"/>
        <w:rPr>
          <w:rFonts w:ascii="Times New Roman" w:eastAsia="Times New Roman" w:hAnsi="Times New Roman" w:cs="Times New Roman"/>
          <w:b/>
          <w:sz w:val="24"/>
          <w:szCs w:val="24"/>
        </w:rPr>
      </w:pPr>
    </w:p>
    <w:p w14:paraId="6AF4C6C5" w14:textId="77777777" w:rsidR="003F1FED" w:rsidRPr="00F46CF9" w:rsidRDefault="003F1FED"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Basic Communication Guidelines</w:t>
      </w:r>
    </w:p>
    <w:p w14:paraId="4B7A6EC0" w14:textId="77777777" w:rsidR="003F1FED"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Use short, clear direct sentences.</w:t>
      </w:r>
    </w:p>
    <w:p w14:paraId="32F786E7" w14:textId="77777777" w:rsidR="003F1FED" w:rsidRPr="00F46CF9" w:rsidRDefault="003F1FED" w:rsidP="00150EF4">
      <w:pPr>
        <w:numPr>
          <w:ilvl w:val="0"/>
          <w:numId w:val="34"/>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Long, involved explanations are difficult for people with mental illness to handle. They will tune you out. </w:t>
      </w:r>
    </w:p>
    <w:p w14:paraId="5CFF2CE0" w14:textId="77777777" w:rsidR="00D22B87"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Keep the content of communications simple. </w:t>
      </w:r>
    </w:p>
    <w:p w14:paraId="446968DD" w14:textId="77777777" w:rsidR="005247BA" w:rsidRPr="00F46CF9" w:rsidRDefault="003F1FED" w:rsidP="00150EF4">
      <w:pPr>
        <w:numPr>
          <w:ilvl w:val="0"/>
          <w:numId w:val="3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Cover only one topic at a time; </w:t>
      </w:r>
    </w:p>
    <w:p w14:paraId="1AE8B7CF" w14:textId="77777777" w:rsidR="00D22B87" w:rsidRPr="00F46CF9" w:rsidRDefault="003F1FED" w:rsidP="00150EF4">
      <w:pPr>
        <w:numPr>
          <w:ilvl w:val="0"/>
          <w:numId w:val="3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Giv</w:t>
      </w:r>
      <w:r w:rsidR="000547CE" w:rsidRPr="00F46CF9">
        <w:rPr>
          <w:rFonts w:ascii="Times New Roman" w:eastAsia="Times New Roman" w:hAnsi="Times New Roman" w:cs="Times New Roman"/>
          <w:sz w:val="24"/>
          <w:szCs w:val="24"/>
        </w:rPr>
        <w:t>e only one direction at a time; and</w:t>
      </w:r>
    </w:p>
    <w:p w14:paraId="6CE04BA6" w14:textId="77777777" w:rsidR="003F1FED" w:rsidRPr="00F46CF9" w:rsidRDefault="003F1FED" w:rsidP="00150EF4">
      <w:pPr>
        <w:numPr>
          <w:ilvl w:val="0"/>
          <w:numId w:val="3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 as concrete as possible.</w:t>
      </w:r>
    </w:p>
    <w:p w14:paraId="73C31C22" w14:textId="77777777" w:rsidR="00D22B87"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Keep the “stimulation level” as low as possible. </w:t>
      </w:r>
    </w:p>
    <w:p w14:paraId="1F1B35DF" w14:textId="77777777" w:rsidR="003F1FED" w:rsidRPr="00F46CF9" w:rsidRDefault="003F1FED" w:rsidP="00150EF4">
      <w:pPr>
        <w:numPr>
          <w:ilvl w:val="0"/>
          <w:numId w:val="38"/>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High stimulation levels are painfully defeating for anyone who is experiencing a crisis.</w:t>
      </w:r>
    </w:p>
    <w:p w14:paraId="71EE66AE" w14:textId="77777777" w:rsidR="003F1FED"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If the person appears withdrawn and uncommunicative</w:t>
      </w:r>
      <w:r w:rsidR="000547CE"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allow time for them to acclimate to the situation and r</w:t>
      </w:r>
      <w:r w:rsidR="00B1489D">
        <w:rPr>
          <w:rFonts w:ascii="Times New Roman" w:eastAsia="Times New Roman" w:hAnsi="Times New Roman" w:cs="Times New Roman"/>
          <w:sz w:val="24"/>
          <w:szCs w:val="24"/>
        </w:rPr>
        <w:t>e-approach</w:t>
      </w:r>
      <w:r w:rsidR="00D7499A">
        <w:rPr>
          <w:rFonts w:ascii="Times New Roman" w:eastAsia="Times New Roman" w:hAnsi="Times New Roman" w:cs="Times New Roman"/>
          <w:sz w:val="24"/>
          <w:szCs w:val="24"/>
        </w:rPr>
        <w:t>.</w:t>
      </w:r>
    </w:p>
    <w:p w14:paraId="61E603AA" w14:textId="77777777" w:rsidR="003F1FED"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Instructions and directions will often have to be repeated. Be patient.</w:t>
      </w:r>
    </w:p>
    <w:p w14:paraId="502784AC" w14:textId="77777777" w:rsidR="003F1FED" w:rsidRPr="00F46CF9"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 pleasant and firm. Make sure your boundaries are specific and clear.</w:t>
      </w:r>
    </w:p>
    <w:p w14:paraId="17199440" w14:textId="77777777" w:rsidR="003F1FED" w:rsidRDefault="003F1FED" w:rsidP="00150EF4">
      <w:pPr>
        <w:pStyle w:val="ListParagraph"/>
        <w:numPr>
          <w:ilvl w:val="0"/>
          <w:numId w:val="31"/>
        </w:numPr>
        <w:autoSpaceDE w:val="0"/>
        <w:autoSpaceDN w:val="0"/>
        <w:adjustRightIn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To increase the desired results</w:t>
      </w:r>
      <w:r w:rsidR="00213F12"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praise all cooperative behavior.</w:t>
      </w:r>
    </w:p>
    <w:p w14:paraId="4B5925F4" w14:textId="77777777" w:rsidR="004975CC" w:rsidRPr="00F46CF9" w:rsidRDefault="004975CC" w:rsidP="004975CC">
      <w:pPr>
        <w:pStyle w:val="ListParagraph"/>
        <w:autoSpaceDE w:val="0"/>
        <w:autoSpaceDN w:val="0"/>
        <w:adjustRightInd w:val="0"/>
        <w:spacing w:after="0" w:line="276" w:lineRule="auto"/>
        <w:ind w:left="1800"/>
        <w:jc w:val="both"/>
        <w:rPr>
          <w:rFonts w:ascii="Times New Roman" w:eastAsia="Times New Roman" w:hAnsi="Times New Roman" w:cs="Times New Roman"/>
          <w:sz w:val="24"/>
          <w:szCs w:val="24"/>
        </w:rPr>
      </w:pPr>
    </w:p>
    <w:p w14:paraId="3611DF27" w14:textId="77777777" w:rsidR="003F1FED" w:rsidRPr="00F46CF9" w:rsidRDefault="004975CC" w:rsidP="0002399A">
      <w:pPr>
        <w:autoSpaceDE w:val="0"/>
        <w:autoSpaceDN w:val="0"/>
        <w:adjustRightInd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Note: H</w:t>
      </w:r>
      <w:r w:rsidR="005209EE" w:rsidRPr="00F46CF9">
        <w:rPr>
          <w:rFonts w:ascii="Times New Roman" w:eastAsia="Times New Roman" w:hAnsi="Times New Roman" w:cs="Times New Roman"/>
          <w:b/>
          <w:sz w:val="24"/>
          <w:szCs w:val="24"/>
        </w:rPr>
        <w:t>ave students discuss and give examples of each guideline.</w:t>
      </w:r>
    </w:p>
    <w:p w14:paraId="66AAA904" w14:textId="77777777" w:rsidR="000F74A3" w:rsidRPr="00F46CF9" w:rsidRDefault="000F74A3" w:rsidP="0002399A">
      <w:pPr>
        <w:autoSpaceDE w:val="0"/>
        <w:autoSpaceDN w:val="0"/>
        <w:adjustRightInd w:val="0"/>
        <w:spacing w:after="0" w:line="276" w:lineRule="auto"/>
        <w:jc w:val="both"/>
        <w:rPr>
          <w:rFonts w:ascii="Times New Roman" w:eastAsia="Times New Roman" w:hAnsi="Times New Roman" w:cs="Times New Roman"/>
          <w:b/>
          <w:sz w:val="24"/>
          <w:szCs w:val="24"/>
        </w:rPr>
      </w:pPr>
    </w:p>
    <w:p w14:paraId="3C22F417" w14:textId="77777777" w:rsidR="005952E9" w:rsidRPr="00F46CF9" w:rsidRDefault="00213F12"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Clarification:</w:t>
      </w:r>
      <w:r w:rsidR="004B3614" w:rsidRPr="00F46CF9">
        <w:rPr>
          <w:rFonts w:ascii="Times New Roman" w:eastAsia="Times New Roman" w:hAnsi="Times New Roman" w:cs="Times New Roman"/>
          <w:sz w:val="24"/>
          <w:szCs w:val="24"/>
        </w:rPr>
        <w:t xml:space="preserve"> It is important to remember that any statement not understood needs to be clarified. Nothing should ever be assumed. Some techniques to aid in clarifying:</w:t>
      </w:r>
    </w:p>
    <w:p w14:paraId="23FAF6F1" w14:textId="77777777" w:rsidR="00D22B87" w:rsidRPr="00F46CF9" w:rsidRDefault="004B3614" w:rsidP="00150EF4">
      <w:pPr>
        <w:numPr>
          <w:ilvl w:val="0"/>
          <w:numId w:val="28"/>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Rephrase the person’s statement in a way that encourages the person to clarify.</w:t>
      </w:r>
    </w:p>
    <w:p w14:paraId="6DE03432" w14:textId="77777777" w:rsidR="00D22B87" w:rsidRPr="00F46CF9" w:rsidRDefault="004B3614" w:rsidP="00150EF4">
      <w:pPr>
        <w:numPr>
          <w:ilvl w:val="0"/>
          <w:numId w:val="28"/>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Repeat key words. This focuses attention on particular thoughts and feelings.</w:t>
      </w:r>
    </w:p>
    <w:p w14:paraId="4D3F484A" w14:textId="77777777" w:rsidR="00D22B87" w:rsidRPr="00F46CF9" w:rsidRDefault="004B3614" w:rsidP="00150EF4">
      <w:pPr>
        <w:numPr>
          <w:ilvl w:val="0"/>
          <w:numId w:val="28"/>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Admit confusion or misunderstanding of a statement and ask for clarification.</w:t>
      </w:r>
    </w:p>
    <w:p w14:paraId="0FC52EE7" w14:textId="77777777" w:rsidR="004B3614" w:rsidRDefault="004B3614" w:rsidP="00150EF4">
      <w:pPr>
        <w:numPr>
          <w:ilvl w:val="0"/>
          <w:numId w:val="28"/>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Ask “open ended” questions to obtain better understanding.</w:t>
      </w:r>
    </w:p>
    <w:p w14:paraId="1AA51C9A" w14:textId="77777777" w:rsidR="004975CC" w:rsidRPr="00F46CF9" w:rsidRDefault="004975CC" w:rsidP="004975CC">
      <w:p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p>
    <w:p w14:paraId="4B46FAC3" w14:textId="77777777" w:rsidR="004B3614" w:rsidRPr="00F46CF9" w:rsidRDefault="005209EE" w:rsidP="0002399A">
      <w:pPr>
        <w:autoSpaceDE w:val="0"/>
        <w:autoSpaceDN w:val="0"/>
        <w:adjustRightInd w:val="0"/>
        <w:spacing w:after="0" w:line="276" w:lineRule="auto"/>
        <w:jc w:val="both"/>
        <w:rPr>
          <w:rFonts w:ascii="Times New Roman" w:eastAsia="Times New Roman" w:hAnsi="Times New Roman" w:cs="Times New Roman"/>
          <w:b/>
          <w:sz w:val="24"/>
          <w:szCs w:val="24"/>
        </w:rPr>
      </w:pPr>
      <w:r w:rsidRPr="00F46CF9">
        <w:rPr>
          <w:rFonts w:ascii="Times New Roman" w:eastAsia="Times New Roman" w:hAnsi="Times New Roman" w:cs="Times New Roman"/>
          <w:b/>
          <w:sz w:val="24"/>
          <w:szCs w:val="24"/>
        </w:rPr>
        <w:t>Instructor Note: Have students discuss and give examples of each guideline.</w:t>
      </w:r>
    </w:p>
    <w:p w14:paraId="7D0EFB3B" w14:textId="77777777" w:rsidR="005209EE" w:rsidRPr="00F46CF9" w:rsidRDefault="005209EE" w:rsidP="0002399A">
      <w:pPr>
        <w:autoSpaceDE w:val="0"/>
        <w:autoSpaceDN w:val="0"/>
        <w:adjustRightInd w:val="0"/>
        <w:spacing w:after="0" w:line="276" w:lineRule="auto"/>
        <w:jc w:val="both"/>
        <w:rPr>
          <w:rFonts w:ascii="Times New Roman" w:eastAsia="Times New Roman" w:hAnsi="Times New Roman" w:cs="Times New Roman"/>
          <w:b/>
          <w:sz w:val="24"/>
          <w:szCs w:val="24"/>
        </w:rPr>
      </w:pPr>
    </w:p>
    <w:p w14:paraId="42C8F1F5" w14:textId="77777777" w:rsidR="004B3614" w:rsidRPr="00F46CF9"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Dealing with Silence: if faced with silence during a crisis situation do not let the silence become discomforting, use it as a time to observe the person’s behavior.</w:t>
      </w:r>
    </w:p>
    <w:p w14:paraId="31F710A8" w14:textId="77777777" w:rsidR="004B3614" w:rsidRPr="00F46CF9" w:rsidRDefault="004B3614" w:rsidP="0002399A">
      <w:pPr>
        <w:autoSpaceDE w:val="0"/>
        <w:autoSpaceDN w:val="0"/>
        <w:adjustRightInd w:val="0"/>
        <w:spacing w:after="0" w:line="276" w:lineRule="auto"/>
        <w:ind w:left="2070"/>
        <w:jc w:val="both"/>
        <w:rPr>
          <w:rFonts w:ascii="Times New Roman" w:eastAsia="Times New Roman" w:hAnsi="Times New Roman" w:cs="Times New Roman"/>
          <w:sz w:val="24"/>
          <w:szCs w:val="24"/>
        </w:rPr>
      </w:pPr>
    </w:p>
    <w:p w14:paraId="6E46CFE6" w14:textId="77777777" w:rsidR="004B3614" w:rsidRPr="00F46CF9"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Respond Effectively</w:t>
      </w:r>
    </w:p>
    <w:p w14:paraId="2DA2A6B6" w14:textId="77777777" w:rsidR="004B3614" w:rsidRPr="00F46CF9" w:rsidRDefault="004B3614" w:rsidP="00150EF4">
      <w:pPr>
        <w:numPr>
          <w:ilvl w:val="0"/>
          <w:numId w:val="35"/>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Handle the feelings of the person in crisis with care and concern and treat the person’s feelings as legitimate. </w:t>
      </w:r>
    </w:p>
    <w:p w14:paraId="53E26D35" w14:textId="77777777" w:rsidR="004B3614" w:rsidRPr="00F46CF9" w:rsidRDefault="004B3614" w:rsidP="00150EF4">
      <w:pPr>
        <w:numPr>
          <w:ilvl w:val="0"/>
          <w:numId w:val="35"/>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It is essential not to judge, give advice</w:t>
      </w:r>
      <w:r w:rsidR="005E33A1">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 xml:space="preserve"> or belittle the person during a crisis.</w:t>
      </w:r>
    </w:p>
    <w:p w14:paraId="308462F8" w14:textId="77777777" w:rsidR="004B3614" w:rsidRPr="00F46CF9" w:rsidRDefault="004B3614" w:rsidP="0002399A">
      <w:pPr>
        <w:autoSpaceDE w:val="0"/>
        <w:autoSpaceDN w:val="0"/>
        <w:adjustRightInd w:val="0"/>
        <w:spacing w:after="0" w:line="276" w:lineRule="auto"/>
        <w:ind w:left="2070"/>
        <w:contextualSpacing/>
        <w:jc w:val="both"/>
        <w:rPr>
          <w:rFonts w:ascii="Times New Roman" w:eastAsia="Times New Roman" w:hAnsi="Times New Roman" w:cs="Times New Roman"/>
          <w:sz w:val="24"/>
          <w:szCs w:val="24"/>
        </w:rPr>
      </w:pPr>
    </w:p>
    <w:p w14:paraId="61D5A054" w14:textId="77777777" w:rsidR="004B3614" w:rsidRPr="00F46CF9"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Maintain Personal Space</w:t>
      </w:r>
    </w:p>
    <w:p w14:paraId="5B74A75B" w14:textId="77777777" w:rsidR="004B3614" w:rsidRPr="00F46CF9" w:rsidRDefault="004B3614" w:rsidP="00150EF4">
      <w:pPr>
        <w:numPr>
          <w:ilvl w:val="0"/>
          <w:numId w:val="36"/>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This is a crucial element for effective communication, and is different for every individual in crisis. </w:t>
      </w:r>
    </w:p>
    <w:p w14:paraId="25453D08" w14:textId="77777777" w:rsidR="004B3614" w:rsidRPr="00F46CF9" w:rsidRDefault="004B3614" w:rsidP="00150EF4">
      <w:pPr>
        <w:numPr>
          <w:ilvl w:val="0"/>
          <w:numId w:val="36"/>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Observe the person</w:t>
      </w:r>
      <w:r w:rsidR="005E33A1">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s reaction to proximity in order to create a comfortable space for effective communication</w:t>
      </w:r>
      <w:r w:rsidR="00D7499A">
        <w:rPr>
          <w:rFonts w:ascii="Times New Roman" w:eastAsia="Times New Roman" w:hAnsi="Times New Roman" w:cs="Times New Roman"/>
          <w:sz w:val="24"/>
          <w:szCs w:val="24"/>
        </w:rPr>
        <w:t>.</w:t>
      </w:r>
    </w:p>
    <w:p w14:paraId="6C430FC1" w14:textId="77777777" w:rsidR="004B3614" w:rsidRPr="00F46CF9" w:rsidRDefault="004B3614" w:rsidP="00150EF4">
      <w:pPr>
        <w:numPr>
          <w:ilvl w:val="0"/>
          <w:numId w:val="36"/>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Maintain an appropriate distance to </w:t>
      </w:r>
      <w:r w:rsidR="00213F12" w:rsidRPr="00F46CF9">
        <w:rPr>
          <w:rFonts w:ascii="Times New Roman" w:eastAsia="Times New Roman" w:hAnsi="Times New Roman" w:cs="Times New Roman"/>
          <w:sz w:val="24"/>
          <w:szCs w:val="24"/>
        </w:rPr>
        <w:t>e</w:t>
      </w:r>
      <w:r w:rsidRPr="00F46CF9">
        <w:rPr>
          <w:rFonts w:ascii="Times New Roman" w:eastAsia="Times New Roman" w:hAnsi="Times New Roman" w:cs="Times New Roman"/>
          <w:sz w:val="24"/>
          <w:szCs w:val="24"/>
        </w:rPr>
        <w:t>nsure individual safety</w:t>
      </w:r>
      <w:r w:rsidR="00D7499A">
        <w:rPr>
          <w:rFonts w:ascii="Times New Roman" w:eastAsia="Times New Roman" w:hAnsi="Times New Roman" w:cs="Times New Roman"/>
          <w:sz w:val="24"/>
          <w:szCs w:val="24"/>
        </w:rPr>
        <w:t>.</w:t>
      </w:r>
    </w:p>
    <w:p w14:paraId="63C053A0" w14:textId="77777777" w:rsidR="005209EE" w:rsidRPr="00F46CF9" w:rsidRDefault="005209EE" w:rsidP="000F74A3">
      <w:pPr>
        <w:pStyle w:val="ListParagraph"/>
        <w:autoSpaceDE w:val="0"/>
        <w:autoSpaceDN w:val="0"/>
        <w:adjustRightInd w:val="0"/>
        <w:spacing w:after="0" w:line="276" w:lineRule="auto"/>
        <w:ind w:left="1350"/>
        <w:jc w:val="both"/>
        <w:rPr>
          <w:rFonts w:ascii="Times New Roman" w:eastAsia="Times New Roman" w:hAnsi="Times New Roman" w:cs="Times New Roman"/>
          <w:sz w:val="24"/>
          <w:szCs w:val="24"/>
        </w:rPr>
      </w:pPr>
    </w:p>
    <w:p w14:paraId="64550C58" w14:textId="77777777" w:rsidR="004B3614" w:rsidRPr="00F46CF9"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Remember a person in crisis may be further agitated by intervention, even when </w:t>
      </w:r>
      <w:r w:rsidR="00213F12" w:rsidRPr="00F46CF9">
        <w:rPr>
          <w:rFonts w:ascii="Times New Roman" w:eastAsia="Times New Roman" w:hAnsi="Times New Roman" w:cs="Times New Roman"/>
          <w:sz w:val="24"/>
          <w:szCs w:val="24"/>
        </w:rPr>
        <w:t>intervention is</w:t>
      </w:r>
      <w:r w:rsidRPr="00F46CF9">
        <w:rPr>
          <w:rFonts w:ascii="Times New Roman" w:eastAsia="Times New Roman" w:hAnsi="Times New Roman" w:cs="Times New Roman"/>
          <w:sz w:val="24"/>
          <w:szCs w:val="24"/>
        </w:rPr>
        <w:t xml:space="preserve"> necessary.</w:t>
      </w:r>
    </w:p>
    <w:p w14:paraId="2DC78966" w14:textId="77777777" w:rsidR="00BC6231" w:rsidRPr="00F46CF9" w:rsidRDefault="00BC6231" w:rsidP="00BC6231">
      <w:pPr>
        <w:pStyle w:val="ListParagraph"/>
        <w:autoSpaceDE w:val="0"/>
        <w:autoSpaceDN w:val="0"/>
        <w:adjustRightInd w:val="0"/>
        <w:spacing w:after="0" w:line="276" w:lineRule="auto"/>
        <w:ind w:left="1350"/>
        <w:jc w:val="both"/>
        <w:rPr>
          <w:rFonts w:ascii="Times New Roman" w:eastAsia="Times New Roman" w:hAnsi="Times New Roman" w:cs="Times New Roman"/>
          <w:sz w:val="24"/>
          <w:szCs w:val="24"/>
        </w:rPr>
      </w:pPr>
    </w:p>
    <w:p w14:paraId="5AEEEA71" w14:textId="77777777" w:rsidR="004B3614" w:rsidRDefault="004B3614" w:rsidP="00150EF4">
      <w:pPr>
        <w:pStyle w:val="ListParagraph"/>
        <w:numPr>
          <w:ilvl w:val="0"/>
          <w:numId w:val="19"/>
        </w:numPr>
        <w:autoSpaceDE w:val="0"/>
        <w:autoSpaceDN w:val="0"/>
        <w:adjustRightIn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Nonverbal communication speaks volumes. A coopera</w:t>
      </w:r>
      <w:r w:rsidR="00213F12" w:rsidRPr="00F46CF9">
        <w:rPr>
          <w:rFonts w:ascii="Times New Roman" w:eastAsia="Times New Roman" w:hAnsi="Times New Roman" w:cs="Times New Roman"/>
          <w:sz w:val="24"/>
          <w:szCs w:val="24"/>
        </w:rPr>
        <w:t>tive and open stance may be most</w:t>
      </w:r>
      <w:r w:rsidRPr="00F46CF9">
        <w:rPr>
          <w:rFonts w:ascii="Times New Roman" w:eastAsia="Times New Roman" w:hAnsi="Times New Roman" w:cs="Times New Roman"/>
          <w:sz w:val="24"/>
          <w:szCs w:val="24"/>
        </w:rPr>
        <w:t xml:space="preserve"> effective.</w:t>
      </w:r>
    </w:p>
    <w:p w14:paraId="1AA4C978" w14:textId="77777777" w:rsidR="004975CC" w:rsidRPr="004975CC" w:rsidRDefault="004975CC" w:rsidP="004975CC">
      <w:pPr>
        <w:pStyle w:val="ListParagraph"/>
        <w:rPr>
          <w:rFonts w:ascii="Times New Roman" w:eastAsia="Times New Roman" w:hAnsi="Times New Roman" w:cs="Times New Roman"/>
          <w:sz w:val="24"/>
          <w:szCs w:val="24"/>
        </w:rPr>
      </w:pPr>
    </w:p>
    <w:p w14:paraId="3ED1C0F5" w14:textId="77777777" w:rsidR="004975CC" w:rsidRPr="00F46CF9" w:rsidRDefault="004975CC" w:rsidP="004975CC">
      <w:pPr>
        <w:pStyle w:val="ListParagraph"/>
        <w:autoSpaceDE w:val="0"/>
        <w:autoSpaceDN w:val="0"/>
        <w:adjustRightInd w:val="0"/>
        <w:spacing w:after="0" w:line="276" w:lineRule="auto"/>
        <w:ind w:left="1350"/>
        <w:jc w:val="both"/>
        <w:rPr>
          <w:rFonts w:ascii="Times New Roman" w:eastAsia="Times New Roman" w:hAnsi="Times New Roman" w:cs="Times New Roman"/>
          <w:sz w:val="24"/>
          <w:szCs w:val="24"/>
        </w:rPr>
      </w:pPr>
    </w:p>
    <w:p w14:paraId="0FE451F8" w14:textId="77777777" w:rsidR="005209EE" w:rsidRPr="00F46CF9" w:rsidRDefault="005209EE" w:rsidP="0002399A">
      <w:pPr>
        <w:autoSpaceDE w:val="0"/>
        <w:autoSpaceDN w:val="0"/>
        <w:adjustRightInd w:val="0"/>
        <w:spacing w:after="0" w:line="276" w:lineRule="auto"/>
        <w:jc w:val="both"/>
        <w:rPr>
          <w:rFonts w:ascii="Times New Roman" w:eastAsia="Times New Roman" w:hAnsi="Times New Roman" w:cs="Times New Roman"/>
          <w:b/>
          <w:sz w:val="24"/>
          <w:szCs w:val="24"/>
        </w:rPr>
      </w:pPr>
      <w:r w:rsidRPr="004975CC">
        <w:rPr>
          <w:rFonts w:ascii="Times New Roman" w:eastAsia="Times New Roman" w:hAnsi="Times New Roman" w:cs="Times New Roman"/>
          <w:b/>
          <w:sz w:val="24"/>
          <w:szCs w:val="24"/>
        </w:rPr>
        <w:t>Instructor</w:t>
      </w:r>
      <w:r w:rsidR="00213F12" w:rsidRPr="004975CC">
        <w:rPr>
          <w:rFonts w:ascii="Times New Roman" w:eastAsia="Times New Roman" w:hAnsi="Times New Roman" w:cs="Times New Roman"/>
          <w:b/>
          <w:sz w:val="24"/>
          <w:szCs w:val="24"/>
        </w:rPr>
        <w:t xml:space="preserve"> Note: </w:t>
      </w:r>
      <w:r w:rsidR="004975CC" w:rsidRPr="004975CC">
        <w:rPr>
          <w:rFonts w:ascii="Times New Roman" w:eastAsia="Times New Roman" w:hAnsi="Times New Roman" w:cs="Times New Roman"/>
          <w:b/>
          <w:sz w:val="24"/>
          <w:szCs w:val="24"/>
        </w:rPr>
        <w:t>Instructor</w:t>
      </w:r>
      <w:r w:rsidR="00604014">
        <w:rPr>
          <w:rFonts w:ascii="Times New Roman" w:eastAsia="Times New Roman" w:hAnsi="Times New Roman" w:cs="Times New Roman"/>
          <w:b/>
          <w:sz w:val="24"/>
          <w:szCs w:val="24"/>
        </w:rPr>
        <w:t xml:space="preserve"> will conduct</w:t>
      </w:r>
      <w:r w:rsidR="004975CC">
        <w:rPr>
          <w:rFonts w:ascii="Times New Roman" w:eastAsia="Times New Roman" w:hAnsi="Times New Roman" w:cs="Times New Roman"/>
          <w:b/>
          <w:sz w:val="24"/>
          <w:szCs w:val="24"/>
        </w:rPr>
        <w:t xml:space="preserve"> multiple communication skills scenarios here.</w:t>
      </w:r>
    </w:p>
    <w:p w14:paraId="45295E33" w14:textId="77777777" w:rsidR="004B3614" w:rsidRPr="00F46CF9" w:rsidRDefault="004B3614" w:rsidP="0002399A">
      <w:pPr>
        <w:autoSpaceDE w:val="0"/>
        <w:autoSpaceDN w:val="0"/>
        <w:adjustRightInd w:val="0"/>
        <w:spacing w:after="0" w:line="276" w:lineRule="auto"/>
        <w:ind w:left="1800"/>
        <w:contextualSpacing/>
        <w:jc w:val="both"/>
        <w:rPr>
          <w:rFonts w:ascii="Times New Roman" w:eastAsia="Times New Roman" w:hAnsi="Times New Roman" w:cs="Times New Roman"/>
          <w:bCs/>
          <w:sz w:val="24"/>
          <w:szCs w:val="24"/>
        </w:rPr>
      </w:pPr>
    </w:p>
    <w:p w14:paraId="5F0FB2D3" w14:textId="77777777" w:rsidR="0038773E" w:rsidRPr="00F46CF9" w:rsidRDefault="0038773E" w:rsidP="0002399A">
      <w:pPr>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br w:type="page"/>
      </w:r>
    </w:p>
    <w:p w14:paraId="784C42DB" w14:textId="77777777" w:rsidR="004B3614" w:rsidRPr="00F46CF9" w:rsidRDefault="0038773E" w:rsidP="0002399A">
      <w:pPr>
        <w:spacing w:after="0" w:line="276" w:lineRule="auto"/>
        <w:ind w:left="990" w:hanging="99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3.0</w:t>
      </w:r>
      <w:r w:rsidR="004B3614" w:rsidRPr="00F46CF9">
        <w:rPr>
          <w:rFonts w:ascii="Times New Roman" w:eastAsia="Times New Roman" w:hAnsi="Times New Roman" w:cs="Times New Roman"/>
          <w:sz w:val="24"/>
          <w:szCs w:val="24"/>
        </w:rPr>
        <w:tab/>
      </w:r>
      <w:r w:rsidR="00161552" w:rsidRPr="00F46CF9">
        <w:rPr>
          <w:rFonts w:ascii="Times New Roman" w:eastAsia="Times New Roman" w:hAnsi="Times New Roman" w:cs="Times New Roman"/>
          <w:b/>
          <w:bCs/>
          <w:sz w:val="24"/>
          <w:szCs w:val="24"/>
          <w:u w:val="single"/>
        </w:rPr>
        <w:t>Unit Goal</w:t>
      </w:r>
      <w:r w:rsidR="004B3614" w:rsidRPr="00F46CF9">
        <w:rPr>
          <w:rFonts w:ascii="Times New Roman" w:eastAsia="Times New Roman" w:hAnsi="Times New Roman" w:cs="Times New Roman"/>
          <w:b/>
          <w:bCs/>
          <w:sz w:val="24"/>
          <w:szCs w:val="24"/>
          <w:u w:val="single"/>
        </w:rPr>
        <w:t>:</w:t>
      </w:r>
      <w:r w:rsidR="004B3614" w:rsidRPr="00F46CF9">
        <w:rPr>
          <w:rFonts w:ascii="Times New Roman" w:eastAsia="Times New Roman" w:hAnsi="Times New Roman" w:cs="Times New Roman"/>
          <w:b/>
          <w:bCs/>
          <w:sz w:val="24"/>
          <w:szCs w:val="24"/>
        </w:rPr>
        <w:t xml:space="preserve"> </w:t>
      </w:r>
      <w:r w:rsidR="008C091B">
        <w:rPr>
          <w:rFonts w:ascii="Times New Roman" w:eastAsia="Times New Roman" w:hAnsi="Times New Roman" w:cs="Times New Roman"/>
          <w:b/>
          <w:bCs/>
          <w:sz w:val="24"/>
          <w:szCs w:val="24"/>
        </w:rPr>
        <w:t xml:space="preserve"> </w:t>
      </w:r>
      <w:r w:rsidR="004B3614" w:rsidRPr="00F46CF9">
        <w:rPr>
          <w:rFonts w:ascii="Times New Roman" w:eastAsia="Times New Roman" w:hAnsi="Times New Roman" w:cs="Times New Roman"/>
          <w:sz w:val="24"/>
          <w:szCs w:val="24"/>
        </w:rPr>
        <w:t>Identify local resources and partnerships to assist with individuals in crisis and i</w:t>
      </w:r>
      <w:r w:rsidRPr="00F46CF9">
        <w:rPr>
          <w:rFonts w:ascii="Times New Roman" w:eastAsia="Times New Roman" w:hAnsi="Times New Roman" w:cs="Times New Roman"/>
          <w:sz w:val="24"/>
          <w:szCs w:val="24"/>
        </w:rPr>
        <w:t xml:space="preserve">n need of supportive services. </w:t>
      </w:r>
    </w:p>
    <w:p w14:paraId="20ADD594" w14:textId="77777777" w:rsidR="0038773E" w:rsidRPr="00F46CF9" w:rsidRDefault="0038773E" w:rsidP="0002399A">
      <w:pPr>
        <w:spacing w:after="0" w:line="276" w:lineRule="auto"/>
        <w:ind w:left="990" w:hanging="990"/>
        <w:jc w:val="both"/>
        <w:rPr>
          <w:rFonts w:ascii="Times New Roman" w:eastAsia="Times New Roman" w:hAnsi="Times New Roman" w:cs="Times New Roman"/>
          <w:sz w:val="24"/>
          <w:szCs w:val="24"/>
        </w:rPr>
      </w:pPr>
    </w:p>
    <w:p w14:paraId="47E758B8" w14:textId="77777777" w:rsidR="004B3614" w:rsidRPr="00F46CF9" w:rsidRDefault="004B3614" w:rsidP="0002399A">
      <w:pPr>
        <w:spacing w:after="0" w:line="276" w:lineRule="auto"/>
        <w:ind w:left="99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 list of mental health services, veteran resources, and peer support can be found at:</w:t>
      </w:r>
    </w:p>
    <w:p w14:paraId="11436F67" w14:textId="77777777" w:rsidR="004B3614" w:rsidRPr="00F46CF9" w:rsidRDefault="004B3614" w:rsidP="0002399A">
      <w:pPr>
        <w:spacing w:after="0" w:line="276" w:lineRule="auto"/>
        <w:ind w:left="990"/>
        <w:jc w:val="both"/>
        <w:rPr>
          <w:rFonts w:ascii="Times New Roman" w:eastAsia="Times New Roman" w:hAnsi="Times New Roman" w:cs="Times New Roman"/>
          <w:sz w:val="24"/>
          <w:szCs w:val="24"/>
        </w:rPr>
      </w:pPr>
    </w:p>
    <w:p w14:paraId="63156CC0" w14:textId="77777777" w:rsidR="004B3614" w:rsidRPr="00FE0026" w:rsidRDefault="00F65A5E" w:rsidP="00150EF4">
      <w:pPr>
        <w:numPr>
          <w:ilvl w:val="2"/>
          <w:numId w:val="37"/>
        </w:numPr>
        <w:spacing w:after="0" w:line="276" w:lineRule="auto"/>
        <w:jc w:val="both"/>
        <w:rPr>
          <w:rFonts w:ascii="Times New Roman" w:eastAsia="Times New Roman" w:hAnsi="Times New Roman" w:cs="Times New Roman"/>
          <w:color w:val="4472C4" w:themeColor="accent5"/>
          <w:sz w:val="24"/>
          <w:szCs w:val="24"/>
        </w:rPr>
      </w:pPr>
      <w:hyperlink r:id="rId18" w:history="1">
        <w:r w:rsidR="004B3614" w:rsidRPr="00FE0026">
          <w:rPr>
            <w:rFonts w:ascii="Times New Roman" w:eastAsia="Times New Roman" w:hAnsi="Times New Roman" w:cs="Times New Roman"/>
            <w:color w:val="4472C4" w:themeColor="accent5"/>
            <w:sz w:val="24"/>
            <w:szCs w:val="24"/>
          </w:rPr>
          <w:t>http://www.dshs.texas.gov/mhsa-crisishotline/</w:t>
        </w:r>
      </w:hyperlink>
    </w:p>
    <w:p w14:paraId="47F9F3A4" w14:textId="77777777" w:rsidR="004B3614" w:rsidRPr="00FE0026" w:rsidRDefault="00F65A5E" w:rsidP="00150EF4">
      <w:pPr>
        <w:numPr>
          <w:ilvl w:val="2"/>
          <w:numId w:val="37"/>
        </w:numPr>
        <w:spacing w:after="0" w:line="276" w:lineRule="auto"/>
        <w:jc w:val="both"/>
        <w:rPr>
          <w:rFonts w:ascii="Times New Roman" w:eastAsia="Times New Roman" w:hAnsi="Times New Roman" w:cs="Times New Roman"/>
          <w:color w:val="4472C4" w:themeColor="accent5"/>
          <w:sz w:val="24"/>
          <w:szCs w:val="24"/>
        </w:rPr>
      </w:pPr>
      <w:hyperlink r:id="rId19" w:history="1">
        <w:r w:rsidR="004B3614" w:rsidRPr="00FE0026">
          <w:rPr>
            <w:rFonts w:ascii="Times New Roman" w:eastAsia="Times New Roman" w:hAnsi="Times New Roman" w:cs="Times New Roman"/>
            <w:color w:val="4472C4" w:themeColor="accent5"/>
            <w:sz w:val="24"/>
            <w:szCs w:val="24"/>
          </w:rPr>
          <w:t>http://tvc.texas.gov/Find-Your-Local-Office.aspx</w:t>
        </w:r>
      </w:hyperlink>
    </w:p>
    <w:p w14:paraId="5B04B803" w14:textId="77777777" w:rsidR="004B3614" w:rsidRPr="00FE0026" w:rsidRDefault="00F65A5E" w:rsidP="00150EF4">
      <w:pPr>
        <w:numPr>
          <w:ilvl w:val="2"/>
          <w:numId w:val="37"/>
        </w:numPr>
        <w:spacing w:after="0" w:line="276" w:lineRule="auto"/>
        <w:jc w:val="both"/>
        <w:rPr>
          <w:rFonts w:ascii="Times New Roman" w:eastAsia="Times New Roman" w:hAnsi="Times New Roman" w:cs="Times New Roman"/>
          <w:color w:val="4472C4" w:themeColor="accent5"/>
          <w:sz w:val="24"/>
          <w:szCs w:val="24"/>
        </w:rPr>
      </w:pPr>
      <w:hyperlink r:id="rId20" w:history="1">
        <w:r w:rsidR="004B3614" w:rsidRPr="00FE0026">
          <w:rPr>
            <w:rFonts w:ascii="Times New Roman" w:eastAsia="Times New Roman" w:hAnsi="Times New Roman" w:cs="Times New Roman"/>
            <w:color w:val="4472C4" w:themeColor="accent5"/>
            <w:sz w:val="24"/>
            <w:szCs w:val="24"/>
          </w:rPr>
          <w:t>http://milvetpeer.site-ym.com/page/MVPN_PSC</w:t>
        </w:r>
      </w:hyperlink>
    </w:p>
    <w:p w14:paraId="5F143855" w14:textId="77777777" w:rsidR="004B3614" w:rsidRPr="00F46CF9" w:rsidRDefault="004B3614" w:rsidP="0002399A">
      <w:pPr>
        <w:spacing w:after="0" w:line="276" w:lineRule="auto"/>
        <w:jc w:val="both"/>
        <w:rPr>
          <w:rFonts w:ascii="Times New Roman" w:eastAsia="Times New Roman" w:hAnsi="Times New Roman" w:cs="Times New Roman"/>
          <w:sz w:val="24"/>
          <w:szCs w:val="24"/>
        </w:rPr>
      </w:pPr>
    </w:p>
    <w:p w14:paraId="25C20EA4" w14:textId="77777777" w:rsidR="004B3614" w:rsidRPr="00F46CF9" w:rsidRDefault="004B3614" w:rsidP="0002399A">
      <w:pPr>
        <w:spacing w:after="0" w:line="276" w:lineRule="auto"/>
        <w:ind w:left="1080"/>
        <w:jc w:val="both"/>
        <w:rPr>
          <w:rFonts w:ascii="Times New Roman" w:eastAsia="Times New Roman" w:hAnsi="Times New Roman" w:cs="Times New Roman"/>
          <w:b/>
          <w:bCs/>
          <w:iCs/>
          <w:sz w:val="24"/>
          <w:szCs w:val="24"/>
        </w:rPr>
      </w:pPr>
      <w:r w:rsidRPr="00F46CF9">
        <w:rPr>
          <w:rFonts w:ascii="Times New Roman" w:eastAsia="Times New Roman" w:hAnsi="Times New Roman" w:cs="Times New Roman"/>
          <w:b/>
          <w:bCs/>
          <w:iCs/>
          <w:sz w:val="24"/>
          <w:szCs w:val="24"/>
        </w:rPr>
        <w:t>Instructor Note: The instructor shall provide a list of resources for your geographic area using the above mentioned links.</w:t>
      </w:r>
    </w:p>
    <w:p w14:paraId="20B8636D" w14:textId="77777777" w:rsidR="004B3614" w:rsidRPr="00F46CF9" w:rsidRDefault="0038773E" w:rsidP="0002399A">
      <w:pPr>
        <w:spacing w:after="0" w:line="276" w:lineRule="auto"/>
        <w:rPr>
          <w:rFonts w:ascii="Times New Roman" w:hAnsi="Times New Roman" w:cs="Times New Roman"/>
          <w:sz w:val="24"/>
          <w:szCs w:val="24"/>
        </w:rPr>
      </w:pPr>
      <w:r w:rsidRPr="00F46CF9">
        <w:rPr>
          <w:rFonts w:ascii="Times New Roman" w:hAnsi="Times New Roman" w:cs="Times New Roman"/>
          <w:sz w:val="24"/>
          <w:szCs w:val="24"/>
        </w:rPr>
        <w:br w:type="page"/>
      </w:r>
    </w:p>
    <w:p w14:paraId="5CCB08C3" w14:textId="77777777" w:rsidR="004B3614" w:rsidRPr="00F46CF9" w:rsidRDefault="0038773E" w:rsidP="00BC6231">
      <w:pPr>
        <w:adjustRightInd w:val="0"/>
        <w:snapToGrid w:val="0"/>
        <w:spacing w:after="0" w:line="276" w:lineRule="auto"/>
        <w:ind w:left="990" w:hanging="990"/>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lastRenderedPageBreak/>
        <w:t xml:space="preserve">4.0 </w:t>
      </w:r>
      <w:r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Unit Goal:</w:t>
      </w:r>
      <w:r w:rsidR="00DC72F4" w:rsidRPr="00F46CF9">
        <w:rPr>
          <w:rFonts w:ascii="Times New Roman" w:eastAsia="Times New Roman" w:hAnsi="Times New Roman" w:cs="Times New Roman"/>
          <w:bCs/>
          <w:sz w:val="24"/>
          <w:szCs w:val="24"/>
        </w:rPr>
        <w:t xml:space="preserve">  Be able to utilize the screening tool</w:t>
      </w:r>
      <w:r w:rsidR="004B3614" w:rsidRPr="00F46CF9">
        <w:rPr>
          <w:rFonts w:ascii="Times New Roman" w:eastAsia="Times New Roman" w:hAnsi="Times New Roman" w:cs="Times New Roman"/>
          <w:bCs/>
          <w:sz w:val="24"/>
          <w:szCs w:val="24"/>
        </w:rPr>
        <w:t xml:space="preserve"> for </w:t>
      </w:r>
      <w:r w:rsidR="00161552" w:rsidRPr="00F46CF9">
        <w:rPr>
          <w:rFonts w:ascii="Times New Roman" w:eastAsia="Times New Roman" w:hAnsi="Times New Roman" w:cs="Times New Roman"/>
          <w:bCs/>
          <w:sz w:val="24"/>
          <w:szCs w:val="24"/>
        </w:rPr>
        <w:t xml:space="preserve">identification of </w:t>
      </w:r>
      <w:r w:rsidR="004B3614" w:rsidRPr="00F46CF9">
        <w:rPr>
          <w:rFonts w:ascii="Times New Roman" w:eastAsia="Times New Roman" w:hAnsi="Times New Roman" w:cs="Times New Roman"/>
          <w:bCs/>
          <w:sz w:val="24"/>
          <w:szCs w:val="24"/>
        </w:rPr>
        <w:t>suicid</w:t>
      </w:r>
      <w:r w:rsidR="00161552" w:rsidRPr="00F46CF9">
        <w:rPr>
          <w:rFonts w:ascii="Times New Roman" w:eastAsia="Times New Roman" w:hAnsi="Times New Roman" w:cs="Times New Roman"/>
          <w:bCs/>
          <w:sz w:val="24"/>
          <w:szCs w:val="24"/>
        </w:rPr>
        <w:t>e risk and the</w:t>
      </w:r>
      <w:r w:rsidR="00081A9E" w:rsidRPr="00F46CF9">
        <w:rPr>
          <w:rFonts w:ascii="Times New Roman" w:eastAsia="Times New Roman" w:hAnsi="Times New Roman" w:cs="Times New Roman"/>
          <w:bCs/>
          <w:sz w:val="24"/>
          <w:szCs w:val="24"/>
        </w:rPr>
        <w:t xml:space="preserve"> </w:t>
      </w:r>
      <w:r w:rsidR="004B3614" w:rsidRPr="00F46CF9">
        <w:rPr>
          <w:rFonts w:ascii="Times New Roman" w:eastAsia="Times New Roman" w:hAnsi="Times New Roman" w:cs="Times New Roman"/>
          <w:bCs/>
          <w:sz w:val="24"/>
          <w:szCs w:val="24"/>
        </w:rPr>
        <w:t>questions and actions necessary when an individual is identified as a suicide risk.</w:t>
      </w:r>
    </w:p>
    <w:p w14:paraId="741C1B92" w14:textId="77777777" w:rsidR="00BC6231" w:rsidRPr="00F46CF9" w:rsidRDefault="00BC6231" w:rsidP="00BC6231">
      <w:pPr>
        <w:adjustRightInd w:val="0"/>
        <w:snapToGrid w:val="0"/>
        <w:spacing w:after="0" w:line="276" w:lineRule="auto"/>
        <w:ind w:left="990" w:hanging="990"/>
        <w:jc w:val="both"/>
        <w:rPr>
          <w:rFonts w:ascii="Times New Roman" w:eastAsia="Times New Roman" w:hAnsi="Times New Roman" w:cs="Times New Roman"/>
          <w:bCs/>
          <w:sz w:val="24"/>
          <w:szCs w:val="24"/>
        </w:rPr>
      </w:pPr>
    </w:p>
    <w:p w14:paraId="755A9E1B" w14:textId="77777777" w:rsidR="004B3614" w:rsidRDefault="00081A9E" w:rsidP="00BC6231">
      <w:pPr>
        <w:adjustRightInd w:val="0"/>
        <w:snapToGrid w:val="0"/>
        <w:spacing w:after="0" w:line="276" w:lineRule="auto"/>
        <w:ind w:left="990" w:hanging="990"/>
        <w:jc w:val="both"/>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4.</w:t>
      </w:r>
      <w:r w:rsidR="004B3614" w:rsidRPr="00F46CF9">
        <w:rPr>
          <w:rFonts w:ascii="Times New Roman" w:eastAsia="Times New Roman" w:hAnsi="Times New Roman" w:cs="Times New Roman"/>
          <w:bCs/>
          <w:sz w:val="24"/>
          <w:szCs w:val="24"/>
        </w:rPr>
        <w:t xml:space="preserve">1 </w:t>
      </w:r>
      <w:r w:rsidR="004B3614"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BC6231" w:rsidRPr="00F46CF9">
        <w:rPr>
          <w:rFonts w:ascii="Times New Roman" w:eastAsia="Times New Roman" w:hAnsi="Times New Roman" w:cs="Times New Roman"/>
          <w:bCs/>
          <w:sz w:val="24"/>
          <w:szCs w:val="24"/>
        </w:rPr>
        <w:t xml:space="preserve"> </w:t>
      </w:r>
      <w:r w:rsidR="00B1489D">
        <w:rPr>
          <w:rFonts w:ascii="Times New Roman" w:eastAsia="Times New Roman" w:hAnsi="Times New Roman" w:cs="Times New Roman"/>
          <w:bCs/>
          <w:sz w:val="24"/>
          <w:szCs w:val="24"/>
        </w:rPr>
        <w:t xml:space="preserve"> </w:t>
      </w:r>
      <w:r w:rsidR="004B3614" w:rsidRPr="00F46CF9">
        <w:rPr>
          <w:rFonts w:ascii="Times New Roman" w:eastAsia="Times New Roman" w:hAnsi="Times New Roman" w:cs="Times New Roman"/>
          <w:bCs/>
          <w:sz w:val="24"/>
          <w:szCs w:val="24"/>
        </w:rPr>
        <w:t>D</w:t>
      </w:r>
      <w:r w:rsidR="004B3614" w:rsidRPr="00F46CF9">
        <w:rPr>
          <w:rFonts w:ascii="Times New Roman" w:eastAsia="Times New Roman" w:hAnsi="Times New Roman" w:cs="Times New Roman"/>
          <w:sz w:val="24"/>
          <w:szCs w:val="24"/>
        </w:rPr>
        <w:t>iscuss the seriousness of the suicide problem in</w:t>
      </w:r>
      <w:r w:rsidR="00D7499A">
        <w:rPr>
          <w:rFonts w:ascii="Times New Roman" w:eastAsia="Times New Roman" w:hAnsi="Times New Roman" w:cs="Times New Roman"/>
          <w:sz w:val="24"/>
          <w:szCs w:val="24"/>
        </w:rPr>
        <w:t xml:space="preserve"> jails nationally and in Texas.</w:t>
      </w:r>
    </w:p>
    <w:p w14:paraId="30706B91" w14:textId="77777777" w:rsidR="005E33A1" w:rsidRPr="00F46CF9" w:rsidRDefault="005E33A1" w:rsidP="00BC6231">
      <w:pPr>
        <w:adjustRightInd w:val="0"/>
        <w:snapToGrid w:val="0"/>
        <w:spacing w:after="0" w:line="276" w:lineRule="auto"/>
        <w:ind w:left="990" w:hanging="990"/>
        <w:jc w:val="both"/>
        <w:rPr>
          <w:rFonts w:ascii="Times New Roman" w:eastAsia="Times New Roman" w:hAnsi="Times New Roman" w:cs="Times New Roman"/>
          <w:sz w:val="24"/>
          <w:szCs w:val="24"/>
        </w:rPr>
      </w:pPr>
    </w:p>
    <w:p w14:paraId="63DB79F5" w14:textId="77777777" w:rsidR="004B3614" w:rsidRPr="00F46CF9" w:rsidRDefault="004B3614" w:rsidP="00150EF4">
      <w:pPr>
        <w:numPr>
          <w:ilvl w:val="0"/>
          <w:numId w:val="15"/>
        </w:numPr>
        <w:adjustRightInd w:val="0"/>
        <w:snapToGrid w:val="0"/>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National statistics</w:t>
      </w:r>
    </w:p>
    <w:p w14:paraId="75E29580"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 suicide rate in local jails in 2014 was 50 per 100,000 local jail inmates. This is the highest suicide rate observed in local jails since 2000.</w:t>
      </w:r>
    </w:p>
    <w:p w14:paraId="108E461D"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More than a third (425 of 1,053 deaths, or 40%) of inmate deaths occurred within the first 7 days of admission.</w:t>
      </w:r>
    </w:p>
    <w:p w14:paraId="3D248EB1" w14:textId="77777777" w:rsidR="004B3614" w:rsidRPr="00D3165F"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Almost half (47%) of suicides occurred in general housing wit</w:t>
      </w:r>
      <w:r w:rsidR="00BE58CE">
        <w:rPr>
          <w:rFonts w:ascii="Times New Roman" w:eastAsia="Times New Roman" w:hAnsi="Times New Roman" w:cs="Times New Roman"/>
          <w:sz w:val="24"/>
          <w:szCs w:val="24"/>
        </w:rPr>
        <w:t xml:space="preserve">hin jails </w:t>
      </w:r>
      <w:r w:rsidR="00BE58CE" w:rsidRPr="00D3165F">
        <w:rPr>
          <w:rFonts w:ascii="Times New Roman" w:eastAsia="Times New Roman" w:hAnsi="Times New Roman" w:cs="Times New Roman"/>
          <w:sz w:val="24"/>
          <w:szCs w:val="24"/>
        </w:rPr>
        <w:t>between 2000 and 2014.</w:t>
      </w:r>
    </w:p>
    <w:p w14:paraId="3E82F311" w14:textId="77777777" w:rsidR="00DC72F4" w:rsidRPr="00D3165F" w:rsidRDefault="00DC72F4" w:rsidP="0002399A">
      <w:pPr>
        <w:adjustRightInd w:val="0"/>
        <w:snapToGrid w:val="0"/>
        <w:spacing w:after="0" w:line="276" w:lineRule="auto"/>
        <w:ind w:left="990"/>
        <w:jc w:val="both"/>
        <w:rPr>
          <w:rFonts w:ascii="Times New Roman" w:eastAsia="Times New Roman" w:hAnsi="Times New Roman" w:cs="Times New Roman"/>
          <w:b/>
          <w:sz w:val="24"/>
          <w:szCs w:val="24"/>
        </w:rPr>
      </w:pPr>
      <w:r w:rsidRPr="00D3165F">
        <w:rPr>
          <w:rFonts w:ascii="Times New Roman" w:eastAsia="Times New Roman" w:hAnsi="Times New Roman" w:cs="Times New Roman"/>
          <w:b/>
          <w:sz w:val="24"/>
          <w:szCs w:val="24"/>
        </w:rPr>
        <w:t xml:space="preserve">Instructor Note: Refer to </w:t>
      </w:r>
      <w:r w:rsidR="00E072AC" w:rsidRPr="00D3165F">
        <w:rPr>
          <w:rFonts w:ascii="Times New Roman" w:eastAsia="Times New Roman" w:hAnsi="Times New Roman" w:cs="Times New Roman"/>
          <w:b/>
          <w:sz w:val="24"/>
          <w:szCs w:val="24"/>
        </w:rPr>
        <w:t>this</w:t>
      </w:r>
      <w:r w:rsidRPr="00D3165F">
        <w:rPr>
          <w:rFonts w:ascii="Times New Roman" w:eastAsia="Times New Roman" w:hAnsi="Times New Roman" w:cs="Times New Roman"/>
          <w:b/>
          <w:sz w:val="24"/>
          <w:szCs w:val="24"/>
        </w:rPr>
        <w:t xml:space="preserve"> site for updated statistics.</w:t>
      </w:r>
    </w:p>
    <w:p w14:paraId="40B3BA0D" w14:textId="77777777" w:rsidR="00E072AC" w:rsidRPr="00E072AC" w:rsidRDefault="00F65A5E" w:rsidP="00E072AC">
      <w:pPr>
        <w:spacing w:after="0" w:line="276" w:lineRule="auto"/>
        <w:ind w:left="1080"/>
        <w:jc w:val="both"/>
        <w:rPr>
          <w:rFonts w:ascii="Times New Roman" w:eastAsia="Times New Roman" w:hAnsi="Times New Roman" w:cs="Times New Roman"/>
          <w:color w:val="4472C4" w:themeColor="accent5"/>
          <w:sz w:val="24"/>
          <w:szCs w:val="24"/>
        </w:rPr>
      </w:pPr>
      <w:hyperlink r:id="rId21" w:history="1">
        <w:r w:rsidR="00E072AC" w:rsidRPr="00D3165F">
          <w:rPr>
            <w:rFonts w:ascii="Times New Roman" w:eastAsia="Times New Roman" w:hAnsi="Times New Roman" w:cs="Times New Roman"/>
            <w:color w:val="4472C4" w:themeColor="accent5"/>
            <w:sz w:val="24"/>
            <w:szCs w:val="24"/>
          </w:rPr>
          <w:t>http://www.bjs.gov/index.cfm?ty=pbdetail&amp;iid=5865</w:t>
        </w:r>
      </w:hyperlink>
      <w:r w:rsidR="00E072AC" w:rsidRPr="00E072AC">
        <w:rPr>
          <w:rFonts w:ascii="Times New Roman" w:eastAsia="Times New Roman" w:hAnsi="Times New Roman" w:cs="Times New Roman"/>
          <w:color w:val="4472C4" w:themeColor="accent5"/>
          <w:sz w:val="24"/>
          <w:szCs w:val="24"/>
        </w:rPr>
        <w:t xml:space="preserve"> </w:t>
      </w:r>
    </w:p>
    <w:p w14:paraId="49F56D9F" w14:textId="77777777" w:rsidR="00BC6231" w:rsidRPr="00F46CF9" w:rsidRDefault="00BC6231" w:rsidP="0002399A">
      <w:pPr>
        <w:adjustRightInd w:val="0"/>
        <w:snapToGrid w:val="0"/>
        <w:spacing w:after="0" w:line="276" w:lineRule="auto"/>
        <w:ind w:left="990"/>
        <w:jc w:val="both"/>
        <w:rPr>
          <w:rFonts w:ascii="Times New Roman" w:eastAsia="Times New Roman" w:hAnsi="Times New Roman" w:cs="Times New Roman"/>
          <w:b/>
          <w:sz w:val="24"/>
          <w:szCs w:val="24"/>
        </w:rPr>
      </w:pPr>
    </w:p>
    <w:p w14:paraId="677B51FD" w14:textId="77777777" w:rsidR="004B3614" w:rsidRPr="00F46CF9" w:rsidRDefault="004B3614" w:rsidP="00150EF4">
      <w:pPr>
        <w:numPr>
          <w:ilvl w:val="0"/>
          <w:numId w:val="15"/>
        </w:numPr>
        <w:adjustRightInd w:val="0"/>
        <w:snapToGrid w:val="0"/>
        <w:spacing w:after="0" w:line="276" w:lineRule="auto"/>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Texas statistics in county jails:</w:t>
      </w:r>
    </w:p>
    <w:p w14:paraId="01053FF7" w14:textId="77777777" w:rsidR="004B3614" w:rsidRPr="00F46CF9" w:rsidRDefault="004B3614" w:rsidP="00150EF4">
      <w:pPr>
        <w:pStyle w:val="ListParagraph"/>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24% of suicides in Texas jails occur within the first 24 hours of incarceration</w:t>
      </w:r>
      <w:r w:rsidR="00BE58CE">
        <w:rPr>
          <w:rFonts w:ascii="Times New Roman" w:eastAsia="Times New Roman" w:hAnsi="Times New Roman" w:cs="Times New Roman"/>
          <w:sz w:val="24"/>
          <w:szCs w:val="24"/>
        </w:rPr>
        <w:t>.</w:t>
      </w:r>
    </w:p>
    <w:p w14:paraId="41738D2B"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27% of suicides in Texas jails occur between 2-14 days of incarceration</w:t>
      </w:r>
      <w:r w:rsidR="00BE58CE">
        <w:rPr>
          <w:rFonts w:ascii="Times New Roman" w:eastAsia="Times New Roman" w:hAnsi="Times New Roman" w:cs="Times New Roman"/>
          <w:sz w:val="24"/>
          <w:szCs w:val="24"/>
        </w:rPr>
        <w:t>.</w:t>
      </w:r>
    </w:p>
    <w:p w14:paraId="08FB8B6F"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20% of the suicides occurring in Texas jails involve victims who are intoxicated at the time of suicide</w:t>
      </w:r>
      <w:r w:rsidR="00BE58CE">
        <w:rPr>
          <w:rFonts w:ascii="Times New Roman" w:eastAsia="Times New Roman" w:hAnsi="Times New Roman" w:cs="Times New Roman"/>
          <w:sz w:val="24"/>
          <w:szCs w:val="24"/>
        </w:rPr>
        <w:t>.</w:t>
      </w:r>
    </w:p>
    <w:p w14:paraId="3520D3FA"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31% of victims are found after more than one hour of observation</w:t>
      </w:r>
      <w:r w:rsidR="00BE58CE">
        <w:rPr>
          <w:rFonts w:ascii="Times New Roman" w:eastAsia="Times New Roman" w:hAnsi="Times New Roman" w:cs="Times New Roman"/>
          <w:sz w:val="24"/>
          <w:szCs w:val="24"/>
        </w:rPr>
        <w:t>.</w:t>
      </w:r>
    </w:p>
    <w:p w14:paraId="4770EF91"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93% of suicide victims in Texas jails use the hanging method for suicide</w:t>
      </w:r>
      <w:r w:rsidR="00BE58CE">
        <w:rPr>
          <w:rFonts w:ascii="Times New Roman" w:eastAsia="Times New Roman" w:hAnsi="Times New Roman" w:cs="Times New Roman"/>
          <w:sz w:val="24"/>
          <w:szCs w:val="24"/>
        </w:rPr>
        <w:t>.</w:t>
      </w:r>
    </w:p>
    <w:p w14:paraId="52A36E08"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 2012, 23 inmates successfully committed suicide in Texas jails</w:t>
      </w:r>
      <w:r w:rsidR="00BE58CE">
        <w:rPr>
          <w:rFonts w:ascii="Times New Roman" w:eastAsia="Times New Roman" w:hAnsi="Times New Roman" w:cs="Times New Roman"/>
          <w:sz w:val="24"/>
          <w:szCs w:val="24"/>
        </w:rPr>
        <w:t>.</w:t>
      </w:r>
    </w:p>
    <w:p w14:paraId="62C1195F"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 2013, 25 inmates successfully committed suicide in Texas jails</w:t>
      </w:r>
      <w:r w:rsidR="00BE58CE">
        <w:rPr>
          <w:rFonts w:ascii="Times New Roman" w:eastAsia="Times New Roman" w:hAnsi="Times New Roman" w:cs="Times New Roman"/>
          <w:sz w:val="24"/>
          <w:szCs w:val="24"/>
        </w:rPr>
        <w:t>.</w:t>
      </w:r>
    </w:p>
    <w:p w14:paraId="24F74401"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 2014, 23 inmates successfully committed suicide in Texas jails</w:t>
      </w:r>
      <w:r w:rsidR="00BE58CE">
        <w:rPr>
          <w:rFonts w:ascii="Times New Roman" w:eastAsia="Times New Roman" w:hAnsi="Times New Roman" w:cs="Times New Roman"/>
          <w:sz w:val="24"/>
          <w:szCs w:val="24"/>
        </w:rPr>
        <w:t>.</w:t>
      </w:r>
    </w:p>
    <w:p w14:paraId="3CF8A2D2"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 2015, 33 inmates successfully committed suicide in Texas jails</w:t>
      </w:r>
      <w:r w:rsidR="00BE58CE">
        <w:rPr>
          <w:rFonts w:ascii="Times New Roman" w:eastAsia="Times New Roman" w:hAnsi="Times New Roman" w:cs="Times New Roman"/>
          <w:sz w:val="24"/>
          <w:szCs w:val="24"/>
        </w:rPr>
        <w:t>.</w:t>
      </w:r>
    </w:p>
    <w:p w14:paraId="298B1E91" w14:textId="77777777" w:rsidR="004B3614" w:rsidRPr="00F46CF9" w:rsidRDefault="004B3614" w:rsidP="00150EF4">
      <w:pPr>
        <w:numPr>
          <w:ilvl w:val="1"/>
          <w:numId w:val="15"/>
        </w:numPr>
        <w:adjustRightInd w:val="0"/>
        <w:snapToGrid w:val="0"/>
        <w:spacing w:after="0" w:line="276" w:lineRule="auto"/>
        <w:ind w:left="180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In 2016, the Texas Commission of Jail Standards implemented </w:t>
      </w:r>
      <w:r w:rsidR="00213F12" w:rsidRPr="00F46CF9">
        <w:rPr>
          <w:rFonts w:ascii="Times New Roman" w:eastAsia="Times New Roman" w:hAnsi="Times New Roman" w:cs="Times New Roman"/>
          <w:sz w:val="24"/>
          <w:szCs w:val="24"/>
        </w:rPr>
        <w:t>a</w:t>
      </w:r>
      <w:r w:rsidRPr="00F46CF9">
        <w:rPr>
          <w:rFonts w:ascii="Times New Roman" w:eastAsia="Times New Roman" w:hAnsi="Times New Roman" w:cs="Times New Roman"/>
          <w:sz w:val="24"/>
          <w:szCs w:val="24"/>
        </w:rPr>
        <w:t xml:space="preserve"> suicide screening form</w:t>
      </w:r>
      <w:r w:rsidR="00213F12" w:rsidRPr="00F46CF9">
        <w:rPr>
          <w:rFonts w:ascii="Times New Roman" w:eastAsia="Times New Roman" w:hAnsi="Times New Roman" w:cs="Times New Roman"/>
          <w:sz w:val="24"/>
          <w:szCs w:val="24"/>
        </w:rPr>
        <w:t>. That year</w:t>
      </w:r>
      <w:r w:rsidR="00F30B62" w:rsidRPr="00F46CF9">
        <w:rPr>
          <w:rFonts w:ascii="Times New Roman" w:eastAsia="Times New Roman" w:hAnsi="Times New Roman" w:cs="Times New Roman"/>
          <w:sz w:val="24"/>
          <w:szCs w:val="24"/>
        </w:rPr>
        <w:t xml:space="preserve"> saw</w:t>
      </w:r>
      <w:r w:rsidRPr="00F46CF9">
        <w:rPr>
          <w:rFonts w:ascii="Times New Roman" w:eastAsia="Times New Roman" w:hAnsi="Times New Roman" w:cs="Times New Roman"/>
          <w:sz w:val="24"/>
          <w:szCs w:val="24"/>
        </w:rPr>
        <w:t xml:space="preserve"> 17 suicides</w:t>
      </w:r>
      <w:r w:rsidR="00F30B62" w:rsidRPr="00F46CF9">
        <w:rPr>
          <w:rFonts w:ascii="Times New Roman" w:eastAsia="Times New Roman" w:hAnsi="Times New Roman" w:cs="Times New Roman"/>
          <w:sz w:val="24"/>
          <w:szCs w:val="24"/>
        </w:rPr>
        <w:t xml:space="preserve"> in Texas jails.</w:t>
      </w:r>
    </w:p>
    <w:p w14:paraId="59207711" w14:textId="77777777" w:rsidR="00745E3D" w:rsidRDefault="00745E3D" w:rsidP="00745E3D">
      <w:pPr>
        <w:adjustRightInd w:val="0"/>
        <w:snapToGrid w:val="0"/>
        <w:spacing w:after="0" w:line="276" w:lineRule="auto"/>
        <w:ind w:left="990"/>
        <w:rPr>
          <w:rFonts w:ascii="Times New Roman" w:eastAsia="Times New Roman" w:hAnsi="Times New Roman" w:cs="Times New Roman"/>
          <w:b/>
          <w:sz w:val="24"/>
          <w:szCs w:val="24"/>
        </w:rPr>
      </w:pPr>
    </w:p>
    <w:p w14:paraId="4D84B193" w14:textId="77777777" w:rsidR="00DC72F4" w:rsidRPr="00745E3D" w:rsidRDefault="00745E3D" w:rsidP="00745E3D">
      <w:pPr>
        <w:adjustRightInd w:val="0"/>
        <w:snapToGrid w:val="0"/>
        <w:spacing w:after="0" w:line="276" w:lineRule="auto"/>
        <w:ind w:left="99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Note: Contact the Texas Commission on Jail Standards for updated information</w:t>
      </w:r>
    </w:p>
    <w:p w14:paraId="769D2B8A" w14:textId="77777777" w:rsidR="004B3614" w:rsidRPr="00FE0026" w:rsidRDefault="00F65A5E" w:rsidP="0002399A">
      <w:pPr>
        <w:adjustRightInd w:val="0"/>
        <w:snapToGrid w:val="0"/>
        <w:spacing w:after="0" w:line="276" w:lineRule="auto"/>
        <w:ind w:left="990"/>
        <w:jc w:val="both"/>
        <w:rPr>
          <w:rFonts w:ascii="Times New Roman" w:eastAsia="Times New Roman" w:hAnsi="Times New Roman" w:cs="Times New Roman"/>
          <w:color w:val="4472C4" w:themeColor="accent5"/>
          <w:sz w:val="24"/>
          <w:szCs w:val="24"/>
        </w:rPr>
      </w:pPr>
      <w:hyperlink r:id="rId22" w:history="1"/>
      <w:r w:rsidR="00745E3D">
        <w:rPr>
          <w:rStyle w:val="Hyperlink"/>
          <w:rFonts w:ascii="Times New Roman" w:eastAsia="Times New Roman" w:hAnsi="Times New Roman" w:cs="Times New Roman"/>
          <w:sz w:val="24"/>
          <w:szCs w:val="24"/>
        </w:rPr>
        <w:t xml:space="preserve"> </w:t>
      </w:r>
    </w:p>
    <w:p w14:paraId="069C56DB" w14:textId="77777777" w:rsidR="004B3614" w:rsidRPr="00F46CF9" w:rsidRDefault="004B3614" w:rsidP="0002399A">
      <w:pPr>
        <w:adjustRightInd w:val="0"/>
        <w:snapToGrid w:val="0"/>
        <w:spacing w:after="0" w:line="276" w:lineRule="auto"/>
        <w:ind w:left="990" w:hanging="990"/>
        <w:rPr>
          <w:rFonts w:ascii="Times New Roman" w:eastAsia="Times New Roman" w:hAnsi="Times New Roman" w:cs="Times New Roman"/>
          <w:sz w:val="24"/>
          <w:szCs w:val="24"/>
        </w:rPr>
      </w:pPr>
    </w:p>
    <w:p w14:paraId="36BCBDA4" w14:textId="77777777" w:rsidR="004B3614" w:rsidRDefault="00161552" w:rsidP="00BC6231">
      <w:pPr>
        <w:adjustRightInd w:val="0"/>
        <w:snapToGrid w:val="0"/>
        <w:spacing w:after="0" w:line="276" w:lineRule="auto"/>
        <w:ind w:left="990" w:hanging="990"/>
        <w:jc w:val="both"/>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4.2</w:t>
      </w:r>
      <w:r w:rsidR="004B3614"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4B3614" w:rsidRPr="00F46CF9">
        <w:rPr>
          <w:rFonts w:ascii="Times New Roman" w:eastAsia="Times New Roman" w:hAnsi="Times New Roman" w:cs="Times New Roman"/>
          <w:bCs/>
          <w:sz w:val="24"/>
          <w:szCs w:val="24"/>
        </w:rPr>
        <w:t xml:space="preserve">  E</w:t>
      </w:r>
      <w:r w:rsidR="004B3614" w:rsidRPr="00F46CF9">
        <w:rPr>
          <w:rFonts w:ascii="Times New Roman" w:eastAsia="Times New Roman" w:hAnsi="Times New Roman" w:cs="Times New Roman"/>
          <w:sz w:val="24"/>
          <w:szCs w:val="24"/>
        </w:rPr>
        <w:t>xplain common myths and accompanying facts about suicide.</w:t>
      </w:r>
    </w:p>
    <w:p w14:paraId="01C40B42" w14:textId="77777777" w:rsidR="005E33A1" w:rsidRPr="00F46CF9" w:rsidRDefault="005E33A1" w:rsidP="00BC6231">
      <w:pPr>
        <w:adjustRightInd w:val="0"/>
        <w:snapToGrid w:val="0"/>
        <w:spacing w:after="0" w:line="276" w:lineRule="auto"/>
        <w:ind w:left="990" w:hanging="990"/>
        <w:jc w:val="both"/>
        <w:rPr>
          <w:rFonts w:ascii="Times New Roman" w:eastAsia="Times New Roman" w:hAnsi="Times New Roman" w:cs="Times New Roman"/>
          <w:sz w:val="24"/>
          <w:szCs w:val="24"/>
        </w:rPr>
      </w:pPr>
    </w:p>
    <w:p w14:paraId="58F08BD0"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People who make suicidal statements or threaten suicide don't commit suicide. </w:t>
      </w:r>
    </w:p>
    <w:p w14:paraId="1F30842E"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Most people who commit suicide have made either direct or indirect statements indicating their suicidal intentions.</w:t>
      </w:r>
    </w:p>
    <w:p w14:paraId="234BAC7C"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2924C75F"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Suicide happens suddenly and </w:t>
      </w:r>
      <w:r w:rsidR="00B1489D">
        <w:rPr>
          <w:rFonts w:ascii="Times New Roman" w:eastAsia="Times New Roman" w:hAnsi="Times New Roman" w:cs="Times New Roman"/>
          <w:sz w:val="24"/>
          <w:szCs w:val="24"/>
        </w:rPr>
        <w:t>without warning.</w:t>
      </w:r>
    </w:p>
    <w:p w14:paraId="03015571" w14:textId="77777777" w:rsidR="004B3614"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Most suicidal acts represent a carefully thought out strategy for coping with various personal problems.</w:t>
      </w:r>
    </w:p>
    <w:p w14:paraId="65377FEE" w14:textId="77777777" w:rsidR="00BE58CE" w:rsidRPr="00F46CF9" w:rsidRDefault="00BE58CE" w:rsidP="00BC6231">
      <w:pPr>
        <w:adjustRightInd w:val="0"/>
        <w:snapToGrid w:val="0"/>
        <w:spacing w:after="0" w:line="276" w:lineRule="auto"/>
        <w:ind w:left="1350"/>
        <w:jc w:val="both"/>
        <w:rPr>
          <w:rFonts w:ascii="Times New Roman" w:eastAsia="Times New Roman" w:hAnsi="Times New Roman" w:cs="Times New Roman"/>
          <w:sz w:val="24"/>
          <w:szCs w:val="24"/>
        </w:rPr>
      </w:pPr>
    </w:p>
    <w:p w14:paraId="1D33A9ED"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People who attempt suicide have gotten it out of their syste</w:t>
      </w:r>
      <w:r w:rsidR="00B1489D">
        <w:rPr>
          <w:rFonts w:ascii="Times New Roman" w:eastAsia="Times New Roman" w:hAnsi="Times New Roman" w:cs="Times New Roman"/>
          <w:sz w:val="24"/>
          <w:szCs w:val="24"/>
        </w:rPr>
        <w:t>ms and won't attempt it again.</w:t>
      </w:r>
    </w:p>
    <w:p w14:paraId="620AB91F"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Any individual with a history of one or more prior suicide attempts is at much greater risk than those who have never made an attempt.</w:t>
      </w:r>
    </w:p>
    <w:p w14:paraId="506CB3CD"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753A9BA2"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Suicidal people are intent on dying. </w:t>
      </w:r>
    </w:p>
    <w:p w14:paraId="64717FB9"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Most suicidal people have mixed feelings about killing themselves. They are ambivalent about living, not intent on dying and most suicidal people want to be saved.</w:t>
      </w:r>
    </w:p>
    <w:p w14:paraId="713DCF5E"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6B495051"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Asking about and probing the inmate about suicidal thoughts or actions w</w:t>
      </w:r>
      <w:r w:rsidR="00B1489D">
        <w:rPr>
          <w:rFonts w:ascii="Times New Roman" w:eastAsia="Times New Roman" w:hAnsi="Times New Roman" w:cs="Times New Roman"/>
          <w:sz w:val="24"/>
          <w:szCs w:val="24"/>
        </w:rPr>
        <w:t>ill cause him to kill himself.</w:t>
      </w:r>
    </w:p>
    <w:p w14:paraId="769B2756"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You cannot make someone suicidal when you show your interest in their welfare by discussing the possibility of suicide.</w:t>
      </w:r>
    </w:p>
    <w:p w14:paraId="39410E72"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0FD3FD2A"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All suicidal</w:t>
      </w:r>
      <w:r w:rsidR="00B1489D">
        <w:rPr>
          <w:rFonts w:ascii="Times New Roman" w:eastAsia="Times New Roman" w:hAnsi="Times New Roman" w:cs="Times New Roman"/>
          <w:sz w:val="24"/>
          <w:szCs w:val="24"/>
        </w:rPr>
        <w:t xml:space="preserve"> individuals are mentally ill.</w:t>
      </w:r>
    </w:p>
    <w:p w14:paraId="52A3EE40"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Although the suicidal person is extremely unhappy, they are not necessarily mentally ill.</w:t>
      </w:r>
    </w:p>
    <w:p w14:paraId="75F7FDB7"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45CD47F9"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The rate of suicide is lower in a jail setting</w:t>
      </w:r>
      <w:r w:rsidR="00B1489D">
        <w:rPr>
          <w:rFonts w:ascii="Times New Roman" w:eastAsia="Times New Roman" w:hAnsi="Times New Roman" w:cs="Times New Roman"/>
          <w:sz w:val="24"/>
          <w:szCs w:val="24"/>
        </w:rPr>
        <w:t>.</w:t>
      </w:r>
    </w:p>
    <w:p w14:paraId="6F4EE3E9"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Jail suicides occur several times more often than in the general population.</w:t>
      </w:r>
    </w:p>
    <w:p w14:paraId="408A5449"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15D04B11"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sz w:val="24"/>
          <w:szCs w:val="24"/>
        </w:rPr>
        <w:t xml:space="preserve"> Inmates who are really suicidal can be easily distinguished from those who hurt themselves bu</w:t>
      </w:r>
      <w:r w:rsidR="00B1489D">
        <w:rPr>
          <w:rFonts w:ascii="Times New Roman" w:eastAsia="Times New Roman" w:hAnsi="Times New Roman" w:cs="Times New Roman"/>
          <w:sz w:val="24"/>
          <w:szCs w:val="24"/>
        </w:rPr>
        <w:t>t are just being manipulative.</w:t>
      </w:r>
    </w:p>
    <w:p w14:paraId="72DC76C8" w14:textId="77777777" w:rsidR="004B3614" w:rsidRPr="00F46CF9" w:rsidRDefault="004B3614" w:rsidP="00BC6231">
      <w:pPr>
        <w:adjustRightInd w:val="0"/>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Manipulative goals as a motive for self-injury are not useful in distinguishing more lethal attempts from less lethal attempts.</w:t>
      </w:r>
    </w:p>
    <w:p w14:paraId="0EC5CBEC" w14:textId="77777777" w:rsidR="00BC6231" w:rsidRPr="00F46CF9" w:rsidRDefault="00BC6231" w:rsidP="00BC6231">
      <w:pPr>
        <w:adjustRightInd w:val="0"/>
        <w:snapToGrid w:val="0"/>
        <w:spacing w:after="0" w:line="276" w:lineRule="auto"/>
        <w:ind w:left="1350" w:hanging="360"/>
        <w:jc w:val="both"/>
        <w:rPr>
          <w:rFonts w:ascii="Times New Roman" w:eastAsia="Times New Roman" w:hAnsi="Times New Roman" w:cs="Times New Roman"/>
          <w:sz w:val="24"/>
          <w:szCs w:val="24"/>
        </w:rPr>
      </w:pPr>
    </w:p>
    <w:p w14:paraId="552CDA8D" w14:textId="77777777" w:rsidR="004B3614" w:rsidRPr="00F46CF9" w:rsidRDefault="004B3614" w:rsidP="00150EF4">
      <w:pPr>
        <w:numPr>
          <w:ilvl w:val="0"/>
          <w:numId w:val="13"/>
        </w:numPr>
        <w:adjustRightInd w:val="0"/>
        <w:snapToGrid w:val="0"/>
        <w:spacing w:after="0" w:line="276" w:lineRule="auto"/>
        <w:ind w:left="1350" w:hanging="360"/>
        <w:jc w:val="both"/>
        <w:rPr>
          <w:rFonts w:ascii="Times New Roman" w:eastAsia="Times New Roman" w:hAnsi="Times New Roman" w:cs="Times New Roman"/>
          <w:bCs/>
          <w:sz w:val="24"/>
          <w:szCs w:val="24"/>
        </w:rPr>
      </w:pPr>
      <w:r w:rsidRPr="00F46CF9">
        <w:rPr>
          <w:rFonts w:ascii="Times New Roman" w:eastAsia="Times New Roman" w:hAnsi="Times New Roman" w:cs="Times New Roman"/>
          <w:b/>
          <w:bCs/>
          <w:sz w:val="24"/>
          <w:szCs w:val="24"/>
        </w:rPr>
        <w:t>Myth:</w:t>
      </w:r>
      <w:r w:rsidRPr="00F46CF9">
        <w:rPr>
          <w:rFonts w:ascii="Times New Roman" w:eastAsia="Times New Roman" w:hAnsi="Times New Roman" w:cs="Times New Roman"/>
          <w:bCs/>
          <w:sz w:val="24"/>
          <w:szCs w:val="24"/>
        </w:rPr>
        <w:t xml:space="preserve"> You can't stop someone who is really</w:t>
      </w:r>
      <w:r w:rsidR="00B1489D">
        <w:rPr>
          <w:rFonts w:ascii="Times New Roman" w:eastAsia="Times New Roman" w:hAnsi="Times New Roman" w:cs="Times New Roman"/>
          <w:bCs/>
          <w:sz w:val="24"/>
          <w:szCs w:val="24"/>
        </w:rPr>
        <w:t xml:space="preserve"> intent on committing suicide.</w:t>
      </w:r>
    </w:p>
    <w:p w14:paraId="34C92771" w14:textId="77777777" w:rsidR="004B3614" w:rsidRPr="00F46CF9" w:rsidRDefault="004B3614" w:rsidP="00BC6231">
      <w:pPr>
        <w:snapToGrid w:val="0"/>
        <w:spacing w:after="0" w:line="276" w:lineRule="auto"/>
        <w:ind w:left="1350"/>
        <w:jc w:val="both"/>
        <w:rPr>
          <w:rFonts w:ascii="Times New Roman" w:eastAsia="Times New Roman" w:hAnsi="Times New Roman" w:cs="Times New Roman"/>
          <w:sz w:val="24"/>
          <w:szCs w:val="24"/>
        </w:rPr>
      </w:pPr>
      <w:r w:rsidRPr="00F46CF9">
        <w:rPr>
          <w:rFonts w:ascii="Times New Roman" w:eastAsia="Times New Roman" w:hAnsi="Times New Roman" w:cs="Times New Roman"/>
          <w:b/>
          <w:bCs/>
          <w:sz w:val="24"/>
          <w:szCs w:val="24"/>
        </w:rPr>
        <w:t>Fact:</w:t>
      </w:r>
      <w:r w:rsidRPr="00F46CF9">
        <w:rPr>
          <w:rFonts w:ascii="Times New Roman" w:eastAsia="Times New Roman" w:hAnsi="Times New Roman" w:cs="Times New Roman"/>
          <w:sz w:val="24"/>
          <w:szCs w:val="24"/>
        </w:rPr>
        <w:t xml:space="preserve"> Most suicides can be prevented.</w:t>
      </w:r>
    </w:p>
    <w:p w14:paraId="23FAFA30" w14:textId="77777777" w:rsidR="004B3614" w:rsidRPr="00F46CF9" w:rsidRDefault="004B3614" w:rsidP="00BC6231">
      <w:pPr>
        <w:adjustRightInd w:val="0"/>
        <w:snapToGrid w:val="0"/>
        <w:spacing w:after="0" w:line="276" w:lineRule="auto"/>
        <w:ind w:left="990" w:hanging="990"/>
        <w:jc w:val="both"/>
        <w:rPr>
          <w:rFonts w:ascii="Times New Roman" w:eastAsia="Times New Roman" w:hAnsi="Times New Roman" w:cs="Times New Roman"/>
          <w:sz w:val="24"/>
          <w:szCs w:val="24"/>
        </w:rPr>
      </w:pPr>
    </w:p>
    <w:p w14:paraId="6E5CB8A2" w14:textId="77777777" w:rsidR="004B3614" w:rsidRDefault="00161552" w:rsidP="0002399A">
      <w:pPr>
        <w:adjustRightInd w:val="0"/>
        <w:snapToGrid w:val="0"/>
        <w:spacing w:after="0" w:line="276" w:lineRule="auto"/>
        <w:ind w:left="990" w:hanging="99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4.3</w:t>
      </w:r>
      <w:r w:rsidR="004B3614"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4B3614" w:rsidRPr="00F46CF9">
        <w:rPr>
          <w:rFonts w:ascii="Times New Roman" w:eastAsia="Times New Roman" w:hAnsi="Times New Roman" w:cs="Times New Roman"/>
          <w:bCs/>
          <w:sz w:val="24"/>
          <w:szCs w:val="24"/>
        </w:rPr>
        <w:t xml:space="preserve"> </w:t>
      </w:r>
      <w:r w:rsidR="00B1489D">
        <w:rPr>
          <w:rFonts w:ascii="Times New Roman" w:eastAsia="Times New Roman" w:hAnsi="Times New Roman" w:cs="Times New Roman"/>
          <w:bCs/>
          <w:sz w:val="24"/>
          <w:szCs w:val="24"/>
        </w:rPr>
        <w:t xml:space="preserve"> </w:t>
      </w:r>
      <w:r w:rsidR="004B3614" w:rsidRPr="00F46CF9">
        <w:rPr>
          <w:rFonts w:ascii="Times New Roman" w:eastAsia="Times New Roman" w:hAnsi="Times New Roman" w:cs="Times New Roman"/>
          <w:bCs/>
          <w:sz w:val="24"/>
          <w:szCs w:val="24"/>
        </w:rPr>
        <w:t>B</w:t>
      </w:r>
      <w:r w:rsidRPr="00F46CF9">
        <w:rPr>
          <w:rFonts w:ascii="Times New Roman" w:eastAsia="Times New Roman" w:hAnsi="Times New Roman" w:cs="Times New Roman"/>
          <w:sz w:val="24"/>
          <w:szCs w:val="24"/>
        </w:rPr>
        <w:t>e able to list risk factors as well as</w:t>
      </w:r>
      <w:r w:rsidR="004B3614" w:rsidRPr="00F46CF9">
        <w:rPr>
          <w:rFonts w:ascii="Times New Roman" w:eastAsia="Times New Roman" w:hAnsi="Times New Roman" w:cs="Times New Roman"/>
          <w:sz w:val="24"/>
          <w:szCs w:val="24"/>
        </w:rPr>
        <w:t xml:space="preserve"> signs and symptoms of potential suicides.</w:t>
      </w:r>
    </w:p>
    <w:p w14:paraId="76241DB4" w14:textId="77777777" w:rsidR="005E33A1" w:rsidRPr="00F46CF9" w:rsidRDefault="005E33A1" w:rsidP="0002399A">
      <w:pPr>
        <w:adjustRightInd w:val="0"/>
        <w:snapToGrid w:val="0"/>
        <w:spacing w:after="0" w:line="276" w:lineRule="auto"/>
        <w:ind w:left="990" w:hanging="990"/>
        <w:rPr>
          <w:rFonts w:ascii="Times New Roman" w:eastAsia="Times New Roman" w:hAnsi="Times New Roman" w:cs="Times New Roman"/>
          <w:sz w:val="24"/>
          <w:szCs w:val="24"/>
        </w:rPr>
      </w:pPr>
    </w:p>
    <w:p w14:paraId="62947029" w14:textId="77777777" w:rsidR="004B3614" w:rsidRPr="00F46CF9" w:rsidRDefault="004B3614" w:rsidP="00150EF4">
      <w:pPr>
        <w:numPr>
          <w:ilvl w:val="0"/>
          <w:numId w:val="12"/>
        </w:numPr>
        <w:snapToGrid w:val="0"/>
        <w:spacing w:after="0" w:line="276" w:lineRule="auto"/>
        <w:ind w:left="1350" w:hanging="345"/>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Some situational and/or personal factors:</w:t>
      </w:r>
    </w:p>
    <w:p w14:paraId="739FB2C7"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First-time </w:t>
      </w:r>
      <w:r w:rsidR="00BE58CE">
        <w:rPr>
          <w:rFonts w:ascii="Times New Roman" w:eastAsia="Times New Roman" w:hAnsi="Times New Roman" w:cs="Times New Roman"/>
          <w:sz w:val="24"/>
          <w:szCs w:val="24"/>
        </w:rPr>
        <w:t>arrestee;</w:t>
      </w:r>
    </w:p>
    <w:p w14:paraId="509A6CFC"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Young inmate (anyone under 18, regard</w:t>
      </w:r>
      <w:r w:rsidR="005247BA" w:rsidRPr="00F46CF9">
        <w:rPr>
          <w:rFonts w:ascii="Times New Roman" w:eastAsia="Times New Roman" w:hAnsi="Times New Roman" w:cs="Times New Roman"/>
          <w:sz w:val="24"/>
          <w:szCs w:val="24"/>
        </w:rPr>
        <w:t>less of whether in adult court)</w:t>
      </w:r>
      <w:r w:rsidR="00BE58CE">
        <w:rPr>
          <w:rFonts w:ascii="Times New Roman" w:eastAsia="Times New Roman" w:hAnsi="Times New Roman" w:cs="Times New Roman"/>
          <w:sz w:val="24"/>
          <w:szCs w:val="24"/>
        </w:rPr>
        <w:t>;</w:t>
      </w:r>
    </w:p>
    <w:p w14:paraId="4F53E094"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Person</w:t>
      </w:r>
      <w:r w:rsidR="005247BA" w:rsidRPr="00F46CF9">
        <w:rPr>
          <w:rFonts w:ascii="Times New Roman" w:eastAsia="Times New Roman" w:hAnsi="Times New Roman" w:cs="Times New Roman"/>
          <w:sz w:val="24"/>
          <w:szCs w:val="24"/>
        </w:rPr>
        <w:t>s with high status in community</w:t>
      </w:r>
      <w:r w:rsidR="00BE58CE">
        <w:rPr>
          <w:rFonts w:ascii="Times New Roman" w:eastAsia="Times New Roman" w:hAnsi="Times New Roman" w:cs="Times New Roman"/>
          <w:sz w:val="24"/>
          <w:szCs w:val="24"/>
        </w:rPr>
        <w:t>;</w:t>
      </w:r>
    </w:p>
    <w:p w14:paraId="5FDB7038"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Previously imprisoned/facing new, serious charges and long prison term</w:t>
      </w:r>
      <w:r w:rsidR="00BE58CE">
        <w:rPr>
          <w:rFonts w:ascii="Times New Roman" w:eastAsia="Times New Roman" w:hAnsi="Times New Roman" w:cs="Times New Roman"/>
          <w:sz w:val="24"/>
          <w:szCs w:val="24"/>
        </w:rPr>
        <w:t>;</w:t>
      </w:r>
    </w:p>
    <w:p w14:paraId="006D081D"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No apparent control over future, including fear and uncertainty over legal process</w:t>
      </w:r>
      <w:r w:rsidR="00BE58CE">
        <w:rPr>
          <w:rFonts w:ascii="Times New Roman" w:eastAsia="Times New Roman" w:hAnsi="Times New Roman" w:cs="Times New Roman"/>
          <w:sz w:val="24"/>
          <w:szCs w:val="24"/>
        </w:rPr>
        <w:t>;</w:t>
      </w:r>
    </w:p>
    <w:p w14:paraId="71DCE5FF"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Isolation from</w:t>
      </w:r>
      <w:r w:rsidR="005247BA" w:rsidRPr="00F46CF9">
        <w:rPr>
          <w:rFonts w:ascii="Times New Roman" w:eastAsia="Times New Roman" w:hAnsi="Times New Roman" w:cs="Times New Roman"/>
          <w:sz w:val="24"/>
          <w:szCs w:val="24"/>
        </w:rPr>
        <w:t xml:space="preserve"> family, friends and community</w:t>
      </w:r>
      <w:r w:rsidR="00BE58CE">
        <w:rPr>
          <w:rFonts w:ascii="Times New Roman" w:eastAsia="Times New Roman" w:hAnsi="Times New Roman" w:cs="Times New Roman"/>
          <w:sz w:val="24"/>
          <w:szCs w:val="24"/>
        </w:rPr>
        <w:t>;</w:t>
      </w:r>
    </w:p>
    <w:p w14:paraId="427060F2"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Dehumanizing aspects of incarceration - viewed from inmate’s perspective or fears, based on TV and movie stereotypes, social stigma, etc.</w:t>
      </w:r>
      <w:r w:rsidR="00BE58CE">
        <w:rPr>
          <w:rFonts w:ascii="Times New Roman" w:eastAsia="Times New Roman" w:hAnsi="Times New Roman" w:cs="Times New Roman"/>
          <w:sz w:val="24"/>
          <w:szCs w:val="24"/>
        </w:rPr>
        <w:t>;</w:t>
      </w:r>
    </w:p>
    <w:p w14:paraId="6C440C49"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Recent, excessive drinking and/or use of drugs, or withdrawals</w:t>
      </w:r>
      <w:r w:rsidR="00BE58CE">
        <w:rPr>
          <w:rFonts w:ascii="Times New Roman" w:eastAsia="Times New Roman" w:hAnsi="Times New Roman" w:cs="Times New Roman"/>
          <w:sz w:val="24"/>
          <w:szCs w:val="24"/>
        </w:rPr>
        <w:t>;</w:t>
      </w:r>
    </w:p>
    <w:p w14:paraId="09984DB3"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Recent loss of </w:t>
      </w:r>
      <w:r w:rsidR="002253DC" w:rsidRPr="00F46CF9">
        <w:rPr>
          <w:rFonts w:ascii="Times New Roman" w:eastAsia="Times New Roman" w:hAnsi="Times New Roman" w:cs="Times New Roman"/>
          <w:sz w:val="24"/>
          <w:szCs w:val="24"/>
        </w:rPr>
        <w:t>stabilizing resource</w:t>
      </w:r>
      <w:r w:rsidR="005247BA" w:rsidRPr="00F46CF9">
        <w:rPr>
          <w:rFonts w:ascii="Times New Roman" w:eastAsia="Times New Roman" w:hAnsi="Times New Roman" w:cs="Times New Roman"/>
          <w:sz w:val="24"/>
          <w:szCs w:val="24"/>
        </w:rPr>
        <w:t>s, such as spouse, home, or job</w:t>
      </w:r>
      <w:r w:rsidR="00BE58CE">
        <w:rPr>
          <w:rFonts w:ascii="Times New Roman" w:eastAsia="Times New Roman" w:hAnsi="Times New Roman" w:cs="Times New Roman"/>
          <w:sz w:val="24"/>
          <w:szCs w:val="24"/>
        </w:rPr>
        <w:t>;</w:t>
      </w:r>
    </w:p>
    <w:p w14:paraId="32E98533"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Rape or the threat of it</w:t>
      </w:r>
      <w:r w:rsidR="00BE58CE">
        <w:rPr>
          <w:rFonts w:ascii="Times New Roman" w:eastAsia="Times New Roman" w:hAnsi="Times New Roman" w:cs="Times New Roman"/>
          <w:sz w:val="24"/>
          <w:szCs w:val="24"/>
        </w:rPr>
        <w:t>; or</w:t>
      </w:r>
    </w:p>
    <w:p w14:paraId="43A7BFB5"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Current mental illness, poor health, or terminal illness</w:t>
      </w:r>
      <w:r w:rsidR="00BE58CE">
        <w:rPr>
          <w:rFonts w:ascii="Times New Roman" w:eastAsia="Times New Roman" w:hAnsi="Times New Roman" w:cs="Times New Roman"/>
          <w:sz w:val="24"/>
          <w:szCs w:val="24"/>
        </w:rPr>
        <w:t>.</w:t>
      </w:r>
    </w:p>
    <w:p w14:paraId="157255DA" w14:textId="77777777" w:rsidR="005247BA" w:rsidRPr="00F46CF9" w:rsidRDefault="005247BA" w:rsidP="005247BA">
      <w:pPr>
        <w:snapToGrid w:val="0"/>
        <w:spacing w:after="0" w:line="276" w:lineRule="auto"/>
        <w:ind w:left="1800"/>
        <w:rPr>
          <w:rFonts w:ascii="Times New Roman" w:eastAsia="Times New Roman" w:hAnsi="Times New Roman" w:cs="Times New Roman"/>
          <w:sz w:val="24"/>
          <w:szCs w:val="24"/>
        </w:rPr>
      </w:pPr>
    </w:p>
    <w:p w14:paraId="5E545087" w14:textId="77777777" w:rsidR="004B3614" w:rsidRPr="00F46CF9" w:rsidRDefault="004B3614" w:rsidP="00150EF4">
      <w:pPr>
        <w:numPr>
          <w:ilvl w:val="0"/>
          <w:numId w:val="12"/>
        </w:numPr>
        <w:snapToGrid w:val="0"/>
        <w:spacing w:after="0" w:line="276" w:lineRule="auto"/>
        <w:ind w:left="1350" w:hanging="345"/>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Segregation increases ris</w:t>
      </w:r>
      <w:r w:rsidR="005247BA" w:rsidRPr="00F46CF9">
        <w:rPr>
          <w:rFonts w:ascii="Times New Roman" w:eastAsia="Times New Roman" w:hAnsi="Times New Roman" w:cs="Times New Roman"/>
          <w:sz w:val="24"/>
          <w:szCs w:val="24"/>
        </w:rPr>
        <w:t>k of psychological difficulties,</w:t>
      </w:r>
      <w:r w:rsidRPr="00F46CF9">
        <w:rPr>
          <w:rFonts w:ascii="Times New Roman" w:eastAsia="Times New Roman" w:hAnsi="Times New Roman" w:cs="Times New Roman"/>
          <w:sz w:val="24"/>
          <w:szCs w:val="24"/>
        </w:rPr>
        <w:t xml:space="preserve"> especially in the mentally ill and juveniles</w:t>
      </w:r>
      <w:r w:rsidR="00BE58CE">
        <w:rPr>
          <w:rFonts w:ascii="Times New Roman" w:eastAsia="Times New Roman" w:hAnsi="Times New Roman" w:cs="Times New Roman"/>
          <w:sz w:val="24"/>
          <w:szCs w:val="24"/>
        </w:rPr>
        <w:t>.</w:t>
      </w:r>
    </w:p>
    <w:p w14:paraId="63A23E0E" w14:textId="77777777" w:rsidR="005247BA" w:rsidRPr="00F46CF9" w:rsidRDefault="005247BA" w:rsidP="005247BA">
      <w:pPr>
        <w:snapToGrid w:val="0"/>
        <w:spacing w:after="0" w:line="276" w:lineRule="auto"/>
        <w:ind w:left="1350"/>
        <w:rPr>
          <w:rFonts w:ascii="Times New Roman" w:eastAsia="Times New Roman" w:hAnsi="Times New Roman" w:cs="Times New Roman"/>
          <w:sz w:val="24"/>
          <w:szCs w:val="24"/>
        </w:rPr>
      </w:pPr>
    </w:p>
    <w:p w14:paraId="62339851" w14:textId="77777777" w:rsidR="004B3614" w:rsidRPr="00F46CF9" w:rsidRDefault="004B3614" w:rsidP="00150EF4">
      <w:pPr>
        <w:numPr>
          <w:ilvl w:val="0"/>
          <w:numId w:val="12"/>
        </w:numPr>
        <w:snapToGrid w:val="0"/>
        <w:spacing w:after="0" w:line="276" w:lineRule="auto"/>
        <w:ind w:left="1350" w:hanging="345"/>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Key times to observe signs and symptoms:</w:t>
      </w:r>
    </w:p>
    <w:p w14:paraId="70675794"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At arrest and booking</w:t>
      </w:r>
      <w:r w:rsidR="00BE58CE">
        <w:rPr>
          <w:rFonts w:ascii="Times New Roman" w:eastAsia="Times New Roman" w:hAnsi="Times New Roman" w:cs="Times New Roman"/>
          <w:sz w:val="24"/>
          <w:szCs w:val="24"/>
        </w:rPr>
        <w:t>;</w:t>
      </w:r>
    </w:p>
    <w:p w14:paraId="4797C825"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During transportation</w:t>
      </w:r>
      <w:r w:rsidR="00BE58CE">
        <w:rPr>
          <w:rFonts w:ascii="Times New Roman" w:eastAsia="Times New Roman" w:hAnsi="Times New Roman" w:cs="Times New Roman"/>
          <w:sz w:val="24"/>
          <w:szCs w:val="24"/>
        </w:rPr>
        <w:t>:</w:t>
      </w:r>
    </w:p>
    <w:p w14:paraId="24E60531" w14:textId="77777777" w:rsidR="004B3614" w:rsidRPr="00F46CF9" w:rsidRDefault="004B3614" w:rsidP="00150EF4">
      <w:pPr>
        <w:numPr>
          <w:ilvl w:val="0"/>
          <w:numId w:val="39"/>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 Sentencing Court Appearance</w:t>
      </w:r>
      <w:r w:rsidR="00BE58CE">
        <w:rPr>
          <w:rFonts w:ascii="Times New Roman" w:eastAsia="Times New Roman" w:hAnsi="Times New Roman" w:cs="Times New Roman"/>
          <w:sz w:val="24"/>
          <w:szCs w:val="24"/>
        </w:rPr>
        <w:t>;</w:t>
      </w:r>
    </w:p>
    <w:p w14:paraId="2761E2CC" w14:textId="77777777" w:rsidR="004B3614" w:rsidRPr="00F46CF9" w:rsidRDefault="004B3614" w:rsidP="00150EF4">
      <w:pPr>
        <w:numPr>
          <w:ilvl w:val="0"/>
          <w:numId w:val="39"/>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Transporting to and from State Correctional Facilities</w:t>
      </w:r>
      <w:r w:rsidR="00BE58CE">
        <w:rPr>
          <w:rFonts w:ascii="Times New Roman" w:eastAsia="Times New Roman" w:hAnsi="Times New Roman" w:cs="Times New Roman"/>
          <w:sz w:val="24"/>
          <w:szCs w:val="24"/>
        </w:rPr>
        <w:t>;</w:t>
      </w:r>
    </w:p>
    <w:p w14:paraId="71467636"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First 24 hours of confinement</w:t>
      </w:r>
      <w:r w:rsidR="00BE58CE">
        <w:rPr>
          <w:rFonts w:ascii="Times New Roman" w:eastAsia="Times New Roman" w:hAnsi="Times New Roman" w:cs="Times New Roman"/>
          <w:sz w:val="24"/>
          <w:szCs w:val="24"/>
        </w:rPr>
        <w:t>;</w:t>
      </w:r>
    </w:p>
    <w:p w14:paraId="3731E81C"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Intoxication/withdrawal</w:t>
      </w:r>
      <w:r w:rsidR="00BE58CE">
        <w:rPr>
          <w:rFonts w:ascii="Times New Roman" w:eastAsia="Times New Roman" w:hAnsi="Times New Roman" w:cs="Times New Roman"/>
          <w:sz w:val="24"/>
          <w:szCs w:val="24"/>
        </w:rPr>
        <w:t>;</w:t>
      </w:r>
    </w:p>
    <w:p w14:paraId="10A242A1" w14:textId="77777777" w:rsidR="004B3614" w:rsidRPr="00F46CF9" w:rsidRDefault="00F30B62"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Waiting for high profile trial/s</w:t>
      </w:r>
      <w:r w:rsidR="004B3614" w:rsidRPr="00F46CF9">
        <w:rPr>
          <w:rFonts w:ascii="Times New Roman" w:eastAsia="Times New Roman" w:hAnsi="Times New Roman" w:cs="Times New Roman"/>
          <w:sz w:val="24"/>
          <w:szCs w:val="24"/>
        </w:rPr>
        <w:t>entencing</w:t>
      </w:r>
      <w:r w:rsidR="00BE58CE">
        <w:rPr>
          <w:rFonts w:ascii="Times New Roman" w:eastAsia="Times New Roman" w:hAnsi="Times New Roman" w:cs="Times New Roman"/>
          <w:sz w:val="24"/>
          <w:szCs w:val="24"/>
        </w:rPr>
        <w:t>;</w:t>
      </w:r>
    </w:p>
    <w:p w14:paraId="3BE2E6C4"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Impending release</w:t>
      </w:r>
      <w:r w:rsidR="00BE58CE">
        <w:rPr>
          <w:rFonts w:ascii="Times New Roman" w:eastAsia="Times New Roman" w:hAnsi="Times New Roman" w:cs="Times New Roman"/>
          <w:sz w:val="24"/>
          <w:szCs w:val="24"/>
        </w:rPr>
        <w:t>:</w:t>
      </w:r>
    </w:p>
    <w:p w14:paraId="0ABBC399" w14:textId="77777777" w:rsidR="005247BA" w:rsidRPr="00F46CF9" w:rsidRDefault="004B3614" w:rsidP="00150EF4">
      <w:pPr>
        <w:numPr>
          <w:ilvl w:val="0"/>
          <w:numId w:val="40"/>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Inmate </w:t>
      </w:r>
      <w:r w:rsidR="00F30B62" w:rsidRPr="00F46CF9">
        <w:rPr>
          <w:rFonts w:ascii="Times New Roman" w:eastAsia="Times New Roman" w:hAnsi="Times New Roman" w:cs="Times New Roman"/>
          <w:sz w:val="24"/>
          <w:szCs w:val="24"/>
        </w:rPr>
        <w:t>may feel</w:t>
      </w:r>
      <w:r w:rsidRPr="00F46CF9">
        <w:rPr>
          <w:rFonts w:ascii="Times New Roman" w:eastAsia="Times New Roman" w:hAnsi="Times New Roman" w:cs="Times New Roman"/>
          <w:sz w:val="24"/>
          <w:szCs w:val="24"/>
        </w:rPr>
        <w:t xml:space="preserve"> </w:t>
      </w:r>
      <w:r w:rsidR="00F30B62" w:rsidRPr="00F46CF9">
        <w:rPr>
          <w:rFonts w:ascii="Times New Roman" w:eastAsia="Times New Roman" w:hAnsi="Times New Roman" w:cs="Times New Roman"/>
          <w:sz w:val="24"/>
          <w:szCs w:val="24"/>
        </w:rPr>
        <w:t>i</w:t>
      </w:r>
      <w:r w:rsidRPr="00F46CF9">
        <w:rPr>
          <w:rFonts w:ascii="Times New Roman" w:eastAsia="Times New Roman" w:hAnsi="Times New Roman" w:cs="Times New Roman"/>
          <w:sz w:val="24"/>
          <w:szCs w:val="24"/>
        </w:rPr>
        <w:t>nstitutionalized and unable to function without the structure provide by a facility</w:t>
      </w:r>
      <w:r w:rsidR="00BE58CE">
        <w:rPr>
          <w:rFonts w:ascii="Times New Roman" w:eastAsia="Times New Roman" w:hAnsi="Times New Roman" w:cs="Times New Roman"/>
          <w:sz w:val="24"/>
          <w:szCs w:val="24"/>
        </w:rPr>
        <w:t>;</w:t>
      </w:r>
    </w:p>
    <w:p w14:paraId="604B889E" w14:textId="77777777" w:rsidR="004B3614" w:rsidRPr="00F46CF9" w:rsidRDefault="004B3614" w:rsidP="00150EF4">
      <w:pPr>
        <w:numPr>
          <w:ilvl w:val="0"/>
          <w:numId w:val="40"/>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Fear of </w:t>
      </w:r>
      <w:r w:rsidR="00F30B62" w:rsidRPr="00F46CF9">
        <w:rPr>
          <w:rFonts w:ascii="Times New Roman" w:eastAsia="Times New Roman" w:hAnsi="Times New Roman" w:cs="Times New Roman"/>
          <w:sz w:val="24"/>
          <w:szCs w:val="24"/>
        </w:rPr>
        <w:t>r</w:t>
      </w:r>
      <w:r w:rsidRPr="00F46CF9">
        <w:rPr>
          <w:rFonts w:ascii="Times New Roman" w:eastAsia="Times New Roman" w:hAnsi="Times New Roman" w:cs="Times New Roman"/>
          <w:sz w:val="24"/>
          <w:szCs w:val="24"/>
        </w:rPr>
        <w:t>epercussions stemmin</w:t>
      </w:r>
      <w:r w:rsidR="00F30B62" w:rsidRPr="00F46CF9">
        <w:rPr>
          <w:rFonts w:ascii="Times New Roman" w:eastAsia="Times New Roman" w:hAnsi="Times New Roman" w:cs="Times New Roman"/>
          <w:sz w:val="24"/>
          <w:szCs w:val="24"/>
        </w:rPr>
        <w:t>g from criminal organizations or</w:t>
      </w:r>
      <w:r w:rsidRPr="00F46CF9">
        <w:rPr>
          <w:rFonts w:ascii="Times New Roman" w:eastAsia="Times New Roman" w:hAnsi="Times New Roman" w:cs="Times New Roman"/>
          <w:sz w:val="24"/>
          <w:szCs w:val="24"/>
        </w:rPr>
        <w:t xml:space="preserve"> retaliation</w:t>
      </w:r>
      <w:r w:rsidR="00F30B62" w:rsidRPr="00F46CF9">
        <w:rPr>
          <w:rFonts w:ascii="Times New Roman" w:eastAsia="Times New Roman" w:hAnsi="Times New Roman" w:cs="Times New Roman"/>
          <w:sz w:val="24"/>
          <w:szCs w:val="24"/>
        </w:rPr>
        <w:t xml:space="preserve"> from associates</w:t>
      </w:r>
      <w:r w:rsidR="00BE58CE">
        <w:rPr>
          <w:rFonts w:ascii="Times New Roman" w:eastAsia="Times New Roman" w:hAnsi="Times New Roman" w:cs="Times New Roman"/>
          <w:sz w:val="24"/>
          <w:szCs w:val="24"/>
        </w:rPr>
        <w:t>;</w:t>
      </w:r>
    </w:p>
    <w:p w14:paraId="4CC4EC8A"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Holidays</w:t>
      </w:r>
      <w:r w:rsidR="00BE58CE">
        <w:rPr>
          <w:rFonts w:ascii="Times New Roman" w:eastAsia="Times New Roman" w:hAnsi="Times New Roman" w:cs="Times New Roman"/>
          <w:sz w:val="24"/>
          <w:szCs w:val="24"/>
        </w:rPr>
        <w:t>;</w:t>
      </w:r>
    </w:p>
    <w:p w14:paraId="39B34D7D"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Darkness (or “lights-out”)</w:t>
      </w:r>
      <w:r w:rsidR="00BE58CE">
        <w:rPr>
          <w:rFonts w:ascii="Times New Roman" w:eastAsia="Times New Roman" w:hAnsi="Times New Roman" w:cs="Times New Roman"/>
          <w:sz w:val="24"/>
          <w:szCs w:val="24"/>
        </w:rPr>
        <w:t>; or</w:t>
      </w:r>
    </w:p>
    <w:p w14:paraId="2EB088B5" w14:textId="77777777" w:rsidR="004B3614" w:rsidRPr="00F46CF9" w:rsidRDefault="004B3614" w:rsidP="00150EF4">
      <w:pPr>
        <w:numPr>
          <w:ilvl w:val="1"/>
          <w:numId w:val="12"/>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Decreased staff supervision</w:t>
      </w:r>
      <w:r w:rsidR="00BE58CE">
        <w:rPr>
          <w:rFonts w:ascii="Times New Roman" w:eastAsia="Times New Roman" w:hAnsi="Times New Roman" w:cs="Times New Roman"/>
          <w:sz w:val="24"/>
          <w:szCs w:val="24"/>
        </w:rPr>
        <w:t>.</w:t>
      </w:r>
    </w:p>
    <w:p w14:paraId="4579487E" w14:textId="77777777" w:rsidR="005247BA" w:rsidRPr="00F46CF9" w:rsidRDefault="005247BA" w:rsidP="005247BA">
      <w:pPr>
        <w:snapToGrid w:val="0"/>
        <w:spacing w:after="0" w:line="276" w:lineRule="auto"/>
        <w:ind w:left="1350"/>
        <w:rPr>
          <w:rFonts w:ascii="Times New Roman" w:eastAsia="Times New Roman" w:hAnsi="Times New Roman" w:cs="Times New Roman"/>
          <w:sz w:val="24"/>
          <w:szCs w:val="24"/>
        </w:rPr>
      </w:pPr>
    </w:p>
    <w:p w14:paraId="58DEE137" w14:textId="77777777" w:rsidR="004B3614" w:rsidRPr="00F46CF9" w:rsidRDefault="004B3614" w:rsidP="00150EF4">
      <w:pPr>
        <w:numPr>
          <w:ilvl w:val="0"/>
          <w:numId w:val="12"/>
        </w:numPr>
        <w:snapToGrid w:val="0"/>
        <w:spacing w:after="0" w:line="276" w:lineRule="auto"/>
        <w:ind w:left="1350" w:hanging="345"/>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Warning signs and symptoms:</w:t>
      </w:r>
    </w:p>
    <w:p w14:paraId="7972D3D8"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Talks about or threatens suicide</w:t>
      </w:r>
      <w:r w:rsidR="00BE58CE">
        <w:rPr>
          <w:rFonts w:ascii="Times New Roman" w:eastAsia="Times New Roman" w:hAnsi="Times New Roman" w:cs="Times New Roman"/>
          <w:sz w:val="24"/>
          <w:szCs w:val="24"/>
        </w:rPr>
        <w:t>;</w:t>
      </w:r>
    </w:p>
    <w:p w14:paraId="4535EFA4"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Signs and symptoms of depression (</w:t>
      </w:r>
      <w:r w:rsidRPr="00F46CF9">
        <w:rPr>
          <w:rFonts w:ascii="Times New Roman" w:eastAsia="Times New Roman" w:hAnsi="Times New Roman" w:cs="Times New Roman"/>
          <w:sz w:val="24"/>
          <w:szCs w:val="24"/>
          <w:u w:val="single"/>
        </w:rPr>
        <w:t>the single best suicide indicator</w:t>
      </w:r>
      <w:r w:rsidR="00F30B62" w:rsidRPr="00F46CF9">
        <w:rPr>
          <w:rFonts w:ascii="Times New Roman" w:eastAsia="Times New Roman" w:hAnsi="Times New Roman" w:cs="Times New Roman"/>
          <w:sz w:val="24"/>
          <w:szCs w:val="24"/>
        </w:rPr>
        <w:t>)</w:t>
      </w:r>
      <w:r w:rsidR="00BE58CE">
        <w:rPr>
          <w:rFonts w:ascii="Times New Roman" w:eastAsia="Times New Roman" w:hAnsi="Times New Roman" w:cs="Times New Roman"/>
          <w:sz w:val="24"/>
          <w:szCs w:val="24"/>
        </w:rPr>
        <w:t>;</w:t>
      </w:r>
    </w:p>
    <w:p w14:paraId="41374F41"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Feelings of hopelessness or helplessness</w:t>
      </w:r>
      <w:r w:rsidR="00BE58CE">
        <w:rPr>
          <w:rFonts w:ascii="Times New Roman" w:eastAsia="Times New Roman" w:hAnsi="Times New Roman" w:cs="Times New Roman"/>
          <w:sz w:val="24"/>
          <w:szCs w:val="24"/>
        </w:rPr>
        <w:t>;</w:t>
      </w:r>
    </w:p>
    <w:p w14:paraId="01E840F1"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Extreme sadness and crying</w:t>
      </w:r>
      <w:r w:rsidR="00BE58CE">
        <w:rPr>
          <w:rFonts w:ascii="Times New Roman" w:eastAsia="Times New Roman" w:hAnsi="Times New Roman" w:cs="Times New Roman"/>
          <w:sz w:val="24"/>
          <w:szCs w:val="24"/>
        </w:rPr>
        <w:t>;</w:t>
      </w:r>
    </w:p>
    <w:p w14:paraId="4610063D"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Withdrawal or silence</w:t>
      </w:r>
      <w:r w:rsidR="00BE58CE">
        <w:rPr>
          <w:rFonts w:ascii="Times New Roman" w:eastAsia="Times New Roman" w:hAnsi="Times New Roman" w:cs="Times New Roman"/>
          <w:sz w:val="24"/>
          <w:szCs w:val="24"/>
        </w:rPr>
        <w:t>;</w:t>
      </w:r>
    </w:p>
    <w:p w14:paraId="6FCC1DD6"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Loss of or increase in appetite and/or weight</w:t>
      </w:r>
      <w:r w:rsidR="00BE58CE">
        <w:rPr>
          <w:rFonts w:ascii="Times New Roman" w:eastAsia="Times New Roman" w:hAnsi="Times New Roman" w:cs="Times New Roman"/>
          <w:sz w:val="24"/>
          <w:szCs w:val="24"/>
        </w:rPr>
        <w:t>;</w:t>
      </w:r>
    </w:p>
    <w:p w14:paraId="04A19D1F"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Pessimistic attitudes about future</w:t>
      </w:r>
      <w:r w:rsidR="00BE58CE">
        <w:rPr>
          <w:rFonts w:ascii="Times New Roman" w:eastAsia="Times New Roman" w:hAnsi="Times New Roman" w:cs="Times New Roman"/>
          <w:sz w:val="24"/>
          <w:szCs w:val="24"/>
        </w:rPr>
        <w:t>;</w:t>
      </w:r>
    </w:p>
    <w:p w14:paraId="471563D6"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Sudden changes in an inmate</w:t>
      </w:r>
      <w:r w:rsidR="00F30B62" w:rsidRPr="00F46CF9">
        <w:rPr>
          <w:rFonts w:ascii="Times New Roman" w:eastAsia="Times New Roman" w:hAnsi="Times New Roman" w:cs="Times New Roman"/>
          <w:sz w:val="24"/>
          <w:szCs w:val="24"/>
        </w:rPr>
        <w:t>’</w:t>
      </w:r>
      <w:r w:rsidRPr="00F46CF9">
        <w:rPr>
          <w:rFonts w:ascii="Times New Roman" w:eastAsia="Times New Roman" w:hAnsi="Times New Roman" w:cs="Times New Roman"/>
          <w:sz w:val="24"/>
          <w:szCs w:val="24"/>
        </w:rPr>
        <w:t>s regular sleeping patterns</w:t>
      </w:r>
      <w:r w:rsidR="00BE58CE">
        <w:rPr>
          <w:rFonts w:ascii="Times New Roman" w:eastAsia="Times New Roman" w:hAnsi="Times New Roman" w:cs="Times New Roman"/>
          <w:sz w:val="24"/>
          <w:szCs w:val="24"/>
        </w:rPr>
        <w:t>;</w:t>
      </w:r>
    </w:p>
    <w:p w14:paraId="1AA3DDB7"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Sudden change in an inmate</w:t>
      </w:r>
      <w:r w:rsidR="00F30B62" w:rsidRPr="00F46CF9">
        <w:rPr>
          <w:rFonts w:ascii="Times New Roman" w:eastAsia="Times New Roman" w:hAnsi="Times New Roman" w:cs="Times New Roman"/>
          <w:sz w:val="24"/>
          <w:szCs w:val="24"/>
        </w:rPr>
        <w:t>’</w:t>
      </w:r>
      <w:r w:rsidR="00BE58CE">
        <w:rPr>
          <w:rFonts w:ascii="Times New Roman" w:eastAsia="Times New Roman" w:hAnsi="Times New Roman" w:cs="Times New Roman"/>
          <w:sz w:val="24"/>
          <w:szCs w:val="24"/>
        </w:rPr>
        <w:t>s mood or behavior:</w:t>
      </w:r>
    </w:p>
    <w:p w14:paraId="1B7D6836" w14:textId="77777777" w:rsidR="004B3614" w:rsidRPr="00F46CF9" w:rsidRDefault="004B3614" w:rsidP="00150EF4">
      <w:pPr>
        <w:numPr>
          <w:ilvl w:val="0"/>
          <w:numId w:val="41"/>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Severe agitation or aggressiveness</w:t>
      </w:r>
      <w:r w:rsidR="00BE58CE">
        <w:rPr>
          <w:rFonts w:ascii="Times New Roman" w:eastAsia="Times New Roman" w:hAnsi="Times New Roman" w:cs="Times New Roman"/>
          <w:sz w:val="24"/>
          <w:szCs w:val="24"/>
        </w:rPr>
        <w:t>;</w:t>
      </w:r>
    </w:p>
    <w:p w14:paraId="351391F8" w14:textId="77777777" w:rsidR="004B3614" w:rsidRPr="00F46CF9" w:rsidRDefault="004B3614" w:rsidP="00150EF4">
      <w:pPr>
        <w:numPr>
          <w:ilvl w:val="0"/>
          <w:numId w:val="41"/>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Expresses unusual or great concern over what will happen to them</w:t>
      </w:r>
      <w:r w:rsidR="00BE58CE">
        <w:rPr>
          <w:rFonts w:ascii="Times New Roman" w:eastAsia="Times New Roman" w:hAnsi="Times New Roman" w:cs="Times New Roman"/>
          <w:sz w:val="24"/>
          <w:szCs w:val="24"/>
        </w:rPr>
        <w:t>;</w:t>
      </w:r>
    </w:p>
    <w:p w14:paraId="4AD3B355" w14:textId="77777777" w:rsidR="004B3614" w:rsidRPr="00F46CF9" w:rsidRDefault="004B3614" w:rsidP="00150EF4">
      <w:pPr>
        <w:numPr>
          <w:ilvl w:val="0"/>
          <w:numId w:val="41"/>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Begins packing and/or gives away belongings</w:t>
      </w:r>
      <w:r w:rsidR="00BE58CE">
        <w:rPr>
          <w:rFonts w:ascii="Times New Roman" w:eastAsia="Times New Roman" w:hAnsi="Times New Roman" w:cs="Times New Roman"/>
          <w:sz w:val="24"/>
          <w:szCs w:val="24"/>
        </w:rPr>
        <w:t>;</w:t>
      </w:r>
    </w:p>
    <w:p w14:paraId="36938E5C" w14:textId="77777777" w:rsidR="004B3614" w:rsidRPr="00F46CF9" w:rsidRDefault="004B3614" w:rsidP="00150EF4">
      <w:pPr>
        <w:numPr>
          <w:ilvl w:val="0"/>
          <w:numId w:val="41"/>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Has increasing difficulty relating to others</w:t>
      </w:r>
      <w:r w:rsidR="00BE58CE">
        <w:rPr>
          <w:rFonts w:ascii="Times New Roman" w:eastAsia="Times New Roman" w:hAnsi="Times New Roman" w:cs="Times New Roman"/>
          <w:sz w:val="24"/>
          <w:szCs w:val="24"/>
        </w:rPr>
        <w:t>;</w:t>
      </w:r>
    </w:p>
    <w:p w14:paraId="55C92807" w14:textId="77777777" w:rsidR="004B3614" w:rsidRPr="00F46CF9" w:rsidRDefault="004B3614" w:rsidP="00150EF4">
      <w:pPr>
        <w:numPr>
          <w:ilvl w:val="0"/>
          <w:numId w:val="41"/>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Does not effectively deal with the present, is preoccupied with the past</w:t>
      </w:r>
      <w:r w:rsidR="00BE58CE">
        <w:rPr>
          <w:rFonts w:ascii="Times New Roman" w:eastAsia="Times New Roman" w:hAnsi="Times New Roman" w:cs="Times New Roman"/>
          <w:sz w:val="24"/>
          <w:szCs w:val="24"/>
        </w:rPr>
        <w:t>;</w:t>
      </w:r>
    </w:p>
    <w:p w14:paraId="21116EC2"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Loss of interest in people, appearance, or activities</w:t>
      </w:r>
      <w:r w:rsidR="00BE58CE">
        <w:rPr>
          <w:rFonts w:ascii="Times New Roman" w:eastAsia="Times New Roman" w:hAnsi="Times New Roman" w:cs="Times New Roman"/>
          <w:sz w:val="24"/>
          <w:szCs w:val="24"/>
        </w:rPr>
        <w:t>;</w:t>
      </w:r>
    </w:p>
    <w:p w14:paraId="34D2D6A1"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Excessive self-blaming</w:t>
      </w:r>
      <w:r w:rsidR="00BE58CE">
        <w:rPr>
          <w:rFonts w:ascii="Times New Roman" w:eastAsia="Times New Roman" w:hAnsi="Times New Roman" w:cs="Times New Roman"/>
          <w:sz w:val="24"/>
          <w:szCs w:val="24"/>
        </w:rPr>
        <w:t>;</w:t>
      </w:r>
    </w:p>
    <w:p w14:paraId="1780A346"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Expresses strong guilt and/or shame over offenses</w:t>
      </w:r>
      <w:r w:rsidR="00BE58CE">
        <w:rPr>
          <w:rFonts w:ascii="Times New Roman" w:eastAsia="Times New Roman" w:hAnsi="Times New Roman" w:cs="Times New Roman"/>
          <w:sz w:val="24"/>
          <w:szCs w:val="24"/>
        </w:rPr>
        <w:t>;</w:t>
      </w:r>
    </w:p>
    <w:p w14:paraId="3D048487"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Previous suicide attempts and/or history of mental illness</w:t>
      </w:r>
      <w:r w:rsidR="00BE58CE">
        <w:rPr>
          <w:rFonts w:ascii="Times New Roman" w:eastAsia="Times New Roman" w:hAnsi="Times New Roman" w:cs="Times New Roman"/>
          <w:sz w:val="24"/>
          <w:szCs w:val="24"/>
        </w:rPr>
        <w:t>;</w:t>
      </w:r>
    </w:p>
    <w:p w14:paraId="715D0F8C"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May act very calm once the decision is made to kill themselves</w:t>
      </w:r>
      <w:r w:rsidR="00BE58CE">
        <w:rPr>
          <w:rFonts w:ascii="Times New Roman" w:eastAsia="Times New Roman" w:hAnsi="Times New Roman" w:cs="Times New Roman"/>
          <w:sz w:val="24"/>
          <w:szCs w:val="24"/>
        </w:rPr>
        <w:t>; or</w:t>
      </w:r>
    </w:p>
    <w:p w14:paraId="1A2A6C44" w14:textId="77777777" w:rsidR="004B3614" w:rsidRPr="00F46CF9" w:rsidRDefault="004B3614" w:rsidP="00150EF4">
      <w:pPr>
        <w:numPr>
          <w:ilvl w:val="1"/>
          <w:numId w:val="12"/>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Speaks unrealistically about getting out of jail</w:t>
      </w:r>
      <w:r w:rsidR="00BE58CE">
        <w:rPr>
          <w:rFonts w:ascii="Times New Roman" w:eastAsia="Times New Roman" w:hAnsi="Times New Roman" w:cs="Times New Roman"/>
          <w:sz w:val="24"/>
          <w:szCs w:val="24"/>
        </w:rPr>
        <w:t>.</w:t>
      </w:r>
    </w:p>
    <w:p w14:paraId="688830A9" w14:textId="77777777" w:rsidR="005247BA" w:rsidRPr="00F46CF9" w:rsidRDefault="005247BA" w:rsidP="005247BA">
      <w:pPr>
        <w:adjustRightInd w:val="0"/>
        <w:snapToGrid w:val="0"/>
        <w:spacing w:after="0" w:line="276" w:lineRule="auto"/>
        <w:ind w:left="1800"/>
        <w:rPr>
          <w:rFonts w:ascii="Times New Roman" w:eastAsia="Times New Roman" w:hAnsi="Times New Roman" w:cs="Times New Roman"/>
          <w:sz w:val="24"/>
          <w:szCs w:val="24"/>
        </w:rPr>
      </w:pPr>
    </w:p>
    <w:p w14:paraId="4BBFB9EE" w14:textId="77777777" w:rsidR="00161552" w:rsidRPr="00F46CF9" w:rsidRDefault="005247BA" w:rsidP="005247BA">
      <w:pPr>
        <w:snapToGrid w:val="0"/>
        <w:spacing w:after="0" w:line="276" w:lineRule="auto"/>
        <w:ind w:left="990" w:hanging="99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 xml:space="preserve">4.4 </w:t>
      </w:r>
      <w:r w:rsidRPr="00F46CF9">
        <w:rPr>
          <w:rFonts w:ascii="Times New Roman" w:eastAsia="Times New Roman" w:hAnsi="Times New Roman" w:cs="Times New Roman"/>
          <w:bCs/>
          <w:sz w:val="24"/>
          <w:szCs w:val="24"/>
        </w:rPr>
        <w:tab/>
      </w:r>
      <w:r w:rsidR="00161552" w:rsidRPr="00F46CF9">
        <w:rPr>
          <w:rFonts w:ascii="Times New Roman" w:eastAsia="Times New Roman" w:hAnsi="Times New Roman" w:cs="Times New Roman"/>
          <w:b/>
          <w:bCs/>
          <w:sz w:val="24"/>
          <w:szCs w:val="24"/>
          <w:u w:val="single"/>
        </w:rPr>
        <w:t>Learning Objective:</w:t>
      </w:r>
      <w:r w:rsidR="00F30B62" w:rsidRPr="00F46CF9">
        <w:rPr>
          <w:rFonts w:ascii="Times New Roman" w:eastAsia="Times New Roman" w:hAnsi="Times New Roman" w:cs="Times New Roman"/>
          <w:bCs/>
          <w:sz w:val="24"/>
          <w:szCs w:val="24"/>
        </w:rPr>
        <w:t xml:space="preserve"> </w:t>
      </w:r>
      <w:r w:rsidR="00B1489D">
        <w:rPr>
          <w:rFonts w:ascii="Times New Roman" w:eastAsia="Times New Roman" w:hAnsi="Times New Roman" w:cs="Times New Roman"/>
          <w:bCs/>
          <w:sz w:val="24"/>
          <w:szCs w:val="24"/>
        </w:rPr>
        <w:t xml:space="preserve"> </w:t>
      </w:r>
      <w:r w:rsidR="00161552" w:rsidRPr="00F46CF9">
        <w:rPr>
          <w:rFonts w:ascii="Times New Roman" w:eastAsia="Times New Roman" w:hAnsi="Times New Roman" w:cs="Times New Roman"/>
          <w:bCs/>
          <w:sz w:val="24"/>
          <w:szCs w:val="24"/>
        </w:rPr>
        <w:t>R</w:t>
      </w:r>
      <w:r w:rsidR="00161552" w:rsidRPr="00F46CF9">
        <w:rPr>
          <w:rFonts w:ascii="Times New Roman" w:eastAsia="Times New Roman" w:hAnsi="Times New Roman" w:cs="Times New Roman"/>
          <w:sz w:val="24"/>
          <w:szCs w:val="24"/>
        </w:rPr>
        <w:t>ecognize potential hazards and risk factors associated with physical structures and assigned housing.</w:t>
      </w:r>
    </w:p>
    <w:p w14:paraId="154CC6F1" w14:textId="77777777" w:rsidR="005247BA" w:rsidRPr="00F46CF9" w:rsidRDefault="005247BA" w:rsidP="005247BA">
      <w:pPr>
        <w:ind w:left="990" w:hanging="990"/>
      </w:pPr>
    </w:p>
    <w:p w14:paraId="3D78B91C" w14:textId="77777777" w:rsidR="00F30B62" w:rsidRDefault="00F30B62" w:rsidP="00150EF4">
      <w:pPr>
        <w:numPr>
          <w:ilvl w:val="0"/>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Facility policies, procedures and post orders should clearly include suicide prevention guidance.</w:t>
      </w:r>
    </w:p>
    <w:p w14:paraId="5B622B6E" w14:textId="77777777" w:rsidR="005E33A1" w:rsidRPr="00F46CF9" w:rsidRDefault="005E33A1" w:rsidP="005E33A1">
      <w:pPr>
        <w:snapToGrid w:val="0"/>
        <w:spacing w:after="0" w:line="276" w:lineRule="auto"/>
        <w:ind w:left="1350"/>
        <w:rPr>
          <w:rFonts w:ascii="Times New Roman" w:eastAsia="Times New Roman" w:hAnsi="Times New Roman" w:cs="Times New Roman"/>
          <w:sz w:val="24"/>
          <w:szCs w:val="24"/>
        </w:rPr>
      </w:pPr>
    </w:p>
    <w:p w14:paraId="60290702" w14:textId="77777777" w:rsidR="00161552" w:rsidRPr="00F46CF9" w:rsidRDefault="00161552" w:rsidP="00150EF4">
      <w:pPr>
        <w:numPr>
          <w:ilvl w:val="0"/>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Potential hazards and risk factors </w:t>
      </w:r>
      <w:r w:rsidR="00F30B62" w:rsidRPr="00F46CF9">
        <w:rPr>
          <w:rFonts w:ascii="Times New Roman" w:eastAsia="Times New Roman" w:hAnsi="Times New Roman" w:cs="Times New Roman"/>
          <w:sz w:val="24"/>
          <w:szCs w:val="24"/>
        </w:rPr>
        <w:t>include:</w:t>
      </w:r>
    </w:p>
    <w:p w14:paraId="20FEAEB8"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Suicides most frequently occur in private spaces such as bathrooms, showers, mop closets, or cells</w:t>
      </w:r>
      <w:r w:rsidR="00BE58CE">
        <w:rPr>
          <w:rFonts w:ascii="Times New Roman" w:eastAsia="Times New Roman" w:hAnsi="Times New Roman" w:cs="Times New Roman"/>
          <w:sz w:val="24"/>
          <w:szCs w:val="24"/>
        </w:rPr>
        <w:t>.</w:t>
      </w:r>
    </w:p>
    <w:p w14:paraId="65819E43"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Important prevention measures include frequent rounds, not allowing inmates to cover windows, and establishing professional and meaningful relationships.</w:t>
      </w:r>
    </w:p>
    <w:p w14:paraId="38A14CE1"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BE58CE">
        <w:rPr>
          <w:rFonts w:ascii="Times New Roman" w:eastAsia="Times New Roman" w:hAnsi="Times New Roman" w:cs="Times New Roman"/>
          <w:sz w:val="24"/>
          <w:szCs w:val="24"/>
        </w:rPr>
        <w:t>Cells that are designat</w:t>
      </w:r>
      <w:r w:rsidR="00F30B62" w:rsidRPr="00BE58CE">
        <w:rPr>
          <w:rFonts w:ascii="Times New Roman" w:eastAsia="Times New Roman" w:hAnsi="Times New Roman" w:cs="Times New Roman"/>
          <w:sz w:val="24"/>
          <w:szCs w:val="24"/>
        </w:rPr>
        <w:t>ed for inmates on suicide watch:</w:t>
      </w:r>
    </w:p>
    <w:p w14:paraId="1F0F13BB" w14:textId="77777777" w:rsidR="00161552" w:rsidRPr="00F46CF9" w:rsidRDefault="00161552" w:rsidP="00150EF4">
      <w:pPr>
        <w:numPr>
          <w:ilvl w:val="0"/>
          <w:numId w:val="4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Violent Cell--A single occupancy padded cell for the temporary holding of inmates harmful to themse</w:t>
      </w:r>
      <w:r w:rsidR="00BE58CE">
        <w:rPr>
          <w:rFonts w:ascii="Times New Roman" w:eastAsia="Times New Roman" w:hAnsi="Times New Roman" w:cs="Times New Roman"/>
          <w:sz w:val="24"/>
          <w:szCs w:val="24"/>
        </w:rPr>
        <w:t xml:space="preserve">lves and or others </w:t>
      </w:r>
      <w:r w:rsidRPr="00D1621F">
        <w:rPr>
          <w:rFonts w:ascii="Times New Roman" w:eastAsia="Times New Roman" w:hAnsi="Times New Roman" w:cs="Times New Roman"/>
          <w:sz w:val="24"/>
          <w:szCs w:val="24"/>
        </w:rPr>
        <w:t>(</w:t>
      </w:r>
      <w:r w:rsidR="00D1621F" w:rsidRPr="00D1621F">
        <w:rPr>
          <w:rFonts w:ascii="Times New Roman" w:eastAsia="Times New Roman" w:hAnsi="Times New Roman" w:cs="Times New Roman"/>
          <w:sz w:val="24"/>
          <w:szCs w:val="24"/>
        </w:rPr>
        <w:t xml:space="preserve">37 Texas Administrative Code </w:t>
      </w:r>
      <w:r w:rsidR="00D1621F" w:rsidRPr="00D1621F">
        <w:rPr>
          <w:rFonts w:ascii="Times New Roman" w:eastAsia="Times New Roman" w:hAnsi="Times New Roman" w:cs="Times New Roman"/>
          <w:bCs/>
          <w:sz w:val="24"/>
          <w:szCs w:val="24"/>
        </w:rPr>
        <w:t>§</w:t>
      </w:r>
      <w:r w:rsidR="00F30B62" w:rsidRPr="00D1621F">
        <w:rPr>
          <w:rFonts w:ascii="Times New Roman" w:eastAsia="Times New Roman" w:hAnsi="Times New Roman" w:cs="Times New Roman"/>
          <w:sz w:val="24"/>
          <w:szCs w:val="24"/>
        </w:rPr>
        <w:t>253</w:t>
      </w:r>
      <w:r w:rsidRPr="00D1621F">
        <w:rPr>
          <w:rFonts w:ascii="Times New Roman" w:eastAsia="Times New Roman" w:hAnsi="Times New Roman" w:cs="Times New Roman"/>
          <w:sz w:val="24"/>
          <w:szCs w:val="24"/>
        </w:rPr>
        <w:t>.1 (34))</w:t>
      </w:r>
      <w:r w:rsidR="00BE58CE">
        <w:rPr>
          <w:rFonts w:ascii="Times New Roman" w:eastAsia="Times New Roman" w:hAnsi="Times New Roman" w:cs="Times New Roman"/>
          <w:sz w:val="24"/>
          <w:szCs w:val="24"/>
        </w:rPr>
        <w:t>.</w:t>
      </w:r>
    </w:p>
    <w:p w14:paraId="2074A50F" w14:textId="77777777" w:rsidR="00161552" w:rsidRPr="00F46CF9" w:rsidRDefault="00161552" w:rsidP="00150EF4">
      <w:pPr>
        <w:numPr>
          <w:ilvl w:val="0"/>
          <w:numId w:val="4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Administrative Separation--The assignment of an inmate to a special housing unit, usually a separation or single cell, when staff determines that such close custody is needed for the safety of inmates or staff, for the security of the facility, or to promote order in the facility (</w:t>
      </w:r>
      <w:r w:rsidR="00D1621F">
        <w:rPr>
          <w:rFonts w:ascii="Times New Roman" w:eastAsia="Times New Roman" w:hAnsi="Times New Roman" w:cs="Times New Roman"/>
          <w:sz w:val="24"/>
          <w:szCs w:val="24"/>
        </w:rPr>
        <w:t>37 TAC</w:t>
      </w:r>
      <w:r w:rsidRPr="00F46CF9">
        <w:rPr>
          <w:rFonts w:ascii="Times New Roman" w:eastAsia="Times New Roman" w:hAnsi="Times New Roman" w:cs="Times New Roman"/>
          <w:sz w:val="24"/>
          <w:szCs w:val="24"/>
        </w:rPr>
        <w:t xml:space="preserve"> </w:t>
      </w:r>
      <w:r w:rsidR="00D1621F" w:rsidRPr="00D1621F">
        <w:rPr>
          <w:rFonts w:ascii="Times New Roman" w:eastAsia="Times New Roman" w:hAnsi="Times New Roman" w:cs="Times New Roman"/>
          <w:bCs/>
          <w:sz w:val="24"/>
          <w:szCs w:val="24"/>
        </w:rPr>
        <w:t>§</w:t>
      </w:r>
      <w:r w:rsidR="00F30B62" w:rsidRPr="00F46CF9">
        <w:rPr>
          <w:rFonts w:ascii="Times New Roman" w:eastAsia="Times New Roman" w:hAnsi="Times New Roman" w:cs="Times New Roman"/>
          <w:sz w:val="24"/>
          <w:szCs w:val="24"/>
        </w:rPr>
        <w:t>253</w:t>
      </w:r>
      <w:r w:rsidRPr="00F46CF9">
        <w:rPr>
          <w:rFonts w:ascii="Times New Roman" w:eastAsia="Times New Roman" w:hAnsi="Times New Roman" w:cs="Times New Roman"/>
          <w:sz w:val="24"/>
          <w:szCs w:val="24"/>
        </w:rPr>
        <w:t>.1 (1))</w:t>
      </w:r>
      <w:r w:rsidR="00BE58CE">
        <w:rPr>
          <w:rFonts w:ascii="Times New Roman" w:eastAsia="Times New Roman" w:hAnsi="Times New Roman" w:cs="Times New Roman"/>
          <w:sz w:val="24"/>
          <w:szCs w:val="24"/>
        </w:rPr>
        <w:t>.</w:t>
      </w:r>
    </w:p>
    <w:p w14:paraId="35ECE5CD" w14:textId="77777777" w:rsidR="00161552" w:rsidRPr="00F46CF9" w:rsidRDefault="00161552" w:rsidP="00150EF4">
      <w:pPr>
        <w:numPr>
          <w:ilvl w:val="0"/>
          <w:numId w:val="42"/>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Single Cell --A cell designed to accommodate </w:t>
      </w:r>
      <w:r w:rsidR="00F30B62" w:rsidRPr="00F46CF9">
        <w:rPr>
          <w:rFonts w:ascii="Times New Roman" w:eastAsia="Times New Roman" w:hAnsi="Times New Roman" w:cs="Times New Roman"/>
          <w:sz w:val="24"/>
          <w:szCs w:val="24"/>
        </w:rPr>
        <w:t>one</w:t>
      </w:r>
      <w:r w:rsidRPr="00F46CF9">
        <w:rPr>
          <w:rFonts w:ascii="Times New Roman" w:eastAsia="Times New Roman" w:hAnsi="Times New Roman" w:cs="Times New Roman"/>
          <w:sz w:val="24"/>
          <w:szCs w:val="24"/>
        </w:rPr>
        <w:t xml:space="preserve"> inmate. The cell minimally contains 1 bunk, toilet, lavatory, table and seat (</w:t>
      </w:r>
      <w:r w:rsidR="00D1621F">
        <w:rPr>
          <w:rFonts w:ascii="Times New Roman" w:eastAsia="Times New Roman" w:hAnsi="Times New Roman" w:cs="Times New Roman"/>
          <w:sz w:val="24"/>
          <w:szCs w:val="24"/>
        </w:rPr>
        <w:t>37 TAC</w:t>
      </w:r>
      <w:r w:rsidR="00D1621F" w:rsidRPr="00F46CF9">
        <w:rPr>
          <w:rFonts w:ascii="Times New Roman" w:eastAsia="Times New Roman" w:hAnsi="Times New Roman" w:cs="Times New Roman"/>
          <w:sz w:val="24"/>
          <w:szCs w:val="24"/>
        </w:rPr>
        <w:t xml:space="preserve"> </w:t>
      </w:r>
      <w:r w:rsidR="00D1621F" w:rsidRPr="00D1621F">
        <w:rPr>
          <w:rFonts w:ascii="Times New Roman" w:eastAsia="Times New Roman" w:hAnsi="Times New Roman" w:cs="Times New Roman"/>
          <w:bCs/>
          <w:sz w:val="24"/>
          <w:szCs w:val="24"/>
        </w:rPr>
        <w:t>§</w:t>
      </w:r>
      <w:r w:rsidR="00F30B62" w:rsidRPr="00F46CF9">
        <w:rPr>
          <w:rFonts w:ascii="Times New Roman" w:eastAsia="Times New Roman" w:hAnsi="Times New Roman" w:cs="Times New Roman"/>
          <w:sz w:val="24"/>
          <w:szCs w:val="24"/>
        </w:rPr>
        <w:t>253</w:t>
      </w:r>
      <w:r w:rsidRPr="00F46CF9">
        <w:rPr>
          <w:rFonts w:ascii="Times New Roman" w:eastAsia="Times New Roman" w:hAnsi="Times New Roman" w:cs="Times New Roman"/>
          <w:sz w:val="24"/>
          <w:szCs w:val="24"/>
        </w:rPr>
        <w:t>.1 (30))</w:t>
      </w:r>
      <w:r w:rsidR="00BE58CE">
        <w:rPr>
          <w:rFonts w:ascii="Times New Roman" w:eastAsia="Times New Roman" w:hAnsi="Times New Roman" w:cs="Times New Roman"/>
          <w:sz w:val="24"/>
          <w:szCs w:val="24"/>
        </w:rPr>
        <w:t>.</w:t>
      </w:r>
    </w:p>
    <w:p w14:paraId="5C38A989"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Place at-risk inmates in higher visibility cells</w:t>
      </w:r>
      <w:r w:rsidR="00BE58CE">
        <w:rPr>
          <w:rFonts w:ascii="Times New Roman" w:eastAsia="Times New Roman" w:hAnsi="Times New Roman" w:cs="Times New Roman"/>
          <w:sz w:val="24"/>
          <w:szCs w:val="24"/>
        </w:rPr>
        <w:t>.</w:t>
      </w:r>
    </w:p>
    <w:p w14:paraId="04CCD23A"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BE58CE">
        <w:rPr>
          <w:rFonts w:ascii="Times New Roman" w:eastAsia="Times New Roman" w:hAnsi="Times New Roman" w:cs="Times New Roman"/>
          <w:sz w:val="24"/>
          <w:szCs w:val="24"/>
        </w:rPr>
        <w:lastRenderedPageBreak/>
        <w:t>Monitor the clothing, bedding, property, and meals allowed for inmates on suicide watch</w:t>
      </w:r>
      <w:r w:rsidR="00BE58CE" w:rsidRPr="00BE58CE">
        <w:rPr>
          <w:rFonts w:ascii="Times New Roman" w:eastAsia="Times New Roman" w:hAnsi="Times New Roman" w:cs="Times New Roman"/>
          <w:sz w:val="24"/>
          <w:szCs w:val="24"/>
        </w:rPr>
        <w:t>.</w:t>
      </w:r>
    </w:p>
    <w:p w14:paraId="40A9AC4C" w14:textId="77777777" w:rsidR="00161552" w:rsidRPr="00F46CF9" w:rsidRDefault="00161552" w:rsidP="00150EF4">
      <w:pPr>
        <w:numPr>
          <w:ilvl w:val="0"/>
          <w:numId w:val="49"/>
        </w:numPr>
        <w:adjustRightInd w:val="0"/>
        <w:snapToGrid w:val="0"/>
        <w:spacing w:after="0" w:line="276" w:lineRule="auto"/>
        <w:rPr>
          <w:rFonts w:ascii="Times New Roman" w:eastAsia="Times New Roman" w:hAnsi="Times New Roman" w:cs="Times New Roman"/>
          <w:sz w:val="24"/>
          <w:szCs w:val="24"/>
        </w:rPr>
      </w:pPr>
      <w:r w:rsidRPr="00BE58CE">
        <w:rPr>
          <w:rFonts w:ascii="Times New Roman" w:eastAsia="Times New Roman" w:hAnsi="Times New Roman" w:cs="Times New Roman"/>
          <w:sz w:val="24"/>
          <w:szCs w:val="24"/>
        </w:rPr>
        <w:t>Supervision requirements of inmates on suicide watch</w:t>
      </w:r>
      <w:r w:rsidR="00BE58CE">
        <w:rPr>
          <w:rFonts w:ascii="Times New Roman" w:eastAsia="Times New Roman" w:hAnsi="Times New Roman" w:cs="Times New Roman"/>
          <w:sz w:val="24"/>
          <w:szCs w:val="24"/>
        </w:rPr>
        <w:t>:</w:t>
      </w:r>
    </w:p>
    <w:p w14:paraId="4843C669" w14:textId="77777777" w:rsidR="00161552" w:rsidRPr="00F46CF9" w:rsidRDefault="00161552" w:rsidP="00150EF4">
      <w:pPr>
        <w:numPr>
          <w:ilvl w:val="0"/>
          <w:numId w:val="43"/>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Observation shall be performed at least every 30 minutes in areas where inmates known to be assaultive, potentially suicidal, mentally ill, or who have demonstrated bizarre behavior are confined (</w:t>
      </w:r>
      <w:r w:rsidR="00D1621F">
        <w:rPr>
          <w:rFonts w:ascii="Times New Roman" w:eastAsia="Times New Roman" w:hAnsi="Times New Roman" w:cs="Times New Roman"/>
          <w:sz w:val="24"/>
          <w:szCs w:val="24"/>
        </w:rPr>
        <w:t>37 TAC</w:t>
      </w:r>
      <w:r w:rsidR="00D1621F" w:rsidRPr="00F46CF9">
        <w:rPr>
          <w:rFonts w:ascii="Times New Roman" w:eastAsia="Times New Roman" w:hAnsi="Times New Roman" w:cs="Times New Roman"/>
          <w:sz w:val="24"/>
          <w:szCs w:val="24"/>
        </w:rPr>
        <w:t xml:space="preserve"> </w:t>
      </w:r>
      <w:r w:rsidR="00D1621F" w:rsidRPr="00D1621F">
        <w:rPr>
          <w:rFonts w:ascii="Times New Roman" w:eastAsia="Times New Roman" w:hAnsi="Times New Roman" w:cs="Times New Roman"/>
          <w:bCs/>
          <w:sz w:val="24"/>
          <w:szCs w:val="24"/>
        </w:rPr>
        <w:t>§</w:t>
      </w:r>
      <w:r w:rsidRPr="00F46CF9">
        <w:rPr>
          <w:rFonts w:ascii="Times New Roman" w:eastAsia="Times New Roman" w:hAnsi="Times New Roman" w:cs="Times New Roman"/>
          <w:sz w:val="24"/>
          <w:szCs w:val="24"/>
        </w:rPr>
        <w:t>275.1)</w:t>
      </w:r>
      <w:r w:rsidR="00BE58CE">
        <w:rPr>
          <w:rFonts w:ascii="Times New Roman" w:eastAsia="Times New Roman" w:hAnsi="Times New Roman" w:cs="Times New Roman"/>
          <w:sz w:val="24"/>
          <w:szCs w:val="24"/>
        </w:rPr>
        <w:t>.</w:t>
      </w:r>
    </w:p>
    <w:p w14:paraId="6B1F8C13" w14:textId="77777777" w:rsidR="00161552" w:rsidRPr="00F46CF9" w:rsidRDefault="00161552" w:rsidP="00150EF4">
      <w:pPr>
        <w:numPr>
          <w:ilvl w:val="0"/>
          <w:numId w:val="43"/>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Supervision. Provisions for adequate supervision of inmates who are mentally disabled and/or potentially suicidal and procedures for documenting supervision (</w:t>
      </w:r>
      <w:r w:rsidR="00D1621F">
        <w:rPr>
          <w:rFonts w:ascii="Times New Roman" w:eastAsia="Times New Roman" w:hAnsi="Times New Roman" w:cs="Times New Roman"/>
          <w:sz w:val="24"/>
          <w:szCs w:val="24"/>
        </w:rPr>
        <w:t>37 TAC</w:t>
      </w:r>
      <w:r w:rsidR="00D1621F" w:rsidRPr="00F46CF9">
        <w:rPr>
          <w:rFonts w:ascii="Times New Roman" w:eastAsia="Times New Roman" w:hAnsi="Times New Roman" w:cs="Times New Roman"/>
          <w:sz w:val="24"/>
          <w:szCs w:val="24"/>
        </w:rPr>
        <w:t xml:space="preserve"> </w:t>
      </w:r>
      <w:r w:rsidR="00D1621F" w:rsidRPr="00D1621F">
        <w:rPr>
          <w:rFonts w:ascii="Times New Roman" w:eastAsia="Times New Roman" w:hAnsi="Times New Roman" w:cs="Times New Roman"/>
          <w:bCs/>
          <w:sz w:val="24"/>
          <w:szCs w:val="24"/>
        </w:rPr>
        <w:t>§</w:t>
      </w:r>
      <w:r w:rsidRPr="00F46CF9">
        <w:rPr>
          <w:rFonts w:ascii="Times New Roman" w:eastAsia="Times New Roman" w:hAnsi="Times New Roman" w:cs="Times New Roman"/>
          <w:sz w:val="24"/>
          <w:szCs w:val="24"/>
        </w:rPr>
        <w:t>273.5 (5))</w:t>
      </w:r>
      <w:r w:rsidR="00BE58CE">
        <w:rPr>
          <w:rFonts w:ascii="Times New Roman" w:eastAsia="Times New Roman" w:hAnsi="Times New Roman" w:cs="Times New Roman"/>
          <w:sz w:val="24"/>
          <w:szCs w:val="24"/>
        </w:rPr>
        <w:t>.</w:t>
      </w:r>
    </w:p>
    <w:p w14:paraId="344D9E41" w14:textId="77777777" w:rsidR="00161552" w:rsidRPr="00F46CF9" w:rsidRDefault="00161552" w:rsidP="00150EF4">
      <w:pPr>
        <w:numPr>
          <w:ilvl w:val="0"/>
          <w:numId w:val="43"/>
        </w:numPr>
        <w:spacing w:after="0" w:line="276" w:lineRule="auto"/>
        <w:ind w:left="2250"/>
        <w:jc w:val="both"/>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Refer to </w:t>
      </w:r>
      <w:r w:rsidR="00F30B62" w:rsidRPr="00F46CF9">
        <w:rPr>
          <w:rFonts w:ascii="Times New Roman" w:eastAsia="Times New Roman" w:hAnsi="Times New Roman" w:cs="Times New Roman"/>
          <w:sz w:val="24"/>
          <w:szCs w:val="24"/>
        </w:rPr>
        <w:t>d</w:t>
      </w:r>
      <w:r w:rsidRPr="00F46CF9">
        <w:rPr>
          <w:rFonts w:ascii="Times New Roman" w:eastAsia="Times New Roman" w:hAnsi="Times New Roman" w:cs="Times New Roman"/>
          <w:sz w:val="24"/>
          <w:szCs w:val="24"/>
        </w:rPr>
        <w:t xml:space="preserve">epartmental </w:t>
      </w:r>
      <w:r w:rsidR="00F30B62" w:rsidRPr="00F46CF9">
        <w:rPr>
          <w:rFonts w:ascii="Times New Roman" w:eastAsia="Times New Roman" w:hAnsi="Times New Roman" w:cs="Times New Roman"/>
          <w:sz w:val="24"/>
          <w:szCs w:val="24"/>
        </w:rPr>
        <w:t>p</w:t>
      </w:r>
      <w:r w:rsidRPr="00F46CF9">
        <w:rPr>
          <w:rFonts w:ascii="Times New Roman" w:eastAsia="Times New Roman" w:hAnsi="Times New Roman" w:cs="Times New Roman"/>
          <w:sz w:val="24"/>
          <w:szCs w:val="24"/>
        </w:rPr>
        <w:t xml:space="preserve">olicy regarding supervision and documentation of </w:t>
      </w:r>
      <w:r w:rsidR="00F30B62" w:rsidRPr="00F46CF9">
        <w:rPr>
          <w:rFonts w:ascii="Times New Roman" w:eastAsia="Times New Roman" w:hAnsi="Times New Roman" w:cs="Times New Roman"/>
          <w:sz w:val="24"/>
          <w:szCs w:val="24"/>
        </w:rPr>
        <w:t>s</w:t>
      </w:r>
      <w:r w:rsidRPr="00F46CF9">
        <w:rPr>
          <w:rFonts w:ascii="Times New Roman" w:eastAsia="Times New Roman" w:hAnsi="Times New Roman" w:cs="Times New Roman"/>
          <w:sz w:val="24"/>
          <w:szCs w:val="24"/>
        </w:rPr>
        <w:t xml:space="preserve">uicide </w:t>
      </w:r>
      <w:r w:rsidR="00F30B62" w:rsidRPr="00F46CF9">
        <w:rPr>
          <w:rFonts w:ascii="Times New Roman" w:eastAsia="Times New Roman" w:hAnsi="Times New Roman" w:cs="Times New Roman"/>
          <w:sz w:val="24"/>
          <w:szCs w:val="24"/>
        </w:rPr>
        <w:t>w</w:t>
      </w:r>
      <w:r w:rsidR="00BE58CE">
        <w:rPr>
          <w:rFonts w:ascii="Times New Roman" w:eastAsia="Times New Roman" w:hAnsi="Times New Roman" w:cs="Times New Roman"/>
          <w:sz w:val="24"/>
          <w:szCs w:val="24"/>
        </w:rPr>
        <w:t>atch.</w:t>
      </w:r>
    </w:p>
    <w:p w14:paraId="20BCE614" w14:textId="77777777" w:rsidR="00161552" w:rsidRPr="00F46CF9" w:rsidRDefault="00161552" w:rsidP="00150EF4">
      <w:pPr>
        <w:numPr>
          <w:ilvl w:val="0"/>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Behaviors to observe and document during a suicide watch: </w:t>
      </w:r>
    </w:p>
    <w:p w14:paraId="09D3452A" w14:textId="77777777" w:rsidR="00161552" w:rsidRPr="00F46CF9" w:rsidRDefault="00161552" w:rsidP="00150EF4">
      <w:pPr>
        <w:numPr>
          <w:ilvl w:val="1"/>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Is the inmate eating meals</w:t>
      </w:r>
      <w:r w:rsidR="00F30B62" w:rsidRPr="00F46CF9">
        <w:rPr>
          <w:rFonts w:ascii="Times New Roman" w:eastAsia="Times New Roman" w:hAnsi="Times New Roman" w:cs="Times New Roman"/>
          <w:sz w:val="24"/>
          <w:szCs w:val="24"/>
        </w:rPr>
        <w:t>?</w:t>
      </w:r>
    </w:p>
    <w:p w14:paraId="09112312" w14:textId="77777777" w:rsidR="00161552" w:rsidRPr="00F46CF9" w:rsidRDefault="00161552" w:rsidP="00150EF4">
      <w:pPr>
        <w:numPr>
          <w:ilvl w:val="1"/>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Is the inmate sleeping normally</w:t>
      </w:r>
      <w:r w:rsidR="00F30B62" w:rsidRPr="00F46CF9">
        <w:rPr>
          <w:rFonts w:ascii="Times New Roman" w:eastAsia="Times New Roman" w:hAnsi="Times New Roman" w:cs="Times New Roman"/>
          <w:sz w:val="24"/>
          <w:szCs w:val="24"/>
        </w:rPr>
        <w:t>?</w:t>
      </w:r>
    </w:p>
    <w:p w14:paraId="717B0F9A" w14:textId="77777777" w:rsidR="00161552" w:rsidRPr="00F46CF9" w:rsidRDefault="00161552" w:rsidP="00150EF4">
      <w:pPr>
        <w:numPr>
          <w:ilvl w:val="1"/>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Inmate’s behavior when awake</w:t>
      </w:r>
    </w:p>
    <w:p w14:paraId="19126B47" w14:textId="77777777" w:rsidR="00161552" w:rsidRPr="00F46CF9" w:rsidRDefault="00161552" w:rsidP="00150EF4">
      <w:pPr>
        <w:numPr>
          <w:ilvl w:val="1"/>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Is the inmate attentive to personal hygiene</w:t>
      </w:r>
      <w:r w:rsidR="00F30B62" w:rsidRPr="00F46CF9">
        <w:rPr>
          <w:rFonts w:ascii="Times New Roman" w:eastAsia="Times New Roman" w:hAnsi="Times New Roman" w:cs="Times New Roman"/>
          <w:sz w:val="24"/>
          <w:szCs w:val="24"/>
        </w:rPr>
        <w:t>?</w:t>
      </w:r>
    </w:p>
    <w:p w14:paraId="72AA3EA8" w14:textId="77777777" w:rsidR="00161552" w:rsidRPr="00F46CF9" w:rsidRDefault="00161552" w:rsidP="00150EF4">
      <w:pPr>
        <w:numPr>
          <w:ilvl w:val="1"/>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Does the inmate communicate appropriately with jailers and other inmates</w:t>
      </w:r>
      <w:r w:rsidR="00F30B62" w:rsidRPr="00F46CF9">
        <w:rPr>
          <w:rFonts w:ascii="Times New Roman" w:eastAsia="Times New Roman" w:hAnsi="Times New Roman" w:cs="Times New Roman"/>
          <w:sz w:val="24"/>
          <w:szCs w:val="24"/>
        </w:rPr>
        <w:t>?</w:t>
      </w:r>
    </w:p>
    <w:p w14:paraId="0832B842" w14:textId="77777777" w:rsidR="00161552" w:rsidRPr="00F46CF9" w:rsidRDefault="00161552" w:rsidP="00150EF4">
      <w:pPr>
        <w:numPr>
          <w:ilvl w:val="0"/>
          <w:numId w:val="17"/>
        </w:numPr>
        <w:snapToGrid w:val="0"/>
        <w:spacing w:after="0" w:line="276" w:lineRule="auto"/>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Refer to your </w:t>
      </w:r>
      <w:r w:rsidR="00F30B62" w:rsidRPr="00F46CF9">
        <w:rPr>
          <w:rFonts w:ascii="Times New Roman" w:eastAsia="Times New Roman" w:hAnsi="Times New Roman" w:cs="Times New Roman"/>
          <w:sz w:val="24"/>
          <w:szCs w:val="24"/>
        </w:rPr>
        <w:t>d</w:t>
      </w:r>
      <w:r w:rsidRPr="00F46CF9">
        <w:rPr>
          <w:rFonts w:ascii="Times New Roman" w:eastAsia="Times New Roman" w:hAnsi="Times New Roman" w:cs="Times New Roman"/>
          <w:sz w:val="24"/>
          <w:szCs w:val="24"/>
        </w:rPr>
        <w:t xml:space="preserve">epartmental </w:t>
      </w:r>
      <w:r w:rsidR="00F30B62" w:rsidRPr="00F46CF9">
        <w:rPr>
          <w:rFonts w:ascii="Times New Roman" w:eastAsia="Times New Roman" w:hAnsi="Times New Roman" w:cs="Times New Roman"/>
          <w:sz w:val="24"/>
          <w:szCs w:val="24"/>
        </w:rPr>
        <w:t>p</w:t>
      </w:r>
      <w:r w:rsidRPr="00F46CF9">
        <w:rPr>
          <w:rFonts w:ascii="Times New Roman" w:eastAsia="Times New Roman" w:hAnsi="Times New Roman" w:cs="Times New Roman"/>
          <w:sz w:val="24"/>
          <w:szCs w:val="24"/>
        </w:rPr>
        <w:t>olicy for discontinuing suicide watch and/or regarding the contacting of a mental health provider during and after business hours.</w:t>
      </w:r>
    </w:p>
    <w:p w14:paraId="1CD36DF5" w14:textId="77777777" w:rsidR="00161552" w:rsidRPr="00F46CF9" w:rsidRDefault="00161552" w:rsidP="0002399A">
      <w:pPr>
        <w:adjustRightInd w:val="0"/>
        <w:snapToGrid w:val="0"/>
        <w:spacing w:after="0" w:line="276" w:lineRule="auto"/>
        <w:rPr>
          <w:rFonts w:ascii="Times New Roman" w:eastAsia="Times New Roman" w:hAnsi="Times New Roman" w:cs="Times New Roman"/>
          <w:sz w:val="24"/>
          <w:szCs w:val="24"/>
        </w:rPr>
      </w:pPr>
    </w:p>
    <w:p w14:paraId="762E0965" w14:textId="77777777" w:rsidR="00757B03" w:rsidRDefault="00161552" w:rsidP="0002399A">
      <w:pPr>
        <w:spacing w:after="0" w:line="276" w:lineRule="auto"/>
        <w:ind w:left="990" w:hanging="990"/>
        <w:outlineLvl w:val="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4.5</w:t>
      </w:r>
      <w:r w:rsidR="00757B03" w:rsidRPr="00F46CF9">
        <w:rPr>
          <w:rFonts w:ascii="Times New Roman" w:eastAsia="Times New Roman" w:hAnsi="Times New Roman" w:cs="Times New Roman"/>
          <w:bCs/>
          <w:sz w:val="24"/>
          <w:szCs w:val="24"/>
        </w:rPr>
        <w:t xml:space="preserve"> </w:t>
      </w:r>
      <w:r w:rsidR="00757B03" w:rsidRPr="00F46CF9">
        <w:rPr>
          <w:rFonts w:ascii="Times New Roman" w:eastAsia="Times New Roman" w:hAnsi="Times New Roman" w:cs="Times New Roman"/>
          <w:bCs/>
          <w:sz w:val="24"/>
          <w:szCs w:val="24"/>
        </w:rPr>
        <w:tab/>
      </w:r>
      <w:r w:rsidR="00757B03" w:rsidRPr="00F46CF9">
        <w:rPr>
          <w:rFonts w:ascii="Times New Roman" w:eastAsia="Times New Roman" w:hAnsi="Times New Roman" w:cs="Times New Roman"/>
          <w:b/>
          <w:bCs/>
          <w:sz w:val="24"/>
          <w:szCs w:val="24"/>
          <w:u w:val="single"/>
        </w:rPr>
        <w:t>Learning Objective:</w:t>
      </w:r>
      <w:r w:rsidR="00757B03" w:rsidRPr="00F46CF9">
        <w:rPr>
          <w:rFonts w:ascii="Times New Roman" w:eastAsia="Times New Roman" w:hAnsi="Times New Roman" w:cs="Times New Roman"/>
          <w:bCs/>
          <w:sz w:val="24"/>
          <w:szCs w:val="24"/>
        </w:rPr>
        <w:t xml:space="preserve">  I</w:t>
      </w:r>
      <w:r w:rsidR="00757B03" w:rsidRPr="00F46CF9">
        <w:rPr>
          <w:rFonts w:ascii="Times New Roman" w:eastAsia="Times New Roman" w:hAnsi="Times New Roman" w:cs="Times New Roman"/>
          <w:sz w:val="24"/>
          <w:szCs w:val="24"/>
        </w:rPr>
        <w:t>dentify methods for responding to a potentially suicidal inmate.</w:t>
      </w:r>
    </w:p>
    <w:p w14:paraId="5F2B6D23" w14:textId="77777777" w:rsidR="005E33A1" w:rsidRPr="00F46CF9" w:rsidRDefault="005E33A1" w:rsidP="0002399A">
      <w:pPr>
        <w:spacing w:after="0" w:line="276" w:lineRule="auto"/>
        <w:ind w:left="990" w:hanging="990"/>
        <w:outlineLvl w:val="0"/>
        <w:rPr>
          <w:rFonts w:ascii="Times New Roman" w:eastAsia="Times New Roman" w:hAnsi="Times New Roman" w:cs="Times New Roman"/>
          <w:sz w:val="24"/>
          <w:szCs w:val="24"/>
        </w:rPr>
      </w:pPr>
    </w:p>
    <w:p w14:paraId="2006C4E3" w14:textId="77777777" w:rsidR="00757B03" w:rsidRPr="00F46CF9" w:rsidRDefault="00757B03" w:rsidP="00150EF4">
      <w:pPr>
        <w:numPr>
          <w:ilvl w:val="0"/>
          <w:numId w:val="16"/>
        </w:numPr>
        <w:spacing w:after="0" w:line="276" w:lineRule="auto"/>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If you believe inmate is in danger of suicide, implement suicide prevention protocols and keep the inmate in a safe place</w:t>
      </w:r>
      <w:r w:rsidR="00BE58CE">
        <w:rPr>
          <w:rFonts w:ascii="Times New Roman" w:eastAsia="Times New Roman" w:hAnsi="Times New Roman" w:cs="Times New Roman"/>
          <w:sz w:val="24"/>
          <w:szCs w:val="24"/>
        </w:rPr>
        <w:t>:</w:t>
      </w:r>
    </w:p>
    <w:p w14:paraId="3EBC04E4"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Maintain contact</w:t>
      </w:r>
      <w:r w:rsidR="00BE58CE">
        <w:rPr>
          <w:rFonts w:ascii="Times New Roman" w:eastAsia="Times New Roman" w:hAnsi="Times New Roman" w:cs="Times New Roman"/>
          <w:sz w:val="24"/>
          <w:szCs w:val="24"/>
        </w:rPr>
        <w:t>;</w:t>
      </w:r>
    </w:p>
    <w:p w14:paraId="4E148328"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Address inmate by name</w:t>
      </w:r>
      <w:r w:rsidR="00BE58CE">
        <w:rPr>
          <w:rFonts w:ascii="Times New Roman" w:eastAsia="Times New Roman" w:hAnsi="Times New Roman" w:cs="Times New Roman"/>
          <w:sz w:val="24"/>
          <w:szCs w:val="24"/>
        </w:rPr>
        <w:t>;</w:t>
      </w:r>
    </w:p>
    <w:p w14:paraId="03F877B1"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Don’t be reluctant to express your concerns about the inmate</w:t>
      </w:r>
      <w:r w:rsidR="00BE58CE">
        <w:rPr>
          <w:rFonts w:ascii="Times New Roman" w:eastAsia="Times New Roman" w:hAnsi="Times New Roman" w:cs="Times New Roman"/>
          <w:sz w:val="24"/>
          <w:szCs w:val="24"/>
        </w:rPr>
        <w:t>;</w:t>
      </w:r>
    </w:p>
    <w:p w14:paraId="6E1472D3"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Eye contact - </w:t>
      </w:r>
      <w:r w:rsidR="00F30B62" w:rsidRPr="00F46CF9">
        <w:rPr>
          <w:rFonts w:ascii="Times New Roman" w:eastAsia="Times New Roman" w:hAnsi="Times New Roman" w:cs="Times New Roman"/>
          <w:sz w:val="24"/>
          <w:szCs w:val="24"/>
        </w:rPr>
        <w:t>s</w:t>
      </w:r>
      <w:r w:rsidRPr="00F46CF9">
        <w:rPr>
          <w:rFonts w:ascii="Times New Roman" w:eastAsia="Times New Roman" w:hAnsi="Times New Roman" w:cs="Times New Roman"/>
          <w:sz w:val="24"/>
          <w:szCs w:val="24"/>
        </w:rPr>
        <w:t>how concern, not disapproval or disgust</w:t>
      </w:r>
      <w:r w:rsidR="00BE58CE">
        <w:rPr>
          <w:rFonts w:ascii="Times New Roman" w:eastAsia="Times New Roman" w:hAnsi="Times New Roman" w:cs="Times New Roman"/>
          <w:sz w:val="24"/>
          <w:szCs w:val="24"/>
        </w:rPr>
        <w:t>;</w:t>
      </w:r>
    </w:p>
    <w:p w14:paraId="21860B54"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Try to keep the inmate’s sense of future positive</w:t>
      </w:r>
      <w:r w:rsidR="00BE58CE">
        <w:rPr>
          <w:rFonts w:ascii="Times New Roman" w:eastAsia="Times New Roman" w:hAnsi="Times New Roman" w:cs="Times New Roman"/>
          <w:sz w:val="24"/>
          <w:szCs w:val="24"/>
        </w:rPr>
        <w:t>;</w:t>
      </w:r>
    </w:p>
    <w:p w14:paraId="2E6D66F7"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Focus on programs available to inmate, i.e., school, vocational training, substance abuse, etc.</w:t>
      </w:r>
      <w:r w:rsidR="00BE58CE">
        <w:rPr>
          <w:rFonts w:ascii="Times New Roman" w:eastAsia="Times New Roman" w:hAnsi="Times New Roman" w:cs="Times New Roman"/>
          <w:sz w:val="24"/>
          <w:szCs w:val="24"/>
        </w:rPr>
        <w:t>;</w:t>
      </w:r>
    </w:p>
    <w:p w14:paraId="3613D637"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Support from family and friends that care</w:t>
      </w:r>
      <w:r w:rsidR="00BE58CE">
        <w:rPr>
          <w:rFonts w:ascii="Times New Roman" w:eastAsia="Times New Roman" w:hAnsi="Times New Roman" w:cs="Times New Roman"/>
          <w:sz w:val="24"/>
          <w:szCs w:val="24"/>
        </w:rPr>
        <w:t>;</w:t>
      </w:r>
    </w:p>
    <w:p w14:paraId="320DD692" w14:textId="77777777" w:rsidR="00757B03" w:rsidRPr="00F46CF9" w:rsidRDefault="00F30B62"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Provide a feeling of control</w:t>
      </w:r>
      <w:r w:rsidR="00BE58CE">
        <w:rPr>
          <w:rFonts w:ascii="Times New Roman" w:eastAsia="Times New Roman" w:hAnsi="Times New Roman" w:cs="Times New Roman"/>
          <w:sz w:val="24"/>
          <w:szCs w:val="24"/>
        </w:rPr>
        <w:t>;</w:t>
      </w:r>
    </w:p>
    <w:p w14:paraId="57ED69AB"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Find something in their past </w:t>
      </w:r>
      <w:r w:rsidR="00F30B62" w:rsidRPr="00F46CF9">
        <w:rPr>
          <w:rFonts w:ascii="Times New Roman" w:eastAsia="Times New Roman" w:hAnsi="Times New Roman" w:cs="Times New Roman"/>
          <w:sz w:val="24"/>
          <w:szCs w:val="24"/>
        </w:rPr>
        <w:t>to give them hope in the future</w:t>
      </w:r>
      <w:r w:rsidR="00BE58CE">
        <w:rPr>
          <w:rFonts w:ascii="Times New Roman" w:eastAsia="Times New Roman" w:hAnsi="Times New Roman" w:cs="Times New Roman"/>
          <w:sz w:val="24"/>
          <w:szCs w:val="24"/>
        </w:rPr>
        <w:t>;</w:t>
      </w:r>
    </w:p>
    <w:p w14:paraId="49FB9BAA" w14:textId="77777777" w:rsidR="00F30B62" w:rsidRPr="00F46CF9" w:rsidRDefault="00F30B62"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Help them discover a reason to live</w:t>
      </w:r>
      <w:r w:rsidR="00BE58CE">
        <w:rPr>
          <w:rFonts w:ascii="Times New Roman" w:eastAsia="Times New Roman" w:hAnsi="Times New Roman" w:cs="Times New Roman"/>
          <w:sz w:val="24"/>
          <w:szCs w:val="24"/>
        </w:rPr>
        <w:t>; and</w:t>
      </w:r>
    </w:p>
    <w:p w14:paraId="548F9ABA" w14:textId="77777777" w:rsidR="00F30B62" w:rsidRDefault="00F30B62"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Suicide attempt #99 should be treated as seriously as #1!</w:t>
      </w:r>
    </w:p>
    <w:p w14:paraId="242FC6D6" w14:textId="77777777" w:rsidR="005E33A1" w:rsidRPr="00F46CF9" w:rsidRDefault="005E33A1" w:rsidP="005E33A1">
      <w:pPr>
        <w:spacing w:after="0" w:line="276" w:lineRule="auto"/>
        <w:ind w:left="1800"/>
        <w:outlineLvl w:val="0"/>
        <w:rPr>
          <w:rFonts w:ascii="Times New Roman" w:eastAsia="Times New Roman" w:hAnsi="Times New Roman" w:cs="Times New Roman"/>
          <w:sz w:val="24"/>
          <w:szCs w:val="24"/>
        </w:rPr>
      </w:pPr>
    </w:p>
    <w:p w14:paraId="57EBBD7B" w14:textId="77777777" w:rsidR="00757B03" w:rsidRPr="00F46CF9" w:rsidRDefault="00757B03" w:rsidP="00150EF4">
      <w:pPr>
        <w:numPr>
          <w:ilvl w:val="0"/>
          <w:numId w:val="16"/>
        </w:numPr>
        <w:spacing w:after="0" w:line="276" w:lineRule="auto"/>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What not to do: </w:t>
      </w:r>
    </w:p>
    <w:p w14:paraId="09D10B4D"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Treating the inmate as non-person</w:t>
      </w:r>
      <w:r w:rsidR="00BE58CE">
        <w:rPr>
          <w:rFonts w:ascii="Times New Roman" w:eastAsia="Times New Roman" w:hAnsi="Times New Roman" w:cs="Times New Roman"/>
          <w:sz w:val="24"/>
          <w:szCs w:val="24"/>
        </w:rPr>
        <w:t>;</w:t>
      </w:r>
    </w:p>
    <w:p w14:paraId="33AB46DD"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Provoking or escalating the situation</w:t>
      </w:r>
      <w:r w:rsidR="00BE58CE">
        <w:rPr>
          <w:rFonts w:ascii="Times New Roman" w:eastAsia="Times New Roman" w:hAnsi="Times New Roman" w:cs="Times New Roman"/>
          <w:sz w:val="24"/>
          <w:szCs w:val="24"/>
        </w:rPr>
        <w:t>;</w:t>
      </w:r>
    </w:p>
    <w:p w14:paraId="4CCA6779"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Acting sarcastic</w:t>
      </w:r>
      <w:r w:rsidR="00F30B62" w:rsidRPr="00F46CF9">
        <w:rPr>
          <w:rFonts w:ascii="Times New Roman" w:eastAsia="Times New Roman" w:hAnsi="Times New Roman" w:cs="Times New Roman"/>
          <w:sz w:val="24"/>
          <w:szCs w:val="24"/>
        </w:rPr>
        <w:t>, teasing,</w:t>
      </w:r>
      <w:r w:rsidRPr="00F46CF9">
        <w:rPr>
          <w:rFonts w:ascii="Times New Roman" w:eastAsia="Times New Roman" w:hAnsi="Times New Roman" w:cs="Times New Roman"/>
          <w:sz w:val="24"/>
          <w:szCs w:val="24"/>
        </w:rPr>
        <w:t xml:space="preserve"> or making jokes about the situation</w:t>
      </w:r>
      <w:r w:rsidR="00BE58CE">
        <w:rPr>
          <w:rFonts w:ascii="Times New Roman" w:eastAsia="Times New Roman" w:hAnsi="Times New Roman" w:cs="Times New Roman"/>
          <w:sz w:val="24"/>
          <w:szCs w:val="24"/>
        </w:rPr>
        <w:t>;</w:t>
      </w:r>
    </w:p>
    <w:p w14:paraId="0BF068F9"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Challenging inmate to follow through with threat</w:t>
      </w:r>
      <w:r w:rsidR="00F30B62" w:rsidRPr="00F46CF9">
        <w:rPr>
          <w:rFonts w:ascii="Times New Roman" w:eastAsia="Times New Roman" w:hAnsi="Times New Roman" w:cs="Times New Roman"/>
          <w:sz w:val="24"/>
          <w:szCs w:val="24"/>
        </w:rPr>
        <w:t>- NO REVERSE PSYCHOLOGY</w:t>
      </w:r>
      <w:r w:rsidR="00BE58CE">
        <w:rPr>
          <w:rFonts w:ascii="Times New Roman" w:eastAsia="Times New Roman" w:hAnsi="Times New Roman" w:cs="Times New Roman"/>
          <w:sz w:val="24"/>
          <w:szCs w:val="24"/>
        </w:rPr>
        <w:t>;</w:t>
      </w:r>
    </w:p>
    <w:p w14:paraId="20F7CE08"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Suggesting a more lethal method</w:t>
      </w:r>
      <w:r w:rsidR="00BE58CE">
        <w:rPr>
          <w:rFonts w:ascii="Times New Roman" w:eastAsia="Times New Roman" w:hAnsi="Times New Roman" w:cs="Times New Roman"/>
          <w:sz w:val="24"/>
          <w:szCs w:val="24"/>
        </w:rPr>
        <w:t>;</w:t>
      </w:r>
    </w:p>
    <w:p w14:paraId="5DA7DDE0"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Ignoring, discounting, or making unpleasant remarks about inmate’s feelings</w:t>
      </w:r>
      <w:r w:rsidR="00BE58CE">
        <w:rPr>
          <w:rFonts w:ascii="Times New Roman" w:eastAsia="Times New Roman" w:hAnsi="Times New Roman" w:cs="Times New Roman"/>
          <w:sz w:val="24"/>
          <w:szCs w:val="24"/>
        </w:rPr>
        <w:t>;</w:t>
      </w:r>
    </w:p>
    <w:p w14:paraId="0BF7B378"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Being afraid to ask direct questions about suicidal ideation</w:t>
      </w:r>
      <w:r w:rsidR="00BE58CE">
        <w:rPr>
          <w:rFonts w:ascii="Times New Roman" w:eastAsia="Times New Roman" w:hAnsi="Times New Roman" w:cs="Times New Roman"/>
          <w:sz w:val="24"/>
          <w:szCs w:val="24"/>
        </w:rPr>
        <w:t>;</w:t>
      </w:r>
    </w:p>
    <w:p w14:paraId="38ACB4F2"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Accepting the inmate’s denial of suicidal ideation too quickly</w:t>
      </w:r>
      <w:r w:rsidR="00BE58CE">
        <w:rPr>
          <w:rFonts w:ascii="Times New Roman" w:eastAsia="Times New Roman" w:hAnsi="Times New Roman" w:cs="Times New Roman"/>
          <w:sz w:val="24"/>
          <w:szCs w:val="24"/>
        </w:rPr>
        <w:t>;</w:t>
      </w:r>
    </w:p>
    <w:p w14:paraId="54A68426"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Offering solutions or giving advice</w:t>
      </w:r>
      <w:r w:rsidR="00BE58CE">
        <w:rPr>
          <w:rFonts w:ascii="Times New Roman" w:eastAsia="Times New Roman" w:hAnsi="Times New Roman" w:cs="Times New Roman"/>
          <w:sz w:val="24"/>
          <w:szCs w:val="24"/>
        </w:rPr>
        <w:t>;</w:t>
      </w:r>
    </w:p>
    <w:p w14:paraId="132896A6"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Making promises that you cannot keep</w:t>
      </w:r>
      <w:r w:rsidR="00BE58CE">
        <w:rPr>
          <w:rFonts w:ascii="Times New Roman" w:eastAsia="Times New Roman" w:hAnsi="Times New Roman" w:cs="Times New Roman"/>
          <w:sz w:val="24"/>
          <w:szCs w:val="24"/>
        </w:rPr>
        <w:t>;</w:t>
      </w:r>
    </w:p>
    <w:p w14:paraId="172826EA" w14:textId="77777777" w:rsidR="00757B03" w:rsidRPr="00F46CF9" w:rsidRDefault="00F30B62"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w:t>
      </w:r>
      <w:r w:rsidR="00757B03" w:rsidRPr="00F46CF9">
        <w:rPr>
          <w:rFonts w:ascii="Times New Roman" w:eastAsia="Times New Roman" w:hAnsi="Times New Roman" w:cs="Times New Roman"/>
          <w:sz w:val="24"/>
          <w:szCs w:val="24"/>
        </w:rPr>
        <w:t>ry</w:t>
      </w:r>
      <w:r w:rsidRPr="00F46CF9">
        <w:rPr>
          <w:rFonts w:ascii="Times New Roman" w:eastAsia="Times New Roman" w:hAnsi="Times New Roman" w:cs="Times New Roman"/>
          <w:sz w:val="24"/>
          <w:szCs w:val="24"/>
        </w:rPr>
        <w:t>ing</w:t>
      </w:r>
      <w:r w:rsidR="00BE58CE">
        <w:rPr>
          <w:rFonts w:ascii="Times New Roman" w:eastAsia="Times New Roman" w:hAnsi="Times New Roman" w:cs="Times New Roman"/>
          <w:sz w:val="24"/>
          <w:szCs w:val="24"/>
        </w:rPr>
        <w:t xml:space="preserve"> to make a diagnosis;</w:t>
      </w:r>
    </w:p>
    <w:p w14:paraId="7A6992DB" w14:textId="77777777" w:rsidR="00757B03" w:rsidRPr="00F46CF9" w:rsidRDefault="00757B03"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Becom</w:t>
      </w:r>
      <w:r w:rsidR="00F30B62" w:rsidRPr="00F46CF9">
        <w:rPr>
          <w:rFonts w:ascii="Times New Roman" w:eastAsia="Times New Roman" w:hAnsi="Times New Roman" w:cs="Times New Roman"/>
          <w:sz w:val="24"/>
          <w:szCs w:val="24"/>
        </w:rPr>
        <w:t>ing</w:t>
      </w:r>
      <w:r w:rsidRPr="00F46CF9">
        <w:rPr>
          <w:rFonts w:ascii="Times New Roman" w:eastAsia="Times New Roman" w:hAnsi="Times New Roman" w:cs="Times New Roman"/>
          <w:sz w:val="24"/>
          <w:szCs w:val="24"/>
        </w:rPr>
        <w:t xml:space="preserve"> angry, judgmental, or threatening</w:t>
      </w:r>
      <w:r w:rsidR="00BE58CE">
        <w:rPr>
          <w:rFonts w:ascii="Times New Roman" w:eastAsia="Times New Roman" w:hAnsi="Times New Roman" w:cs="Times New Roman"/>
          <w:sz w:val="24"/>
          <w:szCs w:val="24"/>
        </w:rPr>
        <w:t>; or</w:t>
      </w:r>
    </w:p>
    <w:p w14:paraId="3F33D013" w14:textId="77777777" w:rsidR="00757B03" w:rsidRPr="00F46CF9" w:rsidRDefault="00E66562" w:rsidP="00150EF4">
      <w:pPr>
        <w:numPr>
          <w:ilvl w:val="1"/>
          <w:numId w:val="1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w:t>
      </w:r>
      <w:r w:rsidR="00757B03" w:rsidRPr="00F46CF9">
        <w:rPr>
          <w:rFonts w:ascii="Times New Roman" w:eastAsia="Times New Roman" w:hAnsi="Times New Roman" w:cs="Times New Roman"/>
          <w:sz w:val="24"/>
          <w:szCs w:val="24"/>
        </w:rPr>
        <w:t>gnor</w:t>
      </w:r>
      <w:r w:rsidRPr="00F46CF9">
        <w:rPr>
          <w:rFonts w:ascii="Times New Roman" w:eastAsia="Times New Roman" w:hAnsi="Times New Roman" w:cs="Times New Roman"/>
          <w:sz w:val="24"/>
          <w:szCs w:val="24"/>
        </w:rPr>
        <w:t>ing</w:t>
      </w:r>
      <w:r w:rsidR="00757B03" w:rsidRPr="00F46CF9">
        <w:rPr>
          <w:rFonts w:ascii="Times New Roman" w:eastAsia="Times New Roman" w:hAnsi="Times New Roman" w:cs="Times New Roman"/>
          <w:sz w:val="24"/>
          <w:szCs w:val="24"/>
        </w:rPr>
        <w:t xml:space="preserve"> the risk or threat – inmates can become suicidal at any point during incarceration</w:t>
      </w:r>
      <w:r w:rsidR="00BE58CE">
        <w:rPr>
          <w:rFonts w:ascii="Times New Roman" w:eastAsia="Times New Roman" w:hAnsi="Times New Roman" w:cs="Times New Roman"/>
          <w:sz w:val="24"/>
          <w:szCs w:val="24"/>
        </w:rPr>
        <w:t>.</w:t>
      </w:r>
    </w:p>
    <w:p w14:paraId="41C22DC3" w14:textId="77777777" w:rsidR="00757B03" w:rsidRPr="00F46CF9" w:rsidRDefault="00757B03" w:rsidP="00F46CF9">
      <w:pPr>
        <w:spacing w:after="0" w:line="276" w:lineRule="auto"/>
        <w:outlineLvl w:val="0"/>
        <w:rPr>
          <w:rFonts w:ascii="Times New Roman" w:eastAsia="Times New Roman" w:hAnsi="Times New Roman" w:cs="Times New Roman"/>
          <w:b/>
          <w:sz w:val="24"/>
          <w:szCs w:val="24"/>
        </w:rPr>
      </w:pPr>
    </w:p>
    <w:p w14:paraId="516268E8" w14:textId="77777777" w:rsidR="00757B03" w:rsidRDefault="00161552" w:rsidP="0002399A">
      <w:pPr>
        <w:adjustRightInd w:val="0"/>
        <w:snapToGrid w:val="0"/>
        <w:spacing w:after="0" w:line="276" w:lineRule="auto"/>
        <w:ind w:left="990" w:hanging="990"/>
        <w:rPr>
          <w:rFonts w:ascii="Times New Roman" w:eastAsia="Times New Roman" w:hAnsi="Times New Roman" w:cs="Times New Roman"/>
          <w:sz w:val="24"/>
          <w:szCs w:val="24"/>
        </w:rPr>
      </w:pPr>
      <w:r w:rsidRPr="00F46CF9">
        <w:rPr>
          <w:rFonts w:ascii="Times New Roman" w:eastAsia="Times New Roman" w:hAnsi="Times New Roman" w:cs="Times New Roman"/>
          <w:bCs/>
          <w:sz w:val="24"/>
          <w:szCs w:val="24"/>
        </w:rPr>
        <w:t>4.6</w:t>
      </w:r>
      <w:r w:rsidR="00757B03" w:rsidRPr="00F46CF9">
        <w:rPr>
          <w:rFonts w:ascii="Times New Roman" w:eastAsia="Times New Roman" w:hAnsi="Times New Roman" w:cs="Times New Roman"/>
          <w:bCs/>
          <w:sz w:val="24"/>
          <w:szCs w:val="24"/>
        </w:rPr>
        <w:tab/>
      </w:r>
      <w:r w:rsidR="00757B03" w:rsidRPr="00F46CF9">
        <w:rPr>
          <w:rFonts w:ascii="Times New Roman" w:eastAsia="Times New Roman" w:hAnsi="Times New Roman" w:cs="Times New Roman"/>
          <w:b/>
          <w:bCs/>
          <w:sz w:val="24"/>
          <w:szCs w:val="24"/>
          <w:u w:val="single"/>
        </w:rPr>
        <w:t>Learning Objective:</w:t>
      </w:r>
      <w:r w:rsidR="00757B03" w:rsidRPr="00F46CF9">
        <w:rPr>
          <w:rFonts w:ascii="Times New Roman" w:eastAsia="Times New Roman" w:hAnsi="Times New Roman" w:cs="Times New Roman"/>
          <w:bCs/>
          <w:sz w:val="24"/>
          <w:szCs w:val="24"/>
        </w:rPr>
        <w:t xml:space="preserve">  </w:t>
      </w:r>
      <w:r w:rsidR="00757B03" w:rsidRPr="00F46CF9">
        <w:rPr>
          <w:rFonts w:ascii="Times New Roman" w:eastAsia="Times New Roman" w:hAnsi="Times New Roman" w:cs="Times New Roman"/>
          <w:sz w:val="24"/>
          <w:szCs w:val="24"/>
        </w:rPr>
        <w:t xml:space="preserve">The student will be able to explain methods for responding to a suicidal inmate. </w:t>
      </w:r>
    </w:p>
    <w:p w14:paraId="475F68AB" w14:textId="77777777" w:rsidR="005E33A1" w:rsidRPr="00F46CF9" w:rsidRDefault="005E33A1" w:rsidP="0002399A">
      <w:pPr>
        <w:adjustRightInd w:val="0"/>
        <w:snapToGrid w:val="0"/>
        <w:spacing w:after="0" w:line="276" w:lineRule="auto"/>
        <w:ind w:left="990" w:hanging="990"/>
        <w:rPr>
          <w:rFonts w:ascii="Times New Roman" w:eastAsia="Times New Roman" w:hAnsi="Times New Roman" w:cs="Times New Roman"/>
          <w:sz w:val="24"/>
          <w:szCs w:val="24"/>
        </w:rPr>
      </w:pPr>
    </w:p>
    <w:p w14:paraId="323F408A" w14:textId="77777777" w:rsidR="00757B03" w:rsidRPr="00F46CF9" w:rsidRDefault="00757B03" w:rsidP="00150EF4">
      <w:pPr>
        <w:numPr>
          <w:ilvl w:val="0"/>
          <w:numId w:val="18"/>
        </w:numPr>
        <w:spacing w:after="0" w:line="276" w:lineRule="auto"/>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Approaching a responsive suicidal inmate:</w:t>
      </w:r>
    </w:p>
    <w:p w14:paraId="3F9BAE7F" w14:textId="77777777" w:rsidR="00757B03" w:rsidRPr="00F46CF9" w:rsidRDefault="00757B03"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Remember that the inmate may attempt to have others kill them</w:t>
      </w:r>
      <w:r w:rsidR="00BE58CE">
        <w:rPr>
          <w:rFonts w:ascii="Times New Roman" w:eastAsia="Times New Roman" w:hAnsi="Times New Roman" w:cs="Times New Roman"/>
          <w:sz w:val="24"/>
          <w:szCs w:val="24"/>
        </w:rPr>
        <w:t>.</w:t>
      </w:r>
    </w:p>
    <w:p w14:paraId="52821919" w14:textId="77777777" w:rsidR="00757B03" w:rsidRPr="00F46CF9" w:rsidRDefault="00757B03"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Remain calm</w:t>
      </w:r>
      <w:r w:rsidR="00BE58CE">
        <w:rPr>
          <w:rFonts w:ascii="Times New Roman" w:eastAsia="Times New Roman" w:hAnsi="Times New Roman" w:cs="Times New Roman"/>
          <w:sz w:val="24"/>
          <w:szCs w:val="24"/>
        </w:rPr>
        <w:t>.</w:t>
      </w:r>
    </w:p>
    <w:p w14:paraId="6409C18D" w14:textId="77777777" w:rsidR="00757B03" w:rsidRPr="00F46CF9" w:rsidRDefault="00757B03"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Call for assistance</w:t>
      </w:r>
      <w:r w:rsidR="00BE58CE">
        <w:rPr>
          <w:rFonts w:ascii="Times New Roman" w:eastAsia="Times New Roman" w:hAnsi="Times New Roman" w:cs="Times New Roman"/>
          <w:sz w:val="24"/>
          <w:szCs w:val="24"/>
        </w:rPr>
        <w:t>.</w:t>
      </w:r>
    </w:p>
    <w:p w14:paraId="65532685" w14:textId="77777777" w:rsidR="00757B03" w:rsidRPr="00F46CF9" w:rsidRDefault="00E66562"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 xml:space="preserve">Develop a plan and follow it: </w:t>
      </w:r>
      <w:r w:rsidR="00757B03" w:rsidRPr="00F46CF9">
        <w:rPr>
          <w:rFonts w:ascii="Times New Roman" w:eastAsia="Times New Roman" w:hAnsi="Times New Roman" w:cs="Times New Roman"/>
          <w:sz w:val="24"/>
          <w:szCs w:val="24"/>
        </w:rPr>
        <w:t>rushing to rescue increases the risk to all those who are involved</w:t>
      </w:r>
      <w:r w:rsidR="00BE58CE">
        <w:rPr>
          <w:rFonts w:ascii="Times New Roman" w:eastAsia="Times New Roman" w:hAnsi="Times New Roman" w:cs="Times New Roman"/>
          <w:sz w:val="24"/>
          <w:szCs w:val="24"/>
        </w:rPr>
        <w:t>.</w:t>
      </w:r>
    </w:p>
    <w:p w14:paraId="41F9B686" w14:textId="77777777" w:rsidR="00757B03" w:rsidRPr="00F46CF9" w:rsidRDefault="00757B03"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 alert</w:t>
      </w:r>
      <w:r w:rsidR="00BE58CE">
        <w:rPr>
          <w:rFonts w:ascii="Times New Roman" w:eastAsia="Times New Roman" w:hAnsi="Times New Roman" w:cs="Times New Roman"/>
          <w:sz w:val="24"/>
          <w:szCs w:val="24"/>
        </w:rPr>
        <w:t>.</w:t>
      </w:r>
    </w:p>
    <w:p w14:paraId="23DC1656" w14:textId="77777777" w:rsidR="00757B03" w:rsidRPr="00F46CF9" w:rsidRDefault="00BE58CE" w:rsidP="00150EF4">
      <w:pPr>
        <w:numPr>
          <w:ilvl w:val="0"/>
          <w:numId w:val="44"/>
        </w:numPr>
        <w:spacing w:after="0" w:line="276" w:lineRule="auto"/>
        <w:ind w:left="180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Check out the situation.</w:t>
      </w:r>
    </w:p>
    <w:p w14:paraId="4D51AB0C" w14:textId="77777777" w:rsidR="00757B03" w:rsidRDefault="00757B03" w:rsidP="00150EF4">
      <w:pPr>
        <w:numPr>
          <w:ilvl w:val="0"/>
          <w:numId w:val="44"/>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Ask the inmate to remove the means if time permits. This allows them to tak</w:t>
      </w:r>
      <w:r w:rsidR="00B1489D">
        <w:rPr>
          <w:rFonts w:ascii="Times New Roman" w:eastAsia="Times New Roman" w:hAnsi="Times New Roman" w:cs="Times New Roman"/>
          <w:sz w:val="24"/>
          <w:szCs w:val="24"/>
        </w:rPr>
        <w:t xml:space="preserve">e action for their own safety. </w:t>
      </w:r>
      <w:r w:rsidRPr="00F46CF9">
        <w:rPr>
          <w:rFonts w:ascii="Times New Roman" w:eastAsia="Times New Roman" w:hAnsi="Times New Roman" w:cs="Times New Roman"/>
          <w:sz w:val="24"/>
          <w:szCs w:val="24"/>
        </w:rPr>
        <w:t>Ironically, taking the means away from them as a show of force can trigger a suicide</w:t>
      </w:r>
      <w:r w:rsidR="00BE58CE">
        <w:rPr>
          <w:rFonts w:ascii="Times New Roman" w:eastAsia="Times New Roman" w:hAnsi="Times New Roman" w:cs="Times New Roman"/>
          <w:sz w:val="24"/>
          <w:szCs w:val="24"/>
        </w:rPr>
        <w:t>.</w:t>
      </w:r>
    </w:p>
    <w:p w14:paraId="511BC1FA" w14:textId="77777777" w:rsidR="005E33A1" w:rsidRPr="00F46CF9" w:rsidRDefault="005E33A1" w:rsidP="005E33A1">
      <w:pPr>
        <w:spacing w:after="0" w:line="276" w:lineRule="auto"/>
        <w:ind w:left="1800"/>
        <w:outlineLvl w:val="0"/>
        <w:rPr>
          <w:rFonts w:ascii="Times New Roman" w:eastAsia="Times New Roman" w:hAnsi="Times New Roman" w:cs="Times New Roman"/>
          <w:sz w:val="24"/>
          <w:szCs w:val="24"/>
        </w:rPr>
      </w:pPr>
    </w:p>
    <w:p w14:paraId="30ED6CC3" w14:textId="77777777" w:rsidR="00757B03" w:rsidRPr="00F46CF9" w:rsidRDefault="00757B03" w:rsidP="00150EF4">
      <w:pPr>
        <w:numPr>
          <w:ilvl w:val="0"/>
          <w:numId w:val="18"/>
        </w:numPr>
        <w:spacing w:after="0" w:line="276" w:lineRule="auto"/>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Inmate attempting to hang self:</w:t>
      </w:r>
    </w:p>
    <w:p w14:paraId="1F723F9F"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First jailer on scene will conduct visual assessment of inmate from outside cell to determine if inmate has article around neck</w:t>
      </w:r>
      <w:r w:rsidR="00BE58CE">
        <w:rPr>
          <w:rFonts w:ascii="Times New Roman" w:eastAsia="Times New Roman" w:hAnsi="Times New Roman" w:cs="Times New Roman"/>
          <w:sz w:val="24"/>
          <w:szCs w:val="24"/>
        </w:rPr>
        <w:t xml:space="preserve"> and is attempting to hang self.</w:t>
      </w:r>
    </w:p>
    <w:p w14:paraId="7CFF74E0"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If possible, observe inmate’s hands for possible weapons.</w:t>
      </w:r>
    </w:p>
    <w:p w14:paraId="6F33A577" w14:textId="77777777" w:rsidR="00757B03" w:rsidRPr="00F46CF9" w:rsidRDefault="00E43DF5" w:rsidP="00150EF4">
      <w:pPr>
        <w:numPr>
          <w:ilvl w:val="0"/>
          <w:numId w:val="45"/>
        </w:numPr>
        <w:spacing w:after="0" w:line="276" w:lineRule="auto"/>
        <w:ind w:left="180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 jailer on scene should</w:t>
      </w:r>
      <w:r w:rsidR="00757B03" w:rsidRPr="00F46CF9">
        <w:rPr>
          <w:rFonts w:ascii="Times New Roman" w:eastAsia="Times New Roman" w:hAnsi="Times New Roman" w:cs="Times New Roman"/>
          <w:sz w:val="24"/>
          <w:szCs w:val="24"/>
        </w:rPr>
        <w:t xml:space="preserve"> stay at cell front to observe and request backup and a medical response</w:t>
      </w:r>
      <w:r w:rsidR="00BE58CE">
        <w:rPr>
          <w:rFonts w:ascii="Times New Roman" w:eastAsia="Times New Roman" w:hAnsi="Times New Roman" w:cs="Times New Roman"/>
          <w:sz w:val="24"/>
          <w:szCs w:val="24"/>
        </w:rPr>
        <w:t>.</w:t>
      </w:r>
    </w:p>
    <w:p w14:paraId="2B5FBC3E"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Once a minimum of two (2) jailers have arrived at cell, if possible, staff shall enter the cell</w:t>
      </w:r>
      <w:r w:rsidR="00BE58CE">
        <w:rPr>
          <w:rFonts w:ascii="Times New Roman" w:eastAsia="Times New Roman" w:hAnsi="Times New Roman" w:cs="Times New Roman"/>
          <w:sz w:val="24"/>
          <w:szCs w:val="24"/>
        </w:rPr>
        <w:t>.</w:t>
      </w:r>
    </w:p>
    <w:p w14:paraId="12C573AA"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Cut victim down immediately; avoid cutting the knot for investigative purposes, if possible</w:t>
      </w:r>
      <w:r w:rsidR="00BE58CE">
        <w:rPr>
          <w:rFonts w:ascii="Times New Roman" w:eastAsia="Times New Roman" w:hAnsi="Times New Roman" w:cs="Times New Roman"/>
          <w:sz w:val="24"/>
          <w:szCs w:val="24"/>
        </w:rPr>
        <w:t>.</w:t>
      </w:r>
    </w:p>
    <w:p w14:paraId="3BF2EBC4"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lastRenderedPageBreak/>
        <w:t>One person should hold the body up</w:t>
      </w:r>
      <w:r w:rsidR="00BE58CE">
        <w:rPr>
          <w:rFonts w:ascii="Times New Roman" w:eastAsia="Times New Roman" w:hAnsi="Times New Roman" w:cs="Times New Roman"/>
          <w:sz w:val="24"/>
          <w:szCs w:val="24"/>
        </w:rPr>
        <w:t>.</w:t>
      </w:r>
    </w:p>
    <w:p w14:paraId="714BA214"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The other person should cut the noos</w:t>
      </w:r>
      <w:r w:rsidR="00BE58CE">
        <w:rPr>
          <w:rFonts w:ascii="Times New Roman" w:eastAsia="Times New Roman" w:hAnsi="Times New Roman" w:cs="Times New Roman"/>
          <w:sz w:val="24"/>
          <w:szCs w:val="24"/>
        </w:rPr>
        <w:t>e with a readily available tool.</w:t>
      </w:r>
    </w:p>
    <w:p w14:paraId="7D95DE56"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Lay the inmate on the floor and remove the article around the neck.</w:t>
      </w:r>
    </w:p>
    <w:p w14:paraId="797F79DB" w14:textId="77777777" w:rsidR="00757B03" w:rsidRPr="00F46CF9"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Begin basic life-saving techniques, health care staff will assume the lead role in life-saving techniques assisted by jailer if necessary</w:t>
      </w:r>
      <w:r w:rsidR="00BE58CE">
        <w:rPr>
          <w:rFonts w:ascii="Times New Roman" w:eastAsia="Times New Roman" w:hAnsi="Times New Roman" w:cs="Times New Roman"/>
          <w:sz w:val="24"/>
          <w:szCs w:val="24"/>
        </w:rPr>
        <w:t>.</w:t>
      </w:r>
    </w:p>
    <w:p w14:paraId="2A72C710" w14:textId="77777777" w:rsidR="00757B03" w:rsidRDefault="00757B03" w:rsidP="00150EF4">
      <w:pPr>
        <w:numPr>
          <w:ilvl w:val="0"/>
          <w:numId w:val="45"/>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Refer to department policy for first aid methods</w:t>
      </w:r>
      <w:r w:rsidR="00BE58CE">
        <w:rPr>
          <w:rFonts w:ascii="Times New Roman" w:eastAsia="Times New Roman" w:hAnsi="Times New Roman" w:cs="Times New Roman"/>
          <w:sz w:val="24"/>
          <w:szCs w:val="24"/>
        </w:rPr>
        <w:t>.</w:t>
      </w:r>
    </w:p>
    <w:p w14:paraId="104B7813" w14:textId="77777777" w:rsidR="005E33A1" w:rsidRPr="00F46CF9" w:rsidRDefault="005E33A1" w:rsidP="005E33A1">
      <w:pPr>
        <w:spacing w:after="0" w:line="276" w:lineRule="auto"/>
        <w:ind w:left="1800"/>
        <w:outlineLvl w:val="0"/>
        <w:rPr>
          <w:rFonts w:ascii="Times New Roman" w:eastAsia="Times New Roman" w:hAnsi="Times New Roman" w:cs="Times New Roman"/>
          <w:sz w:val="24"/>
          <w:szCs w:val="24"/>
        </w:rPr>
      </w:pPr>
    </w:p>
    <w:p w14:paraId="3A4A1A6A" w14:textId="77777777" w:rsidR="00757B03" w:rsidRPr="00F46CF9" w:rsidRDefault="00757B03" w:rsidP="00150EF4">
      <w:pPr>
        <w:numPr>
          <w:ilvl w:val="0"/>
          <w:numId w:val="18"/>
        </w:numPr>
        <w:spacing w:after="0" w:line="276" w:lineRule="auto"/>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Unresponsive Inmate</w:t>
      </w:r>
      <w:r w:rsidR="00BE58CE">
        <w:rPr>
          <w:rFonts w:ascii="Times New Roman" w:eastAsia="Times New Roman" w:hAnsi="Times New Roman" w:cs="Times New Roman"/>
          <w:sz w:val="24"/>
          <w:szCs w:val="24"/>
        </w:rPr>
        <w:t>:</w:t>
      </w:r>
    </w:p>
    <w:p w14:paraId="47E4201C" w14:textId="77777777" w:rsidR="00757B03" w:rsidRPr="00F46CF9" w:rsidRDefault="00757B03" w:rsidP="00150EF4">
      <w:pPr>
        <w:numPr>
          <w:ilvl w:val="0"/>
          <w:numId w:val="4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Conduct a visual assessment from outside cell to determine if inmate is either unconscious or experiencing a medical emergency.</w:t>
      </w:r>
    </w:p>
    <w:p w14:paraId="15B0B694" w14:textId="77777777" w:rsidR="00757B03" w:rsidRPr="00F46CF9" w:rsidRDefault="00E43DF5" w:rsidP="00150EF4">
      <w:pPr>
        <w:numPr>
          <w:ilvl w:val="0"/>
          <w:numId w:val="46"/>
        </w:numPr>
        <w:spacing w:after="0" w:line="276" w:lineRule="auto"/>
        <w:ind w:left="180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jailer on scene should </w:t>
      </w:r>
      <w:r w:rsidR="00757B03" w:rsidRPr="00F46CF9">
        <w:rPr>
          <w:rFonts w:ascii="Times New Roman" w:eastAsia="Times New Roman" w:hAnsi="Times New Roman" w:cs="Times New Roman"/>
          <w:sz w:val="24"/>
          <w:szCs w:val="24"/>
        </w:rPr>
        <w:t>stay at cell front to observe and request backup and a medical response</w:t>
      </w:r>
      <w:r w:rsidR="00BE58CE">
        <w:rPr>
          <w:rFonts w:ascii="Times New Roman" w:eastAsia="Times New Roman" w:hAnsi="Times New Roman" w:cs="Times New Roman"/>
          <w:sz w:val="24"/>
          <w:szCs w:val="24"/>
        </w:rPr>
        <w:t>.</w:t>
      </w:r>
    </w:p>
    <w:p w14:paraId="37590E87" w14:textId="77777777" w:rsidR="00757B03" w:rsidRPr="00F46CF9" w:rsidRDefault="00757B03" w:rsidP="00150EF4">
      <w:pPr>
        <w:numPr>
          <w:ilvl w:val="0"/>
          <w:numId w:val="4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First staff on scene will observe inmate’s hands for any objects that may be weapons.</w:t>
      </w:r>
    </w:p>
    <w:p w14:paraId="6E8F24CF" w14:textId="77777777" w:rsidR="00757B03" w:rsidRPr="00F46CF9" w:rsidRDefault="00757B03" w:rsidP="00150EF4">
      <w:pPr>
        <w:numPr>
          <w:ilvl w:val="0"/>
          <w:numId w:val="4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Once a minimum of two (2) jailers have arrived at cell, if possible, staff shall enter the cell</w:t>
      </w:r>
      <w:r w:rsidR="00BE58CE">
        <w:rPr>
          <w:rFonts w:ascii="Times New Roman" w:eastAsia="Times New Roman" w:hAnsi="Times New Roman" w:cs="Times New Roman"/>
          <w:sz w:val="24"/>
          <w:szCs w:val="24"/>
        </w:rPr>
        <w:t>.</w:t>
      </w:r>
    </w:p>
    <w:p w14:paraId="04841C41" w14:textId="77777777" w:rsidR="00757B03" w:rsidRPr="00F46CF9" w:rsidRDefault="00757B03" w:rsidP="00150EF4">
      <w:pPr>
        <w:numPr>
          <w:ilvl w:val="0"/>
          <w:numId w:val="4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Jailers will enter the cell with caution and be prepared to use force if necessary, but move quickly to secure the inmate</w:t>
      </w:r>
      <w:r w:rsidR="00BE58CE">
        <w:rPr>
          <w:rFonts w:ascii="Times New Roman" w:eastAsia="Times New Roman" w:hAnsi="Times New Roman" w:cs="Times New Roman"/>
          <w:sz w:val="24"/>
          <w:szCs w:val="24"/>
        </w:rPr>
        <w:t>.</w:t>
      </w:r>
    </w:p>
    <w:p w14:paraId="5B3C9140" w14:textId="77777777" w:rsidR="00757B03" w:rsidRPr="00F46CF9" w:rsidRDefault="00757B03" w:rsidP="00150EF4">
      <w:pPr>
        <w:numPr>
          <w:ilvl w:val="0"/>
          <w:numId w:val="46"/>
        </w:numPr>
        <w:spacing w:after="0" w:line="276" w:lineRule="auto"/>
        <w:ind w:left="1800"/>
        <w:outlineLvl w:val="0"/>
        <w:rPr>
          <w:rFonts w:ascii="Times New Roman" w:eastAsia="Times New Roman" w:hAnsi="Times New Roman" w:cs="Times New Roman"/>
          <w:sz w:val="24"/>
          <w:szCs w:val="24"/>
        </w:rPr>
      </w:pPr>
      <w:r w:rsidRPr="00F46CF9">
        <w:rPr>
          <w:rFonts w:ascii="Times New Roman" w:eastAsia="Times New Roman" w:hAnsi="Times New Roman" w:cs="Times New Roman"/>
          <w:sz w:val="24"/>
          <w:szCs w:val="24"/>
        </w:rPr>
        <w:t>Begin basic life-saving techniques as applicable, health care staff will assume the lead role in life-saving techniques assisted by jailers if necessary</w:t>
      </w:r>
      <w:r w:rsidR="00BE58CE">
        <w:rPr>
          <w:rFonts w:ascii="Times New Roman" w:eastAsia="Times New Roman" w:hAnsi="Times New Roman" w:cs="Times New Roman"/>
          <w:sz w:val="24"/>
          <w:szCs w:val="24"/>
        </w:rPr>
        <w:t>.</w:t>
      </w:r>
    </w:p>
    <w:p w14:paraId="3D9D2176" w14:textId="77777777" w:rsidR="00757B03" w:rsidRPr="00F46CF9" w:rsidRDefault="00757B03" w:rsidP="0002399A">
      <w:pPr>
        <w:adjustRightInd w:val="0"/>
        <w:snapToGrid w:val="0"/>
        <w:spacing w:after="0" w:line="276" w:lineRule="auto"/>
        <w:rPr>
          <w:rFonts w:ascii="Times New Roman" w:eastAsia="Times New Roman" w:hAnsi="Times New Roman" w:cs="Times New Roman"/>
          <w:sz w:val="24"/>
          <w:szCs w:val="24"/>
        </w:rPr>
      </w:pPr>
    </w:p>
    <w:p w14:paraId="50198435" w14:textId="77777777" w:rsidR="004B3614" w:rsidRPr="00F46CF9" w:rsidRDefault="00757B03" w:rsidP="0002399A">
      <w:pPr>
        <w:adjustRightInd w:val="0"/>
        <w:snapToGrid w:val="0"/>
        <w:spacing w:after="0" w:line="276" w:lineRule="auto"/>
        <w:ind w:left="990" w:hanging="990"/>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4.</w:t>
      </w:r>
      <w:r w:rsidR="00B1489D">
        <w:rPr>
          <w:rFonts w:ascii="Times New Roman" w:eastAsia="Times New Roman" w:hAnsi="Times New Roman" w:cs="Times New Roman"/>
          <w:bCs/>
          <w:sz w:val="24"/>
          <w:szCs w:val="24"/>
        </w:rPr>
        <w:t>7</w:t>
      </w:r>
      <w:r w:rsidR="004B3614" w:rsidRPr="00F46CF9">
        <w:rPr>
          <w:rFonts w:ascii="Times New Roman" w:eastAsia="Times New Roman" w:hAnsi="Times New Roman" w:cs="Times New Roman"/>
          <w:bCs/>
          <w:sz w:val="24"/>
          <w:szCs w:val="24"/>
        </w:rPr>
        <w:tab/>
      </w:r>
      <w:r w:rsidR="004B3614" w:rsidRPr="00F46CF9">
        <w:rPr>
          <w:rFonts w:ascii="Times New Roman" w:eastAsia="Times New Roman" w:hAnsi="Times New Roman" w:cs="Times New Roman"/>
          <w:b/>
          <w:bCs/>
          <w:sz w:val="24"/>
          <w:szCs w:val="24"/>
          <w:u w:val="single"/>
        </w:rPr>
        <w:t>Learning Objective:</w:t>
      </w:r>
      <w:r w:rsidR="002253DC" w:rsidRPr="00F46CF9">
        <w:rPr>
          <w:rFonts w:ascii="Times New Roman" w:eastAsia="Times New Roman" w:hAnsi="Times New Roman" w:cs="Times New Roman"/>
          <w:bCs/>
          <w:sz w:val="24"/>
          <w:szCs w:val="24"/>
        </w:rPr>
        <w:t xml:space="preserve">  Review via class discussion</w:t>
      </w:r>
      <w:r w:rsidR="004B3614" w:rsidRPr="00F46CF9">
        <w:rPr>
          <w:rFonts w:ascii="Times New Roman" w:eastAsia="Times New Roman" w:hAnsi="Times New Roman" w:cs="Times New Roman"/>
          <w:sz w:val="24"/>
          <w:szCs w:val="24"/>
        </w:rPr>
        <w:t xml:space="preserve"> the Screening Form for Suicide and Medical/Mental/ Developmental Impairments and the Continuity of Care Query (CCQ).</w:t>
      </w:r>
    </w:p>
    <w:p w14:paraId="7DF1C502" w14:textId="77777777" w:rsidR="004B3614" w:rsidRDefault="004B3614" w:rsidP="00E072AC">
      <w:pPr>
        <w:adjustRightInd w:val="0"/>
        <w:snapToGrid w:val="0"/>
        <w:spacing w:after="0" w:line="276" w:lineRule="auto"/>
        <w:ind w:left="990"/>
        <w:rPr>
          <w:rFonts w:ascii="Times New Roman" w:eastAsia="Times New Roman" w:hAnsi="Times New Roman" w:cs="Times New Roman"/>
          <w:color w:val="4472C4" w:themeColor="accent5"/>
          <w:sz w:val="24"/>
          <w:szCs w:val="24"/>
          <w:u w:val="single"/>
        </w:rPr>
      </w:pPr>
      <w:r w:rsidRPr="00F46CF9">
        <w:rPr>
          <w:rFonts w:ascii="Times New Roman" w:eastAsia="Times New Roman" w:hAnsi="Times New Roman" w:cs="Times New Roman"/>
          <w:b/>
          <w:bCs/>
          <w:sz w:val="24"/>
          <w:szCs w:val="24"/>
        </w:rPr>
        <w:t xml:space="preserve">Instructor Note: Provide the Students with a copy of the required TCJS Screening form </w:t>
      </w:r>
      <w:hyperlink r:id="rId23" w:history="1">
        <w:r w:rsidRPr="00E072AC">
          <w:rPr>
            <w:rFonts w:ascii="Times New Roman" w:eastAsia="Times New Roman" w:hAnsi="Times New Roman" w:cs="Times New Roman"/>
            <w:color w:val="4472C4" w:themeColor="accent5"/>
            <w:sz w:val="24"/>
            <w:szCs w:val="24"/>
            <w:u w:val="single"/>
          </w:rPr>
          <w:t>http://www.tcjs.state.tx.us/docs/ScreeningForm-SMMDI_Oct2015.pdf</w:t>
        </w:r>
      </w:hyperlink>
    </w:p>
    <w:p w14:paraId="3F1FE32D" w14:textId="77777777" w:rsidR="00FE0026" w:rsidRPr="00F46CF9" w:rsidRDefault="00FE0026" w:rsidP="00E072AC">
      <w:pPr>
        <w:adjustRightInd w:val="0"/>
        <w:snapToGrid w:val="0"/>
        <w:spacing w:after="0" w:line="276" w:lineRule="auto"/>
        <w:ind w:left="990"/>
        <w:rPr>
          <w:rFonts w:ascii="Times New Roman" w:eastAsia="Times New Roman" w:hAnsi="Times New Roman" w:cs="Times New Roman"/>
          <w:b/>
          <w:sz w:val="24"/>
          <w:szCs w:val="24"/>
        </w:rPr>
      </w:pPr>
    </w:p>
    <w:p w14:paraId="455AFC28" w14:textId="77777777" w:rsidR="004B3614" w:rsidRPr="00F46CF9" w:rsidRDefault="004B3614"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Basic Information </w:t>
      </w:r>
    </w:p>
    <w:p w14:paraId="4E8856F5"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The Screening Form for Suicide and Medical and Mental Impairments</w:t>
      </w:r>
      <w:r w:rsidR="00E66562" w:rsidRPr="00F46CF9">
        <w:rPr>
          <w:rFonts w:ascii="Times New Roman" w:eastAsia="Times New Roman" w:hAnsi="Times New Roman" w:cs="Times New Roman"/>
          <w:bCs/>
          <w:sz w:val="24"/>
          <w:szCs w:val="24"/>
        </w:rPr>
        <w:t xml:space="preserve"> has</w:t>
      </w:r>
      <w:r w:rsidRPr="00F46CF9">
        <w:rPr>
          <w:rFonts w:ascii="Times New Roman" w:eastAsia="Times New Roman" w:hAnsi="Times New Roman" w:cs="Times New Roman"/>
          <w:bCs/>
          <w:sz w:val="24"/>
          <w:szCs w:val="24"/>
        </w:rPr>
        <w:t xml:space="preserve"> </w:t>
      </w:r>
      <w:r w:rsidR="002253DC" w:rsidRPr="00F46CF9">
        <w:rPr>
          <w:rFonts w:ascii="Times New Roman" w:eastAsia="Times New Roman" w:hAnsi="Times New Roman" w:cs="Times New Roman"/>
          <w:bCs/>
          <w:sz w:val="24"/>
          <w:szCs w:val="24"/>
        </w:rPr>
        <w:t>three goals:</w:t>
      </w:r>
    </w:p>
    <w:p w14:paraId="5F7CD955" w14:textId="77777777" w:rsidR="004B3614" w:rsidRPr="00E072AC" w:rsidRDefault="004B3614" w:rsidP="00150EF4">
      <w:pPr>
        <w:numPr>
          <w:ilvl w:val="0"/>
          <w:numId w:val="47"/>
        </w:numPr>
        <w:spacing w:after="0" w:line="276" w:lineRule="auto"/>
        <w:ind w:left="2250"/>
        <w:jc w:val="both"/>
        <w:rPr>
          <w:rFonts w:ascii="Times New Roman" w:eastAsia="Times New Roman" w:hAnsi="Times New Roman" w:cs="Times New Roman"/>
          <w:sz w:val="24"/>
          <w:szCs w:val="24"/>
        </w:rPr>
      </w:pPr>
      <w:r w:rsidRPr="00E072AC">
        <w:rPr>
          <w:rFonts w:ascii="Times New Roman" w:eastAsia="Times New Roman" w:hAnsi="Times New Roman" w:cs="Times New Roman"/>
          <w:sz w:val="24"/>
          <w:szCs w:val="24"/>
        </w:rPr>
        <w:t>To create an objective suicide risk assessment with clear guidance for front-line personnel of when to notify superiors, mental hea</w:t>
      </w:r>
      <w:r w:rsidR="00BE58CE">
        <w:rPr>
          <w:rFonts w:ascii="Times New Roman" w:eastAsia="Times New Roman" w:hAnsi="Times New Roman" w:cs="Times New Roman"/>
          <w:sz w:val="24"/>
          <w:szCs w:val="24"/>
        </w:rPr>
        <w:t>lth providers, and magistrates;</w:t>
      </w:r>
    </w:p>
    <w:p w14:paraId="53AA7409" w14:textId="77777777" w:rsidR="004B3614" w:rsidRPr="00E072AC" w:rsidRDefault="004B3614" w:rsidP="00150EF4">
      <w:pPr>
        <w:numPr>
          <w:ilvl w:val="0"/>
          <w:numId w:val="47"/>
        </w:numPr>
        <w:spacing w:after="0" w:line="276" w:lineRule="auto"/>
        <w:ind w:left="2250"/>
        <w:jc w:val="both"/>
        <w:rPr>
          <w:rFonts w:ascii="Times New Roman" w:eastAsia="Times New Roman" w:hAnsi="Times New Roman" w:cs="Times New Roman"/>
          <w:sz w:val="24"/>
          <w:szCs w:val="24"/>
        </w:rPr>
      </w:pPr>
      <w:r w:rsidRPr="00ED5E2B">
        <w:rPr>
          <w:rFonts w:ascii="Times New Roman" w:eastAsia="Times New Roman" w:hAnsi="Times New Roman" w:cs="Times New Roman"/>
          <w:sz w:val="24"/>
          <w:szCs w:val="24"/>
        </w:rPr>
        <w:t>To assist sheriffs to meet all statute requirements such as Cod</w:t>
      </w:r>
      <w:r w:rsidR="00BE58CE" w:rsidRPr="00ED5E2B">
        <w:rPr>
          <w:rFonts w:ascii="Times New Roman" w:eastAsia="Times New Roman" w:hAnsi="Times New Roman" w:cs="Times New Roman"/>
          <w:sz w:val="24"/>
          <w:szCs w:val="24"/>
        </w:rPr>
        <w:t>e of</w:t>
      </w:r>
      <w:r w:rsidR="00BE58CE">
        <w:rPr>
          <w:rFonts w:ascii="Times New Roman" w:eastAsia="Times New Roman" w:hAnsi="Times New Roman" w:cs="Times New Roman"/>
          <w:sz w:val="24"/>
          <w:szCs w:val="24"/>
        </w:rPr>
        <w:t xml:space="preserve"> Criminal Procedure §16.22; and</w:t>
      </w:r>
    </w:p>
    <w:p w14:paraId="4D325529" w14:textId="77777777" w:rsidR="004B3614" w:rsidRPr="00E072AC" w:rsidRDefault="004B3614" w:rsidP="00150EF4">
      <w:pPr>
        <w:numPr>
          <w:ilvl w:val="0"/>
          <w:numId w:val="47"/>
        </w:numPr>
        <w:spacing w:after="0" w:line="276" w:lineRule="auto"/>
        <w:ind w:left="2250"/>
        <w:jc w:val="both"/>
        <w:rPr>
          <w:rFonts w:ascii="Times New Roman" w:eastAsia="Times New Roman" w:hAnsi="Times New Roman" w:cs="Times New Roman"/>
          <w:sz w:val="24"/>
          <w:szCs w:val="24"/>
        </w:rPr>
      </w:pPr>
      <w:r w:rsidRPr="00E072AC">
        <w:rPr>
          <w:rFonts w:ascii="Times New Roman" w:eastAsia="Times New Roman" w:hAnsi="Times New Roman" w:cs="Times New Roman"/>
          <w:sz w:val="24"/>
          <w:szCs w:val="24"/>
        </w:rPr>
        <w:t>To be user friendly for the typical range of experi</w:t>
      </w:r>
      <w:r w:rsidR="00E072AC">
        <w:rPr>
          <w:rFonts w:ascii="Times New Roman" w:eastAsia="Times New Roman" w:hAnsi="Times New Roman" w:cs="Times New Roman"/>
          <w:sz w:val="24"/>
          <w:szCs w:val="24"/>
        </w:rPr>
        <w:t>ence of a Texas county jailer</w:t>
      </w:r>
      <w:r w:rsidR="00BE58CE">
        <w:rPr>
          <w:rFonts w:ascii="Times New Roman" w:eastAsia="Times New Roman" w:hAnsi="Times New Roman" w:cs="Times New Roman"/>
          <w:sz w:val="24"/>
          <w:szCs w:val="24"/>
        </w:rPr>
        <w:t>.</w:t>
      </w:r>
    </w:p>
    <w:p w14:paraId="1EF9E235" w14:textId="77777777" w:rsidR="004B3614" w:rsidRPr="00ED5E2B"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ED5E2B">
        <w:rPr>
          <w:rFonts w:ascii="Times New Roman" w:eastAsia="Times New Roman" w:hAnsi="Times New Roman" w:cs="Times New Roman"/>
          <w:bCs/>
          <w:sz w:val="24"/>
          <w:szCs w:val="24"/>
        </w:rPr>
        <w:t>Intake screening is the first step and is crucial to determine which inmates require more special</w:t>
      </w:r>
      <w:r w:rsidR="00ED5E2B">
        <w:rPr>
          <w:rFonts w:ascii="Times New Roman" w:eastAsia="Times New Roman" w:hAnsi="Times New Roman" w:cs="Times New Roman"/>
          <w:bCs/>
          <w:sz w:val="24"/>
          <w:szCs w:val="24"/>
        </w:rPr>
        <w:t xml:space="preserve">ized mental health assessment. </w:t>
      </w:r>
      <w:r w:rsidRPr="00ED5E2B">
        <w:rPr>
          <w:rFonts w:ascii="Times New Roman" w:eastAsia="Times New Roman" w:hAnsi="Times New Roman" w:cs="Times New Roman"/>
          <w:bCs/>
          <w:sz w:val="24"/>
          <w:szCs w:val="24"/>
        </w:rPr>
        <w:t xml:space="preserve">Unless inmates are </w:t>
      </w:r>
      <w:r w:rsidRPr="00ED5E2B">
        <w:rPr>
          <w:rFonts w:ascii="Times New Roman" w:eastAsia="Times New Roman" w:hAnsi="Times New Roman" w:cs="Times New Roman"/>
          <w:bCs/>
          <w:sz w:val="24"/>
          <w:szCs w:val="24"/>
        </w:rPr>
        <w:lastRenderedPageBreak/>
        <w:t>identified as potentially needing mental health treatmen</w:t>
      </w:r>
      <w:r w:rsidR="00ED5E2B">
        <w:rPr>
          <w:rFonts w:ascii="Times New Roman" w:eastAsia="Times New Roman" w:hAnsi="Times New Roman" w:cs="Times New Roman"/>
          <w:bCs/>
          <w:sz w:val="24"/>
          <w:szCs w:val="24"/>
        </w:rPr>
        <w:t>t, they will not receive it.</w:t>
      </w:r>
    </w:p>
    <w:p w14:paraId="7367DCB3"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The purpose of intake screening is for correctional staff to triage those who may be at significant risk for suicide; identify inmates who may be in distress from a mental health disorder/psychosis or complications from recent substance abuse; and assist with the continuity of care of special needs inmates. </w:t>
      </w:r>
    </w:p>
    <w:p w14:paraId="728AA9DF"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Per </w:t>
      </w:r>
      <w:r w:rsidR="00D1621F">
        <w:rPr>
          <w:rFonts w:ascii="Times New Roman" w:eastAsia="Times New Roman" w:hAnsi="Times New Roman" w:cs="Times New Roman"/>
          <w:sz w:val="24"/>
          <w:szCs w:val="24"/>
        </w:rPr>
        <w:t>37 TAC</w:t>
      </w:r>
      <w:r w:rsidR="00D1621F" w:rsidRPr="00F46CF9">
        <w:rPr>
          <w:rFonts w:ascii="Times New Roman" w:eastAsia="Times New Roman" w:hAnsi="Times New Roman" w:cs="Times New Roman"/>
          <w:sz w:val="24"/>
          <w:szCs w:val="24"/>
        </w:rPr>
        <w:t xml:space="preserve"> </w:t>
      </w:r>
      <w:r w:rsidRPr="00D1621F">
        <w:rPr>
          <w:rFonts w:ascii="Times New Roman" w:eastAsia="Times New Roman" w:hAnsi="Times New Roman" w:cs="Times New Roman"/>
          <w:bCs/>
          <w:sz w:val="24"/>
          <w:szCs w:val="24"/>
        </w:rPr>
        <w:t>§273.5</w:t>
      </w:r>
      <w:r w:rsidRPr="00F46CF9">
        <w:rPr>
          <w:rFonts w:ascii="Times New Roman" w:eastAsia="Times New Roman" w:hAnsi="Times New Roman" w:cs="Times New Roman"/>
          <w:bCs/>
          <w:sz w:val="24"/>
          <w:szCs w:val="24"/>
        </w:rPr>
        <w:t xml:space="preserve">, an intake screening form must be completed on all inmates immediately upon admission into the facility. </w:t>
      </w:r>
    </w:p>
    <w:p w14:paraId="4CA3D11D"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Additional screenings should be completed when staff has information that an inmate has developed a mental illness or the inmate is suicidal at any point dur</w:t>
      </w:r>
      <w:r w:rsidR="00E66562" w:rsidRPr="00F46CF9">
        <w:rPr>
          <w:rFonts w:ascii="Times New Roman" w:eastAsia="Times New Roman" w:hAnsi="Times New Roman" w:cs="Times New Roman"/>
          <w:bCs/>
          <w:sz w:val="24"/>
          <w:szCs w:val="24"/>
        </w:rPr>
        <w:t xml:space="preserve">ing an inmate’s incarceration. </w:t>
      </w:r>
      <w:r w:rsidRPr="00F46CF9">
        <w:rPr>
          <w:rFonts w:ascii="Times New Roman" w:eastAsia="Times New Roman" w:hAnsi="Times New Roman" w:cs="Times New Roman"/>
          <w:bCs/>
          <w:sz w:val="24"/>
          <w:szCs w:val="24"/>
        </w:rPr>
        <w:t>Any additional screening forms must be maintained in the inmate’s medical file.</w:t>
      </w:r>
    </w:p>
    <w:p w14:paraId="439A1E2D"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For counties that will create an electronic copy or import the form into their software package, all questions from this form must be present along</w:t>
      </w:r>
      <w:r w:rsidR="00B1489D">
        <w:rPr>
          <w:rFonts w:ascii="Times New Roman" w:eastAsia="Times New Roman" w:hAnsi="Times New Roman" w:cs="Times New Roman"/>
          <w:bCs/>
          <w:sz w:val="24"/>
          <w:szCs w:val="24"/>
        </w:rPr>
        <w:t xml:space="preserve"> with required notifications.</w:t>
      </w:r>
    </w:p>
    <w:p w14:paraId="0A84799F"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For counties that will use a paper format, counties may insert blank space into the comments sections of the Word version of the form </w:t>
      </w:r>
      <w:r w:rsidR="00B1489D">
        <w:rPr>
          <w:rFonts w:ascii="Times New Roman" w:eastAsia="Times New Roman" w:hAnsi="Times New Roman" w:cs="Times New Roman"/>
          <w:bCs/>
          <w:sz w:val="24"/>
          <w:szCs w:val="24"/>
        </w:rPr>
        <w:t>to create more writing space.</w:t>
      </w:r>
    </w:p>
    <w:p w14:paraId="173A7100"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The form should be completed by a trained booking jailer or med</w:t>
      </w:r>
      <w:r w:rsidR="00B1489D">
        <w:rPr>
          <w:rFonts w:ascii="Times New Roman" w:eastAsia="Times New Roman" w:hAnsi="Times New Roman" w:cs="Times New Roman"/>
          <w:bCs/>
          <w:sz w:val="24"/>
          <w:szCs w:val="24"/>
        </w:rPr>
        <w:t>ical/mental health personnel.</w:t>
      </w:r>
    </w:p>
    <w:p w14:paraId="380DD53B"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Fill out the form completely and in its entirety. </w:t>
      </w:r>
    </w:p>
    <w:p w14:paraId="05BA162C" w14:textId="77777777" w:rsidR="005209EE"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If the inmate is unable to or refuses to answer questions, notify supervisor and place the inmate on suicide watch </w:t>
      </w:r>
      <w:r w:rsidR="00B1489D">
        <w:rPr>
          <w:rFonts w:ascii="Times New Roman" w:eastAsia="Times New Roman" w:hAnsi="Times New Roman" w:cs="Times New Roman"/>
          <w:bCs/>
          <w:sz w:val="24"/>
          <w:szCs w:val="24"/>
        </w:rPr>
        <w:t xml:space="preserve">until a form can be completed. </w:t>
      </w:r>
      <w:r w:rsidRPr="00F46CF9">
        <w:rPr>
          <w:rFonts w:ascii="Times New Roman" w:eastAsia="Times New Roman" w:hAnsi="Times New Roman" w:cs="Times New Roman"/>
          <w:bCs/>
          <w:sz w:val="24"/>
          <w:szCs w:val="24"/>
        </w:rPr>
        <w:t>Notate the reason why</w:t>
      </w:r>
      <w:r w:rsidR="00E66562" w:rsidRPr="00F46CF9">
        <w:rPr>
          <w:rFonts w:ascii="Times New Roman" w:eastAsia="Times New Roman" w:hAnsi="Times New Roman" w:cs="Times New Roman"/>
          <w:bCs/>
          <w:sz w:val="24"/>
          <w:szCs w:val="24"/>
        </w:rPr>
        <w:t xml:space="preserve"> the form cannot be completed. </w:t>
      </w:r>
      <w:r w:rsidRPr="00F46CF9">
        <w:rPr>
          <w:rFonts w:ascii="Times New Roman" w:eastAsia="Times New Roman" w:hAnsi="Times New Roman" w:cs="Times New Roman"/>
          <w:bCs/>
          <w:sz w:val="24"/>
          <w:szCs w:val="24"/>
        </w:rPr>
        <w:t>Complete a new form when the inmate is</w:t>
      </w:r>
      <w:r w:rsidR="00B1489D">
        <w:rPr>
          <w:rFonts w:ascii="Times New Roman" w:eastAsia="Times New Roman" w:hAnsi="Times New Roman" w:cs="Times New Roman"/>
          <w:bCs/>
          <w:sz w:val="24"/>
          <w:szCs w:val="24"/>
        </w:rPr>
        <w:t xml:space="preserve"> able to answer the questions.</w:t>
      </w:r>
    </w:p>
    <w:p w14:paraId="4EF15260" w14:textId="77777777" w:rsidR="00ED5E2B" w:rsidRPr="00F46CF9" w:rsidRDefault="00ED5E2B" w:rsidP="00ED5E2B">
      <w:pPr>
        <w:adjustRightInd w:val="0"/>
        <w:snapToGrid w:val="0"/>
        <w:spacing w:after="0" w:line="276" w:lineRule="auto"/>
        <w:ind w:left="1800"/>
        <w:jc w:val="both"/>
        <w:rPr>
          <w:rFonts w:ascii="Times New Roman" w:eastAsia="Times New Roman" w:hAnsi="Times New Roman" w:cs="Times New Roman"/>
          <w:bCs/>
          <w:sz w:val="24"/>
          <w:szCs w:val="24"/>
        </w:rPr>
      </w:pPr>
    </w:p>
    <w:p w14:paraId="1AF21627" w14:textId="77777777" w:rsidR="004B3614" w:rsidRDefault="005209EE" w:rsidP="00E072AC">
      <w:pPr>
        <w:adjustRightInd w:val="0"/>
        <w:snapToGrid w:val="0"/>
        <w:spacing w:after="0" w:line="276" w:lineRule="auto"/>
        <w:jc w:val="both"/>
        <w:rPr>
          <w:rFonts w:ascii="Times New Roman" w:eastAsia="Times New Roman" w:hAnsi="Times New Roman" w:cs="Times New Roman"/>
          <w:b/>
          <w:bCs/>
          <w:sz w:val="24"/>
          <w:szCs w:val="24"/>
        </w:rPr>
      </w:pPr>
      <w:r w:rsidRPr="00ED5E2B">
        <w:rPr>
          <w:rFonts w:ascii="Times New Roman" w:eastAsia="Times New Roman" w:hAnsi="Times New Roman" w:cs="Times New Roman"/>
          <w:b/>
          <w:bCs/>
          <w:sz w:val="24"/>
          <w:szCs w:val="24"/>
        </w:rPr>
        <w:t>Instructor No</w:t>
      </w:r>
      <w:r w:rsidR="00ED5E2B">
        <w:rPr>
          <w:rFonts w:ascii="Times New Roman" w:eastAsia="Times New Roman" w:hAnsi="Times New Roman" w:cs="Times New Roman"/>
          <w:b/>
          <w:bCs/>
          <w:sz w:val="24"/>
          <w:szCs w:val="24"/>
        </w:rPr>
        <w:t>te: Have each student complete the most current suicide</w:t>
      </w:r>
      <w:r w:rsidRPr="00ED5E2B">
        <w:rPr>
          <w:rFonts w:ascii="Times New Roman" w:eastAsia="Times New Roman" w:hAnsi="Times New Roman" w:cs="Times New Roman"/>
          <w:b/>
          <w:bCs/>
          <w:sz w:val="24"/>
          <w:szCs w:val="24"/>
        </w:rPr>
        <w:t xml:space="preserve"> screening form with partner in role-play format. Practice completion utilizing learned communication skills from previous sections.</w:t>
      </w:r>
      <w:r w:rsidR="004B3614" w:rsidRPr="00ED5E2B">
        <w:rPr>
          <w:rFonts w:ascii="Times New Roman" w:eastAsia="Times New Roman" w:hAnsi="Times New Roman" w:cs="Times New Roman"/>
          <w:bCs/>
          <w:sz w:val="24"/>
          <w:szCs w:val="24"/>
        </w:rPr>
        <w:t xml:space="preserve"> </w:t>
      </w:r>
      <w:r w:rsidRPr="00ED5E2B">
        <w:rPr>
          <w:rFonts w:ascii="Times New Roman" w:eastAsia="Times New Roman" w:hAnsi="Times New Roman" w:cs="Times New Roman"/>
          <w:b/>
          <w:bCs/>
          <w:sz w:val="24"/>
          <w:szCs w:val="24"/>
        </w:rPr>
        <w:t>If students need additional familiarization with the screening form, complete below section prior to scenario involvement.</w:t>
      </w:r>
    </w:p>
    <w:p w14:paraId="54489183" w14:textId="77777777" w:rsidR="00E072AC" w:rsidRPr="00E072AC" w:rsidRDefault="00E072AC" w:rsidP="0002399A">
      <w:pPr>
        <w:adjustRightInd w:val="0"/>
        <w:snapToGrid w:val="0"/>
        <w:spacing w:after="0" w:line="276" w:lineRule="auto"/>
        <w:rPr>
          <w:rFonts w:ascii="Times New Roman" w:eastAsia="Times New Roman" w:hAnsi="Times New Roman" w:cs="Times New Roman"/>
          <w:bCs/>
          <w:sz w:val="24"/>
          <w:szCs w:val="24"/>
        </w:rPr>
      </w:pPr>
    </w:p>
    <w:p w14:paraId="7F032308" w14:textId="77777777" w:rsidR="002253DC" w:rsidRPr="00F46CF9" w:rsidRDefault="002253DC"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The following section is a review of the screening form and the appropriate way to complete</w:t>
      </w:r>
      <w:r w:rsidR="00E66562" w:rsidRPr="00F46CF9">
        <w:rPr>
          <w:rFonts w:ascii="Times New Roman" w:eastAsia="Times New Roman" w:hAnsi="Times New Roman" w:cs="Times New Roman"/>
          <w:bCs/>
          <w:sz w:val="24"/>
          <w:szCs w:val="24"/>
        </w:rPr>
        <w:t xml:space="preserve"> it</w:t>
      </w:r>
      <w:r w:rsidRPr="00F46CF9">
        <w:rPr>
          <w:rFonts w:ascii="Times New Roman" w:eastAsia="Times New Roman" w:hAnsi="Times New Roman" w:cs="Times New Roman"/>
          <w:bCs/>
          <w:sz w:val="24"/>
          <w:szCs w:val="24"/>
        </w:rPr>
        <w:t>. Time allotted for this process should depend on the familiarity and proficiency of the students with this completion process. Review as needed.</w:t>
      </w:r>
    </w:p>
    <w:p w14:paraId="3663DEF2" w14:textId="77777777" w:rsidR="004B3614" w:rsidRPr="00F46CF9" w:rsidRDefault="004B3614" w:rsidP="00E072AC">
      <w:pPr>
        <w:adjustRightInd w:val="0"/>
        <w:snapToGrid w:val="0"/>
        <w:spacing w:after="0" w:line="276" w:lineRule="auto"/>
        <w:ind w:left="1350"/>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1st Section</w:t>
      </w:r>
      <w:r w:rsidR="00E66562" w:rsidRPr="00F46CF9">
        <w:rPr>
          <w:rFonts w:ascii="Times New Roman" w:eastAsia="Times New Roman" w:hAnsi="Times New Roman" w:cs="Times New Roman"/>
          <w:bCs/>
          <w:sz w:val="24"/>
          <w:szCs w:val="24"/>
        </w:rPr>
        <w:t xml:space="preserve">: </w:t>
      </w:r>
      <w:r w:rsidRPr="00F46CF9">
        <w:rPr>
          <w:rFonts w:ascii="Times New Roman" w:eastAsia="Times New Roman" w:hAnsi="Times New Roman" w:cs="Times New Roman"/>
          <w:bCs/>
          <w:sz w:val="24"/>
          <w:szCs w:val="24"/>
        </w:rPr>
        <w:t xml:space="preserve">Basic Information and Medical Information </w:t>
      </w:r>
    </w:p>
    <w:p w14:paraId="306CB944"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The first section consists of basic identifier information and medical information. </w:t>
      </w:r>
    </w:p>
    <w:p w14:paraId="560C26E4"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All applicable boxes should</w:t>
      </w:r>
      <w:r w:rsidR="00B1489D">
        <w:rPr>
          <w:rFonts w:ascii="Times New Roman" w:eastAsia="Times New Roman" w:hAnsi="Times New Roman" w:cs="Times New Roman"/>
          <w:bCs/>
          <w:sz w:val="24"/>
          <w:szCs w:val="24"/>
        </w:rPr>
        <w:t xml:space="preserve"> be checked. </w:t>
      </w:r>
      <w:r w:rsidRPr="00F46CF9">
        <w:rPr>
          <w:rFonts w:ascii="Times New Roman" w:eastAsia="Times New Roman" w:hAnsi="Times New Roman" w:cs="Times New Roman"/>
          <w:bCs/>
          <w:sz w:val="24"/>
          <w:szCs w:val="24"/>
        </w:rPr>
        <w:t xml:space="preserve">Provide additional information where required. </w:t>
      </w:r>
    </w:p>
    <w:p w14:paraId="2B3CD3B8"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lastRenderedPageBreak/>
        <w:t xml:space="preserve">The below two medical questions require that a supervisor or medical personnel be notified if jailers receive a “yes” answer: </w:t>
      </w:r>
    </w:p>
    <w:p w14:paraId="5792F9FB" w14:textId="77777777" w:rsidR="004B3614" w:rsidRPr="00E072AC" w:rsidRDefault="004B3614" w:rsidP="00150EF4">
      <w:pPr>
        <w:numPr>
          <w:ilvl w:val="0"/>
          <w:numId w:val="48"/>
        </w:numPr>
        <w:spacing w:after="0" w:line="276" w:lineRule="auto"/>
        <w:ind w:left="2250"/>
        <w:jc w:val="both"/>
        <w:rPr>
          <w:rFonts w:ascii="Times New Roman" w:eastAsia="Times New Roman" w:hAnsi="Times New Roman" w:cs="Times New Roman"/>
          <w:sz w:val="24"/>
          <w:szCs w:val="24"/>
        </w:rPr>
      </w:pPr>
      <w:r w:rsidRPr="00E072AC">
        <w:rPr>
          <w:rFonts w:ascii="Times New Roman" w:eastAsia="Times New Roman" w:hAnsi="Times New Roman" w:cs="Times New Roman"/>
          <w:sz w:val="24"/>
          <w:szCs w:val="24"/>
        </w:rPr>
        <w:t xml:space="preserve">Do you think you will have withdrawal symptoms from stopping use of medications or other substances (including alcohol or drugs) while you are in jail? </w:t>
      </w:r>
    </w:p>
    <w:p w14:paraId="3C8CFE9B" w14:textId="77777777" w:rsidR="004B3614" w:rsidRPr="00E072AC" w:rsidRDefault="004B3614" w:rsidP="00150EF4">
      <w:pPr>
        <w:numPr>
          <w:ilvl w:val="0"/>
          <w:numId w:val="48"/>
        </w:numPr>
        <w:spacing w:after="0" w:line="276" w:lineRule="auto"/>
        <w:ind w:left="2250"/>
        <w:jc w:val="both"/>
        <w:rPr>
          <w:rFonts w:ascii="Times New Roman" w:eastAsia="Times New Roman" w:hAnsi="Times New Roman" w:cs="Times New Roman"/>
          <w:sz w:val="24"/>
          <w:szCs w:val="24"/>
        </w:rPr>
      </w:pPr>
      <w:r w:rsidRPr="00E072AC">
        <w:rPr>
          <w:rFonts w:ascii="Times New Roman" w:eastAsia="Times New Roman" w:hAnsi="Times New Roman" w:cs="Times New Roman"/>
          <w:sz w:val="24"/>
          <w:szCs w:val="24"/>
        </w:rPr>
        <w:t xml:space="preserve">Have you ever had a traumatic brain injury, or loss of consciousness? </w:t>
      </w:r>
    </w:p>
    <w:p w14:paraId="081053C8" w14:textId="77777777" w:rsidR="004B3614"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Medical personnel or supervisors should asse</w:t>
      </w:r>
      <w:r w:rsidR="00BE58CE">
        <w:rPr>
          <w:rFonts w:ascii="Times New Roman" w:eastAsia="Times New Roman" w:hAnsi="Times New Roman" w:cs="Times New Roman"/>
          <w:bCs/>
          <w:sz w:val="24"/>
          <w:szCs w:val="24"/>
        </w:rPr>
        <w:t>ss and take appropriate action.</w:t>
      </w:r>
    </w:p>
    <w:p w14:paraId="756AE077" w14:textId="77777777" w:rsidR="00FE0026" w:rsidRDefault="00FE0026" w:rsidP="00FE0026">
      <w:pPr>
        <w:adjustRightInd w:val="0"/>
        <w:snapToGrid w:val="0"/>
        <w:spacing w:after="0" w:line="276" w:lineRule="auto"/>
        <w:ind w:left="1350"/>
        <w:jc w:val="both"/>
        <w:rPr>
          <w:rFonts w:ascii="Times New Roman" w:eastAsia="Times New Roman" w:hAnsi="Times New Roman" w:cs="Times New Roman"/>
          <w:bCs/>
          <w:sz w:val="24"/>
          <w:szCs w:val="24"/>
        </w:rPr>
      </w:pPr>
    </w:p>
    <w:p w14:paraId="20323A01" w14:textId="77777777" w:rsidR="004B3614" w:rsidRPr="00F46CF9" w:rsidRDefault="00E66562"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2nd Section: </w:t>
      </w:r>
      <w:r w:rsidR="004B3614" w:rsidRPr="00F46CF9">
        <w:rPr>
          <w:rFonts w:ascii="Times New Roman" w:eastAsia="Times New Roman" w:hAnsi="Times New Roman" w:cs="Times New Roman"/>
          <w:bCs/>
          <w:sz w:val="24"/>
          <w:szCs w:val="24"/>
        </w:rPr>
        <w:t xml:space="preserve">Self-report Questions </w:t>
      </w:r>
    </w:p>
    <w:p w14:paraId="41E80D1B"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If the inmate is unable to answer questions, note the reason why, notify supervisor and place inmate on suicide watch u</w:t>
      </w:r>
      <w:r w:rsidR="00B1489D">
        <w:rPr>
          <w:rFonts w:ascii="Times New Roman" w:eastAsia="Times New Roman" w:hAnsi="Times New Roman" w:cs="Times New Roman"/>
          <w:bCs/>
          <w:sz w:val="24"/>
          <w:szCs w:val="24"/>
        </w:rPr>
        <w:t>ntil a form can be completed.</w:t>
      </w:r>
    </w:p>
    <w:p w14:paraId="7E4BAF5A"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Questions 1a-d are strong indicators of inmates at high risk of suicide. Any “yes” answer requires notification to supervisor, magistrate </w:t>
      </w:r>
      <w:r w:rsidRPr="00F46CF9">
        <w:rPr>
          <w:rFonts w:ascii="Times New Roman" w:eastAsia="Times New Roman" w:hAnsi="Times New Roman" w:cs="Times New Roman"/>
          <w:bCs/>
          <w:sz w:val="24"/>
          <w:szCs w:val="24"/>
          <w:u w:val="single"/>
        </w:rPr>
        <w:t>and</w:t>
      </w:r>
      <w:r w:rsidRPr="00F46CF9">
        <w:rPr>
          <w:rFonts w:ascii="Times New Roman" w:eastAsia="Times New Roman" w:hAnsi="Times New Roman" w:cs="Times New Roman"/>
          <w:bCs/>
          <w:sz w:val="24"/>
          <w:szCs w:val="24"/>
        </w:rPr>
        <w:t xml:space="preserve"> mental health immediately, and placement</w:t>
      </w:r>
      <w:r w:rsidR="00B1489D">
        <w:rPr>
          <w:rFonts w:ascii="Times New Roman" w:eastAsia="Times New Roman" w:hAnsi="Times New Roman" w:cs="Times New Roman"/>
          <w:bCs/>
          <w:sz w:val="24"/>
          <w:szCs w:val="24"/>
        </w:rPr>
        <w:t xml:space="preserve"> of inmate on suicide watch.</w:t>
      </w:r>
    </w:p>
    <w:p w14:paraId="38931B23"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However, if for any reason a jailer believes an inmate to be at risk of suicide regardless of the answer to 1a-d, </w:t>
      </w:r>
      <w:proofErr w:type="gramStart"/>
      <w:r w:rsidRPr="00F46CF9">
        <w:rPr>
          <w:rFonts w:ascii="Times New Roman" w:eastAsia="Times New Roman" w:hAnsi="Times New Roman" w:cs="Times New Roman"/>
          <w:bCs/>
          <w:sz w:val="24"/>
          <w:szCs w:val="24"/>
        </w:rPr>
        <w:t>an</w:t>
      </w:r>
      <w:proofErr w:type="gramEnd"/>
      <w:r w:rsidRPr="00F46CF9">
        <w:rPr>
          <w:rFonts w:ascii="Times New Roman" w:eastAsia="Times New Roman" w:hAnsi="Times New Roman" w:cs="Times New Roman"/>
          <w:bCs/>
          <w:sz w:val="24"/>
          <w:szCs w:val="24"/>
        </w:rPr>
        <w:t xml:space="preserve"> jailer should place the inmate on suicide w</w:t>
      </w:r>
      <w:r w:rsidR="00B1489D">
        <w:rPr>
          <w:rFonts w:ascii="Times New Roman" w:eastAsia="Times New Roman" w:hAnsi="Times New Roman" w:cs="Times New Roman"/>
          <w:bCs/>
          <w:sz w:val="24"/>
          <w:szCs w:val="24"/>
        </w:rPr>
        <w:t>atch and notify a supervisor.</w:t>
      </w:r>
    </w:p>
    <w:p w14:paraId="7E84E8E6"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Inmates should only be removed from suicide watch after assessed by quali</w:t>
      </w:r>
      <w:r w:rsidR="00B1489D">
        <w:rPr>
          <w:rFonts w:ascii="Times New Roman" w:eastAsia="Times New Roman" w:hAnsi="Times New Roman" w:cs="Times New Roman"/>
          <w:bCs/>
          <w:sz w:val="24"/>
          <w:szCs w:val="24"/>
        </w:rPr>
        <w:t>fied mental health personnel.</w:t>
      </w:r>
    </w:p>
    <w:p w14:paraId="4BE7C1EE"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Questions 2-12 include questions about mental health symptoms and risk factors that warrant super</w:t>
      </w:r>
      <w:r w:rsidR="00B1489D">
        <w:rPr>
          <w:rFonts w:ascii="Times New Roman" w:eastAsia="Times New Roman" w:hAnsi="Times New Roman" w:cs="Times New Roman"/>
          <w:bCs/>
          <w:sz w:val="24"/>
          <w:szCs w:val="24"/>
        </w:rPr>
        <w:t xml:space="preserve">visor/magistrate notification. </w:t>
      </w:r>
      <w:r w:rsidRPr="00F46CF9">
        <w:rPr>
          <w:rFonts w:ascii="Times New Roman" w:eastAsia="Times New Roman" w:hAnsi="Times New Roman" w:cs="Times New Roman"/>
          <w:bCs/>
          <w:sz w:val="24"/>
          <w:szCs w:val="24"/>
        </w:rPr>
        <w:t xml:space="preserve">Self-report symptoms relate to possible psychosis, schizophrenia, bipolar </w:t>
      </w:r>
      <w:r w:rsidR="00B1489D">
        <w:rPr>
          <w:rFonts w:ascii="Times New Roman" w:eastAsia="Times New Roman" w:hAnsi="Times New Roman" w:cs="Times New Roman"/>
          <w:bCs/>
          <w:sz w:val="24"/>
          <w:szCs w:val="24"/>
        </w:rPr>
        <w:t xml:space="preserve">disorder, depression and PTSD. </w:t>
      </w:r>
      <w:r w:rsidRPr="00F46CF9">
        <w:rPr>
          <w:rFonts w:ascii="Times New Roman" w:eastAsia="Times New Roman" w:hAnsi="Times New Roman" w:cs="Times New Roman"/>
          <w:bCs/>
          <w:sz w:val="24"/>
          <w:szCs w:val="24"/>
        </w:rPr>
        <w:t>Question 11 also attempts to detect possi</w:t>
      </w:r>
      <w:r w:rsidR="00B1489D">
        <w:rPr>
          <w:rFonts w:ascii="Times New Roman" w:eastAsia="Times New Roman" w:hAnsi="Times New Roman" w:cs="Times New Roman"/>
          <w:bCs/>
          <w:sz w:val="24"/>
          <w:szCs w:val="24"/>
        </w:rPr>
        <w:t>ble developmental disability.</w:t>
      </w:r>
    </w:p>
    <w:p w14:paraId="1507A367" w14:textId="77777777" w:rsidR="004B3614"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If a screener receives a “yes” answer, please ask follow-up questions to gain a better u</w:t>
      </w:r>
      <w:r w:rsidR="00B1489D">
        <w:rPr>
          <w:rFonts w:ascii="Times New Roman" w:eastAsia="Times New Roman" w:hAnsi="Times New Roman" w:cs="Times New Roman"/>
          <w:bCs/>
          <w:sz w:val="24"/>
          <w:szCs w:val="24"/>
        </w:rPr>
        <w:t>nderstanding of the symptoms.</w:t>
      </w:r>
    </w:p>
    <w:p w14:paraId="61145506" w14:textId="77777777" w:rsidR="00FE0026" w:rsidRPr="00F46CF9" w:rsidRDefault="00FE0026" w:rsidP="00FE0026">
      <w:pPr>
        <w:adjustRightInd w:val="0"/>
        <w:snapToGrid w:val="0"/>
        <w:spacing w:after="0" w:line="276" w:lineRule="auto"/>
        <w:ind w:left="1800"/>
        <w:jc w:val="both"/>
        <w:rPr>
          <w:rFonts w:ascii="Times New Roman" w:eastAsia="Times New Roman" w:hAnsi="Times New Roman" w:cs="Times New Roman"/>
          <w:bCs/>
          <w:sz w:val="24"/>
          <w:szCs w:val="24"/>
        </w:rPr>
      </w:pPr>
    </w:p>
    <w:p w14:paraId="640EA044" w14:textId="77777777" w:rsidR="004B3614" w:rsidRPr="00F46CF9" w:rsidRDefault="00E66562"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3rd Section: </w:t>
      </w:r>
      <w:r w:rsidR="00B1489D">
        <w:rPr>
          <w:rFonts w:ascii="Times New Roman" w:eastAsia="Times New Roman" w:hAnsi="Times New Roman" w:cs="Times New Roman"/>
          <w:bCs/>
          <w:sz w:val="24"/>
          <w:szCs w:val="24"/>
        </w:rPr>
        <w:t>Observation</w:t>
      </w:r>
    </w:p>
    <w:p w14:paraId="20274FC9"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Make careful observations of the inma</w:t>
      </w:r>
      <w:r w:rsidR="00E072AC">
        <w:rPr>
          <w:rFonts w:ascii="Times New Roman" w:eastAsia="Times New Roman" w:hAnsi="Times New Roman" w:cs="Times New Roman"/>
          <w:bCs/>
          <w:sz w:val="24"/>
          <w:szCs w:val="24"/>
        </w:rPr>
        <w:t>te’s demeanor and appearance.</w:t>
      </w:r>
    </w:p>
    <w:p w14:paraId="1F2C87E5"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Look for cuts to the wrist, impressions around the neck, or any other ev</w:t>
      </w:r>
      <w:r w:rsidR="00E072AC">
        <w:rPr>
          <w:rFonts w:ascii="Times New Roman" w:eastAsia="Times New Roman" w:hAnsi="Times New Roman" w:cs="Times New Roman"/>
          <w:bCs/>
          <w:sz w:val="24"/>
          <w:szCs w:val="24"/>
        </w:rPr>
        <w:t>idence of self- harm.</w:t>
      </w:r>
    </w:p>
    <w:p w14:paraId="0A6626AC" w14:textId="77777777" w:rsidR="004B3614" w:rsidRPr="00F46CF9" w:rsidRDefault="00BE58CE"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Notate when applicable.</w:t>
      </w:r>
    </w:p>
    <w:p w14:paraId="0BE65D18" w14:textId="77777777" w:rsidR="004B3614"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A comment box is provided for any additional information that the screener believes is relevant in</w:t>
      </w:r>
      <w:r w:rsidR="00E072AC">
        <w:rPr>
          <w:rFonts w:ascii="Times New Roman" w:eastAsia="Times New Roman" w:hAnsi="Times New Roman" w:cs="Times New Roman"/>
          <w:bCs/>
          <w:sz w:val="24"/>
          <w:szCs w:val="24"/>
        </w:rPr>
        <w:t xml:space="preserve">cluding an exact or CCQ match. </w:t>
      </w:r>
      <w:r w:rsidRPr="00F46CF9">
        <w:rPr>
          <w:rFonts w:ascii="Times New Roman" w:eastAsia="Times New Roman" w:hAnsi="Times New Roman" w:cs="Times New Roman"/>
          <w:bCs/>
          <w:sz w:val="24"/>
          <w:szCs w:val="24"/>
        </w:rPr>
        <w:t>This completed form will likely be viewed by magistrates and mental health professionals</w:t>
      </w:r>
      <w:r w:rsidR="00E66562" w:rsidRPr="00F46CF9">
        <w:rPr>
          <w:rFonts w:ascii="Times New Roman" w:eastAsia="Times New Roman" w:hAnsi="Times New Roman" w:cs="Times New Roman"/>
          <w:bCs/>
          <w:sz w:val="24"/>
          <w:szCs w:val="24"/>
        </w:rPr>
        <w:t>,</w:t>
      </w:r>
      <w:r w:rsidRPr="00F46CF9">
        <w:rPr>
          <w:rFonts w:ascii="Times New Roman" w:eastAsia="Times New Roman" w:hAnsi="Times New Roman" w:cs="Times New Roman"/>
          <w:bCs/>
          <w:sz w:val="24"/>
          <w:szCs w:val="24"/>
        </w:rPr>
        <w:t xml:space="preserve"> so additional information will be beneficial. </w:t>
      </w:r>
    </w:p>
    <w:p w14:paraId="1F8E1592" w14:textId="77777777" w:rsidR="00FE0026" w:rsidRPr="00F46CF9" w:rsidRDefault="00FE0026" w:rsidP="00FE0026">
      <w:pPr>
        <w:adjustRightInd w:val="0"/>
        <w:snapToGrid w:val="0"/>
        <w:spacing w:after="0" w:line="276" w:lineRule="auto"/>
        <w:ind w:left="1800"/>
        <w:jc w:val="both"/>
        <w:rPr>
          <w:rFonts w:ascii="Times New Roman" w:eastAsia="Times New Roman" w:hAnsi="Times New Roman" w:cs="Times New Roman"/>
          <w:bCs/>
          <w:sz w:val="24"/>
          <w:szCs w:val="24"/>
        </w:rPr>
      </w:pPr>
    </w:p>
    <w:p w14:paraId="28DE5031" w14:textId="77777777" w:rsidR="004B3614" w:rsidRPr="00F46CF9" w:rsidRDefault="00E66562"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4th Section: </w:t>
      </w:r>
      <w:r w:rsidR="004B3614" w:rsidRPr="00F46CF9">
        <w:rPr>
          <w:rFonts w:ascii="Times New Roman" w:eastAsia="Times New Roman" w:hAnsi="Times New Roman" w:cs="Times New Roman"/>
          <w:bCs/>
          <w:sz w:val="24"/>
          <w:szCs w:val="24"/>
        </w:rPr>
        <w:t xml:space="preserve">Notification </w:t>
      </w:r>
    </w:p>
    <w:p w14:paraId="73B72C95"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A “yes” answer to most questions on the form will require notification to a supervisor, magistrate, </w:t>
      </w:r>
      <w:r w:rsidR="00E66562" w:rsidRPr="00F46CF9">
        <w:rPr>
          <w:rFonts w:ascii="Times New Roman" w:eastAsia="Times New Roman" w:hAnsi="Times New Roman" w:cs="Times New Roman"/>
          <w:bCs/>
          <w:sz w:val="24"/>
          <w:szCs w:val="24"/>
        </w:rPr>
        <w:t>and/</w:t>
      </w:r>
      <w:r w:rsidRPr="00F46CF9">
        <w:rPr>
          <w:rFonts w:ascii="Times New Roman" w:eastAsia="Times New Roman" w:hAnsi="Times New Roman" w:cs="Times New Roman"/>
          <w:bCs/>
          <w:sz w:val="24"/>
          <w:szCs w:val="24"/>
        </w:rPr>
        <w:t>or mental</w:t>
      </w:r>
      <w:r w:rsidR="00E66562" w:rsidRPr="00F46CF9">
        <w:rPr>
          <w:rFonts w:ascii="Times New Roman" w:eastAsia="Times New Roman" w:hAnsi="Times New Roman" w:cs="Times New Roman"/>
          <w:bCs/>
          <w:sz w:val="24"/>
          <w:szCs w:val="24"/>
        </w:rPr>
        <w:t xml:space="preserve"> health or </w:t>
      </w:r>
      <w:r w:rsidR="00B1489D">
        <w:rPr>
          <w:rFonts w:ascii="Times New Roman" w:eastAsia="Times New Roman" w:hAnsi="Times New Roman" w:cs="Times New Roman"/>
          <w:bCs/>
          <w:sz w:val="24"/>
          <w:szCs w:val="24"/>
        </w:rPr>
        <w:t>medical personnel.</w:t>
      </w:r>
    </w:p>
    <w:p w14:paraId="55364697" w14:textId="77777777" w:rsidR="004B3614" w:rsidRPr="00F46CF9"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lastRenderedPageBreak/>
        <w:t xml:space="preserve">Space is </w:t>
      </w:r>
      <w:r w:rsidR="00E66562" w:rsidRPr="00F46CF9">
        <w:rPr>
          <w:rFonts w:ascii="Times New Roman" w:eastAsia="Times New Roman" w:hAnsi="Times New Roman" w:cs="Times New Roman"/>
          <w:bCs/>
          <w:sz w:val="24"/>
          <w:szCs w:val="24"/>
        </w:rPr>
        <w:t>provided for each notification.</w:t>
      </w:r>
      <w:r w:rsidRPr="00F46CF9">
        <w:rPr>
          <w:rFonts w:ascii="Times New Roman" w:eastAsia="Times New Roman" w:hAnsi="Times New Roman" w:cs="Times New Roman"/>
          <w:bCs/>
          <w:sz w:val="24"/>
          <w:szCs w:val="24"/>
        </w:rPr>
        <w:t xml:space="preserve"> Jailers shall notate when they</w:t>
      </w:r>
      <w:r w:rsidR="00B1489D">
        <w:rPr>
          <w:rFonts w:ascii="Times New Roman" w:eastAsia="Times New Roman" w:hAnsi="Times New Roman" w:cs="Times New Roman"/>
          <w:bCs/>
          <w:sz w:val="24"/>
          <w:szCs w:val="24"/>
        </w:rPr>
        <w:t xml:space="preserve"> make required notifications.</w:t>
      </w:r>
    </w:p>
    <w:p w14:paraId="1E3EEF71" w14:textId="77777777" w:rsidR="004B3614" w:rsidRDefault="004B3614" w:rsidP="00150EF4">
      <w:pPr>
        <w:numPr>
          <w:ilvl w:val="1"/>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 xml:space="preserve">In addition, </w:t>
      </w:r>
      <w:r w:rsidR="009B7802">
        <w:rPr>
          <w:rFonts w:ascii="Times New Roman" w:eastAsia="Times New Roman" w:hAnsi="Times New Roman" w:cs="Times New Roman"/>
          <w:bCs/>
          <w:sz w:val="24"/>
          <w:szCs w:val="24"/>
        </w:rPr>
        <w:t xml:space="preserve">the space for </w:t>
      </w:r>
      <w:r w:rsidRPr="00F46CF9">
        <w:rPr>
          <w:rFonts w:ascii="Times New Roman" w:eastAsia="Times New Roman" w:hAnsi="Times New Roman" w:cs="Times New Roman"/>
          <w:bCs/>
          <w:sz w:val="24"/>
          <w:szCs w:val="24"/>
        </w:rPr>
        <w:t xml:space="preserve">magistrate notification shall </w:t>
      </w:r>
      <w:r w:rsidR="00E66562" w:rsidRPr="00F46CF9">
        <w:rPr>
          <w:rFonts w:ascii="Times New Roman" w:eastAsia="Times New Roman" w:hAnsi="Times New Roman" w:cs="Times New Roman"/>
          <w:bCs/>
          <w:sz w:val="24"/>
          <w:szCs w:val="24"/>
        </w:rPr>
        <w:t>indica</w:t>
      </w:r>
      <w:r w:rsidR="009B7802">
        <w:rPr>
          <w:rFonts w:ascii="Times New Roman" w:eastAsia="Times New Roman" w:hAnsi="Times New Roman" w:cs="Times New Roman"/>
          <w:bCs/>
          <w:sz w:val="24"/>
          <w:szCs w:val="24"/>
        </w:rPr>
        <w:t>te</w:t>
      </w:r>
      <w:r w:rsidR="00E66562" w:rsidRPr="00F46CF9">
        <w:rPr>
          <w:rFonts w:ascii="Times New Roman" w:eastAsia="Times New Roman" w:hAnsi="Times New Roman" w:cs="Times New Roman"/>
          <w:bCs/>
          <w:sz w:val="24"/>
          <w:szCs w:val="24"/>
        </w:rPr>
        <w:t xml:space="preserve"> whether</w:t>
      </w:r>
      <w:r w:rsidRPr="00F46CF9">
        <w:rPr>
          <w:rFonts w:ascii="Times New Roman" w:eastAsia="Times New Roman" w:hAnsi="Times New Roman" w:cs="Times New Roman"/>
          <w:bCs/>
          <w:sz w:val="24"/>
          <w:szCs w:val="24"/>
        </w:rPr>
        <w:t xml:space="preserve"> elect</w:t>
      </w:r>
      <w:r w:rsidR="00E66562" w:rsidRPr="00F46CF9">
        <w:rPr>
          <w:rFonts w:ascii="Times New Roman" w:eastAsia="Times New Roman" w:hAnsi="Times New Roman" w:cs="Times New Roman"/>
          <w:bCs/>
          <w:sz w:val="24"/>
          <w:szCs w:val="24"/>
        </w:rPr>
        <w:t xml:space="preserve">ronic or written notification was made. </w:t>
      </w:r>
      <w:r w:rsidRPr="00F46CF9">
        <w:rPr>
          <w:rFonts w:ascii="Times New Roman" w:eastAsia="Times New Roman" w:hAnsi="Times New Roman" w:cs="Times New Roman"/>
          <w:bCs/>
          <w:sz w:val="24"/>
          <w:szCs w:val="24"/>
        </w:rPr>
        <w:t xml:space="preserve">A completed copy of this form should </w:t>
      </w:r>
      <w:r w:rsidR="00B1489D">
        <w:rPr>
          <w:rFonts w:ascii="Times New Roman" w:eastAsia="Times New Roman" w:hAnsi="Times New Roman" w:cs="Times New Roman"/>
          <w:bCs/>
          <w:sz w:val="24"/>
          <w:szCs w:val="24"/>
        </w:rPr>
        <w:t>be sent to the magistrate.</w:t>
      </w:r>
    </w:p>
    <w:p w14:paraId="6F747AB2" w14:textId="77777777" w:rsidR="00FE0026" w:rsidRPr="00F46CF9" w:rsidRDefault="00FE0026" w:rsidP="00FE0026">
      <w:pPr>
        <w:adjustRightInd w:val="0"/>
        <w:snapToGrid w:val="0"/>
        <w:spacing w:after="0" w:line="276" w:lineRule="auto"/>
        <w:ind w:left="1800"/>
        <w:jc w:val="both"/>
        <w:rPr>
          <w:rFonts w:ascii="Times New Roman" w:eastAsia="Times New Roman" w:hAnsi="Times New Roman" w:cs="Times New Roman"/>
          <w:bCs/>
          <w:sz w:val="24"/>
          <w:szCs w:val="24"/>
        </w:rPr>
      </w:pPr>
    </w:p>
    <w:p w14:paraId="6293E4CA" w14:textId="77777777" w:rsidR="004B3614" w:rsidRDefault="00E66562" w:rsidP="00150EF4">
      <w:pPr>
        <w:numPr>
          <w:ilvl w:val="0"/>
          <w:numId w:val="14"/>
        </w:numPr>
        <w:adjustRightInd w:val="0"/>
        <w:snapToGrid w:val="0"/>
        <w:spacing w:after="0" w:line="276" w:lineRule="auto"/>
        <w:jc w:val="both"/>
        <w:rPr>
          <w:rFonts w:ascii="Times New Roman" w:eastAsia="Times New Roman" w:hAnsi="Times New Roman" w:cs="Times New Roman"/>
          <w:bCs/>
          <w:sz w:val="24"/>
          <w:szCs w:val="24"/>
        </w:rPr>
      </w:pPr>
      <w:r w:rsidRPr="00F46CF9">
        <w:rPr>
          <w:rFonts w:ascii="Times New Roman" w:eastAsia="Times New Roman" w:hAnsi="Times New Roman" w:cs="Times New Roman"/>
          <w:bCs/>
          <w:sz w:val="24"/>
          <w:szCs w:val="24"/>
        </w:rPr>
        <w:t>CCP §</w:t>
      </w:r>
      <w:r w:rsidR="004B3614" w:rsidRPr="00F46CF9">
        <w:rPr>
          <w:rFonts w:ascii="Times New Roman" w:eastAsia="Times New Roman" w:hAnsi="Times New Roman" w:cs="Times New Roman"/>
          <w:bCs/>
          <w:sz w:val="24"/>
          <w:szCs w:val="24"/>
        </w:rPr>
        <w:t>16.22 - EARLY IDENTIFICATION OF DEFENDANT SUSPECTED OF HAVING MENTAL ILLNESS OR INTELLECTUALLY DISAB</w:t>
      </w:r>
      <w:r w:rsidRPr="00F46CF9">
        <w:rPr>
          <w:rFonts w:ascii="Times New Roman" w:eastAsia="Times New Roman" w:hAnsi="Times New Roman" w:cs="Times New Roman"/>
          <w:bCs/>
          <w:sz w:val="24"/>
          <w:szCs w:val="24"/>
        </w:rPr>
        <w:t>ILITY</w:t>
      </w:r>
      <w:r w:rsidR="009E4EED" w:rsidRPr="00F46CF9">
        <w:rPr>
          <w:rFonts w:ascii="Times New Roman" w:eastAsia="Times New Roman" w:hAnsi="Times New Roman" w:cs="Times New Roman"/>
          <w:bCs/>
          <w:sz w:val="24"/>
          <w:szCs w:val="24"/>
        </w:rPr>
        <w:t>.  (a)  (1) Not later than 12</w:t>
      </w:r>
      <w:r w:rsidR="004B3614" w:rsidRPr="00F46CF9">
        <w:rPr>
          <w:rFonts w:ascii="Times New Roman" w:eastAsia="Times New Roman" w:hAnsi="Times New Roman" w:cs="Times New Roman"/>
          <w:bCs/>
          <w:sz w:val="24"/>
          <w:szCs w:val="24"/>
        </w:rPr>
        <w:t xml:space="preserve"> hours after receiving credible information that may establish reasonable cause to believe that a defendant committed to the sheriff's custody has a mental illness or is a person with an intellectual disability, including observation of the defendant's behavior immediately before, during, and after the defendant's arrest and the results of any previous assessment of the defendant, the sheriff shall provide written or electronic notice of the information to the magistrate.</w:t>
      </w:r>
    </w:p>
    <w:p w14:paraId="5EBD0966" w14:textId="77777777" w:rsidR="00ED5E2B" w:rsidRPr="00F46CF9" w:rsidRDefault="00ED5E2B" w:rsidP="00ED5E2B">
      <w:pPr>
        <w:adjustRightInd w:val="0"/>
        <w:snapToGrid w:val="0"/>
        <w:spacing w:after="0" w:line="276" w:lineRule="auto"/>
        <w:ind w:left="1350"/>
        <w:jc w:val="both"/>
        <w:rPr>
          <w:rFonts w:ascii="Times New Roman" w:eastAsia="Times New Roman" w:hAnsi="Times New Roman" w:cs="Times New Roman"/>
          <w:bCs/>
          <w:sz w:val="24"/>
          <w:szCs w:val="24"/>
        </w:rPr>
      </w:pPr>
    </w:p>
    <w:p w14:paraId="151E7D1A" w14:textId="77777777" w:rsidR="00161552" w:rsidRPr="00F46CF9" w:rsidRDefault="00ED5E2B" w:rsidP="00E072AC">
      <w:pPr>
        <w:adjustRightInd w:val="0"/>
        <w:snapToGrid w:val="0"/>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sectPr w:rsidR="00161552" w:rsidRPr="00F46CF9" w:rsidSect="004C3B4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876F" w14:textId="77777777" w:rsidR="00E43DF5" w:rsidRDefault="00E43DF5" w:rsidP="004C3B42">
      <w:pPr>
        <w:spacing w:after="0" w:line="240" w:lineRule="auto"/>
      </w:pPr>
      <w:r>
        <w:separator/>
      </w:r>
    </w:p>
  </w:endnote>
  <w:endnote w:type="continuationSeparator" w:id="0">
    <w:p w14:paraId="0F3BF1E8" w14:textId="77777777" w:rsidR="00E43DF5" w:rsidRDefault="00E43DF5" w:rsidP="004C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9D6" w14:textId="77777777" w:rsidR="00E43DF5" w:rsidRDefault="00E43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79728"/>
      <w:docPartObj>
        <w:docPartGallery w:val="Page Numbers (Bottom of Page)"/>
        <w:docPartUnique/>
      </w:docPartObj>
    </w:sdtPr>
    <w:sdtEndPr>
      <w:rPr>
        <w:noProof/>
      </w:rPr>
    </w:sdtEndPr>
    <w:sdtContent>
      <w:p w14:paraId="366C6440" w14:textId="77777777" w:rsidR="00E43DF5" w:rsidRDefault="00E43DF5">
        <w:pPr>
          <w:pStyle w:val="Footer"/>
          <w:jc w:val="right"/>
        </w:pPr>
        <w:r>
          <w:fldChar w:fldCharType="begin"/>
        </w:r>
        <w:r>
          <w:instrText xml:space="preserve"> PAGE   \* MERGEFORMAT </w:instrText>
        </w:r>
        <w:r>
          <w:fldChar w:fldCharType="separate"/>
        </w:r>
        <w:r w:rsidR="005751CB">
          <w:rPr>
            <w:noProof/>
          </w:rPr>
          <w:t>2</w:t>
        </w:r>
        <w:r>
          <w:rPr>
            <w:noProof/>
          </w:rPr>
          <w:fldChar w:fldCharType="end"/>
        </w:r>
      </w:p>
    </w:sdtContent>
  </w:sdt>
  <w:p w14:paraId="774EB98C" w14:textId="77777777" w:rsidR="00E43DF5" w:rsidRDefault="00E43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E8A7" w14:textId="77777777" w:rsidR="00E43DF5" w:rsidRDefault="00E4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D476" w14:textId="77777777" w:rsidR="00E43DF5" w:rsidRDefault="00E43DF5" w:rsidP="004C3B42">
      <w:pPr>
        <w:spacing w:after="0" w:line="240" w:lineRule="auto"/>
      </w:pPr>
      <w:r>
        <w:separator/>
      </w:r>
    </w:p>
  </w:footnote>
  <w:footnote w:type="continuationSeparator" w:id="0">
    <w:p w14:paraId="0A804689" w14:textId="77777777" w:rsidR="00E43DF5" w:rsidRDefault="00E43DF5" w:rsidP="004C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7B71" w14:textId="77777777" w:rsidR="00E43DF5" w:rsidRDefault="00E43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067" w14:textId="77777777" w:rsidR="00E43DF5" w:rsidRDefault="00E43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3C5" w14:textId="77777777" w:rsidR="00E43DF5" w:rsidRDefault="00E4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009"/>
    <w:multiLevelType w:val="hybridMultilevel"/>
    <w:tmpl w:val="3648E5B4"/>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1530" w:hanging="180"/>
      </w:pPr>
      <w:rPr>
        <w:rFonts w:hint="default"/>
      </w:rPr>
    </w:lvl>
    <w:lvl w:ilvl="3" w:tplc="BF98A75E">
      <w:start w:val="1"/>
      <w:numFmt w:val="lowerLetter"/>
      <w:lvlText w:val="%4."/>
      <w:lvlJc w:val="left"/>
      <w:pPr>
        <w:ind w:left="2880" w:hanging="360"/>
      </w:pPr>
      <w:rPr>
        <w:rFonts w:ascii="Times New Roman" w:eastAsia="Times New Roman" w:hAnsi="Times New Roman" w:cs="Times New Roman"/>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1FD9"/>
    <w:multiLevelType w:val="hybridMultilevel"/>
    <w:tmpl w:val="4014B8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4B6348"/>
    <w:multiLevelType w:val="hybridMultilevel"/>
    <w:tmpl w:val="CB10CB36"/>
    <w:lvl w:ilvl="0" w:tplc="5226EE5A">
      <w:start w:val="1"/>
      <w:numFmt w:val="upperLetter"/>
      <w:suff w:val="space"/>
      <w:lvlText w:val="%1."/>
      <w:lvlJc w:val="left"/>
      <w:pPr>
        <w:ind w:left="1785" w:hanging="705"/>
      </w:pPr>
      <w:rPr>
        <w:rFonts w:ascii="Times New Roman" w:eastAsia="Times New Roman" w:hAnsi="Times New Roman" w:cs="Times New Roman"/>
      </w:rPr>
    </w:lvl>
    <w:lvl w:ilvl="1" w:tplc="34D4335A">
      <w:start w:val="1"/>
      <w:numFmt w:val="decimal"/>
      <w:lvlText w:val="%2."/>
      <w:lvlJc w:val="left"/>
      <w:pPr>
        <w:tabs>
          <w:tab w:val="num" w:pos="1800"/>
        </w:tabs>
        <w:ind w:left="1800" w:hanging="360"/>
      </w:pPr>
      <w:rPr>
        <w:rFonts w:hint="default"/>
      </w:rPr>
    </w:lvl>
    <w:lvl w:ilvl="2" w:tplc="172A1FCE">
      <w:start w:val="1"/>
      <w:numFmt w:val="lowerLetter"/>
      <w:suff w:val="space"/>
      <w:lvlText w:val="%3."/>
      <w:lvlJc w:val="left"/>
      <w:pPr>
        <w:ind w:left="2670" w:hanging="690"/>
      </w:pPr>
      <w:rPr>
        <w:rFonts w:ascii="Palatino" w:eastAsia="Times New Roman" w:hAnsi="Palatino"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B171618"/>
    <w:multiLevelType w:val="hybridMultilevel"/>
    <w:tmpl w:val="99A8317E"/>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033295"/>
    <w:multiLevelType w:val="hybridMultilevel"/>
    <w:tmpl w:val="E542C9AA"/>
    <w:lvl w:ilvl="0" w:tplc="0409001B">
      <w:start w:val="1"/>
      <w:numFmt w:val="lowerRoman"/>
      <w:lvlText w:val="%1."/>
      <w:lvlJc w:val="right"/>
      <w:pPr>
        <w:ind w:left="3345" w:hanging="360"/>
      </w:p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5" w15:restartNumberingAfterBreak="0">
    <w:nsid w:val="11B04C43"/>
    <w:multiLevelType w:val="hybridMultilevel"/>
    <w:tmpl w:val="E5BC0048"/>
    <w:lvl w:ilvl="0" w:tplc="6A56D3A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ED3"/>
    <w:multiLevelType w:val="multilevel"/>
    <w:tmpl w:val="D0828B92"/>
    <w:lvl w:ilvl="0">
      <w:start w:val="1"/>
      <w:numFmt w:val="decimal"/>
      <w:lvlText w:val="%1."/>
      <w:lvlJc w:val="left"/>
      <w:pPr>
        <w:ind w:left="1890" w:hanging="360"/>
      </w:pPr>
      <w:rPr>
        <w:rFonts w:hint="default"/>
      </w:rPr>
    </w:lvl>
    <w:lvl w:ilvl="1">
      <w:start w:val="4"/>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7" w15:restartNumberingAfterBreak="0">
    <w:nsid w:val="186D4A7F"/>
    <w:multiLevelType w:val="hybridMultilevel"/>
    <w:tmpl w:val="4014B8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4920EA"/>
    <w:multiLevelType w:val="hybridMultilevel"/>
    <w:tmpl w:val="DDAEEB44"/>
    <w:lvl w:ilvl="0" w:tplc="0409000F">
      <w:start w:val="1"/>
      <w:numFmt w:val="decimal"/>
      <w:lvlText w:val="%1."/>
      <w:lvlJc w:val="left"/>
      <w:pPr>
        <w:ind w:left="378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1E835029"/>
    <w:multiLevelType w:val="hybridMultilevel"/>
    <w:tmpl w:val="07466F88"/>
    <w:lvl w:ilvl="0" w:tplc="04090015">
      <w:start w:val="1"/>
      <w:numFmt w:val="upperLetter"/>
      <w:lvlText w:val="%1."/>
      <w:lvlJc w:val="left"/>
      <w:pPr>
        <w:ind w:left="1530" w:hanging="360"/>
      </w:pPr>
      <w:rPr>
        <w:rFonts w:hint="default"/>
      </w:rPr>
    </w:lvl>
    <w:lvl w:ilvl="1" w:tplc="0409000F">
      <w:start w:val="1"/>
      <w:numFmt w:val="decimal"/>
      <w:lvlText w:val="%2."/>
      <w:lvlJc w:val="left"/>
      <w:pPr>
        <w:ind w:left="1890" w:hanging="360"/>
      </w:pPr>
    </w:lvl>
    <w:lvl w:ilvl="2" w:tplc="0409000F">
      <w:start w:val="1"/>
      <w:numFmt w:val="decimal"/>
      <w:lvlText w:val="%3."/>
      <w:lvlJc w:val="left"/>
      <w:pPr>
        <w:ind w:left="2070" w:hanging="180"/>
      </w:pPr>
    </w:lvl>
    <w:lvl w:ilvl="3" w:tplc="04090017">
      <w:start w:val="1"/>
      <w:numFmt w:val="lowerLetter"/>
      <w:lvlText w:val="%4)"/>
      <w:lvlJc w:val="left"/>
      <w:pPr>
        <w:ind w:left="2880" w:hanging="360"/>
      </w:pPr>
      <w:rPr>
        <w:rFonts w:hint="default"/>
      </w:rPr>
    </w:lvl>
    <w:lvl w:ilvl="4" w:tplc="0409001B">
      <w:start w:val="1"/>
      <w:numFmt w:val="lowerRoman"/>
      <w:lvlText w:val="%5."/>
      <w:lvlJc w:val="right"/>
      <w:pPr>
        <w:ind w:left="315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E9E57F4"/>
    <w:multiLevelType w:val="hybridMultilevel"/>
    <w:tmpl w:val="9D4E46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617BF2"/>
    <w:multiLevelType w:val="hybridMultilevel"/>
    <w:tmpl w:val="6FEACC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F637DA"/>
    <w:multiLevelType w:val="hybridMultilevel"/>
    <w:tmpl w:val="F8265C9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52F10"/>
    <w:multiLevelType w:val="hybridMultilevel"/>
    <w:tmpl w:val="E542C9AA"/>
    <w:lvl w:ilvl="0" w:tplc="0409001B">
      <w:start w:val="1"/>
      <w:numFmt w:val="lowerRoman"/>
      <w:lvlText w:val="%1."/>
      <w:lvlJc w:val="right"/>
      <w:pPr>
        <w:ind w:left="3345" w:hanging="360"/>
      </w:p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14" w15:restartNumberingAfterBreak="0">
    <w:nsid w:val="29F25261"/>
    <w:multiLevelType w:val="hybridMultilevel"/>
    <w:tmpl w:val="7AB2627C"/>
    <w:lvl w:ilvl="0" w:tplc="6A56D3A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52FF5"/>
    <w:multiLevelType w:val="hybridMultilevel"/>
    <w:tmpl w:val="308CB216"/>
    <w:lvl w:ilvl="0" w:tplc="0409000F">
      <w:start w:val="1"/>
      <w:numFmt w:val="decimal"/>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2AAE0A78"/>
    <w:multiLevelType w:val="hybridMultilevel"/>
    <w:tmpl w:val="A2307F34"/>
    <w:lvl w:ilvl="0" w:tplc="90E2D756">
      <w:start w:val="1"/>
      <w:numFmt w:val="upperLetter"/>
      <w:lvlText w:val="%1."/>
      <w:lvlJc w:val="left"/>
      <w:pPr>
        <w:ind w:left="1350" w:hanging="360"/>
      </w:pPr>
      <w:rPr>
        <w:rFonts w:hint="default"/>
      </w:rPr>
    </w:lvl>
    <w:lvl w:ilvl="1" w:tplc="4280A556">
      <w:start w:val="1"/>
      <w:numFmt w:val="decimal"/>
      <w:suff w:val="space"/>
      <w:lvlText w:val="%2."/>
      <w:lvlJc w:val="left"/>
      <w:pPr>
        <w:ind w:left="1800" w:hanging="360"/>
      </w:pPr>
      <w:rPr>
        <w:rFonts w:hint="default"/>
      </w:rPr>
    </w:lvl>
    <w:lvl w:ilvl="2" w:tplc="353220D2">
      <w:start w:val="1"/>
      <w:numFmt w:val="lowerLetter"/>
      <w:suff w:val="space"/>
      <w:lvlText w:val="%3."/>
      <w:lvlJc w:val="left"/>
      <w:pPr>
        <w:ind w:left="2430" w:hanging="180"/>
      </w:pPr>
      <w:rPr>
        <w:rFonts w:hint="default"/>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AAE1489"/>
    <w:multiLevelType w:val="hybridMultilevel"/>
    <w:tmpl w:val="53BCE968"/>
    <w:lvl w:ilvl="0" w:tplc="04090019">
      <w:start w:val="1"/>
      <w:numFmt w:val="lowerLetter"/>
      <w:lvlText w:val="%1."/>
      <w:lvlJc w:val="left"/>
      <w:pPr>
        <w:ind w:left="22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AC749D1"/>
    <w:multiLevelType w:val="hybridMultilevel"/>
    <w:tmpl w:val="B95A68F6"/>
    <w:lvl w:ilvl="0" w:tplc="869A325A">
      <w:start w:val="1"/>
      <w:numFmt w:val="upperLetter"/>
      <w:lvlText w:val="%1."/>
      <w:lvlJc w:val="left"/>
      <w:pPr>
        <w:ind w:left="1350" w:hanging="360"/>
      </w:pPr>
      <w:rPr>
        <w:rFonts w:hint="default"/>
        <w:color w:val="auto"/>
      </w:rPr>
    </w:lvl>
    <w:lvl w:ilvl="1" w:tplc="0409000F">
      <w:start w:val="1"/>
      <w:numFmt w:val="decimal"/>
      <w:lvlText w:val="%2."/>
      <w:lvlJc w:val="left"/>
      <w:pPr>
        <w:ind w:left="1800" w:hanging="360"/>
      </w:pPr>
    </w:lvl>
    <w:lvl w:ilvl="2" w:tplc="7CE0FAEC">
      <w:start w:val="1"/>
      <w:numFmt w:val="lowerLetter"/>
      <w:suff w:val="space"/>
      <w:lvlText w:val="%3."/>
      <w:lvlJc w:val="left"/>
      <w:pPr>
        <w:ind w:left="225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CD11BF9"/>
    <w:multiLevelType w:val="hybridMultilevel"/>
    <w:tmpl w:val="F8265C9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83D58"/>
    <w:multiLevelType w:val="hybridMultilevel"/>
    <w:tmpl w:val="6FEACC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40D096B"/>
    <w:multiLevelType w:val="hybridMultilevel"/>
    <w:tmpl w:val="56C084CA"/>
    <w:lvl w:ilvl="0" w:tplc="B4E2EE5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4376389"/>
    <w:multiLevelType w:val="hybridMultilevel"/>
    <w:tmpl w:val="9CB66A74"/>
    <w:lvl w:ilvl="0" w:tplc="61CAF00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A25C7"/>
    <w:multiLevelType w:val="hybridMultilevel"/>
    <w:tmpl w:val="6090CE5C"/>
    <w:lvl w:ilvl="0" w:tplc="6A56D3A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16DEE"/>
    <w:multiLevelType w:val="hybridMultilevel"/>
    <w:tmpl w:val="D1DED822"/>
    <w:lvl w:ilvl="0" w:tplc="08AAC62A">
      <w:start w:val="1"/>
      <w:numFmt w:val="upperLetter"/>
      <w:lvlText w:val="%1."/>
      <w:lvlJc w:val="left"/>
      <w:pPr>
        <w:ind w:left="1350" w:hanging="360"/>
      </w:pPr>
      <w:rPr>
        <w:color w:val="auto"/>
      </w:rPr>
    </w:lvl>
    <w:lvl w:ilvl="1" w:tplc="0409000F">
      <w:start w:val="1"/>
      <w:numFmt w:val="decimal"/>
      <w:lvlText w:val="%2."/>
      <w:lvlJc w:val="left"/>
      <w:pPr>
        <w:ind w:left="216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C623868"/>
    <w:multiLevelType w:val="hybridMultilevel"/>
    <w:tmpl w:val="6FEACC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CF40D2B"/>
    <w:multiLevelType w:val="hybridMultilevel"/>
    <w:tmpl w:val="453A59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E54564B"/>
    <w:multiLevelType w:val="hybridMultilevel"/>
    <w:tmpl w:val="4B2A226A"/>
    <w:lvl w:ilvl="0" w:tplc="04090015">
      <w:start w:val="1"/>
      <w:numFmt w:val="upperLetter"/>
      <w:lvlText w:val="%1."/>
      <w:lvlJc w:val="left"/>
      <w:pPr>
        <w:ind w:left="1365" w:hanging="360"/>
      </w:pPr>
      <w:rPr>
        <w:rFonts w:hint="default"/>
      </w:rPr>
    </w:lvl>
    <w:lvl w:ilvl="1" w:tplc="0409000F">
      <w:start w:val="1"/>
      <w:numFmt w:val="decimal"/>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8" w15:restartNumberingAfterBreak="0">
    <w:nsid w:val="464C24B4"/>
    <w:multiLevelType w:val="hybridMultilevel"/>
    <w:tmpl w:val="789C977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E059F"/>
    <w:multiLevelType w:val="hybridMultilevel"/>
    <w:tmpl w:val="B5E0D73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F913A36"/>
    <w:multiLevelType w:val="hybridMultilevel"/>
    <w:tmpl w:val="BC8A7718"/>
    <w:lvl w:ilvl="0" w:tplc="34D433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049D2"/>
    <w:multiLevelType w:val="hybridMultilevel"/>
    <w:tmpl w:val="8ADCC2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8B16C2"/>
    <w:multiLevelType w:val="hybridMultilevel"/>
    <w:tmpl w:val="6E38DBD6"/>
    <w:lvl w:ilvl="0" w:tplc="0409000F">
      <w:start w:val="1"/>
      <w:numFmt w:val="decimal"/>
      <w:lvlText w:val="%1."/>
      <w:lvlJc w:val="left"/>
      <w:pPr>
        <w:ind w:left="1725" w:hanging="360"/>
      </w:pPr>
      <w:rPr>
        <w:rFonts w:hint="default"/>
        <w:b w:val="0"/>
      </w:rPr>
    </w:lvl>
    <w:lvl w:ilvl="1" w:tplc="0409000F">
      <w:start w:val="1"/>
      <w:numFmt w:val="decimal"/>
      <w:lvlText w:val="%2."/>
      <w:lvlJc w:val="left"/>
      <w:pPr>
        <w:ind w:left="2070" w:hanging="360"/>
      </w:pPr>
    </w:lvl>
    <w:lvl w:ilvl="2" w:tplc="04090019">
      <w:start w:val="1"/>
      <w:numFmt w:val="lowerLetter"/>
      <w:lvlText w:val="%3."/>
      <w:lvlJc w:val="lef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3" w15:restartNumberingAfterBreak="0">
    <w:nsid w:val="568D31D6"/>
    <w:multiLevelType w:val="hybridMultilevel"/>
    <w:tmpl w:val="6FEACC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DB77FCC"/>
    <w:multiLevelType w:val="hybridMultilevel"/>
    <w:tmpl w:val="1A1C2D36"/>
    <w:lvl w:ilvl="0" w:tplc="D58ACA80">
      <w:start w:val="1"/>
      <w:numFmt w:val="upperLetter"/>
      <w:lvlText w:val="%1."/>
      <w:lvlJc w:val="left"/>
      <w:pPr>
        <w:ind w:left="1245" w:hanging="43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840469"/>
    <w:multiLevelType w:val="hybridMultilevel"/>
    <w:tmpl w:val="8EB8BD22"/>
    <w:lvl w:ilvl="0" w:tplc="0409000F">
      <w:start w:val="1"/>
      <w:numFmt w:val="decimal"/>
      <w:lvlText w:val="%1."/>
      <w:lvlJc w:val="left"/>
      <w:pPr>
        <w:ind w:left="2070" w:hanging="360"/>
      </w:pPr>
    </w:lvl>
    <w:lvl w:ilvl="1" w:tplc="0409001B">
      <w:start w:val="1"/>
      <w:numFmt w:val="lowerRoman"/>
      <w:lvlText w:val="%2."/>
      <w:lvlJc w:val="righ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1507A23"/>
    <w:multiLevelType w:val="hybridMultilevel"/>
    <w:tmpl w:val="DFF206C6"/>
    <w:lvl w:ilvl="0" w:tplc="BC04985E">
      <w:start w:val="1"/>
      <w:numFmt w:val="upperLetter"/>
      <w:lvlText w:val="%1."/>
      <w:lvlJc w:val="left"/>
      <w:pPr>
        <w:ind w:left="1350" w:hanging="360"/>
      </w:pPr>
      <w:rPr>
        <w:rFonts w:hint="default"/>
      </w:rPr>
    </w:lvl>
    <w:lvl w:ilvl="1" w:tplc="34D4335A">
      <w:start w:val="1"/>
      <w:numFmt w:val="decimal"/>
      <w:lvlText w:val="%2."/>
      <w:lvlJc w:val="left"/>
      <w:pPr>
        <w:ind w:left="1710" w:hanging="360"/>
      </w:pPr>
      <w:rPr>
        <w:rFonts w:hint="default"/>
        <w:color w:val="auto"/>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36A2D5D"/>
    <w:multiLevelType w:val="hybridMultilevel"/>
    <w:tmpl w:val="6090CE5C"/>
    <w:lvl w:ilvl="0" w:tplc="6A56D3A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677C7"/>
    <w:multiLevelType w:val="hybridMultilevel"/>
    <w:tmpl w:val="C96EFF88"/>
    <w:lvl w:ilvl="0" w:tplc="0409000F">
      <w:start w:val="1"/>
      <w:numFmt w:val="decimal"/>
      <w:lvlText w:val="%1."/>
      <w:lvlJc w:val="left"/>
      <w:pPr>
        <w:ind w:left="1725" w:hanging="360"/>
      </w:pPr>
    </w:lvl>
    <w:lvl w:ilvl="1" w:tplc="04090019">
      <w:start w:val="1"/>
      <w:numFmt w:val="lowerLetter"/>
      <w:lvlText w:val="%2."/>
      <w:lvlJc w:val="left"/>
      <w:pPr>
        <w:ind w:left="2445" w:hanging="360"/>
      </w:pPr>
    </w:lvl>
    <w:lvl w:ilvl="2" w:tplc="0409001B">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9" w15:restartNumberingAfterBreak="0">
    <w:nsid w:val="66F50F24"/>
    <w:multiLevelType w:val="hybridMultilevel"/>
    <w:tmpl w:val="5A92EAC2"/>
    <w:lvl w:ilvl="0" w:tplc="6C88211A">
      <w:start w:val="1"/>
      <w:numFmt w:val="upperLetter"/>
      <w:lvlText w:val="%1."/>
      <w:lvlJc w:val="left"/>
      <w:pPr>
        <w:ind w:left="1530" w:hanging="360"/>
      </w:pPr>
      <w:rPr>
        <w:b w:val="0"/>
      </w:rPr>
    </w:lvl>
    <w:lvl w:ilvl="1" w:tplc="0409000F">
      <w:start w:val="1"/>
      <w:numFmt w:val="decimal"/>
      <w:lvlText w:val="%2."/>
      <w:lvlJc w:val="left"/>
      <w:pPr>
        <w:ind w:left="1980" w:hanging="360"/>
      </w:pPr>
    </w:lvl>
    <w:lvl w:ilvl="2" w:tplc="04090019">
      <w:start w:val="1"/>
      <w:numFmt w:val="lowerLetter"/>
      <w:lvlText w:val="%3."/>
      <w:lvlJc w:val="left"/>
      <w:pPr>
        <w:ind w:left="234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8C05658"/>
    <w:multiLevelType w:val="hybridMultilevel"/>
    <w:tmpl w:val="330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D1BB6"/>
    <w:multiLevelType w:val="hybridMultilevel"/>
    <w:tmpl w:val="4DB0E2E2"/>
    <w:lvl w:ilvl="0" w:tplc="0409000F">
      <w:start w:val="1"/>
      <w:numFmt w:val="decimal"/>
      <w:lvlText w:val="%1."/>
      <w:lvlJc w:val="left"/>
      <w:pPr>
        <w:ind w:left="1890" w:hanging="360"/>
      </w:p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ED2414F"/>
    <w:multiLevelType w:val="hybridMultilevel"/>
    <w:tmpl w:val="6800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F6BF0"/>
    <w:multiLevelType w:val="hybridMultilevel"/>
    <w:tmpl w:val="E542C9AA"/>
    <w:lvl w:ilvl="0" w:tplc="0409001B">
      <w:start w:val="1"/>
      <w:numFmt w:val="lowerRoman"/>
      <w:lvlText w:val="%1."/>
      <w:lvlJc w:val="right"/>
      <w:pPr>
        <w:ind w:left="3345" w:hanging="360"/>
      </w:p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44" w15:restartNumberingAfterBreak="0">
    <w:nsid w:val="73153EEF"/>
    <w:multiLevelType w:val="hybridMultilevel"/>
    <w:tmpl w:val="F8265C9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A14E6"/>
    <w:multiLevelType w:val="hybridMultilevel"/>
    <w:tmpl w:val="CD2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85784"/>
    <w:multiLevelType w:val="hybridMultilevel"/>
    <w:tmpl w:val="6FEACC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7DC0EF4"/>
    <w:multiLevelType w:val="hybridMultilevel"/>
    <w:tmpl w:val="9FF4FB46"/>
    <w:lvl w:ilvl="0" w:tplc="04090015">
      <w:start w:val="1"/>
      <w:numFmt w:val="upperLetter"/>
      <w:lvlText w:val="%1."/>
      <w:lvlJc w:val="left"/>
      <w:pPr>
        <w:ind w:left="1365" w:hanging="360"/>
      </w:pPr>
      <w:rPr>
        <w:rFonts w:hint="default"/>
      </w:rPr>
    </w:lvl>
    <w:lvl w:ilvl="1" w:tplc="04090019">
      <w:start w:val="1"/>
      <w:numFmt w:val="lowerLetter"/>
      <w:lvlText w:val="%2."/>
      <w:lvlJc w:val="left"/>
      <w:pPr>
        <w:ind w:left="2085" w:hanging="360"/>
      </w:pPr>
    </w:lvl>
    <w:lvl w:ilvl="2" w:tplc="04090019">
      <w:start w:val="1"/>
      <w:numFmt w:val="lowerLetter"/>
      <w:lvlText w:val="%3."/>
      <w:lvlJc w:val="lef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8" w15:restartNumberingAfterBreak="0">
    <w:nsid w:val="7A00137D"/>
    <w:multiLevelType w:val="hybridMultilevel"/>
    <w:tmpl w:val="5BAC32C8"/>
    <w:lvl w:ilvl="0" w:tplc="0409000F">
      <w:start w:val="1"/>
      <w:numFmt w:val="decimal"/>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9" w15:restartNumberingAfterBreak="0">
    <w:nsid w:val="7CC8692F"/>
    <w:multiLevelType w:val="hybridMultilevel"/>
    <w:tmpl w:val="DDAEEB44"/>
    <w:lvl w:ilvl="0" w:tplc="0409000F">
      <w:start w:val="1"/>
      <w:numFmt w:val="decimal"/>
      <w:lvlText w:val="%1."/>
      <w:lvlJc w:val="left"/>
      <w:pPr>
        <w:ind w:left="378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0" w15:restartNumberingAfterBreak="0">
    <w:nsid w:val="7CF04D71"/>
    <w:multiLevelType w:val="hybridMultilevel"/>
    <w:tmpl w:val="F9525B50"/>
    <w:lvl w:ilvl="0" w:tplc="869A325A">
      <w:start w:val="1"/>
      <w:numFmt w:val="upperLetter"/>
      <w:lvlText w:val="%1."/>
      <w:lvlJc w:val="left"/>
      <w:pPr>
        <w:ind w:left="1440" w:hanging="360"/>
      </w:pPr>
      <w:rPr>
        <w:rFonts w:hint="default"/>
        <w:color w:val="auto"/>
      </w:rPr>
    </w:lvl>
    <w:lvl w:ilvl="1" w:tplc="4E4400F2">
      <w:start w:val="1"/>
      <w:numFmt w:val="decimal"/>
      <w:suff w:val="space"/>
      <w:lvlText w:val="%2."/>
      <w:lvlJc w:val="left"/>
      <w:pPr>
        <w:ind w:left="2160" w:hanging="360"/>
      </w:pPr>
      <w:rPr>
        <w:rFonts w:hint="default"/>
        <w:color w:val="auto"/>
      </w:rPr>
    </w:lvl>
    <w:lvl w:ilvl="2" w:tplc="F81264F2">
      <w:start w:val="1"/>
      <w:numFmt w:val="lowerLetter"/>
      <w:suff w:val="space"/>
      <w:lvlText w:val="%3."/>
      <w:lvlJc w:val="left"/>
      <w:pPr>
        <w:ind w:left="252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1255992">
    <w:abstractNumId w:val="40"/>
  </w:num>
  <w:num w:numId="2" w16cid:durableId="1185284551">
    <w:abstractNumId w:val="42"/>
  </w:num>
  <w:num w:numId="3" w16cid:durableId="844251282">
    <w:abstractNumId w:val="45"/>
  </w:num>
  <w:num w:numId="4" w16cid:durableId="1183977144">
    <w:abstractNumId w:val="21"/>
  </w:num>
  <w:num w:numId="5" w16cid:durableId="518738077">
    <w:abstractNumId w:val="27"/>
  </w:num>
  <w:num w:numId="6" w16cid:durableId="1559585268">
    <w:abstractNumId w:val="48"/>
  </w:num>
  <w:num w:numId="7" w16cid:durableId="269553092">
    <w:abstractNumId w:val="32"/>
  </w:num>
  <w:num w:numId="8" w16cid:durableId="774012592">
    <w:abstractNumId w:val="0"/>
  </w:num>
  <w:num w:numId="9" w16cid:durableId="2058429481">
    <w:abstractNumId w:val="41"/>
  </w:num>
  <w:num w:numId="10" w16cid:durableId="2031223764">
    <w:abstractNumId w:val="17"/>
  </w:num>
  <w:num w:numId="11" w16cid:durableId="582103096">
    <w:abstractNumId w:val="39"/>
  </w:num>
  <w:num w:numId="12" w16cid:durableId="1609117766">
    <w:abstractNumId w:val="2"/>
  </w:num>
  <w:num w:numId="13" w16cid:durableId="1434009672">
    <w:abstractNumId w:val="34"/>
  </w:num>
  <w:num w:numId="14" w16cid:durableId="2083331187">
    <w:abstractNumId w:val="18"/>
  </w:num>
  <w:num w:numId="15" w16cid:durableId="39595179">
    <w:abstractNumId w:val="36"/>
  </w:num>
  <w:num w:numId="16" w16cid:durableId="1052071796">
    <w:abstractNumId w:val="24"/>
  </w:num>
  <w:num w:numId="17" w16cid:durableId="1251618152">
    <w:abstractNumId w:val="16"/>
  </w:num>
  <w:num w:numId="18" w16cid:durableId="1293560520">
    <w:abstractNumId w:val="50"/>
  </w:num>
  <w:num w:numId="19" w16cid:durableId="1846742806">
    <w:abstractNumId w:val="10"/>
  </w:num>
  <w:num w:numId="20" w16cid:durableId="1459302406">
    <w:abstractNumId w:val="7"/>
  </w:num>
  <w:num w:numId="21" w16cid:durableId="1911767206">
    <w:abstractNumId w:val="26"/>
  </w:num>
  <w:num w:numId="22" w16cid:durableId="1208295817">
    <w:abstractNumId w:val="35"/>
  </w:num>
  <w:num w:numId="23" w16cid:durableId="1141925887">
    <w:abstractNumId w:val="47"/>
  </w:num>
  <w:num w:numId="24" w16cid:durableId="1108740620">
    <w:abstractNumId w:val="38"/>
  </w:num>
  <w:num w:numId="25" w16cid:durableId="1077753971">
    <w:abstractNumId w:val="15"/>
  </w:num>
  <w:num w:numId="26" w16cid:durableId="19666095">
    <w:abstractNumId w:val="29"/>
  </w:num>
  <w:num w:numId="27" w16cid:durableId="961573221">
    <w:abstractNumId w:val="4"/>
  </w:num>
  <w:num w:numId="28" w16cid:durableId="1249735731">
    <w:abstractNumId w:val="6"/>
  </w:num>
  <w:num w:numId="29" w16cid:durableId="1780487321">
    <w:abstractNumId w:val="43"/>
  </w:num>
  <w:num w:numId="30" w16cid:durableId="363988177">
    <w:abstractNumId w:val="13"/>
  </w:num>
  <w:num w:numId="31" w16cid:durableId="1535727730">
    <w:abstractNumId w:val="1"/>
  </w:num>
  <w:num w:numId="32" w16cid:durableId="1516385964">
    <w:abstractNumId w:val="11"/>
  </w:num>
  <w:num w:numId="33" w16cid:durableId="1400908034">
    <w:abstractNumId w:val="9"/>
  </w:num>
  <w:num w:numId="34" w16cid:durableId="1117024640">
    <w:abstractNumId w:val="20"/>
  </w:num>
  <w:num w:numId="35" w16cid:durableId="10648180">
    <w:abstractNumId w:val="49"/>
  </w:num>
  <w:num w:numId="36" w16cid:durableId="110326232">
    <w:abstractNumId w:val="8"/>
  </w:num>
  <w:num w:numId="37" w16cid:durableId="1517190567">
    <w:abstractNumId w:val="28"/>
  </w:num>
  <w:num w:numId="38" w16cid:durableId="494107969">
    <w:abstractNumId w:val="25"/>
  </w:num>
  <w:num w:numId="39" w16cid:durableId="1664894069">
    <w:abstractNumId w:val="46"/>
  </w:num>
  <w:num w:numId="40" w16cid:durableId="1961763372">
    <w:abstractNumId w:val="33"/>
  </w:num>
  <w:num w:numId="41" w16cid:durableId="1574925044">
    <w:abstractNumId w:val="22"/>
  </w:num>
  <w:num w:numId="42" w16cid:durableId="1223522478">
    <w:abstractNumId w:val="5"/>
  </w:num>
  <w:num w:numId="43" w16cid:durableId="1118135556">
    <w:abstractNumId w:val="14"/>
  </w:num>
  <w:num w:numId="44" w16cid:durableId="1999073651">
    <w:abstractNumId w:val="19"/>
  </w:num>
  <w:num w:numId="45" w16cid:durableId="617029186">
    <w:abstractNumId w:val="44"/>
  </w:num>
  <w:num w:numId="46" w16cid:durableId="1735158209">
    <w:abstractNumId w:val="12"/>
  </w:num>
  <w:num w:numId="47" w16cid:durableId="664482241">
    <w:abstractNumId w:val="37"/>
  </w:num>
  <w:num w:numId="48" w16cid:durableId="1380471828">
    <w:abstractNumId w:val="23"/>
  </w:num>
  <w:num w:numId="49" w16cid:durableId="284970132">
    <w:abstractNumId w:val="30"/>
  </w:num>
  <w:num w:numId="50" w16cid:durableId="617837591">
    <w:abstractNumId w:val="31"/>
  </w:num>
  <w:num w:numId="51" w16cid:durableId="1770543918">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0C"/>
    <w:rsid w:val="00013F35"/>
    <w:rsid w:val="0002399A"/>
    <w:rsid w:val="000547CE"/>
    <w:rsid w:val="00070C0B"/>
    <w:rsid w:val="00072F7D"/>
    <w:rsid w:val="00073856"/>
    <w:rsid w:val="00081A9E"/>
    <w:rsid w:val="000A5C39"/>
    <w:rsid w:val="000C4B71"/>
    <w:rsid w:val="000C7DD4"/>
    <w:rsid w:val="000F74A3"/>
    <w:rsid w:val="00113A4F"/>
    <w:rsid w:val="00117F5A"/>
    <w:rsid w:val="00122437"/>
    <w:rsid w:val="001376CC"/>
    <w:rsid w:val="00150EF4"/>
    <w:rsid w:val="00161552"/>
    <w:rsid w:val="0016471D"/>
    <w:rsid w:val="0018466D"/>
    <w:rsid w:val="00192B6D"/>
    <w:rsid w:val="001B43CD"/>
    <w:rsid w:val="001D6F63"/>
    <w:rsid w:val="00204495"/>
    <w:rsid w:val="00213F12"/>
    <w:rsid w:val="0021470B"/>
    <w:rsid w:val="002253DC"/>
    <w:rsid w:val="00240210"/>
    <w:rsid w:val="0027627B"/>
    <w:rsid w:val="00281828"/>
    <w:rsid w:val="002850F0"/>
    <w:rsid w:val="00287910"/>
    <w:rsid w:val="00295A6F"/>
    <w:rsid w:val="0029787C"/>
    <w:rsid w:val="002A46F7"/>
    <w:rsid w:val="002B7736"/>
    <w:rsid w:val="002D168E"/>
    <w:rsid w:val="00301655"/>
    <w:rsid w:val="0031576A"/>
    <w:rsid w:val="00317038"/>
    <w:rsid w:val="00327547"/>
    <w:rsid w:val="00331EC4"/>
    <w:rsid w:val="0038773E"/>
    <w:rsid w:val="00391496"/>
    <w:rsid w:val="003B200A"/>
    <w:rsid w:val="003C0278"/>
    <w:rsid w:val="003C2D8B"/>
    <w:rsid w:val="003D6CAE"/>
    <w:rsid w:val="003F1FED"/>
    <w:rsid w:val="00411867"/>
    <w:rsid w:val="00443BA6"/>
    <w:rsid w:val="00444098"/>
    <w:rsid w:val="00447107"/>
    <w:rsid w:val="0046430F"/>
    <w:rsid w:val="0049374F"/>
    <w:rsid w:val="004975CC"/>
    <w:rsid w:val="004B3614"/>
    <w:rsid w:val="004C3B42"/>
    <w:rsid w:val="004C4AEC"/>
    <w:rsid w:val="004D0FFF"/>
    <w:rsid w:val="00512A5F"/>
    <w:rsid w:val="005209EE"/>
    <w:rsid w:val="005247BA"/>
    <w:rsid w:val="00545B4E"/>
    <w:rsid w:val="0055561E"/>
    <w:rsid w:val="005605B3"/>
    <w:rsid w:val="00565C4E"/>
    <w:rsid w:val="005733E3"/>
    <w:rsid w:val="005751CB"/>
    <w:rsid w:val="005952E9"/>
    <w:rsid w:val="005B5D5E"/>
    <w:rsid w:val="005E2A2A"/>
    <w:rsid w:val="005E33A1"/>
    <w:rsid w:val="005E77DC"/>
    <w:rsid w:val="00604014"/>
    <w:rsid w:val="006118DC"/>
    <w:rsid w:val="00623D23"/>
    <w:rsid w:val="006316AD"/>
    <w:rsid w:val="0063175F"/>
    <w:rsid w:val="006372F5"/>
    <w:rsid w:val="006411DD"/>
    <w:rsid w:val="0065376C"/>
    <w:rsid w:val="006758CC"/>
    <w:rsid w:val="006A0391"/>
    <w:rsid w:val="006A3037"/>
    <w:rsid w:val="006E0525"/>
    <w:rsid w:val="006F7885"/>
    <w:rsid w:val="00705682"/>
    <w:rsid w:val="00745E3D"/>
    <w:rsid w:val="00752E9F"/>
    <w:rsid w:val="00757B03"/>
    <w:rsid w:val="007652E3"/>
    <w:rsid w:val="00767BFF"/>
    <w:rsid w:val="007B5AF4"/>
    <w:rsid w:val="007B5BB7"/>
    <w:rsid w:val="00813D9F"/>
    <w:rsid w:val="00815B23"/>
    <w:rsid w:val="0084131F"/>
    <w:rsid w:val="00850088"/>
    <w:rsid w:val="00862E07"/>
    <w:rsid w:val="00897798"/>
    <w:rsid w:val="008C091B"/>
    <w:rsid w:val="008C6DCF"/>
    <w:rsid w:val="008D165D"/>
    <w:rsid w:val="008D467D"/>
    <w:rsid w:val="008D4962"/>
    <w:rsid w:val="008E5B82"/>
    <w:rsid w:val="008F13A6"/>
    <w:rsid w:val="00901B36"/>
    <w:rsid w:val="009133E2"/>
    <w:rsid w:val="0092402C"/>
    <w:rsid w:val="00940497"/>
    <w:rsid w:val="009508E0"/>
    <w:rsid w:val="00975D10"/>
    <w:rsid w:val="00985C55"/>
    <w:rsid w:val="00991521"/>
    <w:rsid w:val="0099698C"/>
    <w:rsid w:val="009A19D1"/>
    <w:rsid w:val="009A550C"/>
    <w:rsid w:val="009B632E"/>
    <w:rsid w:val="009B7802"/>
    <w:rsid w:val="009E4EED"/>
    <w:rsid w:val="009E7E09"/>
    <w:rsid w:val="009F65FE"/>
    <w:rsid w:val="00A03FD8"/>
    <w:rsid w:val="00A33CAA"/>
    <w:rsid w:val="00A91B4A"/>
    <w:rsid w:val="00A92B6C"/>
    <w:rsid w:val="00AA2147"/>
    <w:rsid w:val="00AC38DE"/>
    <w:rsid w:val="00AC6D6D"/>
    <w:rsid w:val="00AD549F"/>
    <w:rsid w:val="00B12C28"/>
    <w:rsid w:val="00B1489D"/>
    <w:rsid w:val="00B431ED"/>
    <w:rsid w:val="00B45125"/>
    <w:rsid w:val="00B47C37"/>
    <w:rsid w:val="00B6406A"/>
    <w:rsid w:val="00B867BF"/>
    <w:rsid w:val="00B97ED2"/>
    <w:rsid w:val="00BC2BF9"/>
    <w:rsid w:val="00BC6231"/>
    <w:rsid w:val="00BE2237"/>
    <w:rsid w:val="00BE58CE"/>
    <w:rsid w:val="00BE7489"/>
    <w:rsid w:val="00C2758A"/>
    <w:rsid w:val="00C47F4E"/>
    <w:rsid w:val="00C5627D"/>
    <w:rsid w:val="00C8000B"/>
    <w:rsid w:val="00CA17A2"/>
    <w:rsid w:val="00CA336B"/>
    <w:rsid w:val="00CB74EB"/>
    <w:rsid w:val="00CC40E9"/>
    <w:rsid w:val="00CD5E84"/>
    <w:rsid w:val="00CD6A8D"/>
    <w:rsid w:val="00CF024B"/>
    <w:rsid w:val="00D01A88"/>
    <w:rsid w:val="00D0339F"/>
    <w:rsid w:val="00D0788F"/>
    <w:rsid w:val="00D1295A"/>
    <w:rsid w:val="00D1621F"/>
    <w:rsid w:val="00D22B87"/>
    <w:rsid w:val="00D3165F"/>
    <w:rsid w:val="00D52EC7"/>
    <w:rsid w:val="00D63110"/>
    <w:rsid w:val="00D647CA"/>
    <w:rsid w:val="00D7499A"/>
    <w:rsid w:val="00D93191"/>
    <w:rsid w:val="00D9455F"/>
    <w:rsid w:val="00DB49A8"/>
    <w:rsid w:val="00DC5F6F"/>
    <w:rsid w:val="00DC72F4"/>
    <w:rsid w:val="00DE2635"/>
    <w:rsid w:val="00DE4637"/>
    <w:rsid w:val="00DF286A"/>
    <w:rsid w:val="00E029A0"/>
    <w:rsid w:val="00E0550C"/>
    <w:rsid w:val="00E072AC"/>
    <w:rsid w:val="00E20E65"/>
    <w:rsid w:val="00E22198"/>
    <w:rsid w:val="00E32011"/>
    <w:rsid w:val="00E32D22"/>
    <w:rsid w:val="00E40C43"/>
    <w:rsid w:val="00E43DF5"/>
    <w:rsid w:val="00E52F0D"/>
    <w:rsid w:val="00E66562"/>
    <w:rsid w:val="00E84E74"/>
    <w:rsid w:val="00E96CDF"/>
    <w:rsid w:val="00E97846"/>
    <w:rsid w:val="00EA68F7"/>
    <w:rsid w:val="00EB4BE1"/>
    <w:rsid w:val="00EB78B3"/>
    <w:rsid w:val="00ED5E2B"/>
    <w:rsid w:val="00EE41B6"/>
    <w:rsid w:val="00EE4C86"/>
    <w:rsid w:val="00EE5CDD"/>
    <w:rsid w:val="00F01359"/>
    <w:rsid w:val="00F0489C"/>
    <w:rsid w:val="00F07178"/>
    <w:rsid w:val="00F17635"/>
    <w:rsid w:val="00F26F0D"/>
    <w:rsid w:val="00F27818"/>
    <w:rsid w:val="00F30B62"/>
    <w:rsid w:val="00F46CF9"/>
    <w:rsid w:val="00F54BCB"/>
    <w:rsid w:val="00F54C52"/>
    <w:rsid w:val="00F62FD5"/>
    <w:rsid w:val="00F65A5E"/>
    <w:rsid w:val="00F70A08"/>
    <w:rsid w:val="00F879FE"/>
    <w:rsid w:val="00FB445E"/>
    <w:rsid w:val="00FD2EE0"/>
    <w:rsid w:val="00FE0026"/>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2FCE307"/>
  <w15:docId w15:val="{63956408-EF81-4867-8625-B129F84F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88"/>
    <w:pPr>
      <w:ind w:left="720"/>
      <w:contextualSpacing/>
    </w:pPr>
  </w:style>
  <w:style w:type="character" w:styleId="Hyperlink">
    <w:name w:val="Hyperlink"/>
    <w:basedOn w:val="DefaultParagraphFont"/>
    <w:uiPriority w:val="99"/>
    <w:unhideWhenUsed/>
    <w:rsid w:val="000C4B71"/>
    <w:rPr>
      <w:color w:val="0563C1" w:themeColor="hyperlink"/>
      <w:u w:val="single"/>
    </w:rPr>
  </w:style>
  <w:style w:type="character" w:styleId="FollowedHyperlink">
    <w:name w:val="FollowedHyperlink"/>
    <w:basedOn w:val="DefaultParagraphFont"/>
    <w:uiPriority w:val="99"/>
    <w:semiHidden/>
    <w:unhideWhenUsed/>
    <w:rsid w:val="00901B36"/>
    <w:rPr>
      <w:color w:val="954F72" w:themeColor="followedHyperlink"/>
      <w:u w:val="single"/>
    </w:rPr>
  </w:style>
  <w:style w:type="paragraph" w:styleId="Subtitle">
    <w:name w:val="Subtitle"/>
    <w:basedOn w:val="Normal"/>
    <w:next w:val="Normal"/>
    <w:link w:val="SubtitleChar"/>
    <w:uiPriority w:val="11"/>
    <w:qFormat/>
    <w:rsid w:val="001376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76CC"/>
    <w:rPr>
      <w:rFonts w:eastAsiaTheme="minorEastAsia"/>
      <w:color w:val="5A5A5A" w:themeColor="text1" w:themeTint="A5"/>
      <w:spacing w:val="15"/>
    </w:rPr>
  </w:style>
  <w:style w:type="paragraph" w:styleId="Header">
    <w:name w:val="header"/>
    <w:basedOn w:val="Normal"/>
    <w:link w:val="HeaderChar"/>
    <w:uiPriority w:val="99"/>
    <w:unhideWhenUsed/>
    <w:rsid w:val="004C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B42"/>
  </w:style>
  <w:style w:type="paragraph" w:styleId="Footer">
    <w:name w:val="footer"/>
    <w:basedOn w:val="Normal"/>
    <w:link w:val="FooterChar"/>
    <w:uiPriority w:val="99"/>
    <w:unhideWhenUsed/>
    <w:rsid w:val="004C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B42"/>
  </w:style>
  <w:style w:type="paragraph" w:styleId="BalloonText">
    <w:name w:val="Balloon Text"/>
    <w:basedOn w:val="Normal"/>
    <w:link w:val="BalloonTextChar"/>
    <w:uiPriority w:val="99"/>
    <w:semiHidden/>
    <w:unhideWhenUsed/>
    <w:rsid w:val="0024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10"/>
    <w:rPr>
      <w:rFonts w:ascii="Segoe UI" w:hAnsi="Segoe UI" w:cs="Segoe UI"/>
      <w:sz w:val="18"/>
      <w:szCs w:val="18"/>
    </w:rPr>
  </w:style>
  <w:style w:type="paragraph" w:styleId="BodyText">
    <w:name w:val="Body Text"/>
    <w:basedOn w:val="Normal"/>
    <w:link w:val="BodyTextChar"/>
    <w:rsid w:val="00B867BF"/>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B867BF"/>
    <w:rPr>
      <w:rFonts w:ascii="Times New Roman" w:eastAsia="Times New Roman" w:hAnsi="Times New Roman" w:cs="Times New Roman"/>
      <w:b/>
      <w:sz w:val="20"/>
      <w:szCs w:val="20"/>
    </w:rPr>
  </w:style>
  <w:style w:type="paragraph" w:styleId="Revision">
    <w:name w:val="Revision"/>
    <w:hidden/>
    <w:uiPriority w:val="99"/>
    <w:semiHidden/>
    <w:rsid w:val="00D9455F"/>
    <w:pPr>
      <w:spacing w:after="0" w:line="240" w:lineRule="auto"/>
    </w:pPr>
  </w:style>
  <w:style w:type="paragraph" w:styleId="NormalWeb">
    <w:name w:val="Normal (Web)"/>
    <w:basedOn w:val="Normal"/>
    <w:uiPriority w:val="99"/>
    <w:semiHidden/>
    <w:unhideWhenUsed/>
    <w:rsid w:val="00150E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0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yoclinic.org/diseases-conditions/delirium/basics/symptoms/con-20033982" TargetMode="External"/><Relationship Id="rId18" Type="http://schemas.openxmlformats.org/officeDocument/2006/relationships/hyperlink" Target="http://www.dshs.texas.gov/mhsa-crisishotl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js.gov/index.cfm?ty=pbdetail&amp;iid=5865" TargetMode="External"/><Relationship Id="rId7" Type="http://schemas.openxmlformats.org/officeDocument/2006/relationships/endnotes" Target="endnotes.xml"/><Relationship Id="rId12" Type="http://schemas.openxmlformats.org/officeDocument/2006/relationships/hyperlink" Target="https://www.samhsa.gov/disorders/mental" TargetMode="External"/><Relationship Id="rId17" Type="http://schemas.openxmlformats.org/officeDocument/2006/relationships/hyperlink" Target="https://www.addictionsandrecovery.org/withdrawal.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amhsa.gov/disorders/substance-use" TargetMode="External"/><Relationship Id="rId20" Type="http://schemas.openxmlformats.org/officeDocument/2006/relationships/hyperlink" Target="https://urldefense.proofpoint.com/v2/url?u=http-3A__milvetpeer.site-2Dym.com_page_MVPN-5FPSC&amp;d=CwMGaQ&amp;c=ODFT-G5SujMiGrKuoJJjVg&amp;r=lAmWlGP_Zs8cp56XlsRZqTtaDU2fUVcCMblDmbOmLBU&amp;m=MVwhi3bt268w-soaBZakee1-GQ5aEkS8jLkNuu0YILQ&amp;s=Aps_Z4dnbz1J2pXRdveq2qIMQdC0QFni25GkM4sg2Og&amp;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Docs/HS/htm/HS.571.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entalhealthdaily.com/2015/04/22/excited-delirium-syndrome-causes-symptoms-treatment/" TargetMode="External"/><Relationship Id="rId23" Type="http://schemas.openxmlformats.org/officeDocument/2006/relationships/hyperlink" Target="http://www.tcjs.state.tx.us/docs/ScreeningForm-SMMDI_Oct2015.pdf" TargetMode="External"/><Relationship Id="rId28" Type="http://schemas.openxmlformats.org/officeDocument/2006/relationships/header" Target="header3.xml"/><Relationship Id="rId10" Type="http://schemas.openxmlformats.org/officeDocument/2006/relationships/hyperlink" Target="https://www.mentalhealth.gov/basics/what-is-mental-health/" TargetMode="External"/><Relationship Id="rId19" Type="http://schemas.openxmlformats.org/officeDocument/2006/relationships/hyperlink" Target="http://tvc.texas.gov/Find-Your-Local-Office.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cole.texas.gov" TargetMode="External"/><Relationship Id="rId14" Type="http://schemas.openxmlformats.org/officeDocument/2006/relationships/hyperlink" Target="https://leb.fbi.gov/2014/july/excited-delirium-and-the-dual-response-preventing-in-custody-deaths" TargetMode="External"/><Relationship Id="rId22" Type="http://schemas.openxmlformats.org/officeDocument/2006/relationships/hyperlink" Target="http://www.tcjs.state.tx.us/index.php?linkID=30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C5CF-F84C-45CA-9727-D8B4246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Brundage</dc:creator>
  <cp:lastModifiedBy>Rachel Rinehart</cp:lastModifiedBy>
  <cp:revision>2</cp:revision>
  <cp:lastPrinted>2017-09-26T15:27:00Z</cp:lastPrinted>
  <dcterms:created xsi:type="dcterms:W3CDTF">2022-09-06T17:45:00Z</dcterms:created>
  <dcterms:modified xsi:type="dcterms:W3CDTF">2022-09-06T17:45:00Z</dcterms:modified>
</cp:coreProperties>
</file>