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9E1A" w14:textId="77777777" w:rsidR="00940497" w:rsidRPr="009A550C" w:rsidRDefault="00940497" w:rsidP="00C13199">
      <w:pPr>
        <w:spacing w:after="240"/>
        <w:rPr>
          <w:sz w:val="40"/>
          <w:szCs w:val="40"/>
        </w:rPr>
      </w:pPr>
    </w:p>
    <w:p w14:paraId="57C00BF5" w14:textId="142A80C4" w:rsidR="00E20E65" w:rsidRPr="00D11EC6" w:rsidRDefault="00993952" w:rsidP="00C13199">
      <w:pPr>
        <w:spacing w:after="240"/>
        <w:jc w:val="center"/>
        <w:rPr>
          <w:sz w:val="48"/>
          <w:szCs w:val="48"/>
        </w:rPr>
      </w:pPr>
      <w:r w:rsidRPr="00D11EC6">
        <w:rPr>
          <w:sz w:val="48"/>
          <w:szCs w:val="48"/>
        </w:rPr>
        <w:t>Crime Stoppers</w:t>
      </w:r>
      <w:r w:rsidR="00D11EC6" w:rsidRPr="00D11EC6">
        <w:rPr>
          <w:sz w:val="48"/>
          <w:szCs w:val="48"/>
        </w:rPr>
        <w:t xml:space="preserve"> </w:t>
      </w:r>
      <w:r w:rsidR="00D77666" w:rsidRPr="00D11EC6">
        <w:rPr>
          <w:sz w:val="48"/>
          <w:szCs w:val="48"/>
        </w:rPr>
        <w:t>Texas</w:t>
      </w:r>
    </w:p>
    <w:p w14:paraId="3D9AACE7" w14:textId="77777777" w:rsidR="00D11EC6" w:rsidRDefault="00D11EC6" w:rsidP="00C13199">
      <w:pPr>
        <w:spacing w:after="240"/>
        <w:jc w:val="center"/>
        <w:rPr>
          <w:sz w:val="44"/>
          <w:szCs w:val="44"/>
        </w:rPr>
      </w:pPr>
    </w:p>
    <w:p w14:paraId="76781990" w14:textId="77777777" w:rsidR="009A550C" w:rsidRDefault="009A550C" w:rsidP="00C13199">
      <w:pPr>
        <w:spacing w:after="240"/>
      </w:pPr>
    </w:p>
    <w:p w14:paraId="7879A371" w14:textId="5FE18369" w:rsidR="009A550C" w:rsidRDefault="007A06BC" w:rsidP="00D11EC6">
      <w:pPr>
        <w:spacing w:after="240"/>
        <w:jc w:val="center"/>
      </w:pPr>
      <w:r>
        <w:rPr>
          <w:noProof/>
        </w:rPr>
        <w:drawing>
          <wp:inline distT="0" distB="0" distL="0" distR="0" wp14:anchorId="101A213B" wp14:editId="75AE3E87">
            <wp:extent cx="2780877" cy="2756375"/>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leoseseal-1_no background.jpg"/>
                    <pic:cNvPicPr/>
                  </pic:nvPicPr>
                  <pic:blipFill>
                    <a:blip r:embed="rId8"/>
                    <a:stretch>
                      <a:fillRect/>
                    </a:stretch>
                  </pic:blipFill>
                  <pic:spPr>
                    <a:xfrm>
                      <a:off x="0" y="0"/>
                      <a:ext cx="2857298" cy="2832123"/>
                    </a:xfrm>
                    <a:prstGeom prst="rect">
                      <a:avLst/>
                    </a:prstGeom>
                  </pic:spPr>
                </pic:pic>
              </a:graphicData>
            </a:graphic>
          </wp:inline>
        </w:drawing>
      </w:r>
      <w:r w:rsidR="00D11EC6" w:rsidRPr="000D6E5E">
        <w:rPr>
          <w:noProof/>
        </w:rPr>
        <w:drawing>
          <wp:inline distT="0" distB="0" distL="0" distR="0" wp14:anchorId="36025EFF" wp14:editId="09E59889">
            <wp:extent cx="2667000" cy="2667000"/>
            <wp:effectExtent l="0" t="0" r="0" b="0"/>
            <wp:docPr id="3" name="Picture 3" descr="T:\CJD Resource Center\Photos &amp; Graphics\State Seals Logos Graphics\Seal_of_the_Governor_of_Tex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JD Resource Center\Photos &amp; Graphics\State Seals Logos Graphics\Seal_of_the_Governor_of_Texas.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245" cy="2727245"/>
                    </a:xfrm>
                    <a:prstGeom prst="rect">
                      <a:avLst/>
                    </a:prstGeom>
                    <a:noFill/>
                    <a:ln>
                      <a:noFill/>
                    </a:ln>
                  </pic:spPr>
                </pic:pic>
              </a:graphicData>
            </a:graphic>
          </wp:inline>
        </w:drawing>
      </w:r>
    </w:p>
    <w:p w14:paraId="6D80293F" w14:textId="77777777" w:rsidR="009A550C" w:rsidRDefault="009A550C" w:rsidP="00C13199">
      <w:pPr>
        <w:spacing w:after="240"/>
        <w:jc w:val="center"/>
      </w:pPr>
    </w:p>
    <w:p w14:paraId="18D6E2EF" w14:textId="06CC9FBA" w:rsidR="00D11EC6" w:rsidRDefault="00D11EC6" w:rsidP="0004739B">
      <w:pPr>
        <w:spacing w:after="240"/>
      </w:pPr>
    </w:p>
    <w:p w14:paraId="73185F2F" w14:textId="77777777" w:rsidR="00D11EC6" w:rsidRDefault="00D11EC6" w:rsidP="0004739B">
      <w:pPr>
        <w:spacing w:after="240"/>
      </w:pPr>
    </w:p>
    <w:p w14:paraId="343276C1" w14:textId="527FB16C" w:rsidR="009A550C" w:rsidRDefault="00E20E65" w:rsidP="00C13199">
      <w:pPr>
        <w:spacing w:after="240"/>
        <w:jc w:val="center"/>
        <w:rPr>
          <w:sz w:val="32"/>
          <w:szCs w:val="32"/>
        </w:rPr>
      </w:pPr>
      <w:r w:rsidRPr="00D11EC6">
        <w:rPr>
          <w:sz w:val="32"/>
          <w:szCs w:val="32"/>
        </w:rPr>
        <w:t>Course #</w:t>
      </w:r>
      <w:r w:rsidR="00D11EC6">
        <w:rPr>
          <w:sz w:val="32"/>
          <w:szCs w:val="32"/>
        </w:rPr>
        <w:t>22911</w:t>
      </w:r>
      <w:r w:rsidRPr="00D11EC6">
        <w:rPr>
          <w:sz w:val="32"/>
          <w:szCs w:val="32"/>
        </w:rPr>
        <w:t xml:space="preserve"> </w:t>
      </w:r>
    </w:p>
    <w:p w14:paraId="0F0288D5" w14:textId="46A144D4" w:rsidR="00D0339F" w:rsidRDefault="00D11EC6" w:rsidP="00C13199">
      <w:pPr>
        <w:spacing w:after="240"/>
        <w:jc w:val="center"/>
        <w:rPr>
          <w:sz w:val="32"/>
          <w:szCs w:val="32"/>
        </w:rPr>
      </w:pPr>
      <w:r>
        <w:rPr>
          <w:sz w:val="32"/>
          <w:szCs w:val="32"/>
        </w:rPr>
        <w:t>December</w:t>
      </w:r>
      <w:r w:rsidR="00D77666">
        <w:rPr>
          <w:sz w:val="32"/>
          <w:szCs w:val="32"/>
        </w:rPr>
        <w:t xml:space="preserve"> 20</w:t>
      </w:r>
      <w:r>
        <w:rPr>
          <w:sz w:val="32"/>
          <w:szCs w:val="32"/>
        </w:rPr>
        <w:t>19</w:t>
      </w:r>
    </w:p>
    <w:p w14:paraId="6F480820" w14:textId="77777777" w:rsidR="00F54BCB" w:rsidRDefault="00F54BCB" w:rsidP="00C13199">
      <w:pPr>
        <w:spacing w:after="240"/>
        <w:jc w:val="center"/>
        <w:rPr>
          <w:sz w:val="32"/>
          <w:szCs w:val="32"/>
        </w:rPr>
      </w:pPr>
    </w:p>
    <w:p w14:paraId="09015F90" w14:textId="77777777" w:rsidR="0004739B" w:rsidRDefault="0004739B" w:rsidP="00C13199">
      <w:pPr>
        <w:spacing w:after="240"/>
        <w:jc w:val="center"/>
        <w:rPr>
          <w:rFonts w:ascii="Times New Roman" w:hAnsi="Times New Roman" w:cs="Times New Roman"/>
          <w:b/>
          <w:sz w:val="24"/>
          <w:szCs w:val="24"/>
        </w:rPr>
      </w:pPr>
    </w:p>
    <w:p w14:paraId="779BC1E9" w14:textId="71E8019E" w:rsidR="0004739B" w:rsidRDefault="0004739B" w:rsidP="00C13199">
      <w:pPr>
        <w:spacing w:after="240"/>
        <w:jc w:val="center"/>
        <w:rPr>
          <w:rFonts w:ascii="Times New Roman" w:hAnsi="Times New Roman" w:cs="Times New Roman"/>
          <w:b/>
          <w:sz w:val="24"/>
          <w:szCs w:val="24"/>
        </w:rPr>
      </w:pPr>
    </w:p>
    <w:p w14:paraId="6C92F339" w14:textId="5C89B00A" w:rsidR="00D11EC6" w:rsidRDefault="00D11EC6" w:rsidP="00C13199">
      <w:pPr>
        <w:spacing w:after="240"/>
        <w:jc w:val="center"/>
        <w:rPr>
          <w:rFonts w:ascii="Times New Roman" w:hAnsi="Times New Roman" w:cs="Times New Roman"/>
          <w:b/>
          <w:sz w:val="24"/>
          <w:szCs w:val="24"/>
        </w:rPr>
      </w:pPr>
    </w:p>
    <w:p w14:paraId="293363D9" w14:textId="77777777" w:rsidR="00D11EC6" w:rsidRDefault="00D11EC6" w:rsidP="00C13199">
      <w:pPr>
        <w:spacing w:after="240"/>
        <w:jc w:val="center"/>
        <w:rPr>
          <w:rFonts w:ascii="Times New Roman" w:hAnsi="Times New Roman" w:cs="Times New Roman"/>
          <w:b/>
          <w:sz w:val="24"/>
          <w:szCs w:val="24"/>
        </w:rPr>
      </w:pPr>
    </w:p>
    <w:p w14:paraId="1983A60B" w14:textId="747D1A8C" w:rsidR="000C4B71" w:rsidRPr="008A2402" w:rsidRDefault="00D77666" w:rsidP="00C13199">
      <w:pPr>
        <w:spacing w:after="240"/>
        <w:jc w:val="center"/>
        <w:rPr>
          <w:rFonts w:ascii="Times New Roman" w:hAnsi="Times New Roman" w:cs="Times New Roman"/>
          <w:b/>
          <w:sz w:val="24"/>
          <w:szCs w:val="24"/>
        </w:rPr>
      </w:pPr>
      <w:r w:rsidRPr="008A2402">
        <w:rPr>
          <w:rFonts w:ascii="Times New Roman" w:hAnsi="Times New Roman" w:cs="Times New Roman"/>
          <w:b/>
          <w:sz w:val="24"/>
          <w:szCs w:val="24"/>
        </w:rPr>
        <w:t>Crime Stoppers Texas</w:t>
      </w:r>
    </w:p>
    <w:p w14:paraId="6A85A931" w14:textId="55ECA8CD" w:rsidR="000C4B71" w:rsidRPr="008A2402" w:rsidRDefault="00E20E65" w:rsidP="00C13199">
      <w:pPr>
        <w:spacing w:after="240"/>
        <w:jc w:val="center"/>
        <w:rPr>
          <w:rFonts w:ascii="Times New Roman" w:hAnsi="Times New Roman" w:cs="Times New Roman"/>
          <w:b/>
          <w:sz w:val="24"/>
          <w:szCs w:val="24"/>
        </w:rPr>
      </w:pPr>
      <w:r w:rsidRPr="008A2402">
        <w:rPr>
          <w:rFonts w:ascii="Times New Roman" w:hAnsi="Times New Roman" w:cs="Times New Roman"/>
          <w:b/>
          <w:sz w:val="24"/>
          <w:szCs w:val="24"/>
        </w:rPr>
        <w:t xml:space="preserve">Course </w:t>
      </w:r>
      <w:r w:rsidRPr="00D11EC6">
        <w:rPr>
          <w:rFonts w:ascii="Times New Roman" w:hAnsi="Times New Roman" w:cs="Times New Roman"/>
          <w:b/>
          <w:sz w:val="24"/>
          <w:szCs w:val="24"/>
        </w:rPr>
        <w:t>#</w:t>
      </w:r>
      <w:r w:rsidR="00D11EC6">
        <w:rPr>
          <w:rFonts w:ascii="Times New Roman" w:hAnsi="Times New Roman" w:cs="Times New Roman"/>
          <w:b/>
          <w:sz w:val="24"/>
          <w:szCs w:val="24"/>
        </w:rPr>
        <w:t>22911</w:t>
      </w:r>
    </w:p>
    <w:p w14:paraId="24B8BBA8" w14:textId="77777777" w:rsidR="00B90523" w:rsidRPr="008A2402" w:rsidRDefault="00B90523" w:rsidP="00C13199">
      <w:pPr>
        <w:spacing w:after="240"/>
        <w:jc w:val="center"/>
        <w:rPr>
          <w:rFonts w:ascii="Times New Roman" w:hAnsi="Times New Roman" w:cs="Times New Roman"/>
          <w:b/>
          <w:sz w:val="24"/>
          <w:szCs w:val="24"/>
        </w:rPr>
      </w:pPr>
    </w:p>
    <w:p w14:paraId="5E03E35D" w14:textId="77777777" w:rsidR="009A550C" w:rsidRPr="008A2402" w:rsidRDefault="00D0339F" w:rsidP="00C13199">
      <w:pPr>
        <w:spacing w:after="240"/>
        <w:jc w:val="center"/>
        <w:rPr>
          <w:rFonts w:ascii="Times New Roman" w:hAnsi="Times New Roman" w:cs="Times New Roman"/>
          <w:b/>
          <w:sz w:val="24"/>
          <w:szCs w:val="24"/>
        </w:rPr>
      </w:pPr>
      <w:r w:rsidRPr="008A2402">
        <w:rPr>
          <w:rFonts w:ascii="Times New Roman" w:hAnsi="Times New Roman" w:cs="Times New Roman"/>
          <w:b/>
          <w:sz w:val="24"/>
          <w:szCs w:val="24"/>
        </w:rPr>
        <w:t>ABSTRACT</w:t>
      </w:r>
    </w:p>
    <w:p w14:paraId="56363DA0" w14:textId="77777777" w:rsidR="000C4B71" w:rsidRPr="00C844E9" w:rsidRDefault="000C4B71" w:rsidP="00C13199">
      <w:pPr>
        <w:spacing w:after="240"/>
        <w:jc w:val="center"/>
        <w:rPr>
          <w:rFonts w:ascii="Times New Roman" w:hAnsi="Times New Roman" w:cs="Times New Roman"/>
          <w:sz w:val="24"/>
          <w:szCs w:val="24"/>
        </w:rPr>
      </w:pPr>
    </w:p>
    <w:p w14:paraId="79E710F7" w14:textId="0BF14661" w:rsidR="00D01A88" w:rsidRPr="00281A7D" w:rsidRDefault="000C4B71" w:rsidP="00C13199">
      <w:pPr>
        <w:spacing w:after="240"/>
        <w:rPr>
          <w:rFonts w:cstheme="minorHAnsi"/>
        </w:rPr>
      </w:pPr>
      <w:r w:rsidRPr="00281A7D">
        <w:rPr>
          <w:rFonts w:cstheme="minorHAnsi"/>
        </w:rPr>
        <w:t xml:space="preserve">This guide </w:t>
      </w:r>
      <w:r w:rsidR="00F42969" w:rsidRPr="00281A7D">
        <w:rPr>
          <w:rFonts w:cstheme="minorHAnsi"/>
        </w:rPr>
        <w:t xml:space="preserve">discusses the Crime Stoppers organizations in Texas. It </w:t>
      </w:r>
      <w:r w:rsidRPr="00281A7D">
        <w:rPr>
          <w:rFonts w:cstheme="minorHAnsi"/>
        </w:rPr>
        <w:t xml:space="preserve">is designed to assist the instructor in developing an appropriate lesson plan to teach the course learning objectives. The learning objectives are the </w:t>
      </w:r>
      <w:r w:rsidR="00E20E65" w:rsidRPr="00281A7D">
        <w:rPr>
          <w:rFonts w:cstheme="minorHAnsi"/>
        </w:rPr>
        <w:t xml:space="preserve">minimum required content of </w:t>
      </w:r>
      <w:r w:rsidR="00993952" w:rsidRPr="00281A7D">
        <w:rPr>
          <w:rFonts w:cstheme="minorHAnsi"/>
        </w:rPr>
        <w:t xml:space="preserve">understanding </w:t>
      </w:r>
      <w:r w:rsidR="00122CB8" w:rsidRPr="00281A7D">
        <w:rPr>
          <w:rFonts w:cstheme="minorHAnsi"/>
        </w:rPr>
        <w:t xml:space="preserve">the </w:t>
      </w:r>
      <w:r w:rsidR="00FF3050" w:rsidRPr="00281A7D">
        <w:rPr>
          <w:rFonts w:cstheme="minorHAnsi"/>
        </w:rPr>
        <w:t xml:space="preserve">basic </w:t>
      </w:r>
      <w:r w:rsidR="00122CB8" w:rsidRPr="00281A7D">
        <w:rPr>
          <w:rFonts w:cstheme="minorHAnsi"/>
        </w:rPr>
        <w:t xml:space="preserve">operations of </w:t>
      </w:r>
      <w:r w:rsidR="00FD6DCE" w:rsidRPr="00281A7D">
        <w:rPr>
          <w:rFonts w:cstheme="minorHAnsi"/>
        </w:rPr>
        <w:t>Crime Stoppers organizations</w:t>
      </w:r>
      <w:r w:rsidR="00122CB8" w:rsidRPr="00281A7D">
        <w:rPr>
          <w:rFonts w:cstheme="minorHAnsi"/>
        </w:rPr>
        <w:t xml:space="preserve"> in Texas,</w:t>
      </w:r>
      <w:r w:rsidR="00FF3050" w:rsidRPr="00281A7D">
        <w:rPr>
          <w:rFonts w:cstheme="minorHAnsi"/>
        </w:rPr>
        <w:t xml:space="preserve"> including an understanding of campus programs, anonymous tips, reward payments, statutes related to Crime Stoppers </w:t>
      </w:r>
      <w:r w:rsidR="00FD6DCE" w:rsidRPr="00281A7D">
        <w:rPr>
          <w:rFonts w:cstheme="minorHAnsi"/>
        </w:rPr>
        <w:t>and how organizations work with law enforcement</w:t>
      </w:r>
      <w:r w:rsidR="00993952" w:rsidRPr="00281A7D">
        <w:rPr>
          <w:rFonts w:cstheme="minorHAnsi"/>
        </w:rPr>
        <w:t>, community volunteers and the media</w:t>
      </w:r>
      <w:r w:rsidR="00FD6DCE" w:rsidRPr="00281A7D">
        <w:rPr>
          <w:rFonts w:cstheme="minorHAnsi"/>
        </w:rPr>
        <w:t xml:space="preserve">. </w:t>
      </w:r>
    </w:p>
    <w:p w14:paraId="3082DEE0" w14:textId="02950CFB" w:rsidR="00D01A88" w:rsidRPr="00281A7D" w:rsidRDefault="00D01A88" w:rsidP="00C13199">
      <w:pPr>
        <w:spacing w:after="240"/>
        <w:rPr>
          <w:rFonts w:cstheme="minorHAnsi"/>
        </w:rPr>
      </w:pPr>
      <w:r w:rsidRPr="00281A7D">
        <w:rPr>
          <w:rFonts w:cstheme="minorHAnsi"/>
          <w:b/>
        </w:rPr>
        <w:t xml:space="preserve">Note to Trainers: </w:t>
      </w:r>
      <w:r w:rsidRPr="00281A7D">
        <w:rPr>
          <w:rFonts w:cstheme="minorHAnsi"/>
        </w:rPr>
        <w:t xml:space="preserve">It is the responsibility of the coordinator to </w:t>
      </w:r>
      <w:r w:rsidR="000C4B71" w:rsidRPr="00281A7D">
        <w:rPr>
          <w:rFonts w:cstheme="minorHAnsi"/>
        </w:rPr>
        <w:t xml:space="preserve">ensure this curriculum and its materials are kept up to date. Refer to curriculum and legal resources for changes in subject matter or laws relating to this topic </w:t>
      </w:r>
      <w:r w:rsidR="0004739B">
        <w:rPr>
          <w:rFonts w:cstheme="minorHAnsi"/>
        </w:rPr>
        <w:t>on</w:t>
      </w:r>
      <w:r w:rsidR="000C4B71" w:rsidRPr="00281A7D">
        <w:rPr>
          <w:rFonts w:cstheme="minorHAnsi"/>
        </w:rPr>
        <w:t xml:space="preserve"> the </w:t>
      </w:r>
      <w:r w:rsidR="00BB3913" w:rsidRPr="00281A7D">
        <w:rPr>
          <w:rFonts w:cstheme="minorHAnsi"/>
        </w:rPr>
        <w:t xml:space="preserve">Office of the Governor’s Texas Crime Stoppers </w:t>
      </w:r>
      <w:r w:rsidR="000C4B71" w:rsidRPr="00281A7D">
        <w:rPr>
          <w:rFonts w:cstheme="minorHAnsi"/>
        </w:rPr>
        <w:t xml:space="preserve">website at </w:t>
      </w:r>
      <w:hyperlink r:id="rId10" w:history="1">
        <w:r w:rsidR="00BB3913" w:rsidRPr="00281A7D">
          <w:rPr>
            <w:rStyle w:val="Hyperlink"/>
            <w:rFonts w:cstheme="minorHAnsi"/>
          </w:rPr>
          <w:t>https://gov.texas.gov/</w:t>
        </w:r>
      </w:hyperlink>
      <w:r w:rsidR="000C4B71" w:rsidRPr="00281A7D">
        <w:rPr>
          <w:rFonts w:cstheme="minorHAnsi"/>
        </w:rPr>
        <w:t>.</w:t>
      </w:r>
    </w:p>
    <w:p w14:paraId="27ACF6B1" w14:textId="3DE5FD01" w:rsidR="00E32011" w:rsidRPr="00281A7D" w:rsidRDefault="00E32011" w:rsidP="00C13199">
      <w:pPr>
        <w:spacing w:after="240"/>
        <w:rPr>
          <w:rFonts w:cstheme="minorHAnsi"/>
        </w:rPr>
      </w:pPr>
      <w:r w:rsidRPr="00281A7D">
        <w:rPr>
          <w:rFonts w:cstheme="minorHAnsi"/>
          <w:b/>
        </w:rPr>
        <w:t xml:space="preserve">Target Population: </w:t>
      </w:r>
      <w:r w:rsidR="00993952" w:rsidRPr="00281A7D">
        <w:rPr>
          <w:rFonts w:cstheme="minorHAnsi"/>
        </w:rPr>
        <w:t xml:space="preserve">Cadets attending the Basic Peace Officer </w:t>
      </w:r>
      <w:r w:rsidR="00831168" w:rsidRPr="00281A7D">
        <w:rPr>
          <w:rFonts w:cstheme="minorHAnsi"/>
        </w:rPr>
        <w:t>Academy</w:t>
      </w:r>
      <w:r w:rsidRPr="00281A7D">
        <w:rPr>
          <w:rFonts w:cstheme="minorHAnsi"/>
        </w:rPr>
        <w:t xml:space="preserve"> </w:t>
      </w:r>
      <w:r w:rsidR="00991521" w:rsidRPr="00281A7D">
        <w:rPr>
          <w:rFonts w:cstheme="minorHAnsi"/>
        </w:rPr>
        <w:t>working toward</w:t>
      </w:r>
      <w:r w:rsidR="00831168" w:rsidRPr="00281A7D">
        <w:rPr>
          <w:rFonts w:cstheme="minorHAnsi"/>
        </w:rPr>
        <w:t>s</w:t>
      </w:r>
      <w:r w:rsidR="00991521" w:rsidRPr="00281A7D">
        <w:rPr>
          <w:rFonts w:cstheme="minorHAnsi"/>
        </w:rPr>
        <w:t xml:space="preserve"> </w:t>
      </w:r>
      <w:r w:rsidR="00993952" w:rsidRPr="00281A7D">
        <w:rPr>
          <w:rFonts w:cstheme="minorHAnsi"/>
        </w:rPr>
        <w:t>their license to become a peace officer in the state of Texas</w:t>
      </w:r>
      <w:r w:rsidR="0004739B">
        <w:rPr>
          <w:rFonts w:cstheme="minorHAnsi"/>
        </w:rPr>
        <w:t xml:space="preserve"> as well as others interested in this topic area.</w:t>
      </w:r>
      <w:r w:rsidR="00993952" w:rsidRPr="00281A7D">
        <w:rPr>
          <w:rFonts w:cstheme="minorHAnsi"/>
        </w:rPr>
        <w:t xml:space="preserve"> </w:t>
      </w:r>
    </w:p>
    <w:p w14:paraId="25D8AA90" w14:textId="77777777" w:rsidR="0045534E" w:rsidRPr="00281A7D" w:rsidRDefault="00E32011" w:rsidP="00C13199">
      <w:pPr>
        <w:spacing w:after="240"/>
        <w:rPr>
          <w:rFonts w:cstheme="minorHAnsi"/>
        </w:rPr>
      </w:pPr>
      <w:r w:rsidRPr="00281A7D">
        <w:rPr>
          <w:rFonts w:cstheme="minorHAnsi"/>
          <w:b/>
        </w:rPr>
        <w:t xml:space="preserve">Student Pre-Requisites: </w:t>
      </w:r>
      <w:r w:rsidR="0045534E" w:rsidRPr="00281A7D">
        <w:rPr>
          <w:rFonts w:cstheme="minorHAnsi"/>
        </w:rPr>
        <w:t>None</w:t>
      </w:r>
    </w:p>
    <w:p w14:paraId="06CFA1E6" w14:textId="6CB639EA" w:rsidR="00E32011" w:rsidRPr="00281A7D" w:rsidRDefault="00E32011" w:rsidP="00C13199">
      <w:pPr>
        <w:spacing w:after="240"/>
        <w:rPr>
          <w:rFonts w:cstheme="minorHAnsi"/>
          <w:b/>
        </w:rPr>
      </w:pPr>
      <w:r w:rsidRPr="00281A7D">
        <w:rPr>
          <w:rFonts w:cstheme="minorHAnsi"/>
          <w:b/>
        </w:rPr>
        <w:t>Instructor Pre-Requisites:</w:t>
      </w:r>
    </w:p>
    <w:p w14:paraId="6682ACF9" w14:textId="7FC0C4CC" w:rsidR="00E32011" w:rsidRPr="00281A7D" w:rsidRDefault="00E32011" w:rsidP="00C13199">
      <w:pPr>
        <w:pStyle w:val="ListParagraph"/>
        <w:numPr>
          <w:ilvl w:val="0"/>
          <w:numId w:val="6"/>
        </w:numPr>
        <w:spacing w:after="240"/>
        <w:contextualSpacing w:val="0"/>
        <w:rPr>
          <w:rFonts w:cstheme="minorHAnsi"/>
        </w:rPr>
      </w:pPr>
      <w:r w:rsidRPr="00281A7D">
        <w:rPr>
          <w:rFonts w:cstheme="minorHAnsi"/>
        </w:rPr>
        <w:t xml:space="preserve">TCOLE Instructor </w:t>
      </w:r>
      <w:r w:rsidR="0004739B">
        <w:rPr>
          <w:rFonts w:cstheme="minorHAnsi"/>
        </w:rPr>
        <w:t>or Subject Matter Expert</w:t>
      </w:r>
    </w:p>
    <w:p w14:paraId="3E32C40B" w14:textId="78E3E024" w:rsidR="009133E2" w:rsidRPr="00281A7D" w:rsidRDefault="0004739B" w:rsidP="00C13199">
      <w:pPr>
        <w:pStyle w:val="ListParagraph"/>
        <w:numPr>
          <w:ilvl w:val="0"/>
          <w:numId w:val="6"/>
        </w:numPr>
        <w:spacing w:after="240"/>
        <w:contextualSpacing w:val="0"/>
        <w:rPr>
          <w:rFonts w:cstheme="minorHAnsi"/>
        </w:rPr>
      </w:pPr>
      <w:r w:rsidRPr="00281A7D">
        <w:rPr>
          <w:rFonts w:cstheme="minorHAnsi"/>
          <w:b/>
        </w:rPr>
        <w:t>ALSO,</w:t>
      </w:r>
      <w:r w:rsidR="009133E2" w:rsidRPr="00281A7D">
        <w:rPr>
          <w:rFonts w:cstheme="minorHAnsi"/>
        </w:rPr>
        <w:t xml:space="preserve"> it is recommended to </w:t>
      </w:r>
      <w:r w:rsidR="006316AD" w:rsidRPr="00281A7D">
        <w:rPr>
          <w:rFonts w:cstheme="minorHAnsi"/>
        </w:rPr>
        <w:t xml:space="preserve">include </w:t>
      </w:r>
      <w:r w:rsidR="00F738AB" w:rsidRPr="00281A7D">
        <w:rPr>
          <w:rFonts w:cstheme="minorHAnsi"/>
        </w:rPr>
        <w:t xml:space="preserve">the </w:t>
      </w:r>
      <w:r w:rsidR="00FD6DCE" w:rsidRPr="00281A7D">
        <w:rPr>
          <w:rFonts w:cstheme="minorHAnsi"/>
        </w:rPr>
        <w:t xml:space="preserve">Crime Stoppers’ </w:t>
      </w:r>
      <w:r w:rsidR="00F738AB" w:rsidRPr="00281A7D">
        <w:rPr>
          <w:rFonts w:cstheme="minorHAnsi"/>
        </w:rPr>
        <w:t>law enforcement coordinator of a local Crime Stoppers organization</w:t>
      </w:r>
      <w:r w:rsidR="00FD6DCE" w:rsidRPr="00281A7D">
        <w:rPr>
          <w:rFonts w:cstheme="minorHAnsi"/>
        </w:rPr>
        <w:t xml:space="preserve"> as a co-presenter</w:t>
      </w:r>
      <w:r w:rsidR="009133E2" w:rsidRPr="00281A7D">
        <w:rPr>
          <w:rFonts w:cstheme="minorHAnsi"/>
        </w:rPr>
        <w:t>. Contact information to assist in finding a co-presenter:</w:t>
      </w:r>
    </w:p>
    <w:p w14:paraId="3C97AFF0" w14:textId="3B5A97EC" w:rsidR="006316AD" w:rsidRPr="00281A7D" w:rsidRDefault="00F738AB" w:rsidP="00C13199">
      <w:pPr>
        <w:pStyle w:val="ListParagraph"/>
        <w:numPr>
          <w:ilvl w:val="1"/>
          <w:numId w:val="6"/>
        </w:numPr>
        <w:spacing w:after="240"/>
        <w:contextualSpacing w:val="0"/>
        <w:rPr>
          <w:rFonts w:cstheme="minorHAnsi"/>
        </w:rPr>
      </w:pPr>
      <w:r w:rsidRPr="00281A7D">
        <w:rPr>
          <w:rFonts w:cstheme="minorHAnsi"/>
        </w:rPr>
        <w:t>Texas Crime Stoppers, Criminal Justice Division of the Office of the Governor</w:t>
      </w:r>
      <w:r w:rsidR="006D5589">
        <w:rPr>
          <w:rFonts w:cstheme="minorHAnsi"/>
        </w:rPr>
        <w:t xml:space="preserve"> at </w:t>
      </w:r>
      <w:r w:rsidRPr="00281A7D">
        <w:rPr>
          <w:rFonts w:cstheme="minorHAnsi"/>
        </w:rPr>
        <w:t>(512) 463-1919</w:t>
      </w:r>
      <w:r w:rsidR="006D5589">
        <w:rPr>
          <w:rFonts w:cstheme="minorHAnsi"/>
        </w:rPr>
        <w:t xml:space="preserve"> or </w:t>
      </w:r>
      <w:hyperlink r:id="rId11" w:history="1">
        <w:r w:rsidR="006D5589" w:rsidRPr="00014770">
          <w:rPr>
            <w:rStyle w:val="Hyperlink"/>
            <w:rFonts w:cstheme="minorHAnsi"/>
          </w:rPr>
          <w:t>txcrimestoppers@gov.texas.gov</w:t>
        </w:r>
      </w:hyperlink>
      <w:r w:rsidR="006D5589">
        <w:rPr>
          <w:rFonts w:cstheme="minorHAnsi"/>
        </w:rPr>
        <w:t xml:space="preserve">. </w:t>
      </w:r>
    </w:p>
    <w:p w14:paraId="22457124" w14:textId="77777777" w:rsidR="00E32011" w:rsidRPr="00281A7D" w:rsidRDefault="00E32011" w:rsidP="00C13199">
      <w:pPr>
        <w:spacing w:after="240"/>
        <w:rPr>
          <w:rFonts w:cstheme="minorHAnsi"/>
        </w:rPr>
      </w:pPr>
      <w:r w:rsidRPr="00281A7D">
        <w:rPr>
          <w:rFonts w:cstheme="minorHAnsi"/>
          <w:b/>
        </w:rPr>
        <w:t>Length of Course:</w:t>
      </w:r>
      <w:r w:rsidR="006A0391" w:rsidRPr="00281A7D">
        <w:rPr>
          <w:rFonts w:cstheme="minorHAnsi"/>
          <w:b/>
        </w:rPr>
        <w:t xml:space="preserve"> </w:t>
      </w:r>
      <w:r w:rsidR="00F738AB" w:rsidRPr="00281A7D">
        <w:rPr>
          <w:rFonts w:cstheme="minorHAnsi"/>
        </w:rPr>
        <w:t>1</w:t>
      </w:r>
      <w:r w:rsidR="006A0391" w:rsidRPr="00281A7D">
        <w:rPr>
          <w:rFonts w:cstheme="minorHAnsi"/>
        </w:rPr>
        <w:t xml:space="preserve"> hour</w:t>
      </w:r>
    </w:p>
    <w:p w14:paraId="5D123B95" w14:textId="77777777" w:rsidR="00E32011" w:rsidRPr="00281A7D" w:rsidRDefault="00E32011" w:rsidP="00C13199">
      <w:pPr>
        <w:spacing w:after="240"/>
        <w:rPr>
          <w:rFonts w:cstheme="minorHAnsi"/>
          <w:b/>
        </w:rPr>
      </w:pPr>
      <w:r w:rsidRPr="00281A7D">
        <w:rPr>
          <w:rFonts w:cstheme="minorHAnsi"/>
          <w:b/>
        </w:rPr>
        <w:t>Method of Instruction:</w:t>
      </w:r>
      <w:r w:rsidR="006A0391" w:rsidRPr="00281A7D">
        <w:rPr>
          <w:rFonts w:cstheme="minorHAnsi"/>
          <w:b/>
        </w:rPr>
        <w:t xml:space="preserve"> </w:t>
      </w:r>
    </w:p>
    <w:p w14:paraId="1F84A43D" w14:textId="77777777" w:rsidR="006A0391" w:rsidRPr="00281A7D" w:rsidRDefault="006A0391" w:rsidP="00C13199">
      <w:pPr>
        <w:pStyle w:val="ListParagraph"/>
        <w:numPr>
          <w:ilvl w:val="0"/>
          <w:numId w:val="13"/>
        </w:numPr>
        <w:spacing w:after="240"/>
        <w:contextualSpacing w:val="0"/>
        <w:rPr>
          <w:rFonts w:cstheme="minorHAnsi"/>
        </w:rPr>
      </w:pPr>
      <w:r w:rsidRPr="00281A7D">
        <w:rPr>
          <w:rFonts w:cstheme="minorHAnsi"/>
        </w:rPr>
        <w:t>Lecture</w:t>
      </w:r>
    </w:p>
    <w:p w14:paraId="3E9D7B39" w14:textId="77777777" w:rsidR="006A0391" w:rsidRPr="00281A7D" w:rsidRDefault="006A0391" w:rsidP="00C13199">
      <w:pPr>
        <w:pStyle w:val="ListParagraph"/>
        <w:numPr>
          <w:ilvl w:val="0"/>
          <w:numId w:val="13"/>
        </w:numPr>
        <w:spacing w:after="240"/>
        <w:contextualSpacing w:val="0"/>
        <w:rPr>
          <w:rFonts w:cstheme="minorHAnsi"/>
        </w:rPr>
      </w:pPr>
      <w:r w:rsidRPr="00281A7D">
        <w:rPr>
          <w:rFonts w:cstheme="minorHAnsi"/>
        </w:rPr>
        <w:t>Discussion</w:t>
      </w:r>
    </w:p>
    <w:p w14:paraId="3A8D02FD" w14:textId="77777777" w:rsidR="006A0391" w:rsidRPr="00281A7D" w:rsidRDefault="006A0391" w:rsidP="00C13199">
      <w:pPr>
        <w:pStyle w:val="ListParagraph"/>
        <w:numPr>
          <w:ilvl w:val="0"/>
          <w:numId w:val="13"/>
        </w:numPr>
        <w:spacing w:after="240"/>
        <w:contextualSpacing w:val="0"/>
        <w:rPr>
          <w:rFonts w:cstheme="minorHAnsi"/>
        </w:rPr>
      </w:pPr>
      <w:r w:rsidRPr="00281A7D">
        <w:rPr>
          <w:rFonts w:cstheme="minorHAnsi"/>
        </w:rPr>
        <w:t>Videos</w:t>
      </w:r>
    </w:p>
    <w:p w14:paraId="14B1D7F6" w14:textId="24CBB42C" w:rsidR="00E32011" w:rsidRPr="00281A7D" w:rsidRDefault="001376CC" w:rsidP="00C13199">
      <w:pPr>
        <w:spacing w:after="240"/>
      </w:pPr>
      <w:r w:rsidRPr="00281A7D">
        <w:rPr>
          <w:rFonts w:cstheme="minorHAnsi"/>
          <w:b/>
        </w:rPr>
        <w:lastRenderedPageBreak/>
        <w:t>Assessment:</w:t>
      </w:r>
      <w:r w:rsidRPr="00281A7D">
        <w:rPr>
          <w:rFonts w:cstheme="minorHAnsi"/>
        </w:rPr>
        <w:t xml:space="preserve"> Assessment is required for completion of this course to ensure the student has a thorough comprehension of all learning objectives. Training providers are responsible for assessing and documenting student mastery of all objectives in this course.</w:t>
      </w:r>
      <w:r w:rsidR="00C219CC">
        <w:rPr>
          <w:rFonts w:cstheme="minorHAnsi"/>
        </w:rPr>
        <w:t xml:space="preserve"> </w:t>
      </w:r>
    </w:p>
    <w:p w14:paraId="667C79F4" w14:textId="77777777" w:rsidR="001376CC" w:rsidRPr="00281A7D" w:rsidRDefault="001376CC" w:rsidP="00C13199">
      <w:pPr>
        <w:spacing w:after="240"/>
        <w:rPr>
          <w:rFonts w:cstheme="minorHAnsi"/>
          <w:b/>
        </w:rPr>
      </w:pPr>
      <w:r w:rsidRPr="00281A7D">
        <w:rPr>
          <w:rFonts w:cstheme="minorHAnsi"/>
          <w:b/>
        </w:rPr>
        <w:br w:type="page"/>
      </w:r>
    </w:p>
    <w:p w14:paraId="505F725C" w14:textId="09924421" w:rsidR="00FE5F58" w:rsidRPr="00C13199" w:rsidRDefault="00FE5F58" w:rsidP="00C13199">
      <w:pPr>
        <w:spacing w:after="240"/>
        <w:jc w:val="center"/>
        <w:rPr>
          <w:rFonts w:cstheme="minorHAnsi"/>
          <w:b/>
          <w:sz w:val="24"/>
          <w:szCs w:val="24"/>
        </w:rPr>
      </w:pPr>
      <w:r w:rsidRPr="00C13199">
        <w:rPr>
          <w:rFonts w:cstheme="minorHAnsi"/>
          <w:b/>
          <w:sz w:val="24"/>
          <w:szCs w:val="24"/>
        </w:rPr>
        <w:lastRenderedPageBreak/>
        <w:t xml:space="preserve">Crime Stoppers </w:t>
      </w:r>
      <w:bookmarkStart w:id="0" w:name="_GoBack"/>
      <w:bookmarkEnd w:id="0"/>
      <w:r w:rsidRPr="00C13199">
        <w:rPr>
          <w:rFonts w:cstheme="minorHAnsi"/>
          <w:b/>
          <w:sz w:val="24"/>
          <w:szCs w:val="24"/>
        </w:rPr>
        <w:t>Texas</w:t>
      </w:r>
    </w:p>
    <w:p w14:paraId="3990309A" w14:textId="77777777" w:rsidR="009E766E" w:rsidRDefault="009E766E" w:rsidP="00C13199">
      <w:pPr>
        <w:spacing w:after="240"/>
        <w:rPr>
          <w:rFonts w:cstheme="minorHAnsi"/>
          <w:b/>
        </w:rPr>
      </w:pPr>
    </w:p>
    <w:p w14:paraId="50827CFF" w14:textId="77777777" w:rsidR="00526597" w:rsidRDefault="00BC2BF9" w:rsidP="00C13199">
      <w:pPr>
        <w:spacing w:after="240"/>
        <w:rPr>
          <w:rFonts w:cstheme="minorHAnsi"/>
          <w:b/>
        </w:rPr>
      </w:pPr>
      <w:r w:rsidRPr="00281A7D">
        <w:rPr>
          <w:rFonts w:cstheme="minorHAnsi"/>
          <w:b/>
        </w:rPr>
        <w:t xml:space="preserve">Unit Goal 1.0 </w:t>
      </w:r>
    </w:p>
    <w:p w14:paraId="1F3F58BD" w14:textId="6368A627" w:rsidR="00526597" w:rsidRDefault="00751764" w:rsidP="00C13199">
      <w:pPr>
        <w:spacing w:after="240"/>
        <w:rPr>
          <w:rFonts w:cstheme="minorHAnsi"/>
          <w:b/>
        </w:rPr>
      </w:pPr>
      <w:r>
        <w:rPr>
          <w:rFonts w:cstheme="minorHAnsi"/>
          <w:b/>
        </w:rPr>
        <w:t>History of Crime Stoppers</w:t>
      </w:r>
    </w:p>
    <w:p w14:paraId="2022242D" w14:textId="66C2F797" w:rsidR="00AB5675" w:rsidRPr="00281A7D" w:rsidRDefault="00AC748E" w:rsidP="00C13199">
      <w:pPr>
        <w:spacing w:after="240"/>
        <w:rPr>
          <w:rFonts w:cstheme="minorHAnsi"/>
          <w:b/>
        </w:rPr>
      </w:pPr>
      <w:r w:rsidRPr="00281A7D">
        <w:rPr>
          <w:rFonts w:cstheme="minorHAnsi"/>
        </w:rPr>
        <w:t>A crime become</w:t>
      </w:r>
      <w:r w:rsidR="00C844E9" w:rsidRPr="00281A7D">
        <w:rPr>
          <w:rFonts w:cstheme="minorHAnsi"/>
        </w:rPr>
        <w:t>s</w:t>
      </w:r>
      <w:r w:rsidRPr="00281A7D">
        <w:rPr>
          <w:rFonts w:cstheme="minorHAnsi"/>
        </w:rPr>
        <w:t xml:space="preserve"> increasingly difficult to solve w</w:t>
      </w:r>
      <w:r w:rsidR="00AB5675" w:rsidRPr="00281A7D">
        <w:rPr>
          <w:rFonts w:cstheme="minorHAnsi"/>
        </w:rPr>
        <w:t xml:space="preserve">hen </w:t>
      </w:r>
      <w:r w:rsidRPr="00281A7D">
        <w:rPr>
          <w:rFonts w:cstheme="minorHAnsi"/>
        </w:rPr>
        <w:t>the</w:t>
      </w:r>
      <w:r w:rsidR="00AB5675" w:rsidRPr="00281A7D">
        <w:rPr>
          <w:rFonts w:cstheme="minorHAnsi"/>
        </w:rPr>
        <w:t xml:space="preserve"> criminal case is not solved wit</w:t>
      </w:r>
      <w:r w:rsidR="00F36155" w:rsidRPr="00281A7D">
        <w:rPr>
          <w:rFonts w:cstheme="minorHAnsi"/>
        </w:rPr>
        <w:t>hin a reasonable length of time;</w:t>
      </w:r>
      <w:r w:rsidR="00AB5675" w:rsidRPr="00281A7D">
        <w:rPr>
          <w:rFonts w:cstheme="minorHAnsi"/>
        </w:rPr>
        <w:t xml:space="preserve"> leads diminish, the trail gets cold, </w:t>
      </w:r>
      <w:r w:rsidRPr="00281A7D">
        <w:rPr>
          <w:rFonts w:cstheme="minorHAnsi"/>
        </w:rPr>
        <w:t xml:space="preserve">and </w:t>
      </w:r>
      <w:r w:rsidR="00942BF2" w:rsidRPr="00281A7D">
        <w:rPr>
          <w:rFonts w:cstheme="minorHAnsi"/>
        </w:rPr>
        <w:t>evidence can be</w:t>
      </w:r>
      <w:r w:rsidR="00AB5675" w:rsidRPr="00281A7D">
        <w:rPr>
          <w:rFonts w:cstheme="minorHAnsi"/>
        </w:rPr>
        <w:t xml:space="preserve"> unobtainable</w:t>
      </w:r>
      <w:r w:rsidRPr="00281A7D">
        <w:rPr>
          <w:rFonts w:cstheme="minorHAnsi"/>
        </w:rPr>
        <w:t xml:space="preserve">. </w:t>
      </w:r>
      <w:r w:rsidR="00AB5675" w:rsidRPr="00281A7D">
        <w:rPr>
          <w:rFonts w:cstheme="minorHAnsi"/>
        </w:rPr>
        <w:t xml:space="preserve">People may witness all or part of a crime without an awareness of what they have seen. Consequently, they may unknowingly possess key information that could aid law enforcement in solving </w:t>
      </w:r>
      <w:r w:rsidR="00FF3050" w:rsidRPr="00281A7D">
        <w:rPr>
          <w:rFonts w:cstheme="minorHAnsi"/>
        </w:rPr>
        <w:t>a</w:t>
      </w:r>
      <w:r w:rsidR="00AB5675" w:rsidRPr="00281A7D">
        <w:rPr>
          <w:rFonts w:cstheme="minorHAnsi"/>
        </w:rPr>
        <w:t xml:space="preserve"> crime. </w:t>
      </w:r>
      <w:r w:rsidR="00942BF2" w:rsidRPr="00281A7D">
        <w:rPr>
          <w:rFonts w:cstheme="minorHAnsi"/>
        </w:rPr>
        <w:t xml:space="preserve">If citizens have information on a crime, they </w:t>
      </w:r>
      <w:r w:rsidR="00F74156" w:rsidRPr="00281A7D">
        <w:rPr>
          <w:rFonts w:cstheme="minorHAnsi"/>
        </w:rPr>
        <w:t>may</w:t>
      </w:r>
      <w:r w:rsidR="00AB5675" w:rsidRPr="00281A7D">
        <w:rPr>
          <w:rFonts w:cstheme="minorHAnsi"/>
        </w:rPr>
        <w:t xml:space="preserve"> not contact law enforcement agencies out of fear that </w:t>
      </w:r>
      <w:r w:rsidR="00F74156" w:rsidRPr="00281A7D">
        <w:rPr>
          <w:rFonts w:cstheme="minorHAnsi"/>
        </w:rPr>
        <w:t xml:space="preserve">providing information on a crime may </w:t>
      </w:r>
      <w:r w:rsidR="00AB5675" w:rsidRPr="00281A7D">
        <w:rPr>
          <w:rFonts w:cstheme="minorHAnsi"/>
        </w:rPr>
        <w:t xml:space="preserve">expose themselves or their families to retaliation. </w:t>
      </w:r>
    </w:p>
    <w:p w14:paraId="4D57C262" w14:textId="446EC723" w:rsidR="00AB5675" w:rsidRPr="00281A7D" w:rsidRDefault="00AB5675" w:rsidP="00C13199">
      <w:pPr>
        <w:autoSpaceDE w:val="0"/>
        <w:autoSpaceDN w:val="0"/>
        <w:adjustRightInd w:val="0"/>
        <w:spacing w:after="240" w:line="240" w:lineRule="auto"/>
        <w:rPr>
          <w:rFonts w:cstheme="minorHAnsi"/>
          <w:b/>
        </w:rPr>
      </w:pPr>
      <w:r w:rsidRPr="00281A7D">
        <w:rPr>
          <w:rFonts w:cstheme="minorHAnsi"/>
        </w:rPr>
        <w:t xml:space="preserve">The Crime Stoppers </w:t>
      </w:r>
      <w:r w:rsidR="00717981" w:rsidRPr="00281A7D">
        <w:rPr>
          <w:rFonts w:cstheme="minorHAnsi"/>
        </w:rPr>
        <w:t xml:space="preserve">program </w:t>
      </w:r>
      <w:r w:rsidRPr="00281A7D">
        <w:rPr>
          <w:rFonts w:cstheme="minorHAnsi"/>
        </w:rPr>
        <w:t>provides a method of overcoming these limitations by invol</w:t>
      </w:r>
      <w:r w:rsidR="007D6CED" w:rsidRPr="00281A7D">
        <w:rPr>
          <w:rFonts w:cstheme="minorHAnsi"/>
        </w:rPr>
        <w:t xml:space="preserve">ving citizens in solving </w:t>
      </w:r>
      <w:r w:rsidR="00942BF2" w:rsidRPr="00281A7D">
        <w:rPr>
          <w:rFonts w:cstheme="minorHAnsi"/>
        </w:rPr>
        <w:t>crimes. C</w:t>
      </w:r>
      <w:r w:rsidRPr="00281A7D">
        <w:rPr>
          <w:rFonts w:cstheme="minorHAnsi"/>
        </w:rPr>
        <w:t xml:space="preserve">itizens </w:t>
      </w:r>
      <w:r w:rsidR="00942BF2" w:rsidRPr="00281A7D">
        <w:rPr>
          <w:rFonts w:cstheme="minorHAnsi"/>
        </w:rPr>
        <w:t>can</w:t>
      </w:r>
      <w:r w:rsidR="00AC748E" w:rsidRPr="00281A7D">
        <w:rPr>
          <w:rFonts w:cstheme="minorHAnsi"/>
        </w:rPr>
        <w:t xml:space="preserve"> come forward </w:t>
      </w:r>
      <w:r w:rsidR="00942BF2" w:rsidRPr="00281A7D">
        <w:rPr>
          <w:rFonts w:cstheme="minorHAnsi"/>
        </w:rPr>
        <w:t>to provide</w:t>
      </w:r>
      <w:r w:rsidRPr="00281A7D">
        <w:rPr>
          <w:rFonts w:cstheme="minorHAnsi"/>
        </w:rPr>
        <w:t xml:space="preserve"> t</w:t>
      </w:r>
      <w:r w:rsidR="00942BF2" w:rsidRPr="00281A7D">
        <w:rPr>
          <w:rFonts w:cstheme="minorHAnsi"/>
        </w:rPr>
        <w:t>ip</w:t>
      </w:r>
      <w:r w:rsidRPr="00281A7D">
        <w:rPr>
          <w:rFonts w:cstheme="minorHAnsi"/>
        </w:rPr>
        <w:t xml:space="preserve"> information</w:t>
      </w:r>
      <w:r w:rsidR="00942BF2" w:rsidRPr="00281A7D">
        <w:rPr>
          <w:rFonts w:cstheme="minorHAnsi"/>
        </w:rPr>
        <w:t xml:space="preserve"> and </w:t>
      </w:r>
      <w:r w:rsidRPr="00281A7D">
        <w:rPr>
          <w:rFonts w:cstheme="minorHAnsi"/>
        </w:rPr>
        <w:t xml:space="preserve">remain anonymous. </w:t>
      </w:r>
      <w:r w:rsidR="007D6CED" w:rsidRPr="00281A7D">
        <w:rPr>
          <w:rFonts w:cstheme="minorHAnsi"/>
        </w:rPr>
        <w:t>C</w:t>
      </w:r>
      <w:r w:rsidRPr="00281A7D">
        <w:rPr>
          <w:rFonts w:cstheme="minorHAnsi"/>
        </w:rPr>
        <w:t>itizen</w:t>
      </w:r>
      <w:r w:rsidR="007D6CED" w:rsidRPr="00281A7D">
        <w:rPr>
          <w:rFonts w:cstheme="minorHAnsi"/>
        </w:rPr>
        <w:t>s are</w:t>
      </w:r>
      <w:r w:rsidRPr="00281A7D">
        <w:rPr>
          <w:rFonts w:cstheme="minorHAnsi"/>
        </w:rPr>
        <w:t xml:space="preserve"> assured that </w:t>
      </w:r>
      <w:r w:rsidR="007D6CED" w:rsidRPr="00281A7D">
        <w:rPr>
          <w:rFonts w:cstheme="minorHAnsi"/>
        </w:rPr>
        <w:t>their identity</w:t>
      </w:r>
      <w:r w:rsidRPr="00281A7D">
        <w:rPr>
          <w:rFonts w:cstheme="minorHAnsi"/>
        </w:rPr>
        <w:t xml:space="preserve"> is protected </w:t>
      </w:r>
      <w:r w:rsidR="00942BF2" w:rsidRPr="00281A7D">
        <w:rPr>
          <w:rFonts w:cstheme="minorHAnsi"/>
        </w:rPr>
        <w:t xml:space="preserve">by law (Chapter 414, Texas Government Code) </w:t>
      </w:r>
      <w:r w:rsidRPr="00281A7D">
        <w:rPr>
          <w:rFonts w:cstheme="minorHAnsi"/>
        </w:rPr>
        <w:t xml:space="preserve">and that any information relayed </w:t>
      </w:r>
      <w:r w:rsidR="00270CE7" w:rsidRPr="00281A7D">
        <w:rPr>
          <w:rFonts w:cstheme="minorHAnsi"/>
        </w:rPr>
        <w:t>to law enforcement may be utilized in the apprehension of criminals.</w:t>
      </w:r>
      <w:r w:rsidR="002005C6" w:rsidRPr="00281A7D">
        <w:rPr>
          <w:rFonts w:cstheme="minorHAnsi"/>
        </w:rPr>
        <w:t xml:space="preserve"> To be effective, community Crime Stopper</w:t>
      </w:r>
      <w:r w:rsidR="00C219CC">
        <w:rPr>
          <w:rFonts w:cstheme="minorHAnsi"/>
        </w:rPr>
        <w:t>s</w:t>
      </w:r>
      <w:r w:rsidR="002005C6" w:rsidRPr="00281A7D">
        <w:rPr>
          <w:rFonts w:cstheme="minorHAnsi"/>
        </w:rPr>
        <w:t xml:space="preserve"> programs must work closely with local law enforcement</w:t>
      </w:r>
      <w:r w:rsidR="00C219CC">
        <w:rPr>
          <w:rFonts w:cstheme="minorHAnsi"/>
        </w:rPr>
        <w:t>,</w:t>
      </w:r>
      <w:r w:rsidR="002005C6" w:rsidRPr="00281A7D">
        <w:rPr>
          <w:rFonts w:cstheme="minorHAnsi"/>
        </w:rPr>
        <w:t xml:space="preserve"> establish relationships with media providers (i.e. social media, news outlets, etc.)</w:t>
      </w:r>
      <w:r w:rsidR="00C219CC">
        <w:rPr>
          <w:rFonts w:cstheme="minorHAnsi"/>
        </w:rPr>
        <w:t xml:space="preserve">, and build strategic coalition partnerships with area groups and </w:t>
      </w:r>
      <w:proofErr w:type="gramStart"/>
      <w:r w:rsidR="00C219CC">
        <w:rPr>
          <w:rFonts w:cstheme="minorHAnsi"/>
        </w:rPr>
        <w:t xml:space="preserve">businesses </w:t>
      </w:r>
      <w:r w:rsidR="002005C6" w:rsidRPr="00281A7D">
        <w:rPr>
          <w:rFonts w:cstheme="minorHAnsi"/>
        </w:rPr>
        <w:t xml:space="preserve"> to</w:t>
      </w:r>
      <w:proofErr w:type="gramEnd"/>
      <w:r w:rsidR="002005C6" w:rsidRPr="00281A7D">
        <w:rPr>
          <w:rFonts w:cstheme="minorHAnsi"/>
        </w:rPr>
        <w:t xml:space="preserve"> increase public outreach and awareness.</w:t>
      </w:r>
      <w:r w:rsidRPr="00281A7D">
        <w:rPr>
          <w:rFonts w:cstheme="minorHAnsi"/>
        </w:rPr>
        <w:t xml:space="preserve"> </w:t>
      </w:r>
    </w:p>
    <w:p w14:paraId="3AC9077D" w14:textId="48DF3F24" w:rsidR="00D01A88" w:rsidRPr="00281A7D" w:rsidRDefault="00AC748E" w:rsidP="00C13199">
      <w:pPr>
        <w:spacing w:after="240"/>
        <w:rPr>
          <w:rFonts w:cstheme="minorHAnsi"/>
          <w:i/>
          <w:color w:val="FF0000"/>
        </w:rPr>
      </w:pPr>
      <w:r w:rsidRPr="00281A7D">
        <w:rPr>
          <w:rFonts w:cstheme="minorHAnsi"/>
          <w:b/>
        </w:rPr>
        <w:t>1.1</w:t>
      </w:r>
      <w:r w:rsidR="00536FB5">
        <w:rPr>
          <w:rFonts w:cstheme="minorHAnsi"/>
          <w:b/>
        </w:rPr>
        <w:t xml:space="preserve"> Examine the</w:t>
      </w:r>
      <w:r w:rsidRPr="00281A7D">
        <w:rPr>
          <w:rFonts w:cstheme="minorHAnsi"/>
          <w:b/>
        </w:rPr>
        <w:t xml:space="preserve"> </w:t>
      </w:r>
      <w:r w:rsidR="00751764">
        <w:rPr>
          <w:rFonts w:cstheme="minorHAnsi"/>
          <w:b/>
        </w:rPr>
        <w:t>Creation of Crime Stoppers</w:t>
      </w:r>
    </w:p>
    <w:p w14:paraId="4D3110BD" w14:textId="5A0C5447" w:rsidR="00FC2253" w:rsidRPr="00281A7D" w:rsidRDefault="00FC2253" w:rsidP="00C13199">
      <w:pPr>
        <w:spacing w:after="240"/>
        <w:rPr>
          <w:rFonts w:cstheme="minorHAnsi"/>
        </w:rPr>
      </w:pPr>
      <w:r w:rsidRPr="00281A7D">
        <w:rPr>
          <w:rFonts w:cstheme="minorHAnsi"/>
        </w:rPr>
        <w:t xml:space="preserve">Crime Stoppers </w:t>
      </w:r>
      <w:r w:rsidR="00EB4E8B" w:rsidRPr="00281A7D">
        <w:rPr>
          <w:rFonts w:cstheme="minorHAnsi"/>
        </w:rPr>
        <w:t xml:space="preserve">was first established </w:t>
      </w:r>
      <w:r w:rsidRPr="00281A7D">
        <w:rPr>
          <w:rFonts w:cstheme="minorHAnsi"/>
        </w:rPr>
        <w:t>in Albuquerque, N</w:t>
      </w:r>
      <w:r w:rsidR="00D76B9F" w:rsidRPr="00281A7D">
        <w:rPr>
          <w:rFonts w:cstheme="minorHAnsi"/>
        </w:rPr>
        <w:t xml:space="preserve">ew </w:t>
      </w:r>
      <w:r w:rsidRPr="00281A7D">
        <w:rPr>
          <w:rFonts w:cstheme="minorHAnsi"/>
        </w:rPr>
        <w:t>M</w:t>
      </w:r>
      <w:r w:rsidR="00D76B9F" w:rsidRPr="00281A7D">
        <w:rPr>
          <w:rFonts w:cstheme="minorHAnsi"/>
        </w:rPr>
        <w:t>exico</w:t>
      </w:r>
      <w:r w:rsidRPr="00281A7D">
        <w:rPr>
          <w:rFonts w:cstheme="minorHAnsi"/>
        </w:rPr>
        <w:t xml:space="preserve"> in July 19</w:t>
      </w:r>
      <w:r w:rsidR="006C7E95" w:rsidRPr="00281A7D">
        <w:rPr>
          <w:rFonts w:cstheme="minorHAnsi"/>
        </w:rPr>
        <w:t xml:space="preserve">76 by Detective Greg </w:t>
      </w:r>
      <w:proofErr w:type="spellStart"/>
      <w:r w:rsidR="006C7E95" w:rsidRPr="00281A7D">
        <w:rPr>
          <w:rFonts w:cstheme="minorHAnsi"/>
        </w:rPr>
        <w:t>MacAleese</w:t>
      </w:r>
      <w:proofErr w:type="spellEnd"/>
      <w:r w:rsidR="006C7E95" w:rsidRPr="00281A7D">
        <w:rPr>
          <w:rFonts w:cstheme="minorHAnsi"/>
        </w:rPr>
        <w:t xml:space="preserve"> </w:t>
      </w:r>
      <w:r w:rsidR="00D76B9F" w:rsidRPr="00281A7D">
        <w:rPr>
          <w:rFonts w:cstheme="minorHAnsi"/>
        </w:rPr>
        <w:t>of the Albuquerque Police Department’s Violent Crimes Squad</w:t>
      </w:r>
      <w:r w:rsidR="006C7E95" w:rsidRPr="00281A7D">
        <w:rPr>
          <w:rFonts w:cstheme="minorHAnsi"/>
        </w:rPr>
        <w:t xml:space="preserve">. </w:t>
      </w:r>
      <w:proofErr w:type="spellStart"/>
      <w:r w:rsidR="006C7E95" w:rsidRPr="00281A7D">
        <w:rPr>
          <w:rFonts w:cstheme="minorHAnsi"/>
        </w:rPr>
        <w:t>MacAleese</w:t>
      </w:r>
      <w:proofErr w:type="spellEnd"/>
      <w:r w:rsidR="00D76B9F" w:rsidRPr="00281A7D">
        <w:rPr>
          <w:rFonts w:cstheme="minorHAnsi"/>
        </w:rPr>
        <w:t xml:space="preserve"> w</w:t>
      </w:r>
      <w:r w:rsidR="006C7E95" w:rsidRPr="00281A7D">
        <w:rPr>
          <w:rFonts w:cstheme="minorHAnsi"/>
        </w:rPr>
        <w:t>as assigned to a</w:t>
      </w:r>
      <w:r w:rsidR="00D76B9F" w:rsidRPr="00281A7D">
        <w:rPr>
          <w:rFonts w:cstheme="minorHAnsi"/>
        </w:rPr>
        <w:t xml:space="preserve"> case </w:t>
      </w:r>
      <w:r w:rsidR="00053D17" w:rsidRPr="00281A7D">
        <w:rPr>
          <w:rFonts w:cstheme="minorHAnsi"/>
        </w:rPr>
        <w:t>of a man named Michael Carmen</w:t>
      </w:r>
      <w:r w:rsidR="008547A9" w:rsidRPr="00281A7D">
        <w:rPr>
          <w:rFonts w:cstheme="minorHAnsi"/>
        </w:rPr>
        <w:t>,</w:t>
      </w:r>
      <w:r w:rsidR="00053D17" w:rsidRPr="00281A7D">
        <w:rPr>
          <w:rFonts w:cstheme="minorHAnsi"/>
        </w:rPr>
        <w:t xml:space="preserve"> a gas station attendant who was killed during the process of a robbery. </w:t>
      </w:r>
      <w:r w:rsidR="008547A9" w:rsidRPr="00281A7D">
        <w:rPr>
          <w:rFonts w:cstheme="minorHAnsi"/>
        </w:rPr>
        <w:t>S</w:t>
      </w:r>
      <w:r w:rsidR="00D76B9F" w:rsidRPr="00281A7D">
        <w:rPr>
          <w:rFonts w:cstheme="minorHAnsi"/>
        </w:rPr>
        <w:t>ix w</w:t>
      </w:r>
      <w:r w:rsidR="00640EC3" w:rsidRPr="00281A7D">
        <w:rPr>
          <w:rFonts w:cstheme="minorHAnsi"/>
        </w:rPr>
        <w:t>eeks after the murder, the police department</w:t>
      </w:r>
      <w:r w:rsidR="00D76B9F" w:rsidRPr="00281A7D">
        <w:rPr>
          <w:rFonts w:cstheme="minorHAnsi"/>
        </w:rPr>
        <w:t xml:space="preserve"> had limited leads and no suspects.  </w:t>
      </w:r>
      <w:r w:rsidR="00345761" w:rsidRPr="00281A7D">
        <w:rPr>
          <w:rFonts w:cstheme="minorHAnsi"/>
        </w:rPr>
        <w:t>Det.</w:t>
      </w:r>
      <w:r w:rsidR="006C7E95" w:rsidRPr="00281A7D">
        <w:rPr>
          <w:rFonts w:cstheme="minorHAnsi"/>
        </w:rPr>
        <w:t xml:space="preserve"> </w:t>
      </w:r>
      <w:proofErr w:type="spellStart"/>
      <w:r w:rsidRPr="00281A7D">
        <w:rPr>
          <w:rFonts w:cstheme="minorHAnsi"/>
        </w:rPr>
        <w:t>MacAleese</w:t>
      </w:r>
      <w:proofErr w:type="spellEnd"/>
      <w:r w:rsidRPr="00281A7D">
        <w:rPr>
          <w:rFonts w:cstheme="minorHAnsi"/>
        </w:rPr>
        <w:t xml:space="preserve"> realized </w:t>
      </w:r>
      <w:r w:rsidR="006C7E95" w:rsidRPr="00281A7D">
        <w:rPr>
          <w:rFonts w:cstheme="minorHAnsi"/>
        </w:rPr>
        <w:t>that</w:t>
      </w:r>
      <w:r w:rsidRPr="00281A7D">
        <w:rPr>
          <w:rFonts w:cstheme="minorHAnsi"/>
        </w:rPr>
        <w:t xml:space="preserve"> fear and apathy were the primary reasons for lack of </w:t>
      </w:r>
      <w:r w:rsidR="006C7E95" w:rsidRPr="00281A7D">
        <w:rPr>
          <w:rFonts w:cstheme="minorHAnsi"/>
        </w:rPr>
        <w:t xml:space="preserve">leads and </w:t>
      </w:r>
      <w:r w:rsidRPr="00281A7D">
        <w:rPr>
          <w:rFonts w:cstheme="minorHAnsi"/>
        </w:rPr>
        <w:t>public involvement</w:t>
      </w:r>
      <w:r w:rsidR="006C7E95" w:rsidRPr="00281A7D">
        <w:rPr>
          <w:rFonts w:cstheme="minorHAnsi"/>
        </w:rPr>
        <w:t xml:space="preserve"> in this case</w:t>
      </w:r>
      <w:r w:rsidRPr="00281A7D">
        <w:rPr>
          <w:rFonts w:cstheme="minorHAnsi"/>
        </w:rPr>
        <w:t xml:space="preserve">. </w:t>
      </w:r>
      <w:r w:rsidR="00111FDD" w:rsidRPr="00281A7D">
        <w:rPr>
          <w:rFonts w:cstheme="minorHAnsi"/>
        </w:rPr>
        <w:t xml:space="preserve">To overcome these problems, </w:t>
      </w:r>
      <w:proofErr w:type="spellStart"/>
      <w:r w:rsidR="003966E3" w:rsidRPr="00281A7D">
        <w:rPr>
          <w:rFonts w:cstheme="minorHAnsi"/>
        </w:rPr>
        <w:t>MacAleese</w:t>
      </w:r>
      <w:proofErr w:type="spellEnd"/>
      <w:r w:rsidR="003966E3" w:rsidRPr="00281A7D">
        <w:rPr>
          <w:rFonts w:cstheme="minorHAnsi"/>
        </w:rPr>
        <w:t xml:space="preserve"> </w:t>
      </w:r>
      <w:r w:rsidR="00397C5A" w:rsidRPr="00281A7D">
        <w:rPr>
          <w:rFonts w:cstheme="minorHAnsi"/>
        </w:rPr>
        <w:t>designed</w:t>
      </w:r>
      <w:r w:rsidR="003966E3" w:rsidRPr="00281A7D">
        <w:rPr>
          <w:rFonts w:cstheme="minorHAnsi"/>
        </w:rPr>
        <w:t xml:space="preserve"> </w:t>
      </w:r>
      <w:r w:rsidRPr="00281A7D">
        <w:rPr>
          <w:rFonts w:cstheme="minorHAnsi"/>
        </w:rPr>
        <w:t xml:space="preserve">a system for </w:t>
      </w:r>
      <w:r w:rsidR="00345761" w:rsidRPr="00281A7D">
        <w:rPr>
          <w:rFonts w:cstheme="minorHAnsi"/>
        </w:rPr>
        <w:t xml:space="preserve">the </w:t>
      </w:r>
      <w:r w:rsidRPr="00281A7D">
        <w:rPr>
          <w:rFonts w:cstheme="minorHAnsi"/>
        </w:rPr>
        <w:t xml:space="preserve">public to anonymously provide details of </w:t>
      </w:r>
      <w:r w:rsidR="00111FDD" w:rsidRPr="00281A7D">
        <w:rPr>
          <w:rFonts w:cstheme="minorHAnsi"/>
        </w:rPr>
        <w:t>crimes to</w:t>
      </w:r>
      <w:r w:rsidR="00A92AF0" w:rsidRPr="00281A7D">
        <w:rPr>
          <w:rFonts w:cstheme="minorHAnsi"/>
        </w:rPr>
        <w:t xml:space="preserve"> a non-police number. He also recommend</w:t>
      </w:r>
      <w:r w:rsidR="003966E3" w:rsidRPr="00281A7D">
        <w:rPr>
          <w:rFonts w:cstheme="minorHAnsi"/>
        </w:rPr>
        <w:t xml:space="preserve">ed a fund be established with </w:t>
      </w:r>
      <w:r w:rsidR="00A92AF0" w:rsidRPr="00281A7D">
        <w:rPr>
          <w:rFonts w:cstheme="minorHAnsi"/>
        </w:rPr>
        <w:t>non-tax dollars that could pay nominal rewards if tip information lead to the arrest and grand jury indictment of a felon</w:t>
      </w:r>
      <w:r w:rsidRPr="00281A7D">
        <w:rPr>
          <w:rFonts w:cstheme="minorHAnsi"/>
        </w:rPr>
        <w:t xml:space="preserve">. </w:t>
      </w:r>
      <w:r w:rsidR="003966E3" w:rsidRPr="00281A7D">
        <w:rPr>
          <w:rFonts w:cstheme="minorHAnsi"/>
        </w:rPr>
        <w:t xml:space="preserve">To avoid any </w:t>
      </w:r>
      <w:r w:rsidR="00A92AF0" w:rsidRPr="00281A7D">
        <w:rPr>
          <w:rFonts w:cstheme="minorHAnsi"/>
        </w:rPr>
        <w:t xml:space="preserve">abuse, </w:t>
      </w:r>
      <w:proofErr w:type="spellStart"/>
      <w:r w:rsidR="00A92AF0" w:rsidRPr="00281A7D">
        <w:rPr>
          <w:rFonts w:cstheme="minorHAnsi"/>
        </w:rPr>
        <w:t>MacAleese</w:t>
      </w:r>
      <w:proofErr w:type="spellEnd"/>
      <w:r w:rsidR="00A92AF0" w:rsidRPr="00281A7D">
        <w:rPr>
          <w:rFonts w:cstheme="minorHAnsi"/>
        </w:rPr>
        <w:t xml:space="preserve"> insisted the program should have a civilian board of directors to oversee the program and the reward fund. </w:t>
      </w:r>
      <w:r w:rsidRPr="00281A7D">
        <w:rPr>
          <w:rFonts w:cstheme="minorHAnsi"/>
        </w:rPr>
        <w:t>Th</w:t>
      </w:r>
      <w:r w:rsidR="00A92AF0" w:rsidRPr="00281A7D">
        <w:rPr>
          <w:rFonts w:cstheme="minorHAnsi"/>
        </w:rPr>
        <w:t xml:space="preserve">is </w:t>
      </w:r>
      <w:r w:rsidRPr="00281A7D">
        <w:rPr>
          <w:rFonts w:cstheme="minorHAnsi"/>
        </w:rPr>
        <w:t xml:space="preserve">system focused on stimulating community involvement and participation </w:t>
      </w:r>
      <w:r w:rsidR="00A92AF0" w:rsidRPr="00281A7D">
        <w:rPr>
          <w:rFonts w:cstheme="minorHAnsi"/>
        </w:rPr>
        <w:t xml:space="preserve">of law enforcement and the media. </w:t>
      </w:r>
      <w:r w:rsidRPr="00281A7D">
        <w:rPr>
          <w:rFonts w:cstheme="minorHAnsi"/>
        </w:rPr>
        <w:t xml:space="preserve"> </w:t>
      </w:r>
    </w:p>
    <w:p w14:paraId="607A53A6" w14:textId="6E3B5B18" w:rsidR="00C834BA" w:rsidRPr="0003193A" w:rsidRDefault="00397C5A" w:rsidP="00C13199">
      <w:pPr>
        <w:spacing w:after="240"/>
        <w:rPr>
          <w:rFonts w:cstheme="minorHAnsi"/>
          <w:color w:val="444545"/>
          <w:lang w:val="en"/>
        </w:rPr>
      </w:pPr>
      <w:r w:rsidRPr="00281A7D">
        <w:rPr>
          <w:rFonts w:cstheme="minorHAnsi"/>
        </w:rPr>
        <w:t xml:space="preserve">In working the </w:t>
      </w:r>
      <w:r w:rsidR="003A6F06" w:rsidRPr="00281A7D">
        <w:rPr>
          <w:rFonts w:cstheme="minorHAnsi"/>
        </w:rPr>
        <w:t xml:space="preserve">murder </w:t>
      </w:r>
      <w:r w:rsidRPr="00281A7D">
        <w:rPr>
          <w:rFonts w:cstheme="minorHAnsi"/>
        </w:rPr>
        <w:t xml:space="preserve">case of Michael Carmen, </w:t>
      </w:r>
      <w:r w:rsidR="003966E3" w:rsidRPr="00281A7D">
        <w:rPr>
          <w:rFonts w:cstheme="minorHAnsi"/>
        </w:rPr>
        <w:t xml:space="preserve">Det. </w:t>
      </w:r>
      <w:proofErr w:type="spellStart"/>
      <w:r w:rsidR="003966E3" w:rsidRPr="00281A7D">
        <w:rPr>
          <w:rFonts w:cstheme="minorHAnsi"/>
        </w:rPr>
        <w:t>MacAleese</w:t>
      </w:r>
      <w:proofErr w:type="spellEnd"/>
      <w:r w:rsidR="003966E3" w:rsidRPr="00281A7D">
        <w:rPr>
          <w:rFonts w:cstheme="minorHAnsi"/>
        </w:rPr>
        <w:t xml:space="preserve"> </w:t>
      </w:r>
      <w:r w:rsidR="007537FB" w:rsidRPr="00281A7D">
        <w:rPr>
          <w:rFonts w:cstheme="minorHAnsi"/>
        </w:rPr>
        <w:t>unknowingly set out on a journey that would begin a grassroots movement bringing citizens, law enforcement agencies, and the media together in a fight against crime in their communities.</w:t>
      </w:r>
      <w:r w:rsidR="006C7E95" w:rsidRPr="00281A7D">
        <w:rPr>
          <w:rFonts w:cstheme="minorHAnsi"/>
        </w:rPr>
        <w:t xml:space="preserve"> As a result, t</w:t>
      </w:r>
      <w:r w:rsidR="00FC2253" w:rsidRPr="00281A7D">
        <w:rPr>
          <w:rFonts w:cstheme="minorHAnsi"/>
        </w:rPr>
        <w:t xml:space="preserve">he first </w:t>
      </w:r>
      <w:r w:rsidR="006C7E95" w:rsidRPr="00281A7D">
        <w:rPr>
          <w:rFonts w:cstheme="minorHAnsi"/>
        </w:rPr>
        <w:t xml:space="preserve">Crime Stoppers </w:t>
      </w:r>
      <w:r w:rsidR="00FC2253" w:rsidRPr="00281A7D">
        <w:rPr>
          <w:rFonts w:cstheme="minorHAnsi"/>
        </w:rPr>
        <w:t>organization was created in Albuquerque in 1976.</w:t>
      </w:r>
      <w:r w:rsidR="00345761" w:rsidRPr="00281A7D">
        <w:rPr>
          <w:rFonts w:cstheme="minorHAnsi"/>
        </w:rPr>
        <w:t xml:space="preserve"> </w:t>
      </w:r>
      <w:r w:rsidR="006C7E95" w:rsidRPr="0003193A">
        <w:rPr>
          <w:rFonts w:cstheme="minorHAnsi"/>
          <w:lang w:val="en"/>
        </w:rPr>
        <w:t>Two years later</w:t>
      </w:r>
      <w:r w:rsidR="00EB4E8B" w:rsidRPr="0003193A">
        <w:rPr>
          <w:rFonts w:cstheme="minorHAnsi"/>
          <w:lang w:val="en"/>
        </w:rPr>
        <w:t xml:space="preserve"> in 1978</w:t>
      </w:r>
      <w:r w:rsidR="006C7E95" w:rsidRPr="0003193A">
        <w:rPr>
          <w:rFonts w:cstheme="minorHAnsi"/>
          <w:lang w:val="en"/>
        </w:rPr>
        <w:t>, t</w:t>
      </w:r>
      <w:r w:rsidR="00FC2253" w:rsidRPr="0003193A">
        <w:rPr>
          <w:rFonts w:cstheme="minorHAnsi"/>
          <w:lang w:val="en"/>
        </w:rPr>
        <w:t>he first</w:t>
      </w:r>
      <w:r w:rsidR="00EB4E8B" w:rsidRPr="0003193A">
        <w:rPr>
          <w:rFonts w:cstheme="minorHAnsi"/>
          <w:lang w:val="en"/>
        </w:rPr>
        <w:t xml:space="preserve"> Texas</w:t>
      </w:r>
      <w:r w:rsidR="00FC2253" w:rsidRPr="0003193A">
        <w:rPr>
          <w:rFonts w:cstheme="minorHAnsi"/>
          <w:lang w:val="en"/>
        </w:rPr>
        <w:t xml:space="preserve"> Crime Stoppers organization was formed</w:t>
      </w:r>
      <w:r w:rsidR="003A6F06" w:rsidRPr="0003193A">
        <w:rPr>
          <w:rFonts w:cstheme="minorHAnsi"/>
          <w:lang w:val="en"/>
        </w:rPr>
        <w:t xml:space="preserve"> in El Paso</w:t>
      </w:r>
      <w:r w:rsidR="00FC2253" w:rsidRPr="0003193A">
        <w:rPr>
          <w:rFonts w:cstheme="minorHAnsi"/>
          <w:lang w:val="en"/>
        </w:rPr>
        <w:t>.</w:t>
      </w:r>
      <w:r w:rsidR="00411485" w:rsidRPr="0003193A">
        <w:rPr>
          <w:rFonts w:cstheme="minorHAnsi"/>
          <w:lang w:val="en"/>
        </w:rPr>
        <w:t xml:space="preserve"> </w:t>
      </w:r>
    </w:p>
    <w:p w14:paraId="0E99D553" w14:textId="77777777" w:rsidR="0003193A" w:rsidRDefault="0003193A">
      <w:pPr>
        <w:rPr>
          <w:rFonts w:cstheme="minorHAnsi"/>
          <w:b/>
          <w:color w:val="444545"/>
          <w:lang w:val="en"/>
        </w:rPr>
      </w:pPr>
      <w:r>
        <w:rPr>
          <w:rFonts w:cstheme="minorHAnsi"/>
          <w:b/>
          <w:color w:val="444545"/>
          <w:lang w:val="en"/>
        </w:rPr>
        <w:br w:type="page"/>
      </w:r>
    </w:p>
    <w:p w14:paraId="1BA96DCD" w14:textId="365865D7" w:rsidR="002E555F" w:rsidRPr="00281A7D" w:rsidRDefault="002E555F" w:rsidP="00C13199">
      <w:pPr>
        <w:spacing w:after="240"/>
        <w:rPr>
          <w:rFonts w:cstheme="minorHAnsi"/>
          <w:b/>
          <w:color w:val="444545"/>
          <w:lang w:val="en"/>
        </w:rPr>
      </w:pPr>
      <w:r w:rsidRPr="00281A7D">
        <w:rPr>
          <w:rFonts w:cstheme="minorHAnsi"/>
          <w:b/>
          <w:color w:val="444545"/>
          <w:lang w:val="en"/>
        </w:rPr>
        <w:lastRenderedPageBreak/>
        <w:t xml:space="preserve">1.2 </w:t>
      </w:r>
      <w:r w:rsidR="00536FB5">
        <w:rPr>
          <w:rFonts w:cstheme="minorHAnsi"/>
          <w:b/>
          <w:color w:val="444545"/>
          <w:lang w:val="en"/>
        </w:rPr>
        <w:t xml:space="preserve">Summarize the process of </w:t>
      </w:r>
      <w:r w:rsidR="00EB6812" w:rsidRPr="00281A7D">
        <w:rPr>
          <w:rFonts w:cstheme="minorHAnsi"/>
          <w:b/>
          <w:color w:val="444545"/>
          <w:lang w:val="en"/>
        </w:rPr>
        <w:t xml:space="preserve">Establishing Crime Stoppers </w:t>
      </w:r>
      <w:r w:rsidR="002005C6" w:rsidRPr="00281A7D">
        <w:rPr>
          <w:rFonts w:cstheme="minorHAnsi"/>
          <w:b/>
          <w:color w:val="444545"/>
          <w:lang w:val="en"/>
        </w:rPr>
        <w:t xml:space="preserve">in </w:t>
      </w:r>
      <w:r w:rsidRPr="00281A7D">
        <w:rPr>
          <w:rFonts w:cstheme="minorHAnsi"/>
          <w:b/>
          <w:color w:val="444545"/>
          <w:lang w:val="en"/>
        </w:rPr>
        <w:t xml:space="preserve">Texas </w:t>
      </w:r>
      <w:r w:rsidR="002005C6" w:rsidRPr="00281A7D">
        <w:rPr>
          <w:rFonts w:cstheme="minorHAnsi"/>
          <w:b/>
          <w:color w:val="444545"/>
          <w:lang w:val="en"/>
        </w:rPr>
        <w:t>Law</w:t>
      </w:r>
    </w:p>
    <w:p w14:paraId="738D63CE" w14:textId="2D95EC31" w:rsidR="001532E6" w:rsidRPr="00281A7D" w:rsidRDefault="00411485" w:rsidP="00C13199">
      <w:pPr>
        <w:spacing w:after="240"/>
        <w:rPr>
          <w:rFonts w:cstheme="minorHAnsi"/>
          <w:color w:val="211D1E"/>
        </w:rPr>
      </w:pPr>
      <w:r w:rsidRPr="00281A7D">
        <w:rPr>
          <w:rFonts w:cstheme="minorHAnsi"/>
          <w:color w:val="444545"/>
          <w:lang w:val="en"/>
        </w:rPr>
        <w:t>I</w:t>
      </w:r>
      <w:r w:rsidR="00397C5A" w:rsidRPr="00281A7D">
        <w:rPr>
          <w:rFonts w:cstheme="minorHAnsi"/>
          <w:color w:val="444545"/>
          <w:lang w:val="en"/>
        </w:rPr>
        <w:t xml:space="preserve">n 1981, </w:t>
      </w:r>
      <w:r w:rsidRPr="00281A7D">
        <w:rPr>
          <w:rFonts w:cstheme="minorHAnsi"/>
          <w:color w:val="211D1E"/>
        </w:rPr>
        <w:t>the 67</w:t>
      </w:r>
      <w:r w:rsidRPr="00281A7D">
        <w:rPr>
          <w:rFonts w:cstheme="minorHAnsi"/>
          <w:color w:val="211D1E"/>
          <w:vertAlign w:val="superscript"/>
        </w:rPr>
        <w:t>th</w:t>
      </w:r>
      <w:r w:rsidR="002005C6" w:rsidRPr="00281A7D">
        <w:rPr>
          <w:rFonts w:cstheme="minorHAnsi"/>
          <w:color w:val="211D1E"/>
        </w:rPr>
        <w:t xml:space="preserve"> </w:t>
      </w:r>
      <w:r w:rsidRPr="00281A7D">
        <w:rPr>
          <w:rFonts w:cstheme="minorHAnsi"/>
          <w:color w:val="211D1E"/>
        </w:rPr>
        <w:t xml:space="preserve">Texas Legislature passed </w:t>
      </w:r>
      <w:r w:rsidR="002005C6" w:rsidRPr="00281A7D">
        <w:rPr>
          <w:rFonts w:cstheme="minorHAnsi"/>
          <w:color w:val="211D1E"/>
        </w:rPr>
        <w:t>House Bill (</w:t>
      </w:r>
      <w:r w:rsidRPr="00281A7D">
        <w:rPr>
          <w:rFonts w:cstheme="minorHAnsi"/>
          <w:color w:val="211D1E"/>
        </w:rPr>
        <w:t>H.B.</w:t>
      </w:r>
      <w:r w:rsidR="002005C6" w:rsidRPr="00281A7D">
        <w:rPr>
          <w:rFonts w:cstheme="minorHAnsi"/>
          <w:color w:val="211D1E"/>
        </w:rPr>
        <w:t>)</w:t>
      </w:r>
      <w:r w:rsidRPr="00281A7D">
        <w:rPr>
          <w:rFonts w:cstheme="minorHAnsi"/>
          <w:color w:val="211D1E"/>
        </w:rPr>
        <w:t xml:space="preserve"> 1681</w:t>
      </w:r>
      <w:r w:rsidR="002005C6" w:rsidRPr="00281A7D">
        <w:rPr>
          <w:rFonts w:cstheme="minorHAnsi"/>
          <w:color w:val="211D1E"/>
        </w:rPr>
        <w:t>,</w:t>
      </w:r>
      <w:r w:rsidRPr="00281A7D">
        <w:rPr>
          <w:rFonts w:cstheme="minorHAnsi"/>
          <w:color w:val="211D1E"/>
        </w:rPr>
        <w:t xml:space="preserve"> creating the </w:t>
      </w:r>
      <w:r w:rsidR="009C6771" w:rsidRPr="00281A7D">
        <w:rPr>
          <w:rFonts w:cstheme="minorHAnsi"/>
          <w:color w:val="211D1E"/>
        </w:rPr>
        <w:t xml:space="preserve">Texas </w:t>
      </w:r>
      <w:r w:rsidRPr="00281A7D">
        <w:rPr>
          <w:rFonts w:cstheme="minorHAnsi"/>
          <w:color w:val="211D1E"/>
        </w:rPr>
        <w:t xml:space="preserve">Crime Stoppers Council within the Criminal Justice Division of the Governor’s Office to promote the establishment of local Crime Stoppers organizations throughout the state. </w:t>
      </w:r>
    </w:p>
    <w:p w14:paraId="4046E3C2" w14:textId="2D3560F5" w:rsidR="00687673" w:rsidRPr="00281A7D" w:rsidRDefault="00687673" w:rsidP="00C13199">
      <w:pPr>
        <w:spacing w:after="240"/>
        <w:rPr>
          <w:rFonts w:cstheme="minorHAnsi"/>
          <w:color w:val="211D1E"/>
        </w:rPr>
      </w:pPr>
      <w:r w:rsidRPr="00281A7D">
        <w:rPr>
          <w:rFonts w:cstheme="minorHAnsi"/>
          <w:color w:val="211D1E"/>
        </w:rPr>
        <w:t xml:space="preserve">In the intervening years, the Legislature has passed further legislation more firmly entrenching </w:t>
      </w:r>
      <w:r w:rsidR="001532E6" w:rsidRPr="00281A7D">
        <w:rPr>
          <w:rFonts w:cstheme="minorHAnsi"/>
          <w:color w:val="211D1E"/>
        </w:rPr>
        <w:t xml:space="preserve">Crime Stoppers in state law. The Texas Crime Stoppers Council is a legally established body whose members are appointed by the </w:t>
      </w:r>
      <w:r w:rsidR="00C219CC">
        <w:rPr>
          <w:rFonts w:cstheme="minorHAnsi"/>
          <w:color w:val="211D1E"/>
        </w:rPr>
        <w:t>Texas g</w:t>
      </w:r>
      <w:r w:rsidR="001532E6" w:rsidRPr="00281A7D">
        <w:rPr>
          <w:rFonts w:cstheme="minorHAnsi"/>
          <w:color w:val="211D1E"/>
        </w:rPr>
        <w:t xml:space="preserve">overnor. The </w:t>
      </w:r>
      <w:r w:rsidR="00C219CC">
        <w:rPr>
          <w:rFonts w:cstheme="minorHAnsi"/>
          <w:color w:val="211D1E"/>
        </w:rPr>
        <w:t>g</w:t>
      </w:r>
      <w:r w:rsidR="00C219CC" w:rsidRPr="00281A7D">
        <w:rPr>
          <w:rFonts w:cstheme="minorHAnsi"/>
          <w:color w:val="211D1E"/>
        </w:rPr>
        <w:t xml:space="preserve">overnor </w:t>
      </w:r>
      <w:r w:rsidR="001532E6" w:rsidRPr="00281A7D">
        <w:rPr>
          <w:rFonts w:cstheme="minorHAnsi"/>
          <w:color w:val="211D1E"/>
        </w:rPr>
        <w:t xml:space="preserve">also appoints the </w:t>
      </w:r>
      <w:r w:rsidR="00C219CC">
        <w:rPr>
          <w:rFonts w:cstheme="minorHAnsi"/>
          <w:color w:val="211D1E"/>
        </w:rPr>
        <w:t>d</w:t>
      </w:r>
      <w:r w:rsidR="00C219CC" w:rsidRPr="00281A7D">
        <w:rPr>
          <w:rFonts w:cstheme="minorHAnsi"/>
          <w:color w:val="211D1E"/>
        </w:rPr>
        <w:t xml:space="preserve">irector </w:t>
      </w:r>
      <w:r w:rsidR="001532E6" w:rsidRPr="00281A7D">
        <w:rPr>
          <w:rFonts w:cstheme="minorHAnsi"/>
          <w:color w:val="211D1E"/>
        </w:rPr>
        <w:t xml:space="preserve">of Texas Crime Stoppers and the Texas Crime Stoppers staff remains organized within </w:t>
      </w:r>
      <w:r w:rsidR="003B7919" w:rsidRPr="00281A7D">
        <w:rPr>
          <w:rFonts w:cstheme="minorHAnsi"/>
          <w:color w:val="211D1E"/>
        </w:rPr>
        <w:t>the Office of the Governor. State law also now contains legal protections for the anonymity of tipsters and allows probation fees and other funds to be used to fund local organizations and pay rewards.</w:t>
      </w:r>
    </w:p>
    <w:p w14:paraId="23600308" w14:textId="0D101264" w:rsidR="00411485" w:rsidRPr="00281A7D" w:rsidRDefault="004F0FA3" w:rsidP="00C13199">
      <w:pPr>
        <w:spacing w:after="240"/>
        <w:rPr>
          <w:rFonts w:cstheme="minorHAnsi"/>
          <w:color w:val="211D1E"/>
        </w:rPr>
      </w:pPr>
      <w:r w:rsidRPr="00281A7D">
        <w:rPr>
          <w:rFonts w:cstheme="minorHAnsi"/>
        </w:rPr>
        <w:t xml:space="preserve">The </w:t>
      </w:r>
      <w:r w:rsidR="003B7919" w:rsidRPr="00281A7D">
        <w:rPr>
          <w:rFonts w:cstheme="minorHAnsi"/>
        </w:rPr>
        <w:t xml:space="preserve">Texas Crime Stoppers staff </w:t>
      </w:r>
      <w:r w:rsidRPr="00281A7D">
        <w:rPr>
          <w:rFonts w:cstheme="minorHAnsi"/>
        </w:rPr>
        <w:t>has a statewide hotline</w:t>
      </w:r>
      <w:r w:rsidR="002E555F" w:rsidRPr="00281A7D">
        <w:rPr>
          <w:rFonts w:cstheme="minorHAnsi"/>
        </w:rPr>
        <w:t xml:space="preserve"> (operated and managed by the Department of Public Safety)</w:t>
      </w:r>
      <w:r w:rsidRPr="00281A7D">
        <w:rPr>
          <w:rFonts w:cstheme="minorHAnsi"/>
        </w:rPr>
        <w:t xml:space="preserve">, </w:t>
      </w:r>
      <w:r w:rsidR="00411485" w:rsidRPr="00281A7D">
        <w:rPr>
          <w:rFonts w:cstheme="minorHAnsi"/>
          <w:color w:val="211D1E"/>
        </w:rPr>
        <w:t xml:space="preserve">provides assistance to organizations in achieving and maintaining certification, </w:t>
      </w:r>
      <w:r w:rsidR="004B2889" w:rsidRPr="00281A7D">
        <w:rPr>
          <w:rFonts w:cstheme="minorHAnsi"/>
          <w:color w:val="211D1E"/>
        </w:rPr>
        <w:t xml:space="preserve">and </w:t>
      </w:r>
      <w:r w:rsidR="00411485" w:rsidRPr="00281A7D">
        <w:rPr>
          <w:rFonts w:cstheme="minorHAnsi"/>
          <w:color w:val="211D1E"/>
        </w:rPr>
        <w:t>manag</w:t>
      </w:r>
      <w:r w:rsidR="004B2889" w:rsidRPr="00281A7D">
        <w:rPr>
          <w:rFonts w:cstheme="minorHAnsi"/>
          <w:color w:val="211D1E"/>
        </w:rPr>
        <w:t>es</w:t>
      </w:r>
      <w:r w:rsidR="00411485" w:rsidRPr="00281A7D">
        <w:rPr>
          <w:rFonts w:cstheme="minorHAnsi"/>
          <w:color w:val="211D1E"/>
        </w:rPr>
        <w:t xml:space="preserve"> Crime Stoppers Assistance Fund grants</w:t>
      </w:r>
      <w:r w:rsidR="004B2889" w:rsidRPr="00281A7D">
        <w:rPr>
          <w:rFonts w:cstheme="minorHAnsi"/>
          <w:color w:val="211D1E"/>
        </w:rPr>
        <w:t xml:space="preserve">. </w:t>
      </w:r>
      <w:r w:rsidR="002E555F" w:rsidRPr="00281A7D">
        <w:rPr>
          <w:rFonts w:cstheme="minorHAnsi"/>
          <w:color w:val="211D1E"/>
        </w:rPr>
        <w:t xml:space="preserve">The state team also provides technical assistance </w:t>
      </w:r>
      <w:r w:rsidR="00411485" w:rsidRPr="00281A7D">
        <w:rPr>
          <w:rFonts w:cstheme="minorHAnsi"/>
          <w:color w:val="211D1E"/>
        </w:rPr>
        <w:t xml:space="preserve">to </w:t>
      </w:r>
      <w:r w:rsidR="004B2889" w:rsidRPr="00281A7D">
        <w:rPr>
          <w:rFonts w:cstheme="minorHAnsi"/>
          <w:color w:val="211D1E"/>
        </w:rPr>
        <w:t>local</w:t>
      </w:r>
      <w:r w:rsidR="00411485" w:rsidRPr="00281A7D">
        <w:rPr>
          <w:rFonts w:cstheme="minorHAnsi"/>
          <w:color w:val="211D1E"/>
        </w:rPr>
        <w:t xml:space="preserve"> </w:t>
      </w:r>
      <w:r w:rsidR="004B2889" w:rsidRPr="00281A7D">
        <w:rPr>
          <w:rFonts w:cstheme="minorHAnsi"/>
          <w:color w:val="211D1E"/>
        </w:rPr>
        <w:t>programs</w:t>
      </w:r>
      <w:r w:rsidR="00411485" w:rsidRPr="00281A7D">
        <w:rPr>
          <w:rFonts w:cstheme="minorHAnsi"/>
          <w:color w:val="211D1E"/>
        </w:rPr>
        <w:t>, and coordinat</w:t>
      </w:r>
      <w:r w:rsidRPr="00281A7D">
        <w:rPr>
          <w:rFonts w:cstheme="minorHAnsi"/>
          <w:color w:val="211D1E"/>
        </w:rPr>
        <w:t>es</w:t>
      </w:r>
      <w:r w:rsidR="00411485" w:rsidRPr="00281A7D">
        <w:rPr>
          <w:rFonts w:cstheme="minorHAnsi"/>
          <w:color w:val="211D1E"/>
        </w:rPr>
        <w:t xml:space="preserve"> annual </w:t>
      </w:r>
      <w:r w:rsidRPr="00281A7D">
        <w:rPr>
          <w:rFonts w:cstheme="minorHAnsi"/>
          <w:color w:val="211D1E"/>
        </w:rPr>
        <w:t>conferences and training events</w:t>
      </w:r>
      <w:r w:rsidR="00411485" w:rsidRPr="00281A7D">
        <w:rPr>
          <w:rFonts w:cstheme="minorHAnsi"/>
          <w:color w:val="211D1E"/>
        </w:rPr>
        <w:t>.</w:t>
      </w:r>
    </w:p>
    <w:p w14:paraId="64E28A67" w14:textId="639847EF" w:rsidR="008C4BF4" w:rsidRPr="00281A7D" w:rsidRDefault="00B00DC9" w:rsidP="00C13199">
      <w:pPr>
        <w:spacing w:after="240"/>
        <w:rPr>
          <w:rFonts w:cstheme="minorHAnsi"/>
          <w:b/>
        </w:rPr>
      </w:pPr>
      <w:r w:rsidRPr="00281A7D">
        <w:rPr>
          <w:rFonts w:cstheme="minorHAnsi"/>
          <w:color w:val="444545"/>
          <w:lang w:val="en"/>
        </w:rPr>
        <w:t xml:space="preserve">Today there are </w:t>
      </w:r>
      <w:r w:rsidR="001E09B9" w:rsidRPr="00281A7D">
        <w:rPr>
          <w:rFonts w:cstheme="minorHAnsi"/>
          <w:color w:val="444545"/>
          <w:lang w:val="en"/>
        </w:rPr>
        <w:t xml:space="preserve">approximately </w:t>
      </w:r>
      <w:r w:rsidRPr="00281A7D">
        <w:rPr>
          <w:rFonts w:cstheme="minorHAnsi"/>
          <w:color w:val="444545"/>
          <w:lang w:val="en"/>
        </w:rPr>
        <w:t xml:space="preserve">150 </w:t>
      </w:r>
      <w:r w:rsidR="001E09B9" w:rsidRPr="00281A7D">
        <w:rPr>
          <w:rFonts w:cstheme="minorHAnsi"/>
          <w:color w:val="444545"/>
          <w:lang w:val="en"/>
        </w:rPr>
        <w:t xml:space="preserve">certified </w:t>
      </w:r>
      <w:r w:rsidRPr="00281A7D">
        <w:rPr>
          <w:rFonts w:cstheme="minorHAnsi"/>
          <w:color w:val="444545"/>
          <w:lang w:val="en"/>
        </w:rPr>
        <w:t>Crime Stoppers organizat</w:t>
      </w:r>
      <w:r w:rsidR="003A6F06" w:rsidRPr="00281A7D">
        <w:rPr>
          <w:rFonts w:cstheme="minorHAnsi"/>
          <w:color w:val="444545"/>
          <w:lang w:val="en"/>
        </w:rPr>
        <w:t xml:space="preserve">ions across the state of Texas that continue to grow and thrive with the support of </w:t>
      </w:r>
      <w:r w:rsidR="00C219CC">
        <w:rPr>
          <w:rFonts w:cstheme="minorHAnsi"/>
          <w:color w:val="444545"/>
          <w:lang w:val="en"/>
        </w:rPr>
        <w:t>contrib</w:t>
      </w:r>
      <w:r w:rsidR="004C38BB">
        <w:rPr>
          <w:rFonts w:cstheme="minorHAnsi"/>
          <w:color w:val="444545"/>
          <w:lang w:val="en"/>
        </w:rPr>
        <w:t xml:space="preserve">uting citizens, </w:t>
      </w:r>
      <w:r w:rsidR="003A6F06" w:rsidRPr="00281A7D">
        <w:rPr>
          <w:rFonts w:cstheme="minorHAnsi"/>
          <w:color w:val="444545"/>
          <w:lang w:val="en"/>
        </w:rPr>
        <w:t>local law enforcement agencies</w:t>
      </w:r>
      <w:r w:rsidR="004C38BB">
        <w:rPr>
          <w:rFonts w:cstheme="minorHAnsi"/>
          <w:color w:val="444545"/>
          <w:lang w:val="en"/>
        </w:rPr>
        <w:t>,</w:t>
      </w:r>
      <w:r w:rsidR="003A6F06" w:rsidRPr="00281A7D">
        <w:rPr>
          <w:rFonts w:cstheme="minorHAnsi"/>
          <w:color w:val="444545"/>
          <w:lang w:val="en"/>
        </w:rPr>
        <w:t xml:space="preserve"> and the media.</w:t>
      </w:r>
      <w:r w:rsidR="008C4BF4" w:rsidRPr="00281A7D">
        <w:rPr>
          <w:rFonts w:cstheme="minorHAnsi"/>
          <w:color w:val="444545"/>
          <w:lang w:val="en"/>
        </w:rPr>
        <w:t xml:space="preserve"> There are also statewide and national non-profit organizations and associations that support Crime Stoppers organizations. </w:t>
      </w:r>
    </w:p>
    <w:p w14:paraId="61E46EED" w14:textId="664AE112" w:rsidR="00FC2253" w:rsidRPr="00281A7D" w:rsidRDefault="00417622" w:rsidP="00C13199">
      <w:pPr>
        <w:spacing w:after="240"/>
        <w:rPr>
          <w:rFonts w:cstheme="minorHAnsi"/>
          <w:b/>
        </w:rPr>
      </w:pPr>
      <w:r w:rsidRPr="00281A7D">
        <w:rPr>
          <w:rFonts w:cstheme="minorHAnsi"/>
          <w:b/>
        </w:rPr>
        <w:t>1.</w:t>
      </w:r>
      <w:r w:rsidR="002E555F" w:rsidRPr="00281A7D">
        <w:rPr>
          <w:rFonts w:cstheme="minorHAnsi"/>
          <w:b/>
        </w:rPr>
        <w:t>3</w:t>
      </w:r>
      <w:r w:rsidR="005A76DD" w:rsidRPr="00281A7D">
        <w:rPr>
          <w:rFonts w:cstheme="minorHAnsi"/>
          <w:b/>
        </w:rPr>
        <w:t xml:space="preserve"> </w:t>
      </w:r>
      <w:r w:rsidR="00536FB5">
        <w:rPr>
          <w:rFonts w:cstheme="minorHAnsi"/>
          <w:b/>
        </w:rPr>
        <w:t xml:space="preserve">Recall </w:t>
      </w:r>
      <w:r w:rsidR="00FC2253" w:rsidRPr="00281A7D">
        <w:rPr>
          <w:rFonts w:cstheme="minorHAnsi"/>
          <w:b/>
        </w:rPr>
        <w:t>The first “Crime of the Week”:</w:t>
      </w:r>
    </w:p>
    <w:p w14:paraId="13806E51" w14:textId="77777777" w:rsidR="005A76DD" w:rsidRPr="00281A7D" w:rsidRDefault="005A76DD" w:rsidP="00C13199">
      <w:pPr>
        <w:spacing w:after="240"/>
        <w:rPr>
          <w:rFonts w:cstheme="minorHAnsi"/>
        </w:rPr>
      </w:pPr>
      <w:r w:rsidRPr="00281A7D">
        <w:rPr>
          <w:rFonts w:cstheme="minorHAnsi"/>
        </w:rPr>
        <w:t xml:space="preserve">On July 24, 1976, </w:t>
      </w:r>
      <w:r w:rsidR="00005A3C" w:rsidRPr="00281A7D">
        <w:rPr>
          <w:rFonts w:cstheme="minorHAnsi"/>
        </w:rPr>
        <w:t>19-year old Michael Carme</w:t>
      </w:r>
      <w:r w:rsidRPr="00281A7D">
        <w:rPr>
          <w:rFonts w:cstheme="minorHAnsi"/>
        </w:rPr>
        <w:t>n worked as a gas station attendant in the Northeast Heights area of Albuquerque, New Mexico</w:t>
      </w:r>
      <w:r w:rsidR="00A55737" w:rsidRPr="00281A7D">
        <w:rPr>
          <w:rFonts w:cstheme="minorHAnsi"/>
        </w:rPr>
        <w:t>.</w:t>
      </w:r>
      <w:r w:rsidR="00405E53" w:rsidRPr="00281A7D">
        <w:rPr>
          <w:rFonts w:cstheme="minorHAnsi"/>
        </w:rPr>
        <w:t xml:space="preserve"> J</w:t>
      </w:r>
      <w:r w:rsidRPr="00281A7D">
        <w:rPr>
          <w:rFonts w:cstheme="minorHAnsi"/>
        </w:rPr>
        <w:t>ust after midnight, two m</w:t>
      </w:r>
      <w:r w:rsidR="004E7CE2" w:rsidRPr="00281A7D">
        <w:rPr>
          <w:rFonts w:cstheme="minorHAnsi"/>
        </w:rPr>
        <w:t>en robbed the gas station of $36 in cash and four cartons of cigarettes</w:t>
      </w:r>
      <w:r w:rsidR="00361FBE" w:rsidRPr="00281A7D">
        <w:rPr>
          <w:rFonts w:cstheme="minorHAnsi"/>
        </w:rPr>
        <w:t xml:space="preserve">, then </w:t>
      </w:r>
      <w:r w:rsidR="00005A3C" w:rsidRPr="00281A7D">
        <w:rPr>
          <w:rFonts w:cstheme="minorHAnsi"/>
        </w:rPr>
        <w:t xml:space="preserve">senselessly </w:t>
      </w:r>
      <w:r w:rsidR="004E7CE2" w:rsidRPr="00281A7D">
        <w:rPr>
          <w:rFonts w:cstheme="minorHAnsi"/>
        </w:rPr>
        <w:t>shot</w:t>
      </w:r>
      <w:r w:rsidR="00005A3C" w:rsidRPr="00281A7D">
        <w:rPr>
          <w:rFonts w:cstheme="minorHAnsi"/>
        </w:rPr>
        <w:t xml:space="preserve"> Michael Carme</w:t>
      </w:r>
      <w:r w:rsidRPr="00281A7D">
        <w:rPr>
          <w:rFonts w:cstheme="minorHAnsi"/>
        </w:rPr>
        <w:t>n</w:t>
      </w:r>
      <w:r w:rsidR="00005A3C" w:rsidRPr="00281A7D">
        <w:rPr>
          <w:rFonts w:cstheme="minorHAnsi"/>
        </w:rPr>
        <w:t xml:space="preserve"> with a 20-gauge shotgun </w:t>
      </w:r>
      <w:r w:rsidR="00361FBE" w:rsidRPr="00281A7D">
        <w:rPr>
          <w:rFonts w:cstheme="minorHAnsi"/>
        </w:rPr>
        <w:t xml:space="preserve">at point blank </w:t>
      </w:r>
      <w:r w:rsidR="00A200CA" w:rsidRPr="00281A7D">
        <w:rPr>
          <w:rFonts w:cstheme="minorHAnsi"/>
        </w:rPr>
        <w:t xml:space="preserve">range </w:t>
      </w:r>
      <w:r w:rsidR="00005A3C" w:rsidRPr="00281A7D">
        <w:rPr>
          <w:rFonts w:cstheme="minorHAnsi"/>
        </w:rPr>
        <w:t xml:space="preserve">and left him to die. </w:t>
      </w:r>
      <w:r w:rsidR="00D21AF7" w:rsidRPr="00281A7D">
        <w:rPr>
          <w:rFonts w:cstheme="minorHAnsi"/>
        </w:rPr>
        <w:t xml:space="preserve">Due to the senselessness of the crime, </w:t>
      </w:r>
      <w:proofErr w:type="spellStart"/>
      <w:r w:rsidR="00D21AF7" w:rsidRPr="00281A7D">
        <w:rPr>
          <w:rFonts w:cstheme="minorHAnsi"/>
        </w:rPr>
        <w:t>MacAleese</w:t>
      </w:r>
      <w:proofErr w:type="spellEnd"/>
      <w:r w:rsidR="00D21AF7" w:rsidRPr="00281A7D">
        <w:rPr>
          <w:rFonts w:cstheme="minorHAnsi"/>
        </w:rPr>
        <w:t xml:space="preserve"> vowed to the family that the department would find the criminal and bring the family justice for their son’s death. </w:t>
      </w:r>
    </w:p>
    <w:p w14:paraId="54703DD3" w14:textId="7165C98C" w:rsidR="005A76DD" w:rsidRPr="00281A7D" w:rsidRDefault="005B3DC8" w:rsidP="00C13199">
      <w:pPr>
        <w:spacing w:after="240"/>
        <w:rPr>
          <w:rFonts w:cstheme="minorHAnsi"/>
        </w:rPr>
      </w:pPr>
      <w:r w:rsidRPr="00281A7D">
        <w:rPr>
          <w:rFonts w:cstheme="minorHAnsi"/>
        </w:rPr>
        <w:t xml:space="preserve">To spark some leads, </w:t>
      </w:r>
      <w:r w:rsidR="00405E53" w:rsidRPr="00281A7D">
        <w:rPr>
          <w:rFonts w:cstheme="minorHAnsi"/>
        </w:rPr>
        <w:t xml:space="preserve">Det. </w:t>
      </w:r>
      <w:proofErr w:type="spellStart"/>
      <w:r w:rsidR="00B00DC9" w:rsidRPr="00281A7D">
        <w:rPr>
          <w:rFonts w:cstheme="minorHAnsi"/>
        </w:rPr>
        <w:t>MacAleese</w:t>
      </w:r>
      <w:proofErr w:type="spellEnd"/>
      <w:r w:rsidR="00B00DC9" w:rsidRPr="00281A7D">
        <w:rPr>
          <w:rFonts w:cstheme="minorHAnsi"/>
        </w:rPr>
        <w:t xml:space="preserve"> approached a local TV station about doing a re-enactment of the crime, </w:t>
      </w:r>
      <w:r w:rsidR="007C1109" w:rsidRPr="00281A7D">
        <w:rPr>
          <w:rFonts w:cstheme="minorHAnsi"/>
        </w:rPr>
        <w:t>and publicizing a</w:t>
      </w:r>
      <w:r w:rsidR="00B00DC9" w:rsidRPr="00281A7D">
        <w:rPr>
          <w:rFonts w:cstheme="minorHAnsi"/>
        </w:rPr>
        <w:t xml:space="preserve"> $1,000 reward for </w:t>
      </w:r>
      <w:r w:rsidRPr="00281A7D">
        <w:rPr>
          <w:rFonts w:cstheme="minorHAnsi"/>
        </w:rPr>
        <w:t>information</w:t>
      </w:r>
      <w:r w:rsidR="00B00DC9" w:rsidRPr="00281A7D">
        <w:rPr>
          <w:rFonts w:cstheme="minorHAnsi"/>
        </w:rPr>
        <w:t xml:space="preserve"> leading to the arrest of the </w:t>
      </w:r>
      <w:r w:rsidRPr="00281A7D">
        <w:rPr>
          <w:rFonts w:cstheme="minorHAnsi"/>
        </w:rPr>
        <w:t>criminal</w:t>
      </w:r>
      <w:r w:rsidR="00B00DC9" w:rsidRPr="00281A7D">
        <w:rPr>
          <w:rFonts w:cstheme="minorHAnsi"/>
        </w:rPr>
        <w:t xml:space="preserve">. </w:t>
      </w:r>
      <w:r w:rsidR="00B73DC0" w:rsidRPr="00281A7D">
        <w:rPr>
          <w:rFonts w:cstheme="minorHAnsi"/>
        </w:rPr>
        <w:t xml:space="preserve">After the </w:t>
      </w:r>
      <w:r w:rsidRPr="00281A7D">
        <w:rPr>
          <w:rFonts w:cstheme="minorHAnsi"/>
        </w:rPr>
        <w:t>re</w:t>
      </w:r>
      <w:r w:rsidR="00593805" w:rsidRPr="00281A7D">
        <w:rPr>
          <w:rFonts w:cstheme="minorHAnsi"/>
        </w:rPr>
        <w:t>-</w:t>
      </w:r>
      <w:r w:rsidRPr="00281A7D">
        <w:rPr>
          <w:rFonts w:cstheme="minorHAnsi"/>
        </w:rPr>
        <w:t xml:space="preserve">enactment </w:t>
      </w:r>
      <w:r w:rsidR="00B73DC0" w:rsidRPr="00281A7D">
        <w:rPr>
          <w:rFonts w:cstheme="minorHAnsi"/>
        </w:rPr>
        <w:t>was aired on the local news</w:t>
      </w:r>
      <w:r w:rsidR="008C3DB2" w:rsidRPr="00281A7D">
        <w:rPr>
          <w:rFonts w:cstheme="minorHAnsi"/>
        </w:rPr>
        <w:t xml:space="preserve"> station</w:t>
      </w:r>
      <w:r w:rsidR="007C54DD">
        <w:rPr>
          <w:rFonts w:cstheme="minorHAnsi"/>
        </w:rPr>
        <w:t>,</w:t>
      </w:r>
      <w:r w:rsidR="00B73DC0" w:rsidRPr="00281A7D">
        <w:rPr>
          <w:rFonts w:cstheme="minorHAnsi"/>
        </w:rPr>
        <w:t xml:space="preserve"> it </w:t>
      </w:r>
      <w:r w:rsidRPr="00281A7D">
        <w:rPr>
          <w:rFonts w:cstheme="minorHAnsi"/>
        </w:rPr>
        <w:t>produced immediate results and the case w</w:t>
      </w:r>
      <w:r w:rsidR="00B73DC0" w:rsidRPr="00281A7D">
        <w:rPr>
          <w:rFonts w:cstheme="minorHAnsi"/>
        </w:rPr>
        <w:t>as solved within 24 hours of</w:t>
      </w:r>
      <w:r w:rsidRPr="00281A7D">
        <w:rPr>
          <w:rFonts w:cstheme="minorHAnsi"/>
        </w:rPr>
        <w:t xml:space="preserve"> its airing.</w:t>
      </w:r>
    </w:p>
    <w:p w14:paraId="41068786" w14:textId="77777777" w:rsidR="00B9255B" w:rsidRPr="00281A7D" w:rsidRDefault="00B9255B" w:rsidP="00C13199">
      <w:pPr>
        <w:spacing w:after="240"/>
        <w:rPr>
          <w:rFonts w:cstheme="minorHAnsi"/>
        </w:rPr>
      </w:pPr>
      <w:r w:rsidRPr="00281A7D">
        <w:rPr>
          <w:rFonts w:cstheme="minorHAnsi"/>
        </w:rPr>
        <w:t xml:space="preserve">The tragic murder of Michael Carmen started the most effective anti-crime program, Crime </w:t>
      </w:r>
      <w:r w:rsidR="00F76E3B" w:rsidRPr="00281A7D">
        <w:rPr>
          <w:rFonts w:cstheme="minorHAnsi"/>
        </w:rPr>
        <w:t>Stoppers, which</w:t>
      </w:r>
      <w:r w:rsidR="008C3DB2" w:rsidRPr="00281A7D">
        <w:rPr>
          <w:rFonts w:cstheme="minorHAnsi"/>
        </w:rPr>
        <w:t xml:space="preserve"> is now an international program run by community volunteers with the support of law enforcement and the media</w:t>
      </w:r>
      <w:r w:rsidRPr="00281A7D">
        <w:rPr>
          <w:rFonts w:cstheme="minorHAnsi"/>
        </w:rPr>
        <w:t xml:space="preserve">. </w:t>
      </w:r>
    </w:p>
    <w:p w14:paraId="3289E956" w14:textId="77777777" w:rsidR="005A76DD" w:rsidRPr="00281A7D" w:rsidRDefault="005A76DD" w:rsidP="00C13199">
      <w:pPr>
        <w:pStyle w:val="NoSpacing"/>
        <w:spacing w:after="240"/>
        <w:rPr>
          <w:rFonts w:cstheme="minorHAnsi"/>
          <w:sz w:val="22"/>
        </w:rPr>
      </w:pPr>
    </w:p>
    <w:p w14:paraId="6FC950EC" w14:textId="77777777" w:rsidR="00FC2253" w:rsidRPr="00281A7D" w:rsidRDefault="00751F4D" w:rsidP="00C13199">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rPr>
          <w:rFonts w:cstheme="minorHAnsi"/>
          <w:i/>
        </w:rPr>
      </w:pPr>
      <w:r w:rsidRPr="00281A7D">
        <w:rPr>
          <w:rFonts w:cstheme="minorHAnsi"/>
          <w:i/>
        </w:rPr>
        <w:t xml:space="preserve">Local news story on </w:t>
      </w:r>
      <w:r w:rsidR="00320996" w:rsidRPr="00281A7D">
        <w:rPr>
          <w:rFonts w:cstheme="minorHAnsi"/>
          <w:i/>
        </w:rPr>
        <w:t xml:space="preserve">Greg </w:t>
      </w:r>
      <w:proofErr w:type="spellStart"/>
      <w:r w:rsidR="00320996" w:rsidRPr="00281A7D">
        <w:rPr>
          <w:rFonts w:cstheme="minorHAnsi"/>
          <w:i/>
        </w:rPr>
        <w:t>MacAleese</w:t>
      </w:r>
      <w:proofErr w:type="spellEnd"/>
      <w:r w:rsidRPr="00281A7D">
        <w:rPr>
          <w:rFonts w:cstheme="minorHAnsi"/>
          <w:i/>
        </w:rPr>
        <w:t xml:space="preserve"> with a discussion on </w:t>
      </w:r>
      <w:r w:rsidR="008C3DB2" w:rsidRPr="00281A7D">
        <w:rPr>
          <w:rFonts w:cstheme="minorHAnsi"/>
          <w:i/>
        </w:rPr>
        <w:t>the</w:t>
      </w:r>
      <w:r w:rsidR="004E288C" w:rsidRPr="00281A7D">
        <w:rPr>
          <w:rFonts w:cstheme="minorHAnsi"/>
          <w:i/>
        </w:rPr>
        <w:t xml:space="preserve"> </w:t>
      </w:r>
      <w:r w:rsidR="008C3DB2" w:rsidRPr="00281A7D">
        <w:rPr>
          <w:rFonts w:cstheme="minorHAnsi"/>
          <w:i/>
        </w:rPr>
        <w:t>creat</w:t>
      </w:r>
      <w:r w:rsidR="004E288C" w:rsidRPr="00281A7D">
        <w:rPr>
          <w:rFonts w:cstheme="minorHAnsi"/>
          <w:i/>
        </w:rPr>
        <w:t>ion of</w:t>
      </w:r>
      <w:r w:rsidR="008C3DB2" w:rsidRPr="00281A7D">
        <w:rPr>
          <w:rFonts w:cstheme="minorHAnsi"/>
          <w:i/>
        </w:rPr>
        <w:t xml:space="preserve"> </w:t>
      </w:r>
      <w:r w:rsidR="00320996" w:rsidRPr="00281A7D">
        <w:rPr>
          <w:rFonts w:cstheme="minorHAnsi"/>
          <w:i/>
        </w:rPr>
        <w:t xml:space="preserve">the </w:t>
      </w:r>
      <w:r w:rsidRPr="00281A7D">
        <w:rPr>
          <w:rFonts w:cstheme="minorHAnsi"/>
          <w:i/>
        </w:rPr>
        <w:t>first crime of the week</w:t>
      </w:r>
      <w:r w:rsidR="008C3DB2" w:rsidRPr="00281A7D">
        <w:rPr>
          <w:rFonts w:cstheme="minorHAnsi"/>
          <w:i/>
        </w:rPr>
        <w:t xml:space="preserve">. </w:t>
      </w:r>
      <w:r w:rsidRPr="00281A7D">
        <w:rPr>
          <w:rFonts w:cstheme="minorHAnsi"/>
          <w:i/>
        </w:rPr>
        <w:t xml:space="preserve"> </w:t>
      </w:r>
      <w:hyperlink r:id="rId12" w:history="1">
        <w:r w:rsidR="0073582B" w:rsidRPr="00281A7D">
          <w:rPr>
            <w:rStyle w:val="Hyperlink"/>
            <w:rFonts w:cstheme="minorHAnsi"/>
            <w:b/>
          </w:rPr>
          <w:t>https://youtu.be/NEksR3wztVo</w:t>
        </w:r>
      </w:hyperlink>
      <w:r w:rsidR="0073582B" w:rsidRPr="00281A7D">
        <w:rPr>
          <w:rFonts w:cstheme="minorHAnsi"/>
          <w:b/>
        </w:rPr>
        <w:t xml:space="preserve"> </w:t>
      </w:r>
    </w:p>
    <w:p w14:paraId="19324EEB" w14:textId="77777777" w:rsidR="00B9255B" w:rsidRPr="00281A7D" w:rsidRDefault="00B9255B" w:rsidP="00C13199">
      <w:pPr>
        <w:spacing w:after="240"/>
        <w:rPr>
          <w:rFonts w:cstheme="minorHAnsi"/>
          <w:b/>
        </w:rPr>
      </w:pPr>
    </w:p>
    <w:p w14:paraId="2ACDBF11" w14:textId="77777777" w:rsidR="00751764" w:rsidRDefault="00D52EC7" w:rsidP="00C13199">
      <w:pPr>
        <w:spacing w:after="240"/>
        <w:rPr>
          <w:rFonts w:cstheme="minorHAnsi"/>
          <w:b/>
        </w:rPr>
      </w:pPr>
      <w:r w:rsidRPr="00281A7D">
        <w:rPr>
          <w:rFonts w:cstheme="minorHAnsi"/>
          <w:b/>
        </w:rPr>
        <w:lastRenderedPageBreak/>
        <w:t>Unit Goal 2.0</w:t>
      </w:r>
      <w:r w:rsidR="00862E07" w:rsidRPr="00281A7D">
        <w:rPr>
          <w:rFonts w:cstheme="minorHAnsi"/>
          <w:b/>
        </w:rPr>
        <w:t xml:space="preserve">: </w:t>
      </w:r>
    </w:p>
    <w:p w14:paraId="3A0A577A" w14:textId="0B2D824A" w:rsidR="005B5D5E" w:rsidRPr="00281A7D" w:rsidRDefault="00D16921" w:rsidP="00C13199">
      <w:pPr>
        <w:spacing w:after="240"/>
        <w:rPr>
          <w:rFonts w:cstheme="minorHAnsi"/>
          <w:b/>
        </w:rPr>
      </w:pPr>
      <w:r w:rsidRPr="00281A7D">
        <w:rPr>
          <w:rFonts w:cstheme="minorHAnsi"/>
          <w:b/>
        </w:rPr>
        <w:t xml:space="preserve">Crime Stoppers </w:t>
      </w:r>
      <w:r w:rsidR="0016412D" w:rsidRPr="00281A7D">
        <w:rPr>
          <w:rFonts w:cstheme="minorHAnsi"/>
          <w:b/>
        </w:rPr>
        <w:t>Program</w:t>
      </w:r>
      <w:r w:rsidR="00751764">
        <w:rPr>
          <w:rFonts w:cstheme="minorHAnsi"/>
          <w:b/>
        </w:rPr>
        <w:t xml:space="preserve"> Organization</w:t>
      </w:r>
    </w:p>
    <w:p w14:paraId="2FB9973C" w14:textId="14872DF3" w:rsidR="00571EE4" w:rsidRPr="00281A7D" w:rsidRDefault="00E5522D" w:rsidP="00C13199">
      <w:pPr>
        <w:spacing w:after="240"/>
        <w:rPr>
          <w:rFonts w:cstheme="minorHAnsi"/>
          <w:b/>
        </w:rPr>
      </w:pPr>
      <w:r w:rsidRPr="00281A7D">
        <w:rPr>
          <w:rFonts w:cstheme="minorHAnsi"/>
        </w:rPr>
        <w:t xml:space="preserve">Most </w:t>
      </w:r>
      <w:r w:rsidR="0045534E" w:rsidRPr="00281A7D">
        <w:rPr>
          <w:rFonts w:cstheme="minorHAnsi"/>
        </w:rPr>
        <w:t xml:space="preserve">local </w:t>
      </w:r>
      <w:r w:rsidR="0016412D" w:rsidRPr="00281A7D">
        <w:rPr>
          <w:rFonts w:cstheme="minorHAnsi"/>
        </w:rPr>
        <w:t>Crime Stoppers program</w:t>
      </w:r>
      <w:r w:rsidR="007C54DD">
        <w:rPr>
          <w:rFonts w:cstheme="minorHAnsi"/>
        </w:rPr>
        <w:t>s</w:t>
      </w:r>
      <w:r w:rsidR="0016412D" w:rsidRPr="00281A7D">
        <w:rPr>
          <w:rFonts w:cstheme="minorHAnsi"/>
        </w:rPr>
        <w:t xml:space="preserve"> </w:t>
      </w:r>
      <w:r w:rsidRPr="00281A7D">
        <w:rPr>
          <w:rFonts w:cstheme="minorHAnsi"/>
        </w:rPr>
        <w:t xml:space="preserve">are </w:t>
      </w:r>
      <w:r w:rsidR="0016412D" w:rsidRPr="00281A7D">
        <w:rPr>
          <w:rFonts w:cstheme="minorHAnsi"/>
        </w:rPr>
        <w:t>non-profit 501(c)(3) organi</w:t>
      </w:r>
      <w:r w:rsidR="00D82B45" w:rsidRPr="00281A7D">
        <w:rPr>
          <w:rFonts w:cstheme="minorHAnsi"/>
        </w:rPr>
        <w:t>zation governed by a</w:t>
      </w:r>
      <w:r w:rsidR="0016412D" w:rsidRPr="00281A7D">
        <w:rPr>
          <w:rFonts w:cstheme="minorHAnsi"/>
        </w:rPr>
        <w:t xml:space="preserve"> civilian board of directors that broadly represent</w:t>
      </w:r>
      <w:r w:rsidR="001B1374" w:rsidRPr="00281A7D">
        <w:rPr>
          <w:rFonts w:cstheme="minorHAnsi"/>
        </w:rPr>
        <w:t>s</w:t>
      </w:r>
      <w:r w:rsidR="0016412D" w:rsidRPr="00281A7D">
        <w:rPr>
          <w:rFonts w:cstheme="minorHAnsi"/>
        </w:rPr>
        <w:t xml:space="preserve"> the community</w:t>
      </w:r>
      <w:r w:rsidRPr="00281A7D">
        <w:rPr>
          <w:rFonts w:cstheme="minorHAnsi"/>
        </w:rPr>
        <w:t xml:space="preserve">. (Public crime stoppers organizations are allowable under </w:t>
      </w:r>
      <w:proofErr w:type="gramStart"/>
      <w:r w:rsidRPr="00281A7D">
        <w:rPr>
          <w:rFonts w:cstheme="minorHAnsi"/>
        </w:rPr>
        <w:t>law, but</w:t>
      </w:r>
      <w:proofErr w:type="gramEnd"/>
      <w:r w:rsidRPr="00281A7D">
        <w:rPr>
          <w:rFonts w:cstheme="minorHAnsi"/>
        </w:rPr>
        <w:t xml:space="preserve"> are more rare – the Texas Department of Criminal Justice operates one in state prisons</w:t>
      </w:r>
      <w:r w:rsidR="000269E7">
        <w:rPr>
          <w:rFonts w:cstheme="minorHAnsi"/>
        </w:rPr>
        <w:t>.</w:t>
      </w:r>
      <w:r w:rsidRPr="00281A7D">
        <w:rPr>
          <w:rFonts w:cstheme="minorHAnsi"/>
        </w:rPr>
        <w:t xml:space="preserve">) </w:t>
      </w:r>
      <w:r w:rsidR="0016412D" w:rsidRPr="00281A7D">
        <w:rPr>
          <w:rFonts w:cstheme="minorHAnsi"/>
        </w:rPr>
        <w:t xml:space="preserve">Each organization works closely with local law enforcement agencies and the media. A designated law enforcement officer is assigned as </w:t>
      </w:r>
      <w:r w:rsidR="007C54DD">
        <w:rPr>
          <w:rFonts w:cstheme="minorHAnsi"/>
        </w:rPr>
        <w:t>c</w:t>
      </w:r>
      <w:r w:rsidR="0016412D" w:rsidRPr="00281A7D">
        <w:rPr>
          <w:rFonts w:cstheme="minorHAnsi"/>
        </w:rPr>
        <w:t>oordinator for Crime Stoppers</w:t>
      </w:r>
      <w:r w:rsidR="00BF2E68" w:rsidRPr="00281A7D">
        <w:rPr>
          <w:rFonts w:cstheme="minorHAnsi"/>
        </w:rPr>
        <w:t>.</w:t>
      </w:r>
      <w:r w:rsidR="0016412D" w:rsidRPr="00281A7D">
        <w:rPr>
          <w:rFonts w:cstheme="minorHAnsi"/>
        </w:rPr>
        <w:t xml:space="preserve"> </w:t>
      </w:r>
      <w:r w:rsidR="00BF2E68" w:rsidRPr="00281A7D">
        <w:rPr>
          <w:rFonts w:cstheme="minorHAnsi"/>
        </w:rPr>
        <w:t xml:space="preserve">The </w:t>
      </w:r>
      <w:r w:rsidR="007C54DD">
        <w:rPr>
          <w:rFonts w:cstheme="minorHAnsi"/>
        </w:rPr>
        <w:t>c</w:t>
      </w:r>
      <w:r w:rsidR="00BF2E68" w:rsidRPr="00281A7D">
        <w:rPr>
          <w:rFonts w:cstheme="minorHAnsi"/>
        </w:rPr>
        <w:t>oordinator</w:t>
      </w:r>
      <w:r w:rsidR="007C1109" w:rsidRPr="00281A7D">
        <w:rPr>
          <w:rFonts w:cstheme="minorHAnsi"/>
        </w:rPr>
        <w:t xml:space="preserve"> </w:t>
      </w:r>
      <w:r w:rsidR="0016412D" w:rsidRPr="00281A7D">
        <w:rPr>
          <w:rFonts w:cstheme="minorHAnsi"/>
        </w:rPr>
        <w:t xml:space="preserve">works closely with the board and </w:t>
      </w:r>
      <w:r w:rsidR="00D82B45" w:rsidRPr="00281A7D">
        <w:rPr>
          <w:rFonts w:cstheme="minorHAnsi"/>
        </w:rPr>
        <w:t>i</w:t>
      </w:r>
      <w:r w:rsidR="0016412D" w:rsidRPr="00281A7D">
        <w:rPr>
          <w:rFonts w:cstheme="minorHAnsi"/>
        </w:rPr>
        <w:t xml:space="preserve">s responsible for managing the program’s </w:t>
      </w:r>
      <w:proofErr w:type="spellStart"/>
      <w:r w:rsidR="0016412D" w:rsidRPr="00281A7D">
        <w:rPr>
          <w:rFonts w:cstheme="minorHAnsi"/>
        </w:rPr>
        <w:t>tipline</w:t>
      </w:r>
      <w:proofErr w:type="spellEnd"/>
      <w:r w:rsidR="00D82B45" w:rsidRPr="00281A7D">
        <w:rPr>
          <w:rFonts w:cstheme="minorHAnsi"/>
        </w:rPr>
        <w:t>,</w:t>
      </w:r>
      <w:r w:rsidR="0016412D" w:rsidRPr="00281A7D">
        <w:rPr>
          <w:rFonts w:cstheme="minorHAnsi"/>
        </w:rPr>
        <w:t xml:space="preserve"> communicat</w:t>
      </w:r>
      <w:r w:rsidR="00BF2E68" w:rsidRPr="00281A7D">
        <w:rPr>
          <w:rFonts w:cstheme="minorHAnsi"/>
        </w:rPr>
        <w:t>ing</w:t>
      </w:r>
      <w:r w:rsidR="0016412D" w:rsidRPr="00281A7D">
        <w:rPr>
          <w:rFonts w:cstheme="minorHAnsi"/>
        </w:rPr>
        <w:t xml:space="preserve"> with informants</w:t>
      </w:r>
      <w:r w:rsidR="007C54DD">
        <w:rPr>
          <w:rFonts w:cstheme="minorHAnsi"/>
        </w:rPr>
        <w:t>,</w:t>
      </w:r>
      <w:r w:rsidR="0016412D" w:rsidRPr="00281A7D">
        <w:rPr>
          <w:rFonts w:cstheme="minorHAnsi"/>
        </w:rPr>
        <w:t xml:space="preserve"> and act</w:t>
      </w:r>
      <w:r w:rsidR="00BF2E68" w:rsidRPr="00281A7D">
        <w:rPr>
          <w:rFonts w:cstheme="minorHAnsi"/>
        </w:rPr>
        <w:t>ing</w:t>
      </w:r>
      <w:r w:rsidR="0016412D" w:rsidRPr="00281A7D">
        <w:rPr>
          <w:rFonts w:cstheme="minorHAnsi"/>
        </w:rPr>
        <w:t xml:space="preserve"> as the liaison between the organization and the law enforcement agency. Both the board of directors </w:t>
      </w:r>
      <w:r w:rsidR="008D23E8" w:rsidRPr="00281A7D">
        <w:rPr>
          <w:rFonts w:cstheme="minorHAnsi"/>
        </w:rPr>
        <w:t xml:space="preserve">and the coordinator </w:t>
      </w:r>
      <w:r w:rsidR="0016412D" w:rsidRPr="00281A7D">
        <w:rPr>
          <w:rFonts w:cstheme="minorHAnsi"/>
        </w:rPr>
        <w:t xml:space="preserve">work closely with the media </w:t>
      </w:r>
      <w:r w:rsidR="008D23E8" w:rsidRPr="00281A7D">
        <w:rPr>
          <w:rFonts w:cstheme="minorHAnsi"/>
        </w:rPr>
        <w:t xml:space="preserve">by publicizing organization activities, including crimes of the week. </w:t>
      </w:r>
    </w:p>
    <w:p w14:paraId="7DEBA512" w14:textId="543A26CD" w:rsidR="006333F2" w:rsidRPr="00281A7D" w:rsidRDefault="008D23E8" w:rsidP="00C13199">
      <w:pPr>
        <w:spacing w:after="240"/>
        <w:rPr>
          <w:rFonts w:cstheme="minorHAnsi"/>
        </w:rPr>
      </w:pPr>
      <w:r w:rsidRPr="00281A7D">
        <w:rPr>
          <w:rFonts w:cstheme="minorHAnsi"/>
          <w:b/>
        </w:rPr>
        <w:t>2</w:t>
      </w:r>
      <w:r w:rsidR="006333F2" w:rsidRPr="00281A7D">
        <w:rPr>
          <w:rFonts w:cstheme="minorHAnsi"/>
          <w:b/>
        </w:rPr>
        <w:t>.</w:t>
      </w:r>
      <w:r w:rsidRPr="00281A7D">
        <w:rPr>
          <w:rFonts w:cstheme="minorHAnsi"/>
          <w:b/>
        </w:rPr>
        <w:t>1</w:t>
      </w:r>
      <w:r w:rsidR="006333F2" w:rsidRPr="00281A7D">
        <w:rPr>
          <w:rFonts w:cstheme="minorHAnsi"/>
          <w:b/>
        </w:rPr>
        <w:t>:</w:t>
      </w:r>
      <w:r w:rsidR="006333F2" w:rsidRPr="00281A7D">
        <w:rPr>
          <w:rFonts w:cstheme="minorHAnsi"/>
        </w:rPr>
        <w:t xml:space="preserve"> </w:t>
      </w:r>
      <w:r w:rsidR="00536FB5" w:rsidRPr="00536FB5">
        <w:rPr>
          <w:rFonts w:cstheme="minorHAnsi"/>
          <w:b/>
        </w:rPr>
        <w:t>Identify the</w:t>
      </w:r>
      <w:r w:rsidR="00536FB5">
        <w:rPr>
          <w:rFonts w:cstheme="minorHAnsi"/>
        </w:rPr>
        <w:t xml:space="preserve"> </w:t>
      </w:r>
      <w:r w:rsidR="00CF0B4E" w:rsidRPr="00281A7D">
        <w:rPr>
          <w:rFonts w:cstheme="minorHAnsi"/>
          <w:b/>
        </w:rPr>
        <w:t>Board of Directors</w:t>
      </w:r>
    </w:p>
    <w:p w14:paraId="359A47B8" w14:textId="1FA8ED07" w:rsidR="00B07772" w:rsidRPr="00281A7D" w:rsidRDefault="00D82B45" w:rsidP="00C13199">
      <w:pPr>
        <w:autoSpaceDE w:val="0"/>
        <w:autoSpaceDN w:val="0"/>
        <w:adjustRightInd w:val="0"/>
        <w:spacing w:after="240" w:line="240" w:lineRule="auto"/>
        <w:rPr>
          <w:rFonts w:cstheme="minorHAnsi"/>
        </w:rPr>
      </w:pPr>
      <w:r w:rsidRPr="00281A7D">
        <w:rPr>
          <w:rFonts w:cstheme="minorHAnsi"/>
        </w:rPr>
        <w:t xml:space="preserve">For a </w:t>
      </w:r>
      <w:r w:rsidR="00571EE4" w:rsidRPr="00281A7D">
        <w:rPr>
          <w:rFonts w:cstheme="minorHAnsi"/>
        </w:rPr>
        <w:t>Crime Stoppers</w:t>
      </w:r>
      <w:r w:rsidRPr="00281A7D">
        <w:rPr>
          <w:rFonts w:cstheme="minorHAnsi"/>
        </w:rPr>
        <w:t xml:space="preserve"> organization t</w:t>
      </w:r>
      <w:r w:rsidR="00571EE4" w:rsidRPr="00281A7D">
        <w:rPr>
          <w:rFonts w:cstheme="minorHAnsi"/>
        </w:rPr>
        <w:t xml:space="preserve">o remain successful, it takes the dedication and involvement of community volunteers. </w:t>
      </w:r>
      <w:r w:rsidR="00071023" w:rsidRPr="00281A7D">
        <w:rPr>
          <w:rFonts w:cstheme="minorHAnsi"/>
        </w:rPr>
        <w:t>The board of directors oversee</w:t>
      </w:r>
      <w:r w:rsidR="007C54DD">
        <w:rPr>
          <w:rFonts w:cstheme="minorHAnsi"/>
        </w:rPr>
        <w:t>s</w:t>
      </w:r>
      <w:r w:rsidR="00071023" w:rsidRPr="00281A7D">
        <w:rPr>
          <w:rFonts w:cstheme="minorHAnsi"/>
        </w:rPr>
        <w:t xml:space="preserve"> the </w:t>
      </w:r>
      <w:r w:rsidR="000A67F0" w:rsidRPr="00281A7D">
        <w:rPr>
          <w:rFonts w:cstheme="minorHAnsi"/>
        </w:rPr>
        <w:t>general pr</w:t>
      </w:r>
      <w:r w:rsidR="00B07772" w:rsidRPr="00281A7D">
        <w:rPr>
          <w:rFonts w:cstheme="minorHAnsi"/>
        </w:rPr>
        <w:t>ogram operations and administer</w:t>
      </w:r>
      <w:r w:rsidR="007C54DD">
        <w:rPr>
          <w:rFonts w:cstheme="minorHAnsi"/>
        </w:rPr>
        <w:t>s</w:t>
      </w:r>
      <w:r w:rsidR="000A67F0" w:rsidRPr="00281A7D">
        <w:rPr>
          <w:rFonts w:cstheme="minorHAnsi"/>
        </w:rPr>
        <w:t xml:space="preserve"> funds received </w:t>
      </w:r>
      <w:r w:rsidR="00B07772" w:rsidRPr="00281A7D">
        <w:rPr>
          <w:rFonts w:cstheme="minorHAnsi"/>
        </w:rPr>
        <w:t xml:space="preserve">either </w:t>
      </w:r>
      <w:r w:rsidR="000A67F0" w:rsidRPr="00281A7D">
        <w:rPr>
          <w:rFonts w:cstheme="minorHAnsi"/>
        </w:rPr>
        <w:t xml:space="preserve">through public </w:t>
      </w:r>
      <w:r w:rsidR="00071023" w:rsidRPr="00281A7D">
        <w:rPr>
          <w:rFonts w:cstheme="minorHAnsi"/>
        </w:rPr>
        <w:t>donations</w:t>
      </w:r>
      <w:r w:rsidR="00B07772" w:rsidRPr="00281A7D">
        <w:rPr>
          <w:rFonts w:cstheme="minorHAnsi"/>
        </w:rPr>
        <w:t xml:space="preserve"> or grants</w:t>
      </w:r>
      <w:r w:rsidR="000A67F0" w:rsidRPr="00281A7D">
        <w:rPr>
          <w:rFonts w:cstheme="minorHAnsi"/>
        </w:rPr>
        <w:t xml:space="preserve">. </w:t>
      </w:r>
      <w:r w:rsidR="0045534E" w:rsidRPr="00281A7D">
        <w:rPr>
          <w:rFonts w:cstheme="minorHAnsi"/>
        </w:rPr>
        <w:t>The board responsibilities include but are not limited to the following</w:t>
      </w:r>
      <w:r w:rsidR="000A67F0" w:rsidRPr="00281A7D">
        <w:rPr>
          <w:rFonts w:cstheme="minorHAnsi"/>
        </w:rPr>
        <w:t xml:space="preserve">: </w:t>
      </w:r>
    </w:p>
    <w:p w14:paraId="7ABE3BF3" w14:textId="07E4C3AE" w:rsidR="00B07772" w:rsidRPr="00281A7D" w:rsidRDefault="00B07772" w:rsidP="00C13199">
      <w:pPr>
        <w:pStyle w:val="ListParagraph"/>
        <w:numPr>
          <w:ilvl w:val="0"/>
          <w:numId w:val="41"/>
        </w:numPr>
        <w:autoSpaceDE w:val="0"/>
        <w:autoSpaceDN w:val="0"/>
        <w:adjustRightInd w:val="0"/>
        <w:spacing w:after="240" w:line="240" w:lineRule="auto"/>
        <w:contextualSpacing w:val="0"/>
        <w:rPr>
          <w:rFonts w:cstheme="minorHAnsi"/>
        </w:rPr>
      </w:pPr>
      <w:r w:rsidRPr="00281A7D">
        <w:rPr>
          <w:rFonts w:cstheme="minorHAnsi"/>
        </w:rPr>
        <w:t>S</w:t>
      </w:r>
      <w:r w:rsidR="000A67F0" w:rsidRPr="00281A7D">
        <w:rPr>
          <w:rFonts w:cstheme="minorHAnsi"/>
        </w:rPr>
        <w:t xml:space="preserve">et policy </w:t>
      </w:r>
      <w:r w:rsidR="007C54DD">
        <w:rPr>
          <w:rFonts w:cstheme="minorHAnsi"/>
        </w:rPr>
        <w:t>to</w:t>
      </w:r>
      <w:r w:rsidR="007C54DD" w:rsidRPr="00281A7D">
        <w:rPr>
          <w:rFonts w:cstheme="minorHAnsi"/>
        </w:rPr>
        <w:t xml:space="preserve"> </w:t>
      </w:r>
      <w:r w:rsidR="000A67F0" w:rsidRPr="00281A7D">
        <w:rPr>
          <w:rFonts w:cstheme="minorHAnsi"/>
        </w:rPr>
        <w:t xml:space="preserve">create and control the program; </w:t>
      </w:r>
    </w:p>
    <w:p w14:paraId="6F0EDEDF" w14:textId="4C0A1FFA" w:rsidR="00B07772" w:rsidRPr="00281A7D" w:rsidRDefault="00B07772" w:rsidP="00C13199">
      <w:pPr>
        <w:pStyle w:val="ListParagraph"/>
        <w:numPr>
          <w:ilvl w:val="0"/>
          <w:numId w:val="41"/>
        </w:numPr>
        <w:autoSpaceDE w:val="0"/>
        <w:autoSpaceDN w:val="0"/>
        <w:adjustRightInd w:val="0"/>
        <w:spacing w:after="240" w:line="240" w:lineRule="auto"/>
        <w:contextualSpacing w:val="0"/>
        <w:rPr>
          <w:rFonts w:cstheme="minorHAnsi"/>
        </w:rPr>
      </w:pPr>
      <w:r w:rsidRPr="00281A7D">
        <w:rPr>
          <w:rFonts w:cstheme="minorHAnsi"/>
        </w:rPr>
        <w:t>R</w:t>
      </w:r>
      <w:r w:rsidR="000A67F0" w:rsidRPr="00281A7D">
        <w:rPr>
          <w:rFonts w:cstheme="minorHAnsi"/>
        </w:rPr>
        <w:t xml:space="preserve">aise funds to pay rewards and cover administrative costs; </w:t>
      </w:r>
    </w:p>
    <w:p w14:paraId="28890C1F" w14:textId="2B4A39B4" w:rsidR="00B07772" w:rsidRPr="00281A7D" w:rsidRDefault="00B07772" w:rsidP="00C13199">
      <w:pPr>
        <w:pStyle w:val="ListParagraph"/>
        <w:numPr>
          <w:ilvl w:val="0"/>
          <w:numId w:val="41"/>
        </w:numPr>
        <w:autoSpaceDE w:val="0"/>
        <w:autoSpaceDN w:val="0"/>
        <w:adjustRightInd w:val="0"/>
        <w:spacing w:after="240" w:line="240" w:lineRule="auto"/>
        <w:contextualSpacing w:val="0"/>
        <w:rPr>
          <w:rFonts w:cstheme="minorHAnsi"/>
        </w:rPr>
      </w:pPr>
      <w:r w:rsidRPr="00281A7D">
        <w:rPr>
          <w:rFonts w:cstheme="minorHAnsi"/>
        </w:rPr>
        <w:t>D</w:t>
      </w:r>
      <w:r w:rsidR="000A67F0" w:rsidRPr="00281A7D">
        <w:rPr>
          <w:rFonts w:cstheme="minorHAnsi"/>
        </w:rPr>
        <w:t>etermine the amount and method of reward payments</w:t>
      </w:r>
      <w:r w:rsidR="00E5522D" w:rsidRPr="00281A7D">
        <w:rPr>
          <w:rFonts w:cstheme="minorHAnsi"/>
        </w:rPr>
        <w:t>;</w:t>
      </w:r>
      <w:r w:rsidR="000A67F0" w:rsidRPr="00281A7D">
        <w:rPr>
          <w:rFonts w:cstheme="minorHAnsi"/>
        </w:rPr>
        <w:t xml:space="preserve"> </w:t>
      </w:r>
    </w:p>
    <w:p w14:paraId="2CA2C586" w14:textId="50F82663" w:rsidR="00B07772" w:rsidRPr="00281A7D" w:rsidRDefault="00B65F07" w:rsidP="00C13199">
      <w:pPr>
        <w:pStyle w:val="ListParagraph"/>
        <w:numPr>
          <w:ilvl w:val="0"/>
          <w:numId w:val="41"/>
        </w:numPr>
        <w:autoSpaceDE w:val="0"/>
        <w:autoSpaceDN w:val="0"/>
        <w:adjustRightInd w:val="0"/>
        <w:spacing w:after="240" w:line="240" w:lineRule="auto"/>
        <w:contextualSpacing w:val="0"/>
        <w:rPr>
          <w:rFonts w:cstheme="minorHAnsi"/>
        </w:rPr>
      </w:pPr>
      <w:r w:rsidRPr="00281A7D">
        <w:rPr>
          <w:rFonts w:cstheme="minorHAnsi"/>
        </w:rPr>
        <w:t>A</w:t>
      </w:r>
      <w:r w:rsidR="000A67F0" w:rsidRPr="00281A7D">
        <w:rPr>
          <w:rFonts w:cstheme="minorHAnsi"/>
        </w:rPr>
        <w:t xml:space="preserve">ct as trustee of </w:t>
      </w:r>
      <w:r w:rsidR="004E4DB9" w:rsidRPr="00281A7D">
        <w:rPr>
          <w:rFonts w:cstheme="minorHAnsi"/>
        </w:rPr>
        <w:t xml:space="preserve">all </w:t>
      </w:r>
      <w:r w:rsidR="000A67F0" w:rsidRPr="00281A7D">
        <w:rPr>
          <w:rFonts w:cstheme="minorHAnsi"/>
        </w:rPr>
        <w:t>funds</w:t>
      </w:r>
      <w:r w:rsidR="004E4DB9" w:rsidRPr="00281A7D">
        <w:rPr>
          <w:rFonts w:cstheme="minorHAnsi"/>
        </w:rPr>
        <w:t xml:space="preserve"> including grants and funds</w:t>
      </w:r>
      <w:r w:rsidR="000A67F0" w:rsidRPr="00281A7D">
        <w:rPr>
          <w:rFonts w:cstheme="minorHAnsi"/>
        </w:rPr>
        <w:t xml:space="preserve"> contributed by citizens, businesses, and service groups</w:t>
      </w:r>
      <w:r w:rsidR="003E76A5" w:rsidRPr="00281A7D">
        <w:rPr>
          <w:rFonts w:cstheme="minorHAnsi"/>
        </w:rPr>
        <w:t>;</w:t>
      </w:r>
      <w:r w:rsidR="000A67F0" w:rsidRPr="00281A7D">
        <w:rPr>
          <w:rFonts w:cstheme="minorHAnsi"/>
        </w:rPr>
        <w:t xml:space="preserve"> </w:t>
      </w:r>
    </w:p>
    <w:p w14:paraId="7B806B5C" w14:textId="0D96ECBF" w:rsidR="00431CDA" w:rsidRPr="00281A7D" w:rsidRDefault="00B65F07" w:rsidP="00C13199">
      <w:pPr>
        <w:pStyle w:val="ListParagraph"/>
        <w:numPr>
          <w:ilvl w:val="0"/>
          <w:numId w:val="41"/>
        </w:numPr>
        <w:autoSpaceDE w:val="0"/>
        <w:autoSpaceDN w:val="0"/>
        <w:adjustRightInd w:val="0"/>
        <w:spacing w:after="240" w:line="240" w:lineRule="auto"/>
        <w:contextualSpacing w:val="0"/>
        <w:rPr>
          <w:rFonts w:cstheme="minorHAnsi"/>
        </w:rPr>
      </w:pPr>
      <w:r w:rsidRPr="00281A7D">
        <w:rPr>
          <w:rFonts w:cstheme="minorHAnsi"/>
        </w:rPr>
        <w:t>Conduct program</w:t>
      </w:r>
      <w:r w:rsidR="00431CDA" w:rsidRPr="00281A7D">
        <w:rPr>
          <w:rFonts w:cstheme="minorHAnsi"/>
        </w:rPr>
        <w:t xml:space="preserve"> awareness presentations to community groups</w:t>
      </w:r>
      <w:r w:rsidRPr="00281A7D">
        <w:rPr>
          <w:rFonts w:cstheme="minorHAnsi"/>
        </w:rPr>
        <w:t xml:space="preserve"> and organizations</w:t>
      </w:r>
      <w:r w:rsidR="003E76A5" w:rsidRPr="00281A7D">
        <w:rPr>
          <w:rFonts w:cstheme="minorHAnsi"/>
        </w:rPr>
        <w:t>;</w:t>
      </w:r>
    </w:p>
    <w:p w14:paraId="08A3A5C8" w14:textId="4F65FFBF" w:rsidR="00431CDA" w:rsidRPr="00281A7D" w:rsidRDefault="00431CDA" w:rsidP="00C13199">
      <w:pPr>
        <w:pStyle w:val="ListParagraph"/>
        <w:numPr>
          <w:ilvl w:val="0"/>
          <w:numId w:val="41"/>
        </w:numPr>
        <w:autoSpaceDE w:val="0"/>
        <w:autoSpaceDN w:val="0"/>
        <w:adjustRightInd w:val="0"/>
        <w:spacing w:after="240" w:line="240" w:lineRule="auto"/>
        <w:contextualSpacing w:val="0"/>
        <w:rPr>
          <w:rFonts w:cstheme="minorHAnsi"/>
        </w:rPr>
      </w:pPr>
      <w:r w:rsidRPr="00281A7D">
        <w:rPr>
          <w:rFonts w:cstheme="minorHAnsi"/>
        </w:rPr>
        <w:t>Work closely with the designated law enforcement coordinator</w:t>
      </w:r>
      <w:r w:rsidR="003E76A5" w:rsidRPr="00281A7D">
        <w:rPr>
          <w:rFonts w:cstheme="minorHAnsi"/>
        </w:rPr>
        <w:t>;</w:t>
      </w:r>
      <w:r w:rsidRPr="00281A7D">
        <w:rPr>
          <w:rFonts w:cstheme="minorHAnsi"/>
        </w:rPr>
        <w:t xml:space="preserve"> </w:t>
      </w:r>
    </w:p>
    <w:p w14:paraId="1EB4B535" w14:textId="6660669F" w:rsidR="008D23E8" w:rsidRPr="00281A7D" w:rsidRDefault="000977DD" w:rsidP="00C13199">
      <w:pPr>
        <w:pStyle w:val="ListParagraph"/>
        <w:numPr>
          <w:ilvl w:val="0"/>
          <w:numId w:val="41"/>
        </w:numPr>
        <w:autoSpaceDE w:val="0"/>
        <w:autoSpaceDN w:val="0"/>
        <w:adjustRightInd w:val="0"/>
        <w:spacing w:after="240" w:line="240" w:lineRule="auto"/>
        <w:contextualSpacing w:val="0"/>
        <w:rPr>
          <w:b/>
        </w:rPr>
      </w:pPr>
      <w:r w:rsidRPr="00281A7D">
        <w:rPr>
          <w:rFonts w:cstheme="minorHAnsi"/>
        </w:rPr>
        <w:t xml:space="preserve">Pay </w:t>
      </w:r>
      <w:r w:rsidR="00F51A7D" w:rsidRPr="00281A7D">
        <w:rPr>
          <w:rFonts w:cstheme="minorHAnsi"/>
        </w:rPr>
        <w:t xml:space="preserve">travel </w:t>
      </w:r>
      <w:r w:rsidRPr="00281A7D">
        <w:rPr>
          <w:rFonts w:cstheme="minorHAnsi"/>
        </w:rPr>
        <w:t xml:space="preserve">expenses for </w:t>
      </w:r>
      <w:r w:rsidR="00F51A7D" w:rsidRPr="00281A7D">
        <w:rPr>
          <w:rFonts w:cstheme="minorHAnsi"/>
        </w:rPr>
        <w:t xml:space="preserve">law enforcement </w:t>
      </w:r>
      <w:r w:rsidR="007C54DD">
        <w:rPr>
          <w:rFonts w:cstheme="minorHAnsi"/>
        </w:rPr>
        <w:t>c</w:t>
      </w:r>
      <w:r w:rsidR="007C54DD" w:rsidRPr="00281A7D">
        <w:rPr>
          <w:rFonts w:cstheme="minorHAnsi"/>
        </w:rPr>
        <w:t xml:space="preserve">oordinator </w:t>
      </w:r>
      <w:r w:rsidR="00F51A7D" w:rsidRPr="00281A7D">
        <w:rPr>
          <w:rFonts w:cstheme="minorHAnsi"/>
        </w:rPr>
        <w:t xml:space="preserve">to attend required </w:t>
      </w:r>
      <w:r w:rsidRPr="00281A7D">
        <w:rPr>
          <w:rFonts w:cstheme="minorHAnsi"/>
        </w:rPr>
        <w:t xml:space="preserve">Crime Stoppers </w:t>
      </w:r>
      <w:r w:rsidR="00B65F07" w:rsidRPr="00281A7D">
        <w:rPr>
          <w:rFonts w:cstheme="minorHAnsi"/>
        </w:rPr>
        <w:t>t</w:t>
      </w:r>
      <w:r w:rsidRPr="00281A7D">
        <w:rPr>
          <w:rFonts w:cstheme="minorHAnsi"/>
        </w:rPr>
        <w:t>raining</w:t>
      </w:r>
      <w:r w:rsidR="00F51A7D" w:rsidRPr="00281A7D">
        <w:rPr>
          <w:rFonts w:cstheme="minorHAnsi"/>
        </w:rPr>
        <w:t>.</w:t>
      </w:r>
      <w:r w:rsidR="00B65F07" w:rsidRPr="00281A7D">
        <w:rPr>
          <w:rFonts w:cstheme="minorHAnsi"/>
        </w:rPr>
        <w:t xml:space="preserve"> </w:t>
      </w:r>
    </w:p>
    <w:p w14:paraId="1598740B" w14:textId="1E39BD7C" w:rsidR="000625C7" w:rsidRPr="00281A7D" w:rsidRDefault="008D23E8" w:rsidP="00C13199">
      <w:pPr>
        <w:spacing w:after="240"/>
        <w:rPr>
          <w:rFonts w:cstheme="minorHAnsi"/>
        </w:rPr>
      </w:pPr>
      <w:r w:rsidRPr="00281A7D">
        <w:rPr>
          <w:rFonts w:cstheme="minorHAnsi"/>
          <w:b/>
        </w:rPr>
        <w:t>2</w:t>
      </w:r>
      <w:r w:rsidR="006333F2" w:rsidRPr="00281A7D">
        <w:rPr>
          <w:rFonts w:cstheme="minorHAnsi"/>
          <w:b/>
        </w:rPr>
        <w:t>.</w:t>
      </w:r>
      <w:r w:rsidRPr="00281A7D">
        <w:rPr>
          <w:rFonts w:cstheme="minorHAnsi"/>
          <w:b/>
        </w:rPr>
        <w:t>2</w:t>
      </w:r>
      <w:r w:rsidR="006333F2" w:rsidRPr="00281A7D">
        <w:rPr>
          <w:rFonts w:cstheme="minorHAnsi"/>
          <w:b/>
        </w:rPr>
        <w:t>:</w:t>
      </w:r>
      <w:r w:rsidR="00536FB5">
        <w:rPr>
          <w:rFonts w:cstheme="minorHAnsi"/>
          <w:b/>
        </w:rPr>
        <w:t xml:space="preserve"> Identify</w:t>
      </w:r>
      <w:r w:rsidR="006333F2" w:rsidRPr="00281A7D">
        <w:rPr>
          <w:rFonts w:cstheme="minorHAnsi"/>
          <w:b/>
        </w:rPr>
        <w:t xml:space="preserve"> </w:t>
      </w:r>
      <w:r w:rsidR="00CF0B4E" w:rsidRPr="00281A7D">
        <w:rPr>
          <w:rFonts w:cstheme="minorHAnsi"/>
          <w:b/>
        </w:rPr>
        <w:t>Law Enforcement Coordinator</w:t>
      </w:r>
      <w:r w:rsidR="00751764">
        <w:rPr>
          <w:rFonts w:cstheme="minorHAnsi"/>
          <w:b/>
        </w:rPr>
        <w:t>s</w:t>
      </w:r>
    </w:p>
    <w:p w14:paraId="21A57CD1" w14:textId="3F896B60" w:rsidR="00056D7E" w:rsidRPr="00281A7D" w:rsidRDefault="00056D7E" w:rsidP="00C13199">
      <w:pPr>
        <w:autoSpaceDE w:val="0"/>
        <w:autoSpaceDN w:val="0"/>
        <w:adjustRightInd w:val="0"/>
        <w:spacing w:after="240" w:line="240" w:lineRule="auto"/>
        <w:rPr>
          <w:rFonts w:cstheme="minorHAnsi"/>
        </w:rPr>
      </w:pPr>
      <w:r w:rsidRPr="00281A7D">
        <w:rPr>
          <w:rFonts w:cstheme="minorHAnsi"/>
        </w:rPr>
        <w:t>Local law enforcement agencies designate an officer to work</w:t>
      </w:r>
      <w:r w:rsidR="000B2DC9" w:rsidRPr="00281A7D">
        <w:rPr>
          <w:rFonts w:cstheme="minorHAnsi"/>
        </w:rPr>
        <w:t xml:space="preserve"> as the </w:t>
      </w:r>
      <w:r w:rsidR="00087965">
        <w:rPr>
          <w:rFonts w:cstheme="minorHAnsi"/>
        </w:rPr>
        <w:t>c</w:t>
      </w:r>
      <w:r w:rsidR="00087965" w:rsidRPr="00281A7D">
        <w:rPr>
          <w:rFonts w:cstheme="minorHAnsi"/>
        </w:rPr>
        <w:t xml:space="preserve">oordinator </w:t>
      </w:r>
      <w:r w:rsidR="000B2DC9" w:rsidRPr="00281A7D">
        <w:rPr>
          <w:rFonts w:cstheme="minorHAnsi"/>
        </w:rPr>
        <w:t xml:space="preserve">for </w:t>
      </w:r>
      <w:r w:rsidR="00AB5349" w:rsidRPr="00281A7D">
        <w:rPr>
          <w:rFonts w:cstheme="minorHAnsi"/>
        </w:rPr>
        <w:t>the Crime Stoppers organization</w:t>
      </w:r>
      <w:r w:rsidRPr="00281A7D">
        <w:rPr>
          <w:rFonts w:cstheme="minorHAnsi"/>
        </w:rPr>
        <w:t xml:space="preserve">. This </w:t>
      </w:r>
      <w:r w:rsidR="00087965">
        <w:rPr>
          <w:rFonts w:cstheme="minorHAnsi"/>
        </w:rPr>
        <w:t>c</w:t>
      </w:r>
      <w:r w:rsidR="00087965" w:rsidRPr="00281A7D">
        <w:rPr>
          <w:rFonts w:cstheme="minorHAnsi"/>
        </w:rPr>
        <w:t xml:space="preserve">oordinator </w:t>
      </w:r>
      <w:r w:rsidR="000B2DC9" w:rsidRPr="00281A7D">
        <w:rPr>
          <w:rFonts w:cstheme="minorHAnsi"/>
        </w:rPr>
        <w:t>i</w:t>
      </w:r>
      <w:r w:rsidRPr="00281A7D">
        <w:rPr>
          <w:rFonts w:cstheme="minorHAnsi"/>
        </w:rPr>
        <w:t>s a key member of the organization</w:t>
      </w:r>
      <w:r w:rsidR="00AB5349" w:rsidRPr="00281A7D">
        <w:rPr>
          <w:rFonts w:cstheme="minorHAnsi"/>
        </w:rPr>
        <w:t xml:space="preserve"> who</w:t>
      </w:r>
      <w:r w:rsidR="000625C7" w:rsidRPr="00281A7D">
        <w:rPr>
          <w:rFonts w:cstheme="minorHAnsi"/>
        </w:rPr>
        <w:t xml:space="preserve"> </w:t>
      </w:r>
      <w:r w:rsidR="00D45921" w:rsidRPr="00281A7D">
        <w:rPr>
          <w:rFonts w:cstheme="minorHAnsi"/>
        </w:rPr>
        <w:t>oversee</w:t>
      </w:r>
      <w:r w:rsidR="00AB5349" w:rsidRPr="00281A7D">
        <w:rPr>
          <w:rFonts w:cstheme="minorHAnsi"/>
        </w:rPr>
        <w:t>s the</w:t>
      </w:r>
      <w:r w:rsidR="00D45921" w:rsidRPr="00281A7D">
        <w:rPr>
          <w:rFonts w:cstheme="minorHAnsi"/>
        </w:rPr>
        <w:t xml:space="preserve"> day-to-day tip management operations, work</w:t>
      </w:r>
      <w:r w:rsidR="00AB5349" w:rsidRPr="00281A7D">
        <w:rPr>
          <w:rFonts w:cstheme="minorHAnsi"/>
        </w:rPr>
        <w:t>s</w:t>
      </w:r>
      <w:r w:rsidR="00D45921" w:rsidRPr="00281A7D">
        <w:rPr>
          <w:rFonts w:cstheme="minorHAnsi"/>
        </w:rPr>
        <w:t xml:space="preserve"> closely with the board </w:t>
      </w:r>
      <w:r w:rsidR="000625C7" w:rsidRPr="00281A7D">
        <w:rPr>
          <w:rFonts w:cstheme="minorHAnsi"/>
        </w:rPr>
        <w:t>provid</w:t>
      </w:r>
      <w:r w:rsidR="00D45921" w:rsidRPr="00281A7D">
        <w:rPr>
          <w:rFonts w:cstheme="minorHAnsi"/>
        </w:rPr>
        <w:t>ing</w:t>
      </w:r>
      <w:r w:rsidR="000625C7" w:rsidRPr="00281A7D">
        <w:rPr>
          <w:rFonts w:cstheme="minorHAnsi"/>
        </w:rPr>
        <w:t xml:space="preserve"> </w:t>
      </w:r>
      <w:r w:rsidR="000B2DC9" w:rsidRPr="00281A7D">
        <w:rPr>
          <w:rFonts w:cstheme="minorHAnsi"/>
        </w:rPr>
        <w:t>updates</w:t>
      </w:r>
      <w:r w:rsidR="000625C7" w:rsidRPr="00281A7D">
        <w:rPr>
          <w:rFonts w:cstheme="minorHAnsi"/>
        </w:rPr>
        <w:t xml:space="preserve"> on </w:t>
      </w:r>
      <w:proofErr w:type="spellStart"/>
      <w:r w:rsidR="00AB5349" w:rsidRPr="00281A7D">
        <w:rPr>
          <w:rFonts w:cstheme="minorHAnsi"/>
        </w:rPr>
        <w:t>tip</w:t>
      </w:r>
      <w:r w:rsidR="000B2DC9" w:rsidRPr="00281A7D">
        <w:rPr>
          <w:rFonts w:cstheme="minorHAnsi"/>
        </w:rPr>
        <w:t>line</w:t>
      </w:r>
      <w:proofErr w:type="spellEnd"/>
      <w:r w:rsidR="000625C7" w:rsidRPr="00281A7D">
        <w:rPr>
          <w:rFonts w:cstheme="minorHAnsi"/>
        </w:rPr>
        <w:t xml:space="preserve"> </w:t>
      </w:r>
      <w:r w:rsidR="000B2DC9" w:rsidRPr="00281A7D">
        <w:rPr>
          <w:rFonts w:cstheme="minorHAnsi"/>
        </w:rPr>
        <w:t>cases</w:t>
      </w:r>
      <w:r w:rsidR="00087965">
        <w:rPr>
          <w:rFonts w:cstheme="minorHAnsi"/>
        </w:rPr>
        <w:t>,</w:t>
      </w:r>
      <w:r w:rsidR="00D45921" w:rsidRPr="00281A7D">
        <w:rPr>
          <w:rFonts w:cstheme="minorHAnsi"/>
        </w:rPr>
        <w:t xml:space="preserve"> and work</w:t>
      </w:r>
      <w:r w:rsidR="00AB5349" w:rsidRPr="00281A7D">
        <w:rPr>
          <w:rFonts w:cstheme="minorHAnsi"/>
        </w:rPr>
        <w:t>s</w:t>
      </w:r>
      <w:r w:rsidR="00D45921" w:rsidRPr="00281A7D">
        <w:rPr>
          <w:rFonts w:cstheme="minorHAnsi"/>
        </w:rPr>
        <w:t xml:space="preserve"> </w:t>
      </w:r>
      <w:r w:rsidR="000B2DC9" w:rsidRPr="00281A7D">
        <w:rPr>
          <w:rFonts w:cstheme="minorHAnsi"/>
        </w:rPr>
        <w:t>closely with the media representing the organization.</w:t>
      </w:r>
    </w:p>
    <w:p w14:paraId="4CFF4502" w14:textId="4F779F29" w:rsidR="0001567E" w:rsidRPr="00281A7D" w:rsidRDefault="00056D7E" w:rsidP="00C13199">
      <w:pPr>
        <w:autoSpaceDE w:val="0"/>
        <w:autoSpaceDN w:val="0"/>
        <w:adjustRightInd w:val="0"/>
        <w:spacing w:after="240" w:line="240" w:lineRule="auto"/>
        <w:rPr>
          <w:rFonts w:cstheme="minorHAnsi"/>
        </w:rPr>
      </w:pPr>
      <w:r w:rsidRPr="00281A7D">
        <w:rPr>
          <w:rFonts w:cstheme="minorHAnsi"/>
        </w:rPr>
        <w:t>In order t</w:t>
      </w:r>
      <w:r w:rsidR="00D45921" w:rsidRPr="00281A7D">
        <w:rPr>
          <w:rFonts w:cstheme="minorHAnsi"/>
        </w:rPr>
        <w:t xml:space="preserve">o work effectively with local law enforcement agencies, </w:t>
      </w:r>
      <w:r w:rsidR="0074024C" w:rsidRPr="00281A7D">
        <w:rPr>
          <w:rFonts w:cstheme="minorHAnsi"/>
        </w:rPr>
        <w:t>Crime Stoppers organizations</w:t>
      </w:r>
      <w:r w:rsidR="008E2DCF" w:rsidRPr="00281A7D">
        <w:rPr>
          <w:rFonts w:cstheme="minorHAnsi"/>
        </w:rPr>
        <w:t xml:space="preserve"> </w:t>
      </w:r>
      <w:r w:rsidR="000625C7" w:rsidRPr="00281A7D">
        <w:rPr>
          <w:rFonts w:cstheme="minorHAnsi"/>
        </w:rPr>
        <w:t xml:space="preserve">create a memorandum of </w:t>
      </w:r>
      <w:r w:rsidR="0074024C" w:rsidRPr="00281A7D">
        <w:rPr>
          <w:rFonts w:cstheme="minorHAnsi"/>
        </w:rPr>
        <w:t xml:space="preserve">agreement </w:t>
      </w:r>
      <w:r w:rsidR="000625C7" w:rsidRPr="00281A7D">
        <w:rPr>
          <w:rFonts w:cstheme="minorHAnsi"/>
        </w:rPr>
        <w:t xml:space="preserve">between the </w:t>
      </w:r>
      <w:r w:rsidR="00911543" w:rsidRPr="00281A7D">
        <w:rPr>
          <w:rFonts w:cstheme="minorHAnsi"/>
        </w:rPr>
        <w:t xml:space="preserve">law enforcement </w:t>
      </w:r>
      <w:r w:rsidR="000625C7" w:rsidRPr="00281A7D">
        <w:rPr>
          <w:rFonts w:cstheme="minorHAnsi"/>
        </w:rPr>
        <w:t>agenc</w:t>
      </w:r>
      <w:r w:rsidR="00AB5349" w:rsidRPr="00281A7D">
        <w:rPr>
          <w:rFonts w:cstheme="minorHAnsi"/>
        </w:rPr>
        <w:t>y and the Crime Stoppers program</w:t>
      </w:r>
      <w:r w:rsidR="000625C7" w:rsidRPr="00281A7D">
        <w:rPr>
          <w:rFonts w:cstheme="minorHAnsi"/>
        </w:rPr>
        <w:t xml:space="preserve"> outlining the respective organization</w:t>
      </w:r>
      <w:r w:rsidR="00911543" w:rsidRPr="00281A7D">
        <w:rPr>
          <w:rFonts w:cstheme="minorHAnsi"/>
        </w:rPr>
        <w:t xml:space="preserve"> </w:t>
      </w:r>
      <w:r w:rsidR="000625C7" w:rsidRPr="00281A7D">
        <w:rPr>
          <w:rFonts w:cstheme="minorHAnsi"/>
        </w:rPr>
        <w:t>responsibilities to each other. This allows for individual organizations to have a policy in place regarding the</w:t>
      </w:r>
      <w:r w:rsidR="008E2DCF" w:rsidRPr="00281A7D">
        <w:rPr>
          <w:rFonts w:cstheme="minorHAnsi"/>
        </w:rPr>
        <w:t xml:space="preserve"> </w:t>
      </w:r>
      <w:r w:rsidR="000625C7" w:rsidRPr="00281A7D">
        <w:rPr>
          <w:rFonts w:cstheme="minorHAnsi"/>
        </w:rPr>
        <w:t xml:space="preserve">agreed upon expectations. </w:t>
      </w:r>
      <w:r w:rsidR="00040E80" w:rsidRPr="00281A7D">
        <w:rPr>
          <w:rFonts w:cstheme="minorHAnsi"/>
        </w:rPr>
        <w:t>In working with the Crime Stoppers organization, t</w:t>
      </w:r>
      <w:r w:rsidR="000625C7" w:rsidRPr="00281A7D">
        <w:rPr>
          <w:rFonts w:cstheme="minorHAnsi"/>
        </w:rPr>
        <w:t>he</w:t>
      </w:r>
      <w:r w:rsidR="008E2DCF" w:rsidRPr="00281A7D">
        <w:rPr>
          <w:rFonts w:cstheme="minorHAnsi"/>
        </w:rPr>
        <w:t xml:space="preserve"> </w:t>
      </w:r>
      <w:r w:rsidR="000625C7" w:rsidRPr="00281A7D">
        <w:rPr>
          <w:rFonts w:cstheme="minorHAnsi"/>
        </w:rPr>
        <w:t xml:space="preserve">law enforcement agency has an obligation to promote the program </w:t>
      </w:r>
      <w:r w:rsidR="000625C7" w:rsidRPr="00281A7D">
        <w:rPr>
          <w:rFonts w:cstheme="minorHAnsi"/>
        </w:rPr>
        <w:lastRenderedPageBreak/>
        <w:t>both internally and externally. This creates</w:t>
      </w:r>
      <w:r w:rsidR="008E2DCF" w:rsidRPr="00281A7D">
        <w:rPr>
          <w:rFonts w:cstheme="minorHAnsi"/>
        </w:rPr>
        <w:t xml:space="preserve"> </w:t>
      </w:r>
      <w:r w:rsidR="000625C7" w:rsidRPr="00281A7D">
        <w:rPr>
          <w:rFonts w:cstheme="minorHAnsi"/>
        </w:rPr>
        <w:t>greater program awareness within agencies and encourages invest</w:t>
      </w:r>
      <w:r w:rsidR="00BC5D06">
        <w:rPr>
          <w:rFonts w:cstheme="minorHAnsi"/>
        </w:rPr>
        <w:t>igators to utilize the program.</w:t>
      </w:r>
    </w:p>
    <w:p w14:paraId="490AFA6A" w14:textId="7113556F" w:rsidR="0001567E" w:rsidRPr="00281A7D" w:rsidRDefault="00593805" w:rsidP="00C13199">
      <w:pPr>
        <w:autoSpaceDE w:val="0"/>
        <w:autoSpaceDN w:val="0"/>
        <w:adjustRightInd w:val="0"/>
        <w:spacing w:after="240" w:line="240" w:lineRule="auto"/>
        <w:rPr>
          <w:rFonts w:cstheme="minorHAnsi"/>
        </w:rPr>
      </w:pPr>
      <w:r w:rsidRPr="00281A7D">
        <w:rPr>
          <w:rFonts w:cstheme="minorHAnsi"/>
        </w:rPr>
        <w:t>An effective</w:t>
      </w:r>
      <w:r w:rsidR="002E53A5" w:rsidRPr="00281A7D">
        <w:rPr>
          <w:rFonts w:cstheme="minorHAnsi"/>
        </w:rPr>
        <w:t xml:space="preserve"> </w:t>
      </w:r>
      <w:r w:rsidR="00EB6812" w:rsidRPr="00281A7D">
        <w:rPr>
          <w:rFonts w:cstheme="minorHAnsi"/>
        </w:rPr>
        <w:t xml:space="preserve">law enforcement </w:t>
      </w:r>
      <w:r w:rsidR="00087965">
        <w:rPr>
          <w:rFonts w:cstheme="minorHAnsi"/>
        </w:rPr>
        <w:t>c</w:t>
      </w:r>
      <w:r w:rsidR="00EB6812" w:rsidRPr="00281A7D">
        <w:rPr>
          <w:rFonts w:cstheme="minorHAnsi"/>
        </w:rPr>
        <w:t xml:space="preserve">oordinator’s </w:t>
      </w:r>
      <w:r w:rsidR="002E53A5" w:rsidRPr="00281A7D">
        <w:rPr>
          <w:rFonts w:cstheme="minorHAnsi"/>
        </w:rPr>
        <w:t>responsibilities</w:t>
      </w:r>
      <w:r w:rsidR="004068A3" w:rsidRPr="00281A7D">
        <w:rPr>
          <w:rFonts w:cstheme="minorHAnsi"/>
        </w:rPr>
        <w:t xml:space="preserve"> </w:t>
      </w:r>
      <w:r w:rsidR="0001567E" w:rsidRPr="00281A7D">
        <w:rPr>
          <w:rFonts w:cstheme="minorHAnsi"/>
        </w:rPr>
        <w:t>include but are not limited to the following:</w:t>
      </w:r>
    </w:p>
    <w:p w14:paraId="453597F0" w14:textId="28A6FED0" w:rsidR="0001567E" w:rsidRPr="00281A7D" w:rsidRDefault="00C0313F" w:rsidP="00C13199">
      <w:pPr>
        <w:pStyle w:val="ListParagraph"/>
        <w:numPr>
          <w:ilvl w:val="0"/>
          <w:numId w:val="26"/>
        </w:numPr>
        <w:spacing w:after="240"/>
        <w:contextualSpacing w:val="0"/>
        <w:rPr>
          <w:rFonts w:cstheme="minorHAnsi"/>
        </w:rPr>
      </w:pPr>
      <w:r w:rsidRPr="00281A7D">
        <w:rPr>
          <w:rFonts w:cstheme="minorHAnsi"/>
        </w:rPr>
        <w:t>Take</w:t>
      </w:r>
      <w:r w:rsidR="004068A3" w:rsidRPr="00281A7D">
        <w:rPr>
          <w:rFonts w:cstheme="minorHAnsi"/>
        </w:rPr>
        <w:t xml:space="preserve"> tips via </w:t>
      </w:r>
      <w:r w:rsidR="0001567E" w:rsidRPr="00281A7D">
        <w:rPr>
          <w:rFonts w:cstheme="minorHAnsi"/>
        </w:rPr>
        <w:t>th</w:t>
      </w:r>
      <w:r w:rsidR="004068A3" w:rsidRPr="00281A7D">
        <w:rPr>
          <w:rFonts w:cstheme="minorHAnsi"/>
        </w:rPr>
        <w:t>e Crime Stoppers hotline, online tips, and/or via mobile app tips</w:t>
      </w:r>
      <w:r w:rsidR="0001567E" w:rsidRPr="00281A7D">
        <w:rPr>
          <w:rFonts w:cstheme="minorHAnsi"/>
        </w:rPr>
        <w:t>;</w:t>
      </w:r>
    </w:p>
    <w:p w14:paraId="3412AD74" w14:textId="373C23C6" w:rsidR="0001567E" w:rsidRPr="00281A7D" w:rsidRDefault="00C0313F" w:rsidP="00C13199">
      <w:pPr>
        <w:pStyle w:val="ListParagraph"/>
        <w:numPr>
          <w:ilvl w:val="0"/>
          <w:numId w:val="26"/>
        </w:numPr>
        <w:spacing w:after="240"/>
        <w:contextualSpacing w:val="0"/>
        <w:rPr>
          <w:rFonts w:cstheme="minorHAnsi"/>
        </w:rPr>
      </w:pPr>
      <w:r w:rsidRPr="00281A7D">
        <w:rPr>
          <w:rFonts w:cstheme="minorHAnsi"/>
        </w:rPr>
        <w:t>Screen</w:t>
      </w:r>
      <w:r w:rsidR="0001567E" w:rsidRPr="00281A7D">
        <w:rPr>
          <w:rFonts w:cstheme="minorHAnsi"/>
        </w:rPr>
        <w:t xml:space="preserve"> calls, verify the information, and forward the information to the appropriate agency to investigate;</w:t>
      </w:r>
    </w:p>
    <w:p w14:paraId="4B94F7C2" w14:textId="6BB6FAFB" w:rsidR="0001567E" w:rsidRPr="00281A7D" w:rsidRDefault="00C0313F" w:rsidP="00C13199">
      <w:pPr>
        <w:pStyle w:val="ListParagraph"/>
        <w:numPr>
          <w:ilvl w:val="0"/>
          <w:numId w:val="26"/>
        </w:numPr>
        <w:spacing w:after="240"/>
        <w:contextualSpacing w:val="0"/>
        <w:rPr>
          <w:rFonts w:cstheme="minorHAnsi"/>
        </w:rPr>
      </w:pPr>
      <w:r w:rsidRPr="00281A7D">
        <w:rPr>
          <w:rFonts w:cstheme="minorHAnsi"/>
        </w:rPr>
        <w:t>Follow</w:t>
      </w:r>
      <w:r w:rsidR="0001567E" w:rsidRPr="00281A7D">
        <w:rPr>
          <w:rFonts w:cstheme="minorHAnsi"/>
        </w:rPr>
        <w:t xml:space="preserve"> up with investigators to determine an investigation’s status and determin</w:t>
      </w:r>
      <w:r w:rsidR="00087965">
        <w:rPr>
          <w:rFonts w:cstheme="minorHAnsi"/>
        </w:rPr>
        <w:t>e</w:t>
      </w:r>
      <w:r w:rsidR="0001567E" w:rsidRPr="00281A7D">
        <w:rPr>
          <w:rFonts w:cstheme="minorHAnsi"/>
        </w:rPr>
        <w:t xml:space="preserve"> if additional information is needed from the tipster;</w:t>
      </w:r>
    </w:p>
    <w:p w14:paraId="2CF1A54B" w14:textId="5A14B824" w:rsidR="0001567E" w:rsidRPr="00281A7D" w:rsidRDefault="00C0313F" w:rsidP="00C13199">
      <w:pPr>
        <w:pStyle w:val="ListParagraph"/>
        <w:numPr>
          <w:ilvl w:val="0"/>
          <w:numId w:val="26"/>
        </w:numPr>
        <w:spacing w:after="240"/>
        <w:contextualSpacing w:val="0"/>
        <w:rPr>
          <w:rFonts w:cstheme="minorHAnsi"/>
        </w:rPr>
      </w:pPr>
      <w:r w:rsidRPr="00281A7D">
        <w:rPr>
          <w:rFonts w:cstheme="minorHAnsi"/>
        </w:rPr>
        <w:t>Maintain</w:t>
      </w:r>
      <w:r w:rsidR="0001567E" w:rsidRPr="00281A7D">
        <w:rPr>
          <w:rFonts w:cstheme="minorHAnsi"/>
        </w:rPr>
        <w:t xml:space="preserve"> tip files by keeping them updated, accurate, and secure;</w:t>
      </w:r>
    </w:p>
    <w:p w14:paraId="4D5F0397" w14:textId="4F895B06" w:rsidR="0001567E" w:rsidRPr="00281A7D" w:rsidRDefault="00C0313F" w:rsidP="00C13199">
      <w:pPr>
        <w:pStyle w:val="ListParagraph"/>
        <w:numPr>
          <w:ilvl w:val="0"/>
          <w:numId w:val="26"/>
        </w:numPr>
        <w:spacing w:after="240"/>
        <w:contextualSpacing w:val="0"/>
        <w:rPr>
          <w:rFonts w:cstheme="minorHAnsi"/>
        </w:rPr>
      </w:pPr>
      <w:r w:rsidRPr="00281A7D">
        <w:rPr>
          <w:rFonts w:cstheme="minorHAnsi"/>
        </w:rPr>
        <w:t>Maintain</w:t>
      </w:r>
      <w:r w:rsidR="0001567E" w:rsidRPr="00281A7D">
        <w:rPr>
          <w:rFonts w:cstheme="minorHAnsi"/>
        </w:rPr>
        <w:t xml:space="preserve"> statistics for the program, including the number of calls, number of cases solved, amount of stolen property recovered, and narcotics seized</w:t>
      </w:r>
      <w:r w:rsidR="004068A3" w:rsidRPr="00281A7D">
        <w:rPr>
          <w:rFonts w:cstheme="minorHAnsi"/>
        </w:rPr>
        <w:t xml:space="preserve"> resulting from successful tips; (a template i</w:t>
      </w:r>
      <w:r w:rsidR="00040E80" w:rsidRPr="00281A7D">
        <w:rPr>
          <w:rFonts w:cstheme="minorHAnsi"/>
        </w:rPr>
        <w:t>s</w:t>
      </w:r>
      <w:r w:rsidR="004068A3" w:rsidRPr="00281A7D">
        <w:rPr>
          <w:rFonts w:cstheme="minorHAnsi"/>
        </w:rPr>
        <w:t xml:space="preserve"> provided by the state office);</w:t>
      </w:r>
    </w:p>
    <w:p w14:paraId="51198D6C" w14:textId="7DA91E1F" w:rsidR="0001567E" w:rsidRPr="00281A7D" w:rsidRDefault="00087965" w:rsidP="00C13199">
      <w:pPr>
        <w:pStyle w:val="ListParagraph"/>
        <w:numPr>
          <w:ilvl w:val="0"/>
          <w:numId w:val="26"/>
        </w:numPr>
        <w:spacing w:after="240"/>
        <w:contextualSpacing w:val="0"/>
        <w:rPr>
          <w:rFonts w:cstheme="minorHAnsi"/>
        </w:rPr>
      </w:pPr>
      <w:r>
        <w:rPr>
          <w:rFonts w:cstheme="minorHAnsi"/>
        </w:rPr>
        <w:t>Maintain good working relationship</w:t>
      </w:r>
      <w:r w:rsidRPr="00281A7D">
        <w:rPr>
          <w:rFonts w:cstheme="minorHAnsi"/>
        </w:rPr>
        <w:t xml:space="preserve"> </w:t>
      </w:r>
      <w:r w:rsidR="0001567E" w:rsidRPr="00281A7D">
        <w:rPr>
          <w:rFonts w:cstheme="minorHAnsi"/>
        </w:rPr>
        <w:t>with the local media</w:t>
      </w:r>
      <w:r w:rsidR="00C0313F" w:rsidRPr="00281A7D">
        <w:rPr>
          <w:rFonts w:cstheme="minorHAnsi"/>
        </w:rPr>
        <w:t>;</w:t>
      </w:r>
    </w:p>
    <w:p w14:paraId="5C5352B5" w14:textId="2D092733" w:rsidR="00C0313F" w:rsidRPr="00281A7D" w:rsidRDefault="00C0313F" w:rsidP="00C13199">
      <w:pPr>
        <w:pStyle w:val="ListParagraph"/>
        <w:numPr>
          <w:ilvl w:val="0"/>
          <w:numId w:val="26"/>
        </w:numPr>
        <w:spacing w:after="240"/>
        <w:contextualSpacing w:val="0"/>
        <w:rPr>
          <w:rFonts w:cstheme="minorHAnsi"/>
        </w:rPr>
      </w:pPr>
      <w:r w:rsidRPr="00281A7D">
        <w:rPr>
          <w:rFonts w:cstheme="minorHAnsi"/>
        </w:rPr>
        <w:t>Appear with members of the Crime Stoppers board of directors at public speaking functions</w:t>
      </w:r>
      <w:r w:rsidR="008A7529" w:rsidRPr="00281A7D">
        <w:rPr>
          <w:rFonts w:cstheme="minorHAnsi"/>
        </w:rPr>
        <w:t xml:space="preserve"> </w:t>
      </w:r>
      <w:r w:rsidR="00040E80" w:rsidRPr="00281A7D">
        <w:rPr>
          <w:rFonts w:cstheme="minorHAnsi"/>
        </w:rPr>
        <w:t xml:space="preserve">promoting </w:t>
      </w:r>
      <w:r w:rsidR="008A7529" w:rsidRPr="00281A7D">
        <w:rPr>
          <w:rFonts w:cstheme="minorHAnsi"/>
        </w:rPr>
        <w:t>the program and its successes</w:t>
      </w:r>
      <w:r w:rsidRPr="00281A7D">
        <w:rPr>
          <w:rFonts w:cstheme="minorHAnsi"/>
        </w:rPr>
        <w:t>;</w:t>
      </w:r>
      <w:r w:rsidR="009046A5" w:rsidRPr="00281A7D">
        <w:rPr>
          <w:rFonts w:cstheme="minorHAnsi"/>
        </w:rPr>
        <w:t xml:space="preserve"> and</w:t>
      </w:r>
    </w:p>
    <w:p w14:paraId="7F8E19D2" w14:textId="12FDFED9" w:rsidR="0001567E" w:rsidRPr="005A3140" w:rsidRDefault="006D2A30" w:rsidP="00C13199">
      <w:pPr>
        <w:pStyle w:val="ListParagraph"/>
        <w:numPr>
          <w:ilvl w:val="0"/>
          <w:numId w:val="26"/>
        </w:numPr>
        <w:spacing w:after="240"/>
        <w:contextualSpacing w:val="0"/>
        <w:rPr>
          <w:rFonts w:cstheme="minorHAnsi"/>
        </w:rPr>
      </w:pPr>
      <w:r w:rsidRPr="00281A7D">
        <w:rPr>
          <w:rFonts w:cstheme="minorHAnsi"/>
        </w:rPr>
        <w:t xml:space="preserve">Attend </w:t>
      </w:r>
      <w:r w:rsidR="00C0313F" w:rsidRPr="00281A7D">
        <w:rPr>
          <w:rFonts w:cstheme="minorHAnsi"/>
        </w:rPr>
        <w:t>monthly</w:t>
      </w:r>
      <w:r w:rsidRPr="00281A7D">
        <w:rPr>
          <w:rFonts w:cstheme="minorHAnsi"/>
        </w:rPr>
        <w:t xml:space="preserve"> Crime Stoppers board meetings</w:t>
      </w:r>
      <w:r w:rsidR="004974DA" w:rsidRPr="00281A7D">
        <w:rPr>
          <w:rFonts w:cstheme="minorHAnsi"/>
        </w:rPr>
        <w:t xml:space="preserve"> to present current tips, cases of interest, and assist board members in determining reward amounts.</w:t>
      </w:r>
      <w:r w:rsidR="004974DA" w:rsidRPr="00281A7D" w:rsidDel="004974DA">
        <w:rPr>
          <w:rFonts w:cstheme="minorHAnsi"/>
        </w:rPr>
        <w:t xml:space="preserve"> </w:t>
      </w:r>
    </w:p>
    <w:p w14:paraId="09818E65" w14:textId="172F4D7E" w:rsidR="006333F2" w:rsidRPr="00281A7D" w:rsidRDefault="008D23E8" w:rsidP="00C13199">
      <w:pPr>
        <w:spacing w:after="240"/>
        <w:rPr>
          <w:rFonts w:cstheme="minorHAnsi"/>
        </w:rPr>
      </w:pPr>
      <w:r w:rsidRPr="00281A7D">
        <w:rPr>
          <w:rFonts w:cstheme="minorHAnsi"/>
          <w:b/>
        </w:rPr>
        <w:t>2</w:t>
      </w:r>
      <w:r w:rsidR="00417622" w:rsidRPr="00281A7D">
        <w:rPr>
          <w:rFonts w:cstheme="minorHAnsi"/>
          <w:b/>
        </w:rPr>
        <w:t>.</w:t>
      </w:r>
      <w:r w:rsidRPr="00281A7D">
        <w:rPr>
          <w:rFonts w:cstheme="minorHAnsi"/>
          <w:b/>
        </w:rPr>
        <w:t>3</w:t>
      </w:r>
      <w:r w:rsidR="006333F2" w:rsidRPr="00F32AD1">
        <w:rPr>
          <w:rFonts w:cstheme="minorHAnsi"/>
          <w:b/>
        </w:rPr>
        <w:t xml:space="preserve">: </w:t>
      </w:r>
      <w:r w:rsidR="00F32AD1" w:rsidRPr="00F32AD1">
        <w:rPr>
          <w:rFonts w:cstheme="minorHAnsi"/>
          <w:b/>
        </w:rPr>
        <w:t>Explain</w:t>
      </w:r>
      <w:r w:rsidR="00F32AD1">
        <w:rPr>
          <w:rFonts w:cstheme="minorHAnsi"/>
        </w:rPr>
        <w:t xml:space="preserve"> </w:t>
      </w:r>
      <w:r w:rsidR="00F32AD1" w:rsidRPr="00F32AD1">
        <w:rPr>
          <w:rFonts w:cstheme="minorHAnsi"/>
          <w:b/>
        </w:rPr>
        <w:t>the</w:t>
      </w:r>
      <w:r w:rsidR="00F32AD1">
        <w:rPr>
          <w:rFonts w:cstheme="minorHAnsi"/>
        </w:rPr>
        <w:t xml:space="preserve"> </w:t>
      </w:r>
      <w:r w:rsidR="006333F2" w:rsidRPr="00281A7D">
        <w:rPr>
          <w:rFonts w:cstheme="minorHAnsi"/>
          <w:b/>
        </w:rPr>
        <w:t>Media</w:t>
      </w:r>
      <w:r w:rsidR="00F32AD1">
        <w:rPr>
          <w:rFonts w:cstheme="minorHAnsi"/>
          <w:b/>
        </w:rPr>
        <w:t>’s Role in the Crime Stopper program</w:t>
      </w:r>
    </w:p>
    <w:p w14:paraId="00D24C24" w14:textId="0914AD83" w:rsidR="00097483" w:rsidRPr="00281A7D" w:rsidRDefault="000625C7" w:rsidP="00C13199">
      <w:pPr>
        <w:autoSpaceDE w:val="0"/>
        <w:autoSpaceDN w:val="0"/>
        <w:adjustRightInd w:val="0"/>
        <w:spacing w:after="240" w:line="240" w:lineRule="auto"/>
        <w:rPr>
          <w:rFonts w:cstheme="minorHAnsi"/>
        </w:rPr>
      </w:pPr>
      <w:r w:rsidRPr="00281A7D">
        <w:rPr>
          <w:rFonts w:cstheme="minorHAnsi"/>
        </w:rPr>
        <w:t xml:space="preserve">The media’s role in Crime </w:t>
      </w:r>
      <w:r w:rsidR="00C95AFD" w:rsidRPr="00281A7D">
        <w:rPr>
          <w:rFonts w:cstheme="minorHAnsi"/>
        </w:rPr>
        <w:t>Stoppers is to promote</w:t>
      </w:r>
      <w:r w:rsidRPr="00281A7D">
        <w:rPr>
          <w:rFonts w:cstheme="minorHAnsi"/>
        </w:rPr>
        <w:t xml:space="preserve"> public awareness and education about the Crime Stoppers program. </w:t>
      </w:r>
      <w:r w:rsidR="00C95AFD" w:rsidRPr="00281A7D">
        <w:rPr>
          <w:rFonts w:cstheme="minorHAnsi"/>
        </w:rPr>
        <w:t xml:space="preserve">The media </w:t>
      </w:r>
      <w:r w:rsidR="00087965">
        <w:rPr>
          <w:rFonts w:cstheme="minorHAnsi"/>
        </w:rPr>
        <w:t>may</w:t>
      </w:r>
      <w:r w:rsidR="00087965" w:rsidRPr="00281A7D">
        <w:rPr>
          <w:rFonts w:cstheme="minorHAnsi"/>
        </w:rPr>
        <w:t xml:space="preserve"> </w:t>
      </w:r>
      <w:r w:rsidR="00C95AFD" w:rsidRPr="00281A7D">
        <w:rPr>
          <w:rFonts w:cstheme="minorHAnsi"/>
        </w:rPr>
        <w:t xml:space="preserve">work closely with the </w:t>
      </w:r>
      <w:r w:rsidR="00087965">
        <w:rPr>
          <w:rFonts w:cstheme="minorHAnsi"/>
        </w:rPr>
        <w:t>c</w:t>
      </w:r>
      <w:r w:rsidR="00C95AFD" w:rsidRPr="00281A7D">
        <w:rPr>
          <w:rFonts w:cstheme="minorHAnsi"/>
        </w:rPr>
        <w:t xml:space="preserve">oordinator and designated board member </w:t>
      </w:r>
      <w:r w:rsidR="00097483" w:rsidRPr="00281A7D">
        <w:rPr>
          <w:rFonts w:cstheme="minorHAnsi"/>
        </w:rPr>
        <w:t>to help raise public awareness of various aspects of Crime Stoppers, including but not limited to:</w:t>
      </w:r>
    </w:p>
    <w:p w14:paraId="7C54CCD1" w14:textId="4C619D56" w:rsidR="00097483" w:rsidRPr="00281A7D" w:rsidRDefault="00097483" w:rsidP="00C13199">
      <w:pPr>
        <w:pStyle w:val="ListParagraph"/>
        <w:numPr>
          <w:ilvl w:val="0"/>
          <w:numId w:val="25"/>
        </w:numPr>
        <w:autoSpaceDE w:val="0"/>
        <w:autoSpaceDN w:val="0"/>
        <w:adjustRightInd w:val="0"/>
        <w:spacing w:after="240" w:line="240" w:lineRule="auto"/>
        <w:contextualSpacing w:val="0"/>
        <w:rPr>
          <w:rFonts w:cstheme="minorHAnsi"/>
        </w:rPr>
      </w:pPr>
      <w:r w:rsidRPr="00281A7D">
        <w:rPr>
          <w:rFonts w:cstheme="minorHAnsi"/>
        </w:rPr>
        <w:t>Cover local crimes and publiciz</w:t>
      </w:r>
      <w:r w:rsidR="00087965">
        <w:rPr>
          <w:rFonts w:cstheme="minorHAnsi"/>
        </w:rPr>
        <w:t>e</w:t>
      </w:r>
      <w:r w:rsidRPr="00281A7D">
        <w:rPr>
          <w:rFonts w:cstheme="minorHAnsi"/>
        </w:rPr>
        <w:t xml:space="preserve"> the available </w:t>
      </w:r>
      <w:r w:rsidR="00EF1A6E" w:rsidRPr="00281A7D">
        <w:rPr>
          <w:rFonts w:cstheme="minorHAnsi"/>
        </w:rPr>
        <w:t>Crimes Stoppers reward;</w:t>
      </w:r>
    </w:p>
    <w:p w14:paraId="340103CF" w14:textId="2B38B294" w:rsidR="00EF1A6E" w:rsidRPr="00281A7D" w:rsidRDefault="00EF1A6E" w:rsidP="00C13199">
      <w:pPr>
        <w:pStyle w:val="ListParagraph"/>
        <w:numPr>
          <w:ilvl w:val="0"/>
          <w:numId w:val="25"/>
        </w:numPr>
        <w:autoSpaceDE w:val="0"/>
        <w:autoSpaceDN w:val="0"/>
        <w:adjustRightInd w:val="0"/>
        <w:spacing w:after="240" w:line="240" w:lineRule="auto"/>
        <w:contextualSpacing w:val="0"/>
        <w:rPr>
          <w:rFonts w:cstheme="minorHAnsi"/>
        </w:rPr>
      </w:pPr>
      <w:r w:rsidRPr="00281A7D">
        <w:rPr>
          <w:rFonts w:cstheme="minorHAnsi"/>
        </w:rPr>
        <w:t>Generally publiciz</w:t>
      </w:r>
      <w:r w:rsidR="00087965">
        <w:rPr>
          <w:rFonts w:cstheme="minorHAnsi"/>
        </w:rPr>
        <w:t>e</w:t>
      </w:r>
      <w:r w:rsidRPr="00281A7D">
        <w:rPr>
          <w:rFonts w:cstheme="minorHAnsi"/>
        </w:rPr>
        <w:t xml:space="preserve"> the local Crime Stoppers tip line, the availability of rewards, and that tips can be anonymous;</w:t>
      </w:r>
    </w:p>
    <w:p w14:paraId="56246EEB" w14:textId="33BB2799" w:rsidR="00EF1A6E" w:rsidRPr="00281A7D" w:rsidRDefault="005D41D3" w:rsidP="00C13199">
      <w:pPr>
        <w:pStyle w:val="ListParagraph"/>
        <w:numPr>
          <w:ilvl w:val="0"/>
          <w:numId w:val="25"/>
        </w:numPr>
        <w:autoSpaceDE w:val="0"/>
        <w:autoSpaceDN w:val="0"/>
        <w:adjustRightInd w:val="0"/>
        <w:spacing w:after="240" w:line="240" w:lineRule="auto"/>
        <w:contextualSpacing w:val="0"/>
        <w:rPr>
          <w:rFonts w:cstheme="minorHAnsi"/>
        </w:rPr>
      </w:pPr>
      <w:r w:rsidRPr="00281A7D">
        <w:rPr>
          <w:rFonts w:cstheme="minorHAnsi"/>
        </w:rPr>
        <w:t>Cover t</w:t>
      </w:r>
      <w:r w:rsidR="00EF1A6E" w:rsidRPr="00281A7D">
        <w:rPr>
          <w:rFonts w:cstheme="minorHAnsi"/>
        </w:rPr>
        <w:t>he “Crime of the Week” – a specific crime highlighted throughout the week;</w:t>
      </w:r>
    </w:p>
    <w:p w14:paraId="05E1B27B" w14:textId="4F5C1C96" w:rsidR="00EF1A6E" w:rsidRPr="00281A7D" w:rsidRDefault="00C317DA" w:rsidP="00C13199">
      <w:pPr>
        <w:pStyle w:val="ListParagraph"/>
        <w:numPr>
          <w:ilvl w:val="0"/>
          <w:numId w:val="25"/>
        </w:numPr>
        <w:autoSpaceDE w:val="0"/>
        <w:autoSpaceDN w:val="0"/>
        <w:adjustRightInd w:val="0"/>
        <w:spacing w:after="240" w:line="240" w:lineRule="auto"/>
        <w:contextualSpacing w:val="0"/>
        <w:rPr>
          <w:rFonts w:cstheme="minorHAnsi"/>
        </w:rPr>
      </w:pPr>
      <w:r>
        <w:rPr>
          <w:rFonts w:cstheme="minorHAnsi"/>
        </w:rPr>
        <w:t>Share</w:t>
      </w:r>
      <w:r w:rsidR="00EF1A6E" w:rsidRPr="00281A7D">
        <w:rPr>
          <w:rFonts w:cstheme="minorHAnsi"/>
        </w:rPr>
        <w:t xml:space="preserve"> volunteer opportunities to help run local organizations</w:t>
      </w:r>
      <w:r w:rsidR="005D41D3" w:rsidRPr="00281A7D">
        <w:rPr>
          <w:rFonts w:cstheme="minorHAnsi"/>
        </w:rPr>
        <w:t>; and</w:t>
      </w:r>
    </w:p>
    <w:p w14:paraId="77B6C199" w14:textId="6B09E6EE" w:rsidR="005D41D3" w:rsidRPr="00281A7D" w:rsidRDefault="00C317DA" w:rsidP="00C13199">
      <w:pPr>
        <w:pStyle w:val="ListParagraph"/>
        <w:numPr>
          <w:ilvl w:val="0"/>
          <w:numId w:val="25"/>
        </w:numPr>
        <w:autoSpaceDE w:val="0"/>
        <w:autoSpaceDN w:val="0"/>
        <w:adjustRightInd w:val="0"/>
        <w:spacing w:after="240" w:line="240" w:lineRule="auto"/>
        <w:contextualSpacing w:val="0"/>
        <w:rPr>
          <w:rFonts w:cstheme="minorHAnsi"/>
        </w:rPr>
      </w:pPr>
      <w:r>
        <w:rPr>
          <w:rFonts w:cstheme="minorHAnsi"/>
        </w:rPr>
        <w:t>Showcase</w:t>
      </w:r>
      <w:r w:rsidR="005D41D3" w:rsidRPr="00281A7D">
        <w:rPr>
          <w:rFonts w:cstheme="minorHAnsi"/>
        </w:rPr>
        <w:t xml:space="preserve"> Public Service Announcements publicizing Crime Stoppers.</w:t>
      </w:r>
    </w:p>
    <w:p w14:paraId="1A1F832B" w14:textId="77777777" w:rsidR="002E7CDB" w:rsidRPr="003A1E69" w:rsidRDefault="002E7CDB" w:rsidP="00C13199">
      <w:pPr>
        <w:autoSpaceDE w:val="0"/>
        <w:autoSpaceDN w:val="0"/>
        <w:adjustRightInd w:val="0"/>
        <w:spacing w:after="240" w:line="240" w:lineRule="auto"/>
        <w:rPr>
          <w:rFonts w:cstheme="minorHAnsi"/>
        </w:rPr>
      </w:pPr>
    </w:p>
    <w:p w14:paraId="251DBBB4" w14:textId="77777777" w:rsidR="00FF42D8" w:rsidRDefault="00FF42D8" w:rsidP="00C13199">
      <w:pPr>
        <w:spacing w:after="240"/>
        <w:rPr>
          <w:rFonts w:cstheme="minorHAnsi"/>
          <w:b/>
        </w:rPr>
      </w:pPr>
    </w:p>
    <w:p w14:paraId="49306732" w14:textId="77777777" w:rsidR="00FF42D8" w:rsidRDefault="00FF42D8" w:rsidP="00C13199">
      <w:pPr>
        <w:spacing w:after="240"/>
        <w:rPr>
          <w:rFonts w:cstheme="minorHAnsi"/>
          <w:b/>
        </w:rPr>
      </w:pPr>
    </w:p>
    <w:p w14:paraId="526956E1" w14:textId="69D5C696" w:rsidR="00751764" w:rsidRDefault="00EB6812" w:rsidP="00C13199">
      <w:pPr>
        <w:spacing w:after="240"/>
        <w:rPr>
          <w:rFonts w:cstheme="minorHAnsi"/>
        </w:rPr>
      </w:pPr>
      <w:r w:rsidRPr="003A1E69">
        <w:rPr>
          <w:rFonts w:cstheme="minorHAnsi"/>
          <w:b/>
        </w:rPr>
        <w:lastRenderedPageBreak/>
        <w:t xml:space="preserve">Unit Goal </w:t>
      </w:r>
      <w:r w:rsidR="00276C45" w:rsidRPr="003A1E69">
        <w:rPr>
          <w:rFonts w:cstheme="minorHAnsi"/>
          <w:b/>
        </w:rPr>
        <w:t>3.0</w:t>
      </w:r>
      <w:r w:rsidR="006333F2" w:rsidRPr="003A1E69">
        <w:rPr>
          <w:rFonts w:cstheme="minorHAnsi"/>
          <w:b/>
        </w:rPr>
        <w:t>:</w:t>
      </w:r>
      <w:r w:rsidR="006333F2" w:rsidRPr="003A1E69">
        <w:rPr>
          <w:rFonts w:cstheme="minorHAnsi"/>
        </w:rPr>
        <w:t xml:space="preserve"> </w:t>
      </w:r>
    </w:p>
    <w:p w14:paraId="45F7B6B4" w14:textId="3EBF77F2" w:rsidR="006333F2" w:rsidRPr="003A1E69" w:rsidRDefault="006333F2" w:rsidP="00C13199">
      <w:pPr>
        <w:spacing w:after="240"/>
        <w:rPr>
          <w:rFonts w:cstheme="minorHAnsi"/>
          <w:b/>
        </w:rPr>
      </w:pPr>
      <w:r w:rsidRPr="003A1E69">
        <w:rPr>
          <w:rFonts w:cstheme="minorHAnsi"/>
          <w:b/>
        </w:rPr>
        <w:t xml:space="preserve">Campus </w:t>
      </w:r>
      <w:r w:rsidR="008A2402" w:rsidRPr="003A1E69">
        <w:rPr>
          <w:rFonts w:cstheme="minorHAnsi"/>
          <w:b/>
        </w:rPr>
        <w:t xml:space="preserve">Crime Stoppers </w:t>
      </w:r>
      <w:r w:rsidRPr="003A1E69">
        <w:rPr>
          <w:rFonts w:cstheme="minorHAnsi"/>
          <w:b/>
        </w:rPr>
        <w:t>Programs</w:t>
      </w:r>
    </w:p>
    <w:p w14:paraId="4AE905EE" w14:textId="2BE2B1B6" w:rsidR="00751764" w:rsidRPr="00C13199" w:rsidRDefault="00410FAA" w:rsidP="00C13199">
      <w:pPr>
        <w:spacing w:after="240"/>
        <w:rPr>
          <w:rFonts w:cstheme="minorHAnsi"/>
        </w:rPr>
      </w:pPr>
      <w:r w:rsidRPr="00281A7D">
        <w:rPr>
          <w:rFonts w:cstheme="minorHAnsi"/>
        </w:rPr>
        <w:t xml:space="preserve">Campus Crime Stoppers </w:t>
      </w:r>
      <w:r w:rsidR="00C317DA">
        <w:rPr>
          <w:rFonts w:cstheme="minorHAnsi"/>
        </w:rPr>
        <w:t>provides</w:t>
      </w:r>
      <w:r w:rsidR="00C317DA" w:rsidRPr="00281A7D">
        <w:rPr>
          <w:rFonts w:cstheme="minorHAnsi"/>
        </w:rPr>
        <w:t xml:space="preserve"> </w:t>
      </w:r>
      <w:r w:rsidRPr="00281A7D">
        <w:rPr>
          <w:rFonts w:cstheme="minorHAnsi"/>
        </w:rPr>
        <w:t xml:space="preserve">student tipsters </w:t>
      </w:r>
      <w:r w:rsidR="00802889">
        <w:rPr>
          <w:rFonts w:cstheme="minorHAnsi"/>
        </w:rPr>
        <w:t>a way to share</w:t>
      </w:r>
      <w:r w:rsidRPr="00281A7D">
        <w:rPr>
          <w:rFonts w:cstheme="minorHAnsi"/>
        </w:rPr>
        <w:t xml:space="preserve"> information anonymously to school </w:t>
      </w:r>
      <w:r w:rsidR="00107695" w:rsidRPr="00281A7D">
        <w:rPr>
          <w:rFonts w:cstheme="minorHAnsi"/>
        </w:rPr>
        <w:t xml:space="preserve">administrators </w:t>
      </w:r>
      <w:r w:rsidRPr="00281A7D">
        <w:rPr>
          <w:rFonts w:cstheme="minorHAnsi"/>
        </w:rPr>
        <w:t>and local law enforcement</w:t>
      </w:r>
      <w:r w:rsidR="00107695" w:rsidRPr="00281A7D">
        <w:rPr>
          <w:rFonts w:cstheme="minorHAnsi"/>
        </w:rPr>
        <w:t xml:space="preserve"> regarding administrative school violations</w:t>
      </w:r>
      <w:r w:rsidR="005D41D3" w:rsidRPr="00281A7D">
        <w:rPr>
          <w:rFonts w:cstheme="minorHAnsi"/>
        </w:rPr>
        <w:t>, matters of public or individual safety,</w:t>
      </w:r>
      <w:r w:rsidR="00107695" w:rsidRPr="00281A7D">
        <w:rPr>
          <w:rFonts w:cstheme="minorHAnsi"/>
        </w:rPr>
        <w:t xml:space="preserve"> and potential</w:t>
      </w:r>
      <w:r w:rsidR="005D41D3" w:rsidRPr="00281A7D">
        <w:rPr>
          <w:rFonts w:cstheme="minorHAnsi"/>
        </w:rPr>
        <w:t xml:space="preserve"> or past</w:t>
      </w:r>
      <w:r w:rsidR="00107695" w:rsidRPr="00281A7D">
        <w:rPr>
          <w:rFonts w:cstheme="minorHAnsi"/>
        </w:rPr>
        <w:t xml:space="preserve"> </w:t>
      </w:r>
      <w:r w:rsidRPr="00281A7D">
        <w:rPr>
          <w:rFonts w:cstheme="minorHAnsi"/>
        </w:rPr>
        <w:t xml:space="preserve">crimes. </w:t>
      </w:r>
      <w:r w:rsidR="00C317DA">
        <w:rPr>
          <w:rFonts w:cstheme="minorHAnsi"/>
        </w:rPr>
        <w:t>Student t</w:t>
      </w:r>
      <w:r w:rsidRPr="00281A7D">
        <w:rPr>
          <w:rFonts w:cstheme="minorHAnsi"/>
        </w:rPr>
        <w:t xml:space="preserve">ipsters </w:t>
      </w:r>
      <w:r w:rsidR="005D41D3" w:rsidRPr="00281A7D">
        <w:rPr>
          <w:rFonts w:cstheme="minorHAnsi"/>
        </w:rPr>
        <w:t xml:space="preserve">can </w:t>
      </w:r>
      <w:r w:rsidRPr="00281A7D">
        <w:rPr>
          <w:rFonts w:cstheme="minorHAnsi"/>
        </w:rPr>
        <w:t>receive monetary rewards if the tip information proves instrumental in solving crime</w:t>
      </w:r>
      <w:r w:rsidR="005D41D3" w:rsidRPr="00281A7D">
        <w:rPr>
          <w:rFonts w:cstheme="minorHAnsi"/>
        </w:rPr>
        <w:t>s or addressing issues where a reward is offered</w:t>
      </w:r>
      <w:r w:rsidRPr="00281A7D">
        <w:rPr>
          <w:rFonts w:cstheme="minorHAnsi"/>
        </w:rPr>
        <w:t>. Campus Crime Stoppers programs promote school spirit, pride, and responsibility while allowing students to take action against victimization and crime in the schools.</w:t>
      </w:r>
      <w:r w:rsidR="00726D7A" w:rsidRPr="00281A7D">
        <w:rPr>
          <w:rFonts w:cstheme="minorHAnsi"/>
        </w:rPr>
        <w:t xml:space="preserve"> </w:t>
      </w:r>
    </w:p>
    <w:p w14:paraId="3E2CBA6C" w14:textId="482AE9BB" w:rsidR="00751764" w:rsidRDefault="00751764" w:rsidP="00C13199">
      <w:pPr>
        <w:spacing w:after="240"/>
        <w:rPr>
          <w:rFonts w:cstheme="minorHAnsi"/>
          <w:b/>
        </w:rPr>
      </w:pPr>
      <w:r>
        <w:rPr>
          <w:rFonts w:cstheme="minorHAnsi"/>
          <w:b/>
        </w:rPr>
        <w:t xml:space="preserve">3.1 </w:t>
      </w:r>
      <w:r w:rsidR="00C65D0F">
        <w:rPr>
          <w:rFonts w:cstheme="minorHAnsi"/>
          <w:b/>
        </w:rPr>
        <w:t xml:space="preserve">Explore the </w:t>
      </w:r>
      <w:r>
        <w:rPr>
          <w:rFonts w:cstheme="minorHAnsi"/>
          <w:b/>
        </w:rPr>
        <w:t>Types of Campus Programs</w:t>
      </w:r>
    </w:p>
    <w:p w14:paraId="54F8863E" w14:textId="77777777" w:rsidR="00751764" w:rsidRPr="00051C32" w:rsidRDefault="00751764" w:rsidP="00C13199">
      <w:pPr>
        <w:spacing w:after="240"/>
        <w:rPr>
          <w:rFonts w:cstheme="minorHAnsi"/>
        </w:rPr>
      </w:pPr>
      <w:r w:rsidRPr="00051C32">
        <w:rPr>
          <w:rFonts w:cstheme="minorHAnsi"/>
        </w:rPr>
        <w:t>There are 3 ways a campus program is established and operated in Texas, as follows:</w:t>
      </w:r>
    </w:p>
    <w:p w14:paraId="5D42DD86" w14:textId="5E75A549" w:rsidR="00751764" w:rsidRPr="00281A7D" w:rsidRDefault="00751764" w:rsidP="00C13199">
      <w:pPr>
        <w:pStyle w:val="ListParagraph"/>
        <w:numPr>
          <w:ilvl w:val="0"/>
          <w:numId w:val="39"/>
        </w:numPr>
        <w:spacing w:before="40" w:after="240"/>
        <w:contextualSpacing w:val="0"/>
        <w:rPr>
          <w:rFonts w:cstheme="minorHAnsi"/>
        </w:rPr>
      </w:pPr>
      <w:r w:rsidRPr="00281A7D">
        <w:rPr>
          <w:rFonts w:cstheme="minorHAnsi"/>
          <w:b/>
        </w:rPr>
        <w:t>Charter Campus Crime Stoppers program</w:t>
      </w:r>
      <w:r w:rsidR="004C1A91">
        <w:rPr>
          <w:rFonts w:cstheme="minorHAnsi"/>
          <w:b/>
        </w:rPr>
        <w:t>s</w:t>
      </w:r>
      <w:r w:rsidR="004C1A91">
        <w:rPr>
          <w:rFonts w:cstheme="minorHAnsi"/>
        </w:rPr>
        <w:t xml:space="preserve"> operate as a distinct, but subsidiary part of a</w:t>
      </w:r>
      <w:r w:rsidRPr="00281A7D">
        <w:rPr>
          <w:rFonts w:cstheme="minorHAnsi"/>
        </w:rPr>
        <w:t xml:space="preserve"> local Crime Stoppers Corporation (“parent corporation”) that is certified by the Texas Crime Stoppers Council</w:t>
      </w:r>
      <w:r w:rsidR="00802889">
        <w:rPr>
          <w:rFonts w:cstheme="minorHAnsi"/>
        </w:rPr>
        <w:t>. The charter</w:t>
      </w:r>
      <w:r w:rsidR="004C1A91">
        <w:rPr>
          <w:rFonts w:cstheme="minorHAnsi"/>
        </w:rPr>
        <w:t xml:space="preserve"> campus</w:t>
      </w:r>
      <w:r w:rsidR="00802889">
        <w:rPr>
          <w:rFonts w:cstheme="minorHAnsi"/>
        </w:rPr>
        <w:t xml:space="preserve"> program is </w:t>
      </w:r>
      <w:r w:rsidRPr="00281A7D">
        <w:rPr>
          <w:rFonts w:cstheme="minorHAnsi"/>
        </w:rPr>
        <w:t>comprised of and operated by a volunteer student board representing a cross-section of the campus. Written charter agreements are entered with the school district describing the roles and responsibilities of the parent corporation’s board of directors and the school district in operating a charter Campus Crime Stoppers program. All parties agree to protect tipster identity and maintain all Crime Stoppers records separate from school records.</w:t>
      </w:r>
    </w:p>
    <w:p w14:paraId="6939582F" w14:textId="77777777" w:rsidR="00751764" w:rsidRPr="00281A7D" w:rsidRDefault="00751764" w:rsidP="00C13199">
      <w:pPr>
        <w:pStyle w:val="ListParagraph"/>
        <w:spacing w:before="40" w:after="240" w:line="240" w:lineRule="auto"/>
        <w:ind w:right="72"/>
        <w:contextualSpacing w:val="0"/>
        <w:rPr>
          <w:rFonts w:cstheme="minorHAnsi"/>
        </w:rPr>
      </w:pPr>
      <w:r w:rsidRPr="00281A7D">
        <w:rPr>
          <w:rFonts w:cstheme="minorHAnsi"/>
        </w:rPr>
        <w:t>A program administrator works with the student board to arrive at decisions (such as reward payment amounts) or accomplish tasks by acting as an assistant and guide. This person may be a school resource officer (SRO) or a member of the campus faculty or staff. The operation of the Charter Campus Crime Stoppers program is the sole responsibility of the student board with the discretion and assistance of the parent corporation.</w:t>
      </w:r>
    </w:p>
    <w:p w14:paraId="57F9029A" w14:textId="798C5ED7" w:rsidR="00751764" w:rsidRPr="00281A7D" w:rsidRDefault="00751764" w:rsidP="00C13199">
      <w:pPr>
        <w:pStyle w:val="ListParagraph"/>
        <w:numPr>
          <w:ilvl w:val="0"/>
          <w:numId w:val="39"/>
        </w:numPr>
        <w:spacing w:after="240"/>
        <w:contextualSpacing w:val="0"/>
        <w:rPr>
          <w:rFonts w:cstheme="minorHAnsi"/>
        </w:rPr>
      </w:pPr>
      <w:r w:rsidRPr="00281A7D">
        <w:rPr>
          <w:rFonts w:cstheme="minorHAnsi"/>
          <w:b/>
        </w:rPr>
        <w:t>Campus Crim</w:t>
      </w:r>
      <w:r w:rsidR="004C1A91">
        <w:rPr>
          <w:rFonts w:cstheme="minorHAnsi"/>
          <w:b/>
        </w:rPr>
        <w:t>e Stoppers School Safety programs</w:t>
      </w:r>
      <w:r w:rsidRPr="00281A7D">
        <w:rPr>
          <w:rFonts w:cstheme="minorHAnsi"/>
          <w:b/>
        </w:rPr>
        <w:t xml:space="preserve"> </w:t>
      </w:r>
      <w:r w:rsidR="004C1A91">
        <w:rPr>
          <w:rFonts w:cstheme="minorHAnsi"/>
        </w:rPr>
        <w:t xml:space="preserve">are not really distinct programs, but are operated as part of </w:t>
      </w:r>
      <w:r w:rsidRPr="00281A7D">
        <w:rPr>
          <w:rFonts w:cstheme="minorHAnsi"/>
        </w:rPr>
        <w:t>an existing local Crime Stoppers corporation certified by the Texas Crime Stoppers Council</w:t>
      </w:r>
      <w:r w:rsidR="00C317DA">
        <w:rPr>
          <w:rFonts w:cstheme="minorHAnsi"/>
        </w:rPr>
        <w:t xml:space="preserve">. </w:t>
      </w:r>
      <w:r w:rsidRPr="00281A7D">
        <w:rPr>
          <w:rFonts w:cstheme="minorHAnsi"/>
        </w:rPr>
        <w:t xml:space="preserve">The Corporation’s board of directors determines the amount of rewards and method of payment of rewards and provides their communication system to receive calls and text messages and if available, their website where students can send web tips. </w:t>
      </w:r>
    </w:p>
    <w:p w14:paraId="06E5ADA2" w14:textId="20E52B69" w:rsidR="00751764" w:rsidRPr="00281A7D" w:rsidRDefault="00751764" w:rsidP="00C13199">
      <w:pPr>
        <w:pStyle w:val="ListParagraph"/>
        <w:spacing w:after="240"/>
        <w:contextualSpacing w:val="0"/>
        <w:rPr>
          <w:rFonts w:cstheme="minorHAnsi"/>
        </w:rPr>
      </w:pPr>
      <w:r w:rsidRPr="00281A7D">
        <w:rPr>
          <w:rFonts w:cstheme="minorHAnsi"/>
        </w:rPr>
        <w:t>The specified school district agrees to participate in this comprehensive Crime Stoppers School Safety Program to solve and prevent criminal activity and to promote the school program via the public address system, Parent-Teacher Association meetings, and distribute promotional materials such as brochures</w:t>
      </w:r>
      <w:r w:rsidR="00C77FF5">
        <w:rPr>
          <w:rFonts w:cstheme="minorHAnsi"/>
        </w:rPr>
        <w:t xml:space="preserve"> and</w:t>
      </w:r>
      <w:r w:rsidRPr="00281A7D">
        <w:rPr>
          <w:rFonts w:cstheme="minorHAnsi"/>
        </w:rPr>
        <w:t xml:space="preserve"> posters.</w:t>
      </w:r>
      <w:r w:rsidR="008D3E94">
        <w:rPr>
          <w:rFonts w:cstheme="minorHAnsi"/>
        </w:rPr>
        <w:t xml:space="preserve"> These organizations can have student “boards” that advise and participate in the program, but the true board of directors of the organization is the larger local certified Crime Stoppers corporation.</w:t>
      </w:r>
    </w:p>
    <w:p w14:paraId="7E14DBB5" w14:textId="472E3B78" w:rsidR="00751764" w:rsidRPr="005A3140" w:rsidRDefault="00751764" w:rsidP="00C13199">
      <w:pPr>
        <w:pStyle w:val="ListParagraph"/>
        <w:numPr>
          <w:ilvl w:val="0"/>
          <w:numId w:val="39"/>
        </w:numPr>
        <w:spacing w:after="240" w:line="240" w:lineRule="auto"/>
        <w:ind w:right="72"/>
        <w:contextualSpacing w:val="0"/>
        <w:rPr>
          <w:rFonts w:cstheme="minorHAnsi"/>
        </w:rPr>
      </w:pPr>
      <w:r w:rsidRPr="00281A7D">
        <w:rPr>
          <w:rFonts w:cstheme="minorHAnsi"/>
        </w:rPr>
        <w:t>I</w:t>
      </w:r>
      <w:r w:rsidRPr="00281A7D">
        <w:rPr>
          <w:rFonts w:cstheme="minorHAnsi"/>
          <w:b/>
        </w:rPr>
        <w:t xml:space="preserve">ndependent 501 (c)(3) non-profit Campus Crime Stoppers Corporation: </w:t>
      </w:r>
      <w:r w:rsidRPr="00281A7D">
        <w:rPr>
          <w:rFonts w:cstheme="minorHAnsi"/>
        </w:rPr>
        <w:t xml:space="preserve">Campus programs can also form an independent non-profit organization. In Texas, these programs run independently from </w:t>
      </w:r>
      <w:r w:rsidR="008D3E94">
        <w:rPr>
          <w:rFonts w:cstheme="minorHAnsi"/>
        </w:rPr>
        <w:t>any</w:t>
      </w:r>
      <w:r w:rsidRPr="00281A7D">
        <w:rPr>
          <w:rFonts w:cstheme="minorHAnsi"/>
        </w:rPr>
        <w:t xml:space="preserve"> existing local Crime Stoppers organization</w:t>
      </w:r>
      <w:r w:rsidR="008D3E94">
        <w:rPr>
          <w:rFonts w:cstheme="minorHAnsi"/>
        </w:rPr>
        <w:t>s</w:t>
      </w:r>
      <w:r w:rsidRPr="00281A7D">
        <w:rPr>
          <w:rFonts w:cstheme="minorHAnsi"/>
        </w:rPr>
        <w:t xml:space="preserve">. </w:t>
      </w:r>
      <w:r w:rsidR="008D3E94">
        <w:rPr>
          <w:rFonts w:cstheme="minorHAnsi"/>
        </w:rPr>
        <w:t xml:space="preserve">They are essentially stand-alone, regular Crime Stoppers organizations that happen to operate on campuses. </w:t>
      </w:r>
      <w:r w:rsidRPr="00281A7D">
        <w:rPr>
          <w:rFonts w:cstheme="minorHAnsi"/>
        </w:rPr>
        <w:t xml:space="preserve">This type of program is consistent with Chapter 414, Texas Government Code, also known as the “Crime Stoppers </w:t>
      </w:r>
      <w:r w:rsidRPr="00281A7D">
        <w:rPr>
          <w:rFonts w:cstheme="minorHAnsi"/>
        </w:rPr>
        <w:lastRenderedPageBreak/>
        <w:t>Law”, which defines Crime Stoppers corporations, establishes the Texas Crime Stoppers Council, and affords certain records protection.</w:t>
      </w:r>
    </w:p>
    <w:p w14:paraId="4AB76955" w14:textId="34AD6F34" w:rsidR="00751764" w:rsidRPr="00C13199" w:rsidRDefault="00751764" w:rsidP="00C13199">
      <w:pPr>
        <w:spacing w:after="240"/>
        <w:rPr>
          <w:rFonts w:cstheme="minorHAnsi"/>
          <w:b/>
        </w:rPr>
      </w:pPr>
      <w:r w:rsidRPr="00C13199">
        <w:rPr>
          <w:rFonts w:cstheme="minorHAnsi"/>
          <w:b/>
        </w:rPr>
        <w:t>3.</w:t>
      </w:r>
      <w:r w:rsidR="00D36168">
        <w:rPr>
          <w:rFonts w:cstheme="minorHAnsi"/>
          <w:b/>
        </w:rPr>
        <w:t>2</w:t>
      </w:r>
      <w:r w:rsidRPr="00C13199">
        <w:rPr>
          <w:rFonts w:cstheme="minorHAnsi"/>
          <w:b/>
        </w:rPr>
        <w:t xml:space="preserve"> </w:t>
      </w:r>
      <w:r w:rsidR="00C65D0F">
        <w:rPr>
          <w:rFonts w:cstheme="minorHAnsi"/>
          <w:b/>
        </w:rPr>
        <w:t xml:space="preserve">Differentiate the </w:t>
      </w:r>
      <w:r w:rsidRPr="00C13199">
        <w:rPr>
          <w:rFonts w:cstheme="minorHAnsi"/>
          <w:b/>
        </w:rPr>
        <w:t>Roles of Students</w:t>
      </w:r>
      <w:r>
        <w:rPr>
          <w:rFonts w:cstheme="minorHAnsi"/>
          <w:b/>
        </w:rPr>
        <w:t xml:space="preserve"> </w:t>
      </w:r>
      <w:r w:rsidRPr="00C13199">
        <w:rPr>
          <w:rFonts w:cstheme="minorHAnsi"/>
          <w:b/>
        </w:rPr>
        <w:t xml:space="preserve">and </w:t>
      </w:r>
      <w:r>
        <w:rPr>
          <w:rFonts w:cstheme="minorHAnsi"/>
          <w:b/>
        </w:rPr>
        <w:t>Adults</w:t>
      </w:r>
    </w:p>
    <w:p w14:paraId="544A7C68" w14:textId="1D3E54A8" w:rsidR="00751764" w:rsidRDefault="00751764" w:rsidP="00C13199">
      <w:pPr>
        <w:spacing w:after="240"/>
        <w:rPr>
          <w:rFonts w:cstheme="minorHAnsi"/>
        </w:rPr>
      </w:pPr>
      <w:r>
        <w:rPr>
          <w:rFonts w:cstheme="minorHAnsi"/>
        </w:rPr>
        <w:t>Campus Crime Stoppers programs operate according to the needs and capabilities of the campuses they serve, and vary in to what degree</w:t>
      </w:r>
      <w:r w:rsidR="00D36168">
        <w:rPr>
          <w:rFonts w:cstheme="minorHAnsi"/>
        </w:rPr>
        <w:t xml:space="preserve"> of participation they have from</w:t>
      </w:r>
      <w:r>
        <w:rPr>
          <w:rFonts w:cstheme="minorHAnsi"/>
        </w:rPr>
        <w:t xml:space="preserve"> students, school officials, law enforcement coordinators (typically a </w:t>
      </w:r>
      <w:r w:rsidR="00C77FF5">
        <w:rPr>
          <w:rFonts w:cstheme="minorHAnsi"/>
        </w:rPr>
        <w:t>school resource officer</w:t>
      </w:r>
      <w:r>
        <w:rPr>
          <w:rFonts w:cstheme="minorHAnsi"/>
        </w:rPr>
        <w:t>)</w:t>
      </w:r>
      <w:r w:rsidR="00D36168">
        <w:rPr>
          <w:rFonts w:cstheme="minorHAnsi"/>
        </w:rPr>
        <w:t>, and adult volunteers from a sponsoring local Crime Stoppers organization. At some programs, students constitute a board and, much like regular Crime Stoppers organizations, vote on key items under the supervision of the coordinator. At others, the coordinator takes a more active role. There is no single formula for a campus program.</w:t>
      </w:r>
    </w:p>
    <w:p w14:paraId="55B48159" w14:textId="6F568C4A" w:rsidR="00D36168" w:rsidRPr="00281A7D" w:rsidRDefault="00C76FEC" w:rsidP="00C13199">
      <w:pPr>
        <w:spacing w:after="240"/>
        <w:rPr>
          <w:rFonts w:cstheme="minorHAnsi"/>
        </w:rPr>
      </w:pPr>
      <w:r w:rsidRPr="00281A7D">
        <w:rPr>
          <w:rFonts w:cstheme="minorHAnsi"/>
        </w:rPr>
        <w:t xml:space="preserve">Student participation </w:t>
      </w:r>
      <w:r w:rsidR="00C77FF5">
        <w:rPr>
          <w:rFonts w:cstheme="minorHAnsi"/>
        </w:rPr>
        <w:t>to</w:t>
      </w:r>
      <w:r w:rsidRPr="00281A7D">
        <w:rPr>
          <w:rFonts w:cstheme="minorHAnsi"/>
        </w:rPr>
        <w:t xml:space="preserve"> </w:t>
      </w:r>
      <w:r w:rsidR="005D41D3" w:rsidRPr="00281A7D">
        <w:rPr>
          <w:rFonts w:cstheme="minorHAnsi"/>
        </w:rPr>
        <w:t xml:space="preserve">help run </w:t>
      </w:r>
      <w:r w:rsidRPr="00281A7D">
        <w:rPr>
          <w:rFonts w:cstheme="minorHAnsi"/>
        </w:rPr>
        <w:t xml:space="preserve">the campus program is critical </w:t>
      </w:r>
      <w:r w:rsidR="005D41D3" w:rsidRPr="00281A7D">
        <w:rPr>
          <w:rFonts w:cstheme="minorHAnsi"/>
        </w:rPr>
        <w:t>to program and individual success</w:t>
      </w:r>
      <w:r w:rsidRPr="00281A7D">
        <w:rPr>
          <w:rFonts w:cstheme="minorHAnsi"/>
        </w:rPr>
        <w:t>. It creates a sense of belonging, a sense of autonomy and power, helps students develop social and decision-making skills, builds their sense of competence, and motivates them to persist</w:t>
      </w:r>
      <w:r w:rsidR="005D41D3" w:rsidRPr="00281A7D">
        <w:rPr>
          <w:rFonts w:cstheme="minorHAnsi"/>
        </w:rPr>
        <w:t xml:space="preserve"> in supporting the program</w:t>
      </w:r>
      <w:r w:rsidRPr="00281A7D">
        <w:rPr>
          <w:rFonts w:cstheme="minorHAnsi"/>
        </w:rPr>
        <w:t xml:space="preserve">. It is common for student leaders on school campuses to be involved by serving on the campus board of directors. </w:t>
      </w:r>
      <w:r w:rsidR="00684BA6" w:rsidRPr="00281A7D">
        <w:rPr>
          <w:rFonts w:cstheme="minorHAnsi"/>
        </w:rPr>
        <w:t>By becoming leaders in a Crime Stoppers program, s</w:t>
      </w:r>
      <w:r w:rsidRPr="00281A7D">
        <w:rPr>
          <w:rFonts w:cstheme="minorHAnsi"/>
        </w:rPr>
        <w:t>tudents gain skills they will need in order to become successful adults, creating new relationships with adults and peers, gaining a better understanding of the community and its diversity, and beginning to view the world, and their ability to affect it, in a positive way.</w:t>
      </w:r>
      <w:r w:rsidR="00684BA6" w:rsidRPr="00281A7D">
        <w:rPr>
          <w:rFonts w:cstheme="minorHAnsi"/>
        </w:rPr>
        <w:t xml:space="preserve"> Student leadership can also provide benefits for adult volunteers in the program. </w:t>
      </w:r>
    </w:p>
    <w:p w14:paraId="0C6297B9" w14:textId="5BB26A83" w:rsidR="00C76FEC" w:rsidRPr="00281A7D" w:rsidRDefault="00C76FEC" w:rsidP="00C13199">
      <w:pPr>
        <w:spacing w:after="240"/>
        <w:rPr>
          <w:rFonts w:cstheme="minorHAnsi"/>
        </w:rPr>
      </w:pPr>
      <w:r w:rsidRPr="00281A7D">
        <w:rPr>
          <w:rFonts w:cstheme="minorHAnsi"/>
        </w:rPr>
        <w:t xml:space="preserve">Adults benefit by feeling a stronger connection </w:t>
      </w:r>
      <w:r w:rsidR="000269E7">
        <w:rPr>
          <w:rFonts w:cstheme="minorHAnsi"/>
        </w:rPr>
        <w:t xml:space="preserve">with youth in their community, </w:t>
      </w:r>
      <w:r w:rsidRPr="00281A7D">
        <w:rPr>
          <w:rFonts w:cstheme="minorHAnsi"/>
        </w:rPr>
        <w:t>a renewed energy for their work, improvement in morale stemming from students’ spirit of flexibility and playfulness, and an expanded resource base so that they no longer feel “responsible for everything”.</w:t>
      </w:r>
    </w:p>
    <w:p w14:paraId="05CE4BB8" w14:textId="77777777" w:rsidR="00D36168" w:rsidRDefault="00AF3EF4" w:rsidP="00C13199">
      <w:pPr>
        <w:spacing w:after="240"/>
        <w:rPr>
          <w:rFonts w:cstheme="minorHAnsi"/>
          <w:b/>
        </w:rPr>
      </w:pPr>
      <w:r w:rsidRPr="00281A7D">
        <w:rPr>
          <w:rFonts w:cstheme="minorHAnsi"/>
          <w:b/>
        </w:rPr>
        <w:t xml:space="preserve">Unit </w:t>
      </w:r>
      <w:r w:rsidR="00EB6812" w:rsidRPr="00281A7D">
        <w:rPr>
          <w:rFonts w:cstheme="minorHAnsi"/>
          <w:b/>
        </w:rPr>
        <w:t xml:space="preserve">Goal </w:t>
      </w:r>
      <w:r w:rsidR="006333F2" w:rsidRPr="00281A7D">
        <w:rPr>
          <w:rFonts w:cstheme="minorHAnsi"/>
          <w:b/>
        </w:rPr>
        <w:t>4.</w:t>
      </w:r>
      <w:r w:rsidR="00276C45" w:rsidRPr="00281A7D">
        <w:rPr>
          <w:rFonts w:cstheme="minorHAnsi"/>
          <w:b/>
        </w:rPr>
        <w:t>0</w:t>
      </w:r>
      <w:r w:rsidR="006333F2" w:rsidRPr="00281A7D">
        <w:rPr>
          <w:rFonts w:cstheme="minorHAnsi"/>
          <w:b/>
        </w:rPr>
        <w:t>:</w:t>
      </w:r>
      <w:r w:rsidR="00276C45" w:rsidRPr="00281A7D">
        <w:rPr>
          <w:rFonts w:cstheme="minorHAnsi"/>
          <w:b/>
        </w:rPr>
        <w:t xml:space="preserve"> </w:t>
      </w:r>
      <w:r w:rsidR="00D36168">
        <w:rPr>
          <w:rFonts w:cstheme="minorHAnsi"/>
          <w:b/>
        </w:rPr>
        <w:t xml:space="preserve">Crime Stoppers Organization Operations </w:t>
      </w:r>
    </w:p>
    <w:p w14:paraId="6712A2E2" w14:textId="41481717" w:rsidR="00E365EB" w:rsidRDefault="00D36168" w:rsidP="00C13199">
      <w:pPr>
        <w:spacing w:after="240"/>
        <w:rPr>
          <w:rFonts w:cstheme="minorHAnsi"/>
          <w:b/>
        </w:rPr>
      </w:pPr>
      <w:r>
        <w:rPr>
          <w:rFonts w:cstheme="minorHAnsi"/>
          <w:b/>
        </w:rPr>
        <w:t xml:space="preserve">4.1 </w:t>
      </w:r>
      <w:r w:rsidR="00C65D0F">
        <w:rPr>
          <w:rFonts w:cstheme="minorHAnsi"/>
          <w:b/>
        </w:rPr>
        <w:t xml:space="preserve">Describe the </w:t>
      </w:r>
      <w:r w:rsidR="00276C45" w:rsidRPr="00281A7D">
        <w:rPr>
          <w:rFonts w:cstheme="minorHAnsi"/>
          <w:b/>
        </w:rPr>
        <w:t>Tip Taking</w:t>
      </w:r>
      <w:r w:rsidR="00C65D0F">
        <w:rPr>
          <w:rFonts w:cstheme="minorHAnsi"/>
          <w:b/>
        </w:rPr>
        <w:t xml:space="preserve"> Process</w:t>
      </w:r>
    </w:p>
    <w:p w14:paraId="6DD58477" w14:textId="2D8EEF2E" w:rsidR="00D36168" w:rsidRPr="00281A7D" w:rsidRDefault="00C77FF5" w:rsidP="00C13199">
      <w:pPr>
        <w:spacing w:after="240" w:line="240" w:lineRule="auto"/>
        <w:rPr>
          <w:rFonts w:cstheme="minorHAnsi"/>
          <w:lang w:val="en"/>
        </w:rPr>
      </w:pPr>
      <w:r>
        <w:rPr>
          <w:rFonts w:cstheme="minorHAnsi"/>
          <w:lang w:val="en"/>
        </w:rPr>
        <w:t>A</w:t>
      </w:r>
      <w:r w:rsidR="00F91044" w:rsidRPr="00281A7D">
        <w:rPr>
          <w:rFonts w:cstheme="minorHAnsi"/>
          <w:lang w:val="en"/>
        </w:rPr>
        <w:t xml:space="preserve"> </w:t>
      </w:r>
      <w:r w:rsidR="00E365EB" w:rsidRPr="00281A7D">
        <w:rPr>
          <w:rFonts w:cstheme="minorHAnsi"/>
          <w:lang w:val="en"/>
        </w:rPr>
        <w:t xml:space="preserve">Crime Stoppers </w:t>
      </w:r>
      <w:r w:rsidR="00C351F0" w:rsidRPr="00281A7D">
        <w:rPr>
          <w:rFonts w:cstheme="minorHAnsi"/>
          <w:lang w:val="en"/>
        </w:rPr>
        <w:t xml:space="preserve">organization </w:t>
      </w:r>
      <w:r w:rsidR="00B445E5" w:rsidRPr="00281A7D">
        <w:rPr>
          <w:rFonts w:cstheme="minorHAnsi"/>
          <w:lang w:val="en"/>
        </w:rPr>
        <w:t>is not interested in a tipster’s name or who they are</w:t>
      </w:r>
      <w:r w:rsidR="00D36168">
        <w:rPr>
          <w:rFonts w:cstheme="minorHAnsi"/>
          <w:lang w:val="en"/>
        </w:rPr>
        <w:t>;</w:t>
      </w:r>
      <w:r w:rsidR="00B445E5" w:rsidRPr="00281A7D">
        <w:rPr>
          <w:rFonts w:cstheme="minorHAnsi"/>
          <w:lang w:val="en"/>
        </w:rPr>
        <w:t xml:space="preserve"> they </w:t>
      </w:r>
      <w:r w:rsidR="00E365EB" w:rsidRPr="00281A7D">
        <w:rPr>
          <w:rFonts w:cstheme="minorHAnsi"/>
          <w:lang w:val="en"/>
        </w:rPr>
        <w:t>only want the information the tipster can provide</w:t>
      </w:r>
      <w:r w:rsidR="00B445E5" w:rsidRPr="00281A7D">
        <w:rPr>
          <w:rFonts w:cstheme="minorHAnsi"/>
          <w:lang w:val="en"/>
        </w:rPr>
        <w:t xml:space="preserve"> about the crime</w:t>
      </w:r>
      <w:r>
        <w:rPr>
          <w:rFonts w:cstheme="minorHAnsi"/>
          <w:lang w:val="en"/>
        </w:rPr>
        <w:t>.</w:t>
      </w:r>
      <w:r w:rsidR="00E365EB" w:rsidRPr="00281A7D">
        <w:rPr>
          <w:rFonts w:cstheme="minorHAnsi"/>
          <w:lang w:val="en"/>
        </w:rPr>
        <w:t xml:space="preserve"> </w:t>
      </w:r>
      <w:r>
        <w:rPr>
          <w:rFonts w:cstheme="minorHAnsi"/>
        </w:rPr>
        <w:t>P</w:t>
      </w:r>
      <w:r w:rsidR="00561A06" w:rsidRPr="00281A7D">
        <w:rPr>
          <w:rFonts w:cstheme="minorHAnsi"/>
        </w:rPr>
        <w:t xml:space="preserve">rotecting tipster anonymity is paramount. </w:t>
      </w:r>
      <w:r w:rsidR="00E365EB" w:rsidRPr="00281A7D">
        <w:rPr>
          <w:rFonts w:cstheme="minorHAnsi"/>
          <w:lang w:val="en"/>
        </w:rPr>
        <w:t xml:space="preserve">By guaranteeing anonymity, Crime Stoppers encourages citizens to submit information about crimes and fugitives in a </w:t>
      </w:r>
      <w:r w:rsidR="003A1E69">
        <w:rPr>
          <w:rFonts w:cstheme="minorHAnsi"/>
          <w:lang w:val="en"/>
        </w:rPr>
        <w:t>safe environment</w:t>
      </w:r>
      <w:r w:rsidR="003A1E69" w:rsidRPr="00281A7D">
        <w:rPr>
          <w:rFonts w:cstheme="minorHAnsi"/>
          <w:lang w:val="en"/>
        </w:rPr>
        <w:t xml:space="preserve"> </w:t>
      </w:r>
      <w:r w:rsidR="00E365EB" w:rsidRPr="00281A7D">
        <w:rPr>
          <w:rFonts w:cstheme="minorHAnsi"/>
          <w:lang w:val="en"/>
        </w:rPr>
        <w:t>without fear of retribution. By offering cash rewards for information leading to indictment or arrest</w:t>
      </w:r>
      <w:r w:rsidR="00640ACA">
        <w:rPr>
          <w:rFonts w:cstheme="minorHAnsi"/>
          <w:lang w:val="en"/>
        </w:rPr>
        <w:t>, C</w:t>
      </w:r>
      <w:r w:rsidR="00E365EB" w:rsidRPr="00281A7D">
        <w:rPr>
          <w:rFonts w:cstheme="minorHAnsi"/>
          <w:lang w:val="en"/>
        </w:rPr>
        <w:t xml:space="preserve">rime Stoppers </w:t>
      </w:r>
      <w:r w:rsidR="00B445E5" w:rsidRPr="00281A7D">
        <w:rPr>
          <w:rFonts w:cstheme="minorHAnsi"/>
          <w:lang w:val="en"/>
        </w:rPr>
        <w:t xml:space="preserve">incentivizes </w:t>
      </w:r>
      <w:r w:rsidR="00E365EB" w:rsidRPr="00281A7D">
        <w:rPr>
          <w:rFonts w:cstheme="minorHAnsi"/>
          <w:lang w:val="en"/>
        </w:rPr>
        <w:t>otherwise reluctant citizens to provide information.</w:t>
      </w:r>
    </w:p>
    <w:p w14:paraId="729922F5" w14:textId="42F044F9" w:rsidR="00D36168" w:rsidRDefault="00E365EB" w:rsidP="00C13199">
      <w:pPr>
        <w:spacing w:after="240"/>
        <w:rPr>
          <w:rFonts w:cstheme="minorHAnsi"/>
        </w:rPr>
      </w:pPr>
      <w:r w:rsidRPr="00D36168">
        <w:rPr>
          <w:rFonts w:cstheme="minorHAnsi"/>
        </w:rPr>
        <w:t xml:space="preserve">There are </w:t>
      </w:r>
      <w:r w:rsidR="002F0CA9" w:rsidRPr="00D36168">
        <w:rPr>
          <w:rFonts w:cstheme="minorHAnsi"/>
        </w:rPr>
        <w:t xml:space="preserve">various </w:t>
      </w:r>
      <w:r w:rsidRPr="00D36168">
        <w:rPr>
          <w:rFonts w:cstheme="minorHAnsi"/>
        </w:rPr>
        <w:t>ways a tipster can report informa</w:t>
      </w:r>
      <w:r w:rsidRPr="00D36168">
        <w:rPr>
          <w:rFonts w:eastAsia="Calibri" w:cstheme="minorHAnsi"/>
        </w:rPr>
        <w:t>ti</w:t>
      </w:r>
      <w:r w:rsidRPr="00D36168">
        <w:rPr>
          <w:rFonts w:cstheme="minorHAnsi"/>
        </w:rPr>
        <w:t>on about a par</w:t>
      </w:r>
      <w:r w:rsidR="00F00EBB" w:rsidRPr="00D36168">
        <w:rPr>
          <w:rFonts w:cstheme="minorHAnsi"/>
        </w:rPr>
        <w:t>ti</w:t>
      </w:r>
      <w:r w:rsidRPr="00D36168">
        <w:rPr>
          <w:rFonts w:cstheme="minorHAnsi"/>
        </w:rPr>
        <w:t xml:space="preserve">cular crime. The </w:t>
      </w:r>
      <w:r w:rsidR="0050074D" w:rsidRPr="00D36168">
        <w:rPr>
          <w:rFonts w:cstheme="minorHAnsi"/>
        </w:rPr>
        <w:t xml:space="preserve">three methods below will ensure a </w:t>
      </w:r>
      <w:r w:rsidR="00F00EBB" w:rsidRPr="00D36168">
        <w:rPr>
          <w:rFonts w:cstheme="minorHAnsi"/>
        </w:rPr>
        <w:t>tip</w:t>
      </w:r>
      <w:r w:rsidRPr="00D36168">
        <w:rPr>
          <w:rFonts w:cstheme="minorHAnsi"/>
        </w:rPr>
        <w:t>ster</w:t>
      </w:r>
      <w:r w:rsidR="0050074D" w:rsidRPr="00D36168">
        <w:rPr>
          <w:rFonts w:cstheme="minorHAnsi"/>
        </w:rPr>
        <w:t xml:space="preserve"> remains anonymous:</w:t>
      </w:r>
      <w:r w:rsidRPr="00D36168">
        <w:rPr>
          <w:rFonts w:cstheme="minorHAnsi"/>
        </w:rPr>
        <w:t xml:space="preserve"> </w:t>
      </w:r>
    </w:p>
    <w:p w14:paraId="2FBC4219" w14:textId="164C62A3" w:rsidR="00D36168" w:rsidRPr="00281A7D" w:rsidRDefault="00E365EB" w:rsidP="00C13199">
      <w:pPr>
        <w:pStyle w:val="ListParagraph"/>
        <w:numPr>
          <w:ilvl w:val="0"/>
          <w:numId w:val="44"/>
        </w:numPr>
        <w:spacing w:after="240"/>
        <w:contextualSpacing w:val="0"/>
      </w:pPr>
      <w:r w:rsidRPr="00281A7D">
        <w:t>Call or text informa</w:t>
      </w:r>
      <w:r w:rsidR="00F00EBB" w:rsidRPr="00281A7D">
        <w:rPr>
          <w:rFonts w:eastAsia="Calibri"/>
        </w:rPr>
        <w:t>ti</w:t>
      </w:r>
      <w:r w:rsidRPr="00281A7D">
        <w:t>on to t</w:t>
      </w:r>
      <w:r w:rsidR="00561A06" w:rsidRPr="00281A7D">
        <w:t>he local Crime Stoppers hotline;</w:t>
      </w:r>
    </w:p>
    <w:p w14:paraId="7B7EAB3A" w14:textId="0B70C423" w:rsidR="00D36168" w:rsidRPr="00D36168" w:rsidRDefault="00E365EB" w:rsidP="00C13199">
      <w:pPr>
        <w:pStyle w:val="ListParagraph"/>
        <w:numPr>
          <w:ilvl w:val="0"/>
          <w:numId w:val="44"/>
        </w:numPr>
        <w:spacing w:after="240"/>
        <w:contextualSpacing w:val="0"/>
        <w:rPr>
          <w:rFonts w:cstheme="minorHAnsi"/>
        </w:rPr>
      </w:pPr>
      <w:r w:rsidRPr="00D36168">
        <w:rPr>
          <w:rFonts w:cstheme="minorHAnsi"/>
        </w:rPr>
        <w:t xml:space="preserve">Send a web </w:t>
      </w:r>
      <w:r w:rsidR="00F00EBB" w:rsidRPr="00D36168">
        <w:rPr>
          <w:rFonts w:eastAsia="Calibri" w:cstheme="minorHAnsi"/>
        </w:rPr>
        <w:t>ti</w:t>
      </w:r>
      <w:r w:rsidRPr="00D36168">
        <w:rPr>
          <w:rFonts w:cstheme="minorHAnsi"/>
        </w:rPr>
        <w:t xml:space="preserve">p via the local Crime </w:t>
      </w:r>
      <w:r w:rsidR="00561A06" w:rsidRPr="00D36168">
        <w:rPr>
          <w:rFonts w:cstheme="minorHAnsi"/>
        </w:rPr>
        <w:t>Stoppers website;</w:t>
      </w:r>
    </w:p>
    <w:p w14:paraId="23A15ED4" w14:textId="54D6D78C" w:rsidR="00561A06" w:rsidRPr="00D36168" w:rsidRDefault="00561A06" w:rsidP="00C13199">
      <w:pPr>
        <w:pStyle w:val="ListParagraph"/>
        <w:numPr>
          <w:ilvl w:val="0"/>
          <w:numId w:val="44"/>
        </w:numPr>
        <w:spacing w:after="240"/>
        <w:contextualSpacing w:val="0"/>
        <w:rPr>
          <w:rFonts w:cstheme="minorHAnsi"/>
        </w:rPr>
      </w:pPr>
      <w:r w:rsidRPr="00D36168">
        <w:rPr>
          <w:rFonts w:cstheme="minorHAnsi"/>
        </w:rPr>
        <w:t>Submit the tip through a Crime Stoppers mobile tip app.</w:t>
      </w:r>
    </w:p>
    <w:p w14:paraId="5221BA17" w14:textId="232652EC" w:rsidR="00052DC2" w:rsidRPr="00281A7D" w:rsidRDefault="00052DC2" w:rsidP="00C13199">
      <w:pPr>
        <w:autoSpaceDE w:val="0"/>
        <w:autoSpaceDN w:val="0"/>
        <w:adjustRightInd w:val="0"/>
        <w:spacing w:after="240" w:line="240" w:lineRule="auto"/>
        <w:rPr>
          <w:rFonts w:cstheme="minorHAnsi"/>
        </w:rPr>
      </w:pPr>
      <w:r w:rsidRPr="00281A7D">
        <w:rPr>
          <w:rFonts w:cstheme="minorHAnsi"/>
        </w:rPr>
        <w:lastRenderedPageBreak/>
        <w:t>The coordinator should avoid accepting in-person or face-to-face tips</w:t>
      </w:r>
      <w:r w:rsidR="00640ACA">
        <w:rPr>
          <w:rFonts w:cstheme="minorHAnsi"/>
        </w:rPr>
        <w:t xml:space="preserve"> to </w:t>
      </w:r>
      <w:r w:rsidR="002F0CA9" w:rsidRPr="00281A7D">
        <w:rPr>
          <w:rFonts w:cstheme="minorHAnsi"/>
        </w:rPr>
        <w:t xml:space="preserve">ensure </w:t>
      </w:r>
      <w:r w:rsidRPr="00281A7D">
        <w:rPr>
          <w:rFonts w:cstheme="minorHAnsi"/>
        </w:rPr>
        <w:t>the tipster</w:t>
      </w:r>
      <w:r w:rsidR="002F0CA9" w:rsidRPr="00281A7D">
        <w:rPr>
          <w:rFonts w:cstheme="minorHAnsi"/>
        </w:rPr>
        <w:t>’s</w:t>
      </w:r>
      <w:r w:rsidRPr="00281A7D">
        <w:rPr>
          <w:rFonts w:cstheme="minorHAnsi"/>
        </w:rPr>
        <w:t xml:space="preserve"> </w:t>
      </w:r>
      <w:r w:rsidR="002F0CA9" w:rsidRPr="00281A7D">
        <w:rPr>
          <w:rFonts w:cstheme="minorHAnsi"/>
        </w:rPr>
        <w:t>anonymity</w:t>
      </w:r>
      <w:r w:rsidRPr="00281A7D">
        <w:rPr>
          <w:rFonts w:cstheme="minorHAnsi"/>
        </w:rPr>
        <w:t>. Face-to-face</w:t>
      </w:r>
      <w:r w:rsidR="0050074D" w:rsidRPr="00281A7D">
        <w:rPr>
          <w:rFonts w:cstheme="minorHAnsi"/>
        </w:rPr>
        <w:t xml:space="preserve"> interactions occur with</w:t>
      </w:r>
      <w:r w:rsidRPr="00281A7D">
        <w:rPr>
          <w:rFonts w:cstheme="minorHAnsi"/>
        </w:rPr>
        <w:t xml:space="preserve"> informant</w:t>
      </w:r>
      <w:r w:rsidR="0050074D" w:rsidRPr="00281A7D">
        <w:rPr>
          <w:rFonts w:cstheme="minorHAnsi"/>
        </w:rPr>
        <w:t>s. Crime Stoppers programs are built upon</w:t>
      </w:r>
      <w:r w:rsidRPr="00281A7D">
        <w:rPr>
          <w:rFonts w:cstheme="minorHAnsi"/>
        </w:rPr>
        <w:t xml:space="preserve"> anonymous tipster</w:t>
      </w:r>
      <w:r w:rsidR="0050074D" w:rsidRPr="00281A7D">
        <w:rPr>
          <w:rFonts w:cstheme="minorHAnsi"/>
        </w:rPr>
        <w:t>s</w:t>
      </w:r>
      <w:r w:rsidR="003A1E69">
        <w:rPr>
          <w:rFonts w:cstheme="minorHAnsi"/>
        </w:rPr>
        <w:t>,</w:t>
      </w:r>
      <w:r w:rsidR="00A33062" w:rsidRPr="00281A7D">
        <w:rPr>
          <w:rFonts w:cstheme="minorHAnsi"/>
        </w:rPr>
        <w:t xml:space="preserve"> not informants</w:t>
      </w:r>
      <w:r w:rsidRPr="00281A7D">
        <w:rPr>
          <w:rFonts w:cstheme="minorHAnsi"/>
        </w:rPr>
        <w:t xml:space="preserve">. </w:t>
      </w:r>
    </w:p>
    <w:p w14:paraId="7CE03264" w14:textId="2062F8D7" w:rsidR="00D053D7" w:rsidRPr="00281A7D" w:rsidRDefault="00E365EB" w:rsidP="00C13199">
      <w:pPr>
        <w:autoSpaceDE w:val="0"/>
        <w:autoSpaceDN w:val="0"/>
        <w:adjustRightInd w:val="0"/>
        <w:spacing w:after="240" w:line="240" w:lineRule="auto"/>
        <w:rPr>
          <w:rFonts w:cstheme="minorHAnsi"/>
        </w:rPr>
      </w:pPr>
      <w:r w:rsidRPr="00281A7D">
        <w:rPr>
          <w:rFonts w:cstheme="minorHAnsi"/>
        </w:rPr>
        <w:t xml:space="preserve">As a </w:t>
      </w:r>
      <w:r w:rsidR="003E7AF3" w:rsidRPr="00281A7D">
        <w:rPr>
          <w:rFonts w:cstheme="minorHAnsi"/>
        </w:rPr>
        <w:t>coordinator</w:t>
      </w:r>
      <w:r w:rsidRPr="00281A7D">
        <w:rPr>
          <w:rFonts w:cstheme="minorHAnsi"/>
        </w:rPr>
        <w:t xml:space="preserve"> receives informa</w:t>
      </w:r>
      <w:r w:rsidR="00F00EBB" w:rsidRPr="00281A7D">
        <w:rPr>
          <w:rFonts w:cstheme="minorHAnsi"/>
        </w:rPr>
        <w:t>ti</w:t>
      </w:r>
      <w:r w:rsidRPr="00281A7D">
        <w:rPr>
          <w:rFonts w:cstheme="minorHAnsi"/>
        </w:rPr>
        <w:t xml:space="preserve">on, a code number is issued to the </w:t>
      </w:r>
      <w:r w:rsidR="00F00EBB" w:rsidRPr="00281A7D">
        <w:rPr>
          <w:rFonts w:cstheme="minorHAnsi"/>
        </w:rPr>
        <w:t>ti</w:t>
      </w:r>
      <w:r w:rsidRPr="00281A7D">
        <w:rPr>
          <w:rFonts w:cstheme="minorHAnsi"/>
        </w:rPr>
        <w:t>pster. This</w:t>
      </w:r>
      <w:r w:rsidR="003A1E69">
        <w:rPr>
          <w:rFonts w:cstheme="minorHAnsi"/>
        </w:rPr>
        <w:t xml:space="preserve"> </w:t>
      </w:r>
      <w:r w:rsidR="003B58A5" w:rsidRPr="00281A7D">
        <w:rPr>
          <w:rFonts w:cstheme="minorHAnsi"/>
        </w:rPr>
        <w:t xml:space="preserve">code </w:t>
      </w:r>
      <w:r w:rsidRPr="00281A7D">
        <w:rPr>
          <w:rFonts w:cstheme="minorHAnsi"/>
        </w:rPr>
        <w:t>number ensures anonymity, helps track informa</w:t>
      </w:r>
      <w:r w:rsidR="00F00EBB" w:rsidRPr="00281A7D">
        <w:rPr>
          <w:rFonts w:eastAsia="Calibri" w:cstheme="minorHAnsi"/>
        </w:rPr>
        <w:t>ti</w:t>
      </w:r>
      <w:r w:rsidRPr="00281A7D">
        <w:rPr>
          <w:rFonts w:cstheme="minorHAnsi"/>
        </w:rPr>
        <w:t>on through inves</w:t>
      </w:r>
      <w:r w:rsidR="00F00EBB" w:rsidRPr="00281A7D">
        <w:rPr>
          <w:rFonts w:cstheme="minorHAnsi"/>
        </w:rPr>
        <w:t>ti</w:t>
      </w:r>
      <w:r w:rsidRPr="00281A7D">
        <w:rPr>
          <w:rFonts w:cstheme="minorHAnsi"/>
        </w:rPr>
        <w:t>ga</w:t>
      </w:r>
      <w:r w:rsidR="00F00EBB" w:rsidRPr="00281A7D">
        <w:rPr>
          <w:rFonts w:cstheme="minorHAnsi"/>
        </w:rPr>
        <w:t>ti</w:t>
      </w:r>
      <w:r w:rsidRPr="00281A7D">
        <w:rPr>
          <w:rFonts w:cstheme="minorHAnsi"/>
        </w:rPr>
        <w:t>on, and is used in</w:t>
      </w:r>
      <w:r w:rsidR="003A1E69">
        <w:rPr>
          <w:rFonts w:cstheme="minorHAnsi"/>
        </w:rPr>
        <w:t xml:space="preserve"> </w:t>
      </w:r>
      <w:r w:rsidRPr="00281A7D">
        <w:rPr>
          <w:rFonts w:cstheme="minorHAnsi"/>
        </w:rPr>
        <w:t>collec</w:t>
      </w:r>
      <w:r w:rsidR="00F00EBB" w:rsidRPr="00281A7D">
        <w:rPr>
          <w:rFonts w:cstheme="minorHAnsi"/>
        </w:rPr>
        <w:t>ti</w:t>
      </w:r>
      <w:r w:rsidRPr="00281A7D">
        <w:rPr>
          <w:rFonts w:cstheme="minorHAnsi"/>
        </w:rPr>
        <w:t xml:space="preserve">ng rewards. </w:t>
      </w:r>
      <w:r w:rsidR="00D053D7" w:rsidRPr="00281A7D">
        <w:rPr>
          <w:rFonts w:cstheme="minorHAnsi"/>
        </w:rPr>
        <w:t xml:space="preserve">The coordinator should obtain all the facts of the tip information: </w:t>
      </w:r>
      <w:r w:rsidR="00D053D7" w:rsidRPr="00281A7D">
        <w:rPr>
          <w:rFonts w:cstheme="minorHAnsi"/>
          <w:i/>
        </w:rPr>
        <w:t>Who, what, when, where, and how</w:t>
      </w:r>
      <w:r w:rsidR="00D053D7" w:rsidRPr="00281A7D">
        <w:rPr>
          <w:rFonts w:cstheme="minorHAnsi"/>
        </w:rPr>
        <w:t xml:space="preserve">. </w:t>
      </w:r>
      <w:r w:rsidR="0086781A" w:rsidRPr="00281A7D">
        <w:rPr>
          <w:rFonts w:cstheme="minorHAnsi"/>
        </w:rPr>
        <w:t xml:space="preserve">(Note: </w:t>
      </w:r>
      <w:r w:rsidR="00D053D7" w:rsidRPr="00281A7D">
        <w:rPr>
          <w:rFonts w:cstheme="minorHAnsi"/>
        </w:rPr>
        <w:t>The tip information gathered does not belong to law enforcement, or school district files; Crime Stoppers owns all the tip records.</w:t>
      </w:r>
      <w:r w:rsidR="0086781A" w:rsidRPr="00281A7D">
        <w:rPr>
          <w:rFonts w:cstheme="minorHAnsi"/>
        </w:rPr>
        <w:t>)</w:t>
      </w:r>
      <w:r w:rsidR="00D053D7" w:rsidRPr="00281A7D">
        <w:rPr>
          <w:rFonts w:cstheme="minorHAnsi"/>
        </w:rPr>
        <w:t xml:space="preserve"> Once </w:t>
      </w:r>
      <w:r w:rsidR="00640ACA">
        <w:rPr>
          <w:rFonts w:cstheme="minorHAnsi"/>
        </w:rPr>
        <w:t xml:space="preserve">the </w:t>
      </w:r>
      <w:r w:rsidR="00D053D7" w:rsidRPr="00281A7D">
        <w:rPr>
          <w:rFonts w:cstheme="minorHAnsi"/>
        </w:rPr>
        <w:t xml:space="preserve">tip information is gathered, it should be kept secure by the </w:t>
      </w:r>
      <w:r w:rsidR="00640ACA">
        <w:rPr>
          <w:rFonts w:cstheme="minorHAnsi"/>
        </w:rPr>
        <w:t>c</w:t>
      </w:r>
      <w:r w:rsidR="00640ACA" w:rsidRPr="00281A7D">
        <w:rPr>
          <w:rFonts w:cstheme="minorHAnsi"/>
        </w:rPr>
        <w:t xml:space="preserve">oordinator </w:t>
      </w:r>
      <w:r w:rsidR="00D053D7" w:rsidRPr="00281A7D">
        <w:rPr>
          <w:rFonts w:cstheme="minorHAnsi"/>
        </w:rPr>
        <w:t>until it is disseminated to inves</w:t>
      </w:r>
      <w:r w:rsidR="0086781A" w:rsidRPr="00281A7D">
        <w:rPr>
          <w:rFonts w:cstheme="minorHAnsi"/>
        </w:rPr>
        <w:t xml:space="preserve">tigators or the proper agency. No identifying details should be included in the tip information that will reveal the identity or gender of the tipster. </w:t>
      </w:r>
    </w:p>
    <w:p w14:paraId="5815CB58" w14:textId="08D11A86" w:rsidR="0086781A" w:rsidRPr="00281A7D" w:rsidRDefault="00D36168" w:rsidP="00C13199">
      <w:pPr>
        <w:autoSpaceDE w:val="0"/>
        <w:autoSpaceDN w:val="0"/>
        <w:adjustRightInd w:val="0"/>
        <w:spacing w:after="240" w:line="240" w:lineRule="auto"/>
        <w:rPr>
          <w:rFonts w:cstheme="minorHAnsi"/>
        </w:rPr>
      </w:pPr>
      <w:r>
        <w:rPr>
          <w:rFonts w:cstheme="minorHAnsi"/>
        </w:rPr>
        <w:t xml:space="preserve">Many programs use an app or other system that allows some back-and-forth between the coordinator and the tipster. </w:t>
      </w:r>
      <w:r w:rsidR="003A1E69">
        <w:rPr>
          <w:rFonts w:cstheme="minorHAnsi"/>
        </w:rPr>
        <w:t>When taking down information from a tipster,</w:t>
      </w:r>
      <w:r w:rsidR="003A1E69" w:rsidRPr="00281A7D">
        <w:rPr>
          <w:rFonts w:cstheme="minorHAnsi"/>
        </w:rPr>
        <w:t xml:space="preserve"> </w:t>
      </w:r>
      <w:r w:rsidR="00D053D7" w:rsidRPr="00281A7D">
        <w:rPr>
          <w:rFonts w:cstheme="minorHAnsi"/>
        </w:rPr>
        <w:t xml:space="preserve">the tipster should be instructed how to follow-up, </w:t>
      </w:r>
      <w:r w:rsidR="00640ACA">
        <w:rPr>
          <w:rFonts w:cstheme="minorHAnsi"/>
        </w:rPr>
        <w:t xml:space="preserve">either </w:t>
      </w:r>
      <w:r w:rsidR="00D053D7" w:rsidRPr="00281A7D">
        <w:rPr>
          <w:rFonts w:cstheme="minorHAnsi"/>
        </w:rPr>
        <w:t xml:space="preserve">by calling back or communicating through the mobile tip app. </w:t>
      </w:r>
      <w:r w:rsidR="0086781A" w:rsidRPr="00281A7D">
        <w:rPr>
          <w:rFonts w:cstheme="minorHAnsi"/>
        </w:rPr>
        <w:t xml:space="preserve">The coordinator will be communicating with the tipster and has discretion on </w:t>
      </w:r>
      <w:r w:rsidR="003D04B6" w:rsidRPr="00281A7D">
        <w:rPr>
          <w:rFonts w:cstheme="minorHAnsi"/>
        </w:rPr>
        <w:t xml:space="preserve">instructing </w:t>
      </w:r>
      <w:r w:rsidR="0086781A" w:rsidRPr="00281A7D">
        <w:rPr>
          <w:rFonts w:cstheme="minorHAnsi"/>
        </w:rPr>
        <w:t>how and when the tipster should follow-up on his reward. Th</w:t>
      </w:r>
      <w:r w:rsidR="00C351F0" w:rsidRPr="00281A7D">
        <w:rPr>
          <w:rFonts w:cstheme="minorHAnsi"/>
        </w:rPr>
        <w:t xml:space="preserve">e tipster should be </w:t>
      </w:r>
      <w:r w:rsidR="003D04B6" w:rsidRPr="00281A7D">
        <w:rPr>
          <w:rFonts w:cstheme="minorHAnsi"/>
        </w:rPr>
        <w:t>informed</w:t>
      </w:r>
      <w:r w:rsidR="00C351F0" w:rsidRPr="00281A7D">
        <w:rPr>
          <w:rFonts w:cstheme="minorHAnsi"/>
        </w:rPr>
        <w:t xml:space="preserve"> to hold on to the tip</w:t>
      </w:r>
      <w:r w:rsidR="003D04B6" w:rsidRPr="00281A7D">
        <w:rPr>
          <w:rFonts w:cstheme="minorHAnsi"/>
        </w:rPr>
        <w:t xml:space="preserve"> number</w:t>
      </w:r>
      <w:r w:rsidR="00C351F0" w:rsidRPr="00281A7D">
        <w:rPr>
          <w:rFonts w:cstheme="minorHAnsi"/>
        </w:rPr>
        <w:t xml:space="preserve">, because whoever has the tip number is the person who will get paid the reward. </w:t>
      </w:r>
    </w:p>
    <w:p w14:paraId="5726D2EC" w14:textId="12C5862F" w:rsidR="00F00EBB" w:rsidRPr="00281A7D" w:rsidRDefault="00276C45" w:rsidP="00C13199">
      <w:pPr>
        <w:spacing w:after="240" w:line="240" w:lineRule="auto"/>
        <w:rPr>
          <w:rFonts w:cstheme="minorHAnsi"/>
          <w:b/>
        </w:rPr>
      </w:pPr>
      <w:r w:rsidRPr="00281A7D">
        <w:rPr>
          <w:rFonts w:cstheme="minorHAnsi"/>
          <w:b/>
        </w:rPr>
        <w:t>4.</w:t>
      </w:r>
      <w:r w:rsidR="00D36168">
        <w:rPr>
          <w:rFonts w:cstheme="minorHAnsi"/>
          <w:b/>
        </w:rPr>
        <w:t>2</w:t>
      </w:r>
      <w:r w:rsidR="00D36168" w:rsidRPr="00281A7D">
        <w:rPr>
          <w:rFonts w:cstheme="minorHAnsi"/>
          <w:b/>
        </w:rPr>
        <w:t xml:space="preserve"> </w:t>
      </w:r>
      <w:r w:rsidR="00C65D0F">
        <w:rPr>
          <w:rFonts w:cstheme="minorHAnsi"/>
          <w:b/>
        </w:rPr>
        <w:t xml:space="preserve">Explain </w:t>
      </w:r>
      <w:r w:rsidR="00F00EBB" w:rsidRPr="00281A7D">
        <w:rPr>
          <w:rFonts w:cstheme="minorHAnsi"/>
          <w:b/>
        </w:rPr>
        <w:t>Reward Payments</w:t>
      </w:r>
    </w:p>
    <w:p w14:paraId="07768D6A" w14:textId="1FCC402C" w:rsidR="00F00EBB" w:rsidRPr="00281A7D" w:rsidRDefault="00F00EBB" w:rsidP="00C13199">
      <w:pPr>
        <w:spacing w:after="240"/>
        <w:rPr>
          <w:rFonts w:cstheme="minorHAnsi"/>
        </w:rPr>
      </w:pPr>
      <w:r w:rsidRPr="00281A7D">
        <w:rPr>
          <w:rFonts w:cstheme="minorHAnsi"/>
        </w:rPr>
        <w:t xml:space="preserve">Rewards are </w:t>
      </w:r>
      <w:r w:rsidR="00886A02" w:rsidRPr="00281A7D">
        <w:rPr>
          <w:rFonts w:cstheme="minorHAnsi"/>
        </w:rPr>
        <w:t>offered</w:t>
      </w:r>
      <w:r w:rsidRPr="00281A7D">
        <w:rPr>
          <w:rFonts w:cstheme="minorHAnsi"/>
        </w:rPr>
        <w:t xml:space="preserve"> to obtain needed information to solve a</w:t>
      </w:r>
      <w:r w:rsidR="00A33062" w:rsidRPr="00281A7D">
        <w:rPr>
          <w:rFonts w:cstheme="minorHAnsi"/>
        </w:rPr>
        <w:t xml:space="preserve"> crime</w:t>
      </w:r>
      <w:r w:rsidRPr="00281A7D">
        <w:rPr>
          <w:rFonts w:cstheme="minorHAnsi"/>
        </w:rPr>
        <w:t>. Many creative options are available to pay rewards; however, the most important factor to consider is choosing a method that ensures the tipster’s anonymity.</w:t>
      </w:r>
    </w:p>
    <w:p w14:paraId="6A1BE1A3" w14:textId="77777777" w:rsidR="00F00EBB" w:rsidRPr="00281A7D" w:rsidRDefault="00F00EBB" w:rsidP="00C13199">
      <w:pPr>
        <w:spacing w:after="240"/>
        <w:rPr>
          <w:rFonts w:cstheme="minorHAnsi"/>
        </w:rPr>
      </w:pPr>
      <w:r w:rsidRPr="00281A7D">
        <w:rPr>
          <w:rFonts w:cstheme="minorHAnsi"/>
        </w:rPr>
        <w:t>In a properly conducted Crime Stoppers program, a tipster is paid for information, and not for anything else. Tip information normally leads law enforcement oﬃcials to an arrest and securing a formal charge against a suspect in a felony (or major) case. A tipster is not, and should not, be paid for the purpose of:</w:t>
      </w:r>
    </w:p>
    <w:p w14:paraId="4AAC2B04" w14:textId="77777777" w:rsidR="00F00EBB" w:rsidRPr="00281A7D" w:rsidRDefault="00F00EBB" w:rsidP="00C13199">
      <w:pPr>
        <w:pStyle w:val="ListParagraph"/>
        <w:numPr>
          <w:ilvl w:val="0"/>
          <w:numId w:val="27"/>
        </w:numPr>
        <w:spacing w:after="240"/>
        <w:contextualSpacing w:val="0"/>
        <w:rPr>
          <w:rFonts w:cstheme="minorHAnsi"/>
        </w:rPr>
      </w:pPr>
      <w:r w:rsidRPr="00281A7D">
        <w:rPr>
          <w:rFonts w:cstheme="minorHAnsi"/>
        </w:rPr>
        <w:t>Physically seizing a suspect and bringing the suspect into law enforcement</w:t>
      </w:r>
      <w:r w:rsidRPr="00281A7D">
        <w:rPr>
          <w:rFonts w:cstheme="minorHAnsi"/>
          <w:spacing w:val="-8"/>
        </w:rPr>
        <w:t xml:space="preserve"> </w:t>
      </w:r>
      <w:r w:rsidRPr="00281A7D">
        <w:rPr>
          <w:rFonts w:cstheme="minorHAnsi"/>
        </w:rPr>
        <w:t>custody;</w:t>
      </w:r>
    </w:p>
    <w:p w14:paraId="49FB1B82" w14:textId="77777777" w:rsidR="00F00EBB" w:rsidRPr="00281A7D" w:rsidRDefault="00F00EBB" w:rsidP="00C13199">
      <w:pPr>
        <w:pStyle w:val="ListParagraph"/>
        <w:numPr>
          <w:ilvl w:val="0"/>
          <w:numId w:val="27"/>
        </w:numPr>
        <w:spacing w:after="240"/>
        <w:contextualSpacing w:val="0"/>
        <w:rPr>
          <w:rFonts w:cstheme="minorHAnsi"/>
        </w:rPr>
      </w:pPr>
      <w:r w:rsidRPr="00281A7D">
        <w:rPr>
          <w:rFonts w:cstheme="minorHAnsi"/>
        </w:rPr>
        <w:t>Giving testimony under oath in court to the satisfaction of the reward</w:t>
      </w:r>
      <w:r w:rsidRPr="00281A7D">
        <w:rPr>
          <w:rFonts w:cstheme="minorHAnsi"/>
          <w:spacing w:val="-12"/>
        </w:rPr>
        <w:t xml:space="preserve"> </w:t>
      </w:r>
      <w:r w:rsidRPr="00281A7D">
        <w:rPr>
          <w:rFonts w:cstheme="minorHAnsi"/>
        </w:rPr>
        <w:t>oﬀeror;</w:t>
      </w:r>
    </w:p>
    <w:p w14:paraId="415B2903" w14:textId="58F343E5" w:rsidR="00F00EBB" w:rsidRPr="00281A7D" w:rsidRDefault="00F00EBB" w:rsidP="00C13199">
      <w:pPr>
        <w:pStyle w:val="ListParagraph"/>
        <w:numPr>
          <w:ilvl w:val="0"/>
          <w:numId w:val="27"/>
        </w:numPr>
        <w:spacing w:after="240"/>
        <w:contextualSpacing w:val="0"/>
        <w:rPr>
          <w:rFonts w:cstheme="minorHAnsi"/>
        </w:rPr>
      </w:pPr>
      <w:r w:rsidRPr="00281A7D">
        <w:rPr>
          <w:rFonts w:cstheme="minorHAnsi"/>
        </w:rPr>
        <w:t>Securing or guaranteeing a conviction,</w:t>
      </w:r>
      <w:r w:rsidRPr="00281A7D">
        <w:rPr>
          <w:rFonts w:cstheme="minorHAnsi"/>
          <w:spacing w:val="-5"/>
        </w:rPr>
        <w:t xml:space="preserve"> </w:t>
      </w:r>
      <w:r w:rsidR="00640ACA">
        <w:rPr>
          <w:rFonts w:cstheme="minorHAnsi"/>
          <w:spacing w:val="-5"/>
        </w:rPr>
        <w:t>n</w:t>
      </w:r>
      <w:r w:rsidRPr="00281A7D">
        <w:rPr>
          <w:rFonts w:cstheme="minorHAnsi"/>
        </w:rPr>
        <w:t>or</w:t>
      </w:r>
    </w:p>
    <w:p w14:paraId="1BDAB802" w14:textId="7AC81C45" w:rsidR="00F00EBB" w:rsidRPr="003F453E" w:rsidRDefault="00F00EBB" w:rsidP="00C13199">
      <w:pPr>
        <w:pStyle w:val="ListParagraph"/>
        <w:numPr>
          <w:ilvl w:val="0"/>
          <w:numId w:val="27"/>
        </w:numPr>
        <w:spacing w:after="240"/>
        <w:contextualSpacing w:val="0"/>
        <w:rPr>
          <w:rFonts w:cstheme="minorHAnsi"/>
        </w:rPr>
      </w:pPr>
      <w:r w:rsidRPr="00281A7D">
        <w:rPr>
          <w:rFonts w:cstheme="minorHAnsi"/>
        </w:rPr>
        <w:t>Acting as a law enforcement agent to become involved in criminal activities to</w:t>
      </w:r>
      <w:r w:rsidRPr="00281A7D">
        <w:rPr>
          <w:rFonts w:cstheme="minorHAnsi"/>
          <w:spacing w:val="-9"/>
        </w:rPr>
        <w:t xml:space="preserve"> </w:t>
      </w:r>
      <w:r w:rsidRPr="00281A7D">
        <w:rPr>
          <w:rFonts w:cstheme="minorHAnsi"/>
        </w:rPr>
        <w:t>secure</w:t>
      </w:r>
      <w:r w:rsidR="003F453E">
        <w:rPr>
          <w:rFonts w:cstheme="minorHAnsi"/>
        </w:rPr>
        <w:t xml:space="preserve"> </w:t>
      </w:r>
      <w:r w:rsidRPr="003F453E">
        <w:rPr>
          <w:rFonts w:cstheme="minorHAnsi"/>
        </w:rPr>
        <w:t>additional information.</w:t>
      </w:r>
    </w:p>
    <w:p w14:paraId="62109EF7" w14:textId="1E734495" w:rsidR="00D36168" w:rsidRDefault="008D548D" w:rsidP="00C13199">
      <w:pPr>
        <w:spacing w:after="240"/>
        <w:rPr>
          <w:rFonts w:cstheme="minorHAnsi"/>
        </w:rPr>
      </w:pPr>
      <w:r w:rsidRPr="00281A7D">
        <w:rPr>
          <w:rFonts w:cstheme="minorHAnsi"/>
        </w:rPr>
        <w:t xml:space="preserve">There are several methods that Crime Stoppers organizations choose to make reward payments to tipsters. </w:t>
      </w:r>
      <w:r w:rsidR="00D36168">
        <w:rPr>
          <w:rFonts w:cstheme="minorHAnsi"/>
        </w:rPr>
        <w:t>The most common is to utilize a local bank</w:t>
      </w:r>
      <w:r w:rsidR="005A3140">
        <w:rPr>
          <w:rFonts w:cstheme="minorHAnsi"/>
        </w:rPr>
        <w:t>, in which a</w:t>
      </w:r>
      <w:r w:rsidRPr="00281A7D">
        <w:rPr>
          <w:rFonts w:cstheme="minorHAnsi"/>
        </w:rPr>
        <w:t xml:space="preserve">n agreement is made with </w:t>
      </w:r>
      <w:r w:rsidR="005A3140">
        <w:rPr>
          <w:rFonts w:cstheme="minorHAnsi"/>
        </w:rPr>
        <w:t>the</w:t>
      </w:r>
      <w:r w:rsidRPr="00281A7D">
        <w:rPr>
          <w:rFonts w:cstheme="minorHAnsi"/>
        </w:rPr>
        <w:t xml:space="preserve"> bank </w:t>
      </w:r>
      <w:r w:rsidR="005A3140">
        <w:rPr>
          <w:rFonts w:cstheme="minorHAnsi"/>
        </w:rPr>
        <w:t>and it</w:t>
      </w:r>
      <w:r w:rsidR="005A3140" w:rsidRPr="00281A7D">
        <w:rPr>
          <w:rFonts w:cstheme="minorHAnsi"/>
        </w:rPr>
        <w:t xml:space="preserve"> </w:t>
      </w:r>
      <w:r w:rsidRPr="00281A7D">
        <w:rPr>
          <w:rFonts w:cstheme="minorHAnsi"/>
        </w:rPr>
        <w:t>is</w:t>
      </w:r>
      <w:r w:rsidR="00276C45" w:rsidRPr="00281A7D">
        <w:rPr>
          <w:rFonts w:cstheme="minorHAnsi"/>
        </w:rPr>
        <w:t xml:space="preserve"> given the code number and the re</w:t>
      </w:r>
      <w:r w:rsidRPr="00281A7D">
        <w:rPr>
          <w:rFonts w:cstheme="minorHAnsi"/>
        </w:rPr>
        <w:t xml:space="preserve">ward money. The tipster can go to the </w:t>
      </w:r>
      <w:r w:rsidR="00276C45" w:rsidRPr="00281A7D">
        <w:rPr>
          <w:rFonts w:cstheme="minorHAnsi"/>
        </w:rPr>
        <w:t xml:space="preserve">bank’s </w:t>
      </w:r>
      <w:r w:rsidRPr="00281A7D">
        <w:rPr>
          <w:rFonts w:cstheme="minorHAnsi"/>
        </w:rPr>
        <w:t>drive-thru</w:t>
      </w:r>
      <w:r w:rsidR="00276C45" w:rsidRPr="00281A7D">
        <w:rPr>
          <w:rFonts w:cstheme="minorHAnsi"/>
        </w:rPr>
        <w:t xml:space="preserve"> window</w:t>
      </w:r>
      <w:r w:rsidRPr="00281A7D">
        <w:rPr>
          <w:rFonts w:cstheme="minorHAnsi"/>
        </w:rPr>
        <w:t>, provide the tip number</w:t>
      </w:r>
      <w:r w:rsidR="00276C45" w:rsidRPr="00281A7D">
        <w:rPr>
          <w:rFonts w:cstheme="minorHAnsi"/>
        </w:rPr>
        <w:t>, then</w:t>
      </w:r>
      <w:r w:rsidRPr="00281A7D">
        <w:rPr>
          <w:rFonts w:cstheme="minorHAnsi"/>
        </w:rPr>
        <w:t xml:space="preserve"> upon </w:t>
      </w:r>
      <w:r w:rsidR="00276C45" w:rsidRPr="00281A7D">
        <w:rPr>
          <w:rFonts w:cstheme="minorHAnsi"/>
        </w:rPr>
        <w:t>giving</w:t>
      </w:r>
      <w:r w:rsidRPr="00281A7D">
        <w:rPr>
          <w:rFonts w:cstheme="minorHAnsi"/>
        </w:rPr>
        <w:t xml:space="preserve"> the correct tip number, the bank teller gives the </w:t>
      </w:r>
      <w:r w:rsidR="00276C45" w:rsidRPr="00281A7D">
        <w:rPr>
          <w:rFonts w:cstheme="minorHAnsi"/>
        </w:rPr>
        <w:t>re</w:t>
      </w:r>
      <w:r w:rsidRPr="00281A7D">
        <w:rPr>
          <w:rFonts w:cstheme="minorHAnsi"/>
        </w:rPr>
        <w:t xml:space="preserve">ward money to the tipster; no questions asked and no identification is exchanged. </w:t>
      </w:r>
    </w:p>
    <w:p w14:paraId="7F571DED" w14:textId="68FD8B12" w:rsidR="008D548D" w:rsidRPr="00281A7D" w:rsidRDefault="00D36168" w:rsidP="00C13199">
      <w:pPr>
        <w:spacing w:after="240"/>
        <w:rPr>
          <w:rFonts w:cstheme="minorHAnsi"/>
        </w:rPr>
      </w:pPr>
      <w:r>
        <w:rPr>
          <w:rFonts w:cstheme="minorHAnsi"/>
        </w:rPr>
        <w:t>Local organizations use a variety of payment methods, but n</w:t>
      </w:r>
      <w:r w:rsidR="008D548D" w:rsidRPr="00281A7D">
        <w:rPr>
          <w:rFonts w:cstheme="minorHAnsi"/>
        </w:rPr>
        <w:t xml:space="preserve">o matter which </w:t>
      </w:r>
      <w:r w:rsidR="00FF56A2" w:rsidRPr="00281A7D">
        <w:rPr>
          <w:rFonts w:cstheme="minorHAnsi"/>
        </w:rPr>
        <w:t xml:space="preserve">method is selected, </w:t>
      </w:r>
      <w:r w:rsidR="008D548D" w:rsidRPr="00281A7D">
        <w:rPr>
          <w:rFonts w:cstheme="minorHAnsi"/>
        </w:rPr>
        <w:t>it is the board of directors</w:t>
      </w:r>
      <w:r w:rsidR="00886A02" w:rsidRPr="00281A7D">
        <w:rPr>
          <w:rFonts w:cstheme="minorHAnsi"/>
        </w:rPr>
        <w:t>’</w:t>
      </w:r>
      <w:r w:rsidR="007D1F9A" w:rsidRPr="00281A7D">
        <w:rPr>
          <w:rFonts w:cstheme="minorHAnsi"/>
        </w:rPr>
        <w:t xml:space="preserve"> </w:t>
      </w:r>
      <w:r w:rsidR="00886A02" w:rsidRPr="00281A7D">
        <w:rPr>
          <w:rFonts w:cstheme="minorHAnsi"/>
        </w:rPr>
        <w:t xml:space="preserve">responsibility to </w:t>
      </w:r>
      <w:r w:rsidR="008D548D" w:rsidRPr="00281A7D">
        <w:rPr>
          <w:rFonts w:cstheme="minorHAnsi"/>
        </w:rPr>
        <w:t>deci</w:t>
      </w:r>
      <w:r w:rsidR="00886A02" w:rsidRPr="00281A7D">
        <w:rPr>
          <w:rFonts w:cstheme="minorHAnsi"/>
        </w:rPr>
        <w:t>de</w:t>
      </w:r>
      <w:r w:rsidR="008D548D" w:rsidRPr="00281A7D">
        <w:rPr>
          <w:rFonts w:cstheme="minorHAnsi"/>
        </w:rPr>
        <w:t xml:space="preserve"> how the payment is made</w:t>
      </w:r>
      <w:r w:rsidR="00FF56A2" w:rsidRPr="00281A7D">
        <w:rPr>
          <w:rFonts w:cstheme="minorHAnsi"/>
        </w:rPr>
        <w:t xml:space="preserve"> to tipsters</w:t>
      </w:r>
      <w:r w:rsidR="008D548D" w:rsidRPr="00281A7D">
        <w:rPr>
          <w:rFonts w:cstheme="minorHAnsi"/>
        </w:rPr>
        <w:t>.</w:t>
      </w:r>
    </w:p>
    <w:p w14:paraId="63A94929" w14:textId="61CD291F" w:rsidR="005A3140" w:rsidRPr="00C13199" w:rsidRDefault="00886A02" w:rsidP="00C13199">
      <w:pPr>
        <w:spacing w:after="240"/>
        <w:rPr>
          <w:rFonts w:cstheme="minorHAnsi"/>
          <w:i/>
        </w:rPr>
      </w:pPr>
      <w:r w:rsidRPr="00C13199">
        <w:rPr>
          <w:rFonts w:cstheme="minorHAnsi"/>
          <w:i/>
        </w:rPr>
        <w:t>Note: Many tipsters do not want a reward and are just thankful that they can relay information without having to reveal their identity.</w:t>
      </w:r>
    </w:p>
    <w:p w14:paraId="1F35E81A" w14:textId="77777777" w:rsidR="00276C45" w:rsidRPr="00281A7D" w:rsidRDefault="00AF3EF4" w:rsidP="00C13199">
      <w:pPr>
        <w:spacing w:after="240"/>
        <w:rPr>
          <w:rFonts w:cstheme="minorHAnsi"/>
          <w:b/>
        </w:rPr>
      </w:pPr>
      <w:r w:rsidRPr="00281A7D">
        <w:rPr>
          <w:rFonts w:cstheme="minorHAnsi"/>
          <w:b/>
        </w:rPr>
        <w:lastRenderedPageBreak/>
        <w:t>Unit Goal 5.0</w:t>
      </w:r>
      <w:r w:rsidR="00276C45" w:rsidRPr="00281A7D">
        <w:rPr>
          <w:rFonts w:cstheme="minorHAnsi"/>
          <w:b/>
        </w:rPr>
        <w:t>: Crime Stoppers and the Law</w:t>
      </w:r>
    </w:p>
    <w:p w14:paraId="4FA709C6" w14:textId="488293BF" w:rsidR="00276C45" w:rsidRPr="00281A7D" w:rsidRDefault="00276C45" w:rsidP="00C13199">
      <w:pPr>
        <w:spacing w:after="240"/>
        <w:rPr>
          <w:rFonts w:cstheme="minorHAnsi"/>
        </w:rPr>
      </w:pPr>
      <w:r w:rsidRPr="00281A7D">
        <w:rPr>
          <w:rFonts w:cstheme="minorHAnsi"/>
        </w:rPr>
        <w:t xml:space="preserve">Crime </w:t>
      </w:r>
      <w:r w:rsidR="00E80FB7">
        <w:rPr>
          <w:rFonts w:cstheme="minorHAnsi"/>
        </w:rPr>
        <w:t>S</w:t>
      </w:r>
      <w:r w:rsidRPr="00281A7D">
        <w:rPr>
          <w:rFonts w:cstheme="minorHAnsi"/>
        </w:rPr>
        <w:t xml:space="preserve">toppers organizations are not just local non-profit programs. The anonymity at the heart of Crime Stoppers is enshrined in state law – Chapter 414 of the </w:t>
      </w:r>
      <w:r w:rsidR="00AF3EF4" w:rsidRPr="00281A7D">
        <w:rPr>
          <w:rFonts w:cstheme="minorHAnsi"/>
        </w:rPr>
        <w:t xml:space="preserve">Texas </w:t>
      </w:r>
      <w:r w:rsidRPr="00281A7D">
        <w:rPr>
          <w:rFonts w:cstheme="minorHAnsi"/>
        </w:rPr>
        <w:t>Government Code. That chapter also created the Texas Crime Stoppers Council within the Office of the Governor, authorizes it to hire a director to administer program operations, and empowers it to oversee and certify local crime stoppers organizations.</w:t>
      </w:r>
    </w:p>
    <w:p w14:paraId="562EC06D" w14:textId="49607D17" w:rsidR="00276C45" w:rsidRPr="00281A7D" w:rsidRDefault="00AF3EF4" w:rsidP="00C13199">
      <w:pPr>
        <w:spacing w:after="240"/>
        <w:rPr>
          <w:rFonts w:cstheme="minorHAnsi"/>
          <w:b/>
        </w:rPr>
      </w:pPr>
      <w:r w:rsidRPr="00281A7D">
        <w:rPr>
          <w:rFonts w:cstheme="minorHAnsi"/>
          <w:b/>
        </w:rPr>
        <w:t>5</w:t>
      </w:r>
      <w:r w:rsidR="00276C45" w:rsidRPr="00281A7D">
        <w:rPr>
          <w:rFonts w:cstheme="minorHAnsi"/>
          <w:b/>
        </w:rPr>
        <w:t xml:space="preserve">.1: </w:t>
      </w:r>
      <w:r w:rsidR="00C65D0F">
        <w:rPr>
          <w:rFonts w:cstheme="minorHAnsi"/>
          <w:b/>
        </w:rPr>
        <w:t xml:space="preserve">Identify the </w:t>
      </w:r>
      <w:r w:rsidR="00276C45" w:rsidRPr="00281A7D">
        <w:rPr>
          <w:rFonts w:cstheme="minorHAnsi"/>
          <w:b/>
        </w:rPr>
        <w:t xml:space="preserve">Texas Crime Stoppers Council and </w:t>
      </w:r>
      <w:r w:rsidR="00C65D0F">
        <w:rPr>
          <w:rFonts w:cstheme="minorHAnsi"/>
          <w:b/>
        </w:rPr>
        <w:t xml:space="preserve">the </w:t>
      </w:r>
      <w:r w:rsidR="00276C45" w:rsidRPr="00281A7D">
        <w:rPr>
          <w:rFonts w:cstheme="minorHAnsi"/>
          <w:b/>
        </w:rPr>
        <w:t>Local Crime Stoppers Organizations</w:t>
      </w:r>
    </w:p>
    <w:p w14:paraId="5A990B15" w14:textId="604E541E" w:rsidR="00276C45" w:rsidRPr="00281A7D" w:rsidRDefault="00276C45" w:rsidP="00C13199">
      <w:pPr>
        <w:spacing w:after="240"/>
        <w:rPr>
          <w:rFonts w:cstheme="minorHAnsi"/>
        </w:rPr>
      </w:pPr>
      <w:r w:rsidRPr="00281A7D">
        <w:rPr>
          <w:rFonts w:cstheme="minorHAnsi"/>
        </w:rPr>
        <w:t xml:space="preserve">The Texas Crime Stoppers Council members are appointed by the </w:t>
      </w:r>
      <w:r w:rsidR="00843457">
        <w:rPr>
          <w:rFonts w:cstheme="minorHAnsi"/>
        </w:rPr>
        <w:t>g</w:t>
      </w:r>
      <w:r w:rsidR="00843457" w:rsidRPr="00281A7D">
        <w:rPr>
          <w:rFonts w:cstheme="minorHAnsi"/>
        </w:rPr>
        <w:t xml:space="preserve">overnor </w:t>
      </w:r>
      <w:r w:rsidRPr="00281A7D">
        <w:rPr>
          <w:rFonts w:cstheme="minorHAnsi"/>
        </w:rPr>
        <w:t xml:space="preserve">and are required to represent a variety of relevant viewpoints, including a law enforcement coordinator. The Council certifies local </w:t>
      </w:r>
      <w:r w:rsidR="00AF3EF4" w:rsidRPr="00281A7D">
        <w:rPr>
          <w:rFonts w:cstheme="minorHAnsi"/>
        </w:rPr>
        <w:t xml:space="preserve">Crime Stoppers </w:t>
      </w:r>
      <w:r w:rsidRPr="00281A7D">
        <w:rPr>
          <w:rFonts w:cstheme="minorHAnsi"/>
        </w:rPr>
        <w:t xml:space="preserve">organizations every two years after finding that they satisfy a variety of requirements and further crime prevention purposes. </w:t>
      </w:r>
    </w:p>
    <w:p w14:paraId="3C4B1DA3" w14:textId="77777777" w:rsidR="00276C45" w:rsidRPr="00281A7D" w:rsidRDefault="00276C45" w:rsidP="00C13199">
      <w:pPr>
        <w:spacing w:after="240"/>
        <w:rPr>
          <w:rFonts w:cstheme="minorHAnsi"/>
        </w:rPr>
      </w:pPr>
      <w:r w:rsidRPr="00281A7D">
        <w:rPr>
          <w:rFonts w:cstheme="minorHAnsi"/>
        </w:rPr>
        <w:t>Certification comes with three primary benefits:</w:t>
      </w:r>
    </w:p>
    <w:p w14:paraId="28BCDD78" w14:textId="77777777" w:rsidR="00276C45" w:rsidRPr="00281A7D" w:rsidRDefault="00276C45" w:rsidP="00C13199">
      <w:pPr>
        <w:pStyle w:val="ListParagraph"/>
        <w:numPr>
          <w:ilvl w:val="0"/>
          <w:numId w:val="28"/>
        </w:numPr>
        <w:spacing w:after="240"/>
        <w:contextualSpacing w:val="0"/>
        <w:rPr>
          <w:rFonts w:cstheme="minorHAnsi"/>
        </w:rPr>
      </w:pPr>
      <w:r w:rsidRPr="00281A7D">
        <w:rPr>
          <w:rFonts w:cstheme="minorHAnsi"/>
        </w:rPr>
        <w:t xml:space="preserve">Certified organizations are eligible to receive funds from probation fees, which </w:t>
      </w:r>
      <w:r w:rsidR="00AF3EF4" w:rsidRPr="00281A7D">
        <w:rPr>
          <w:rFonts w:cstheme="minorHAnsi"/>
        </w:rPr>
        <w:t xml:space="preserve">are </w:t>
      </w:r>
      <w:r w:rsidRPr="00281A7D">
        <w:rPr>
          <w:rFonts w:cstheme="minorHAnsi"/>
        </w:rPr>
        <w:t>use</w:t>
      </w:r>
      <w:r w:rsidR="00AF3EF4" w:rsidRPr="00281A7D">
        <w:rPr>
          <w:rFonts w:cstheme="minorHAnsi"/>
        </w:rPr>
        <w:t>d</w:t>
      </w:r>
      <w:r w:rsidRPr="00281A7D">
        <w:rPr>
          <w:rFonts w:cstheme="minorHAnsi"/>
        </w:rPr>
        <w:t xml:space="preserve"> to pay rewards and cover operational expenses.</w:t>
      </w:r>
    </w:p>
    <w:p w14:paraId="7089039B" w14:textId="7E5B1295" w:rsidR="00276C45" w:rsidRPr="00281A7D" w:rsidRDefault="00276C45" w:rsidP="00C13199">
      <w:pPr>
        <w:pStyle w:val="ListParagraph"/>
        <w:numPr>
          <w:ilvl w:val="0"/>
          <w:numId w:val="28"/>
        </w:numPr>
        <w:spacing w:after="240"/>
        <w:contextualSpacing w:val="0"/>
        <w:rPr>
          <w:rFonts w:cstheme="minorHAnsi"/>
        </w:rPr>
      </w:pPr>
      <w:r w:rsidRPr="00281A7D">
        <w:rPr>
          <w:rFonts w:cstheme="minorHAnsi"/>
        </w:rPr>
        <w:t>Certified organizations’ records are covered by legal confidentiality protections for their records from Public Information Act requests, legal discovery, or other disclosures</w:t>
      </w:r>
      <w:r w:rsidR="00692611">
        <w:rPr>
          <w:rFonts w:cstheme="minorHAnsi"/>
        </w:rPr>
        <w:t xml:space="preserve"> (see below)</w:t>
      </w:r>
      <w:r w:rsidRPr="00281A7D">
        <w:rPr>
          <w:rFonts w:cstheme="minorHAnsi"/>
        </w:rPr>
        <w:t>.</w:t>
      </w:r>
    </w:p>
    <w:p w14:paraId="164E502C" w14:textId="66CA4FA0" w:rsidR="00276C45" w:rsidRPr="005A3140" w:rsidRDefault="00276C45" w:rsidP="00C13199">
      <w:pPr>
        <w:pStyle w:val="ListParagraph"/>
        <w:numPr>
          <w:ilvl w:val="0"/>
          <w:numId w:val="28"/>
        </w:numPr>
        <w:spacing w:after="240"/>
        <w:contextualSpacing w:val="0"/>
        <w:rPr>
          <w:rFonts w:cstheme="minorHAnsi"/>
        </w:rPr>
      </w:pPr>
      <w:r w:rsidRPr="00281A7D">
        <w:rPr>
          <w:rFonts w:cstheme="minorHAnsi"/>
        </w:rPr>
        <w:t>Officers, employees, and volunteers of certified organizations are covered by limited legal immunity.</w:t>
      </w:r>
    </w:p>
    <w:p w14:paraId="5566632D" w14:textId="08B6B867" w:rsidR="00276C45" w:rsidRPr="00281A7D" w:rsidRDefault="00AF3EF4" w:rsidP="00C13199">
      <w:pPr>
        <w:spacing w:after="240"/>
        <w:rPr>
          <w:rFonts w:cstheme="minorHAnsi"/>
          <w:b/>
        </w:rPr>
      </w:pPr>
      <w:r w:rsidRPr="00281A7D">
        <w:rPr>
          <w:rFonts w:cstheme="minorHAnsi"/>
          <w:b/>
        </w:rPr>
        <w:t>5</w:t>
      </w:r>
      <w:r w:rsidR="00276C45" w:rsidRPr="00281A7D">
        <w:rPr>
          <w:rFonts w:cstheme="minorHAnsi"/>
          <w:b/>
        </w:rPr>
        <w:t xml:space="preserve">.2: </w:t>
      </w:r>
      <w:r w:rsidR="00C65D0F">
        <w:rPr>
          <w:rFonts w:cstheme="minorHAnsi"/>
          <w:b/>
        </w:rPr>
        <w:t xml:space="preserve">Review the </w:t>
      </w:r>
      <w:r w:rsidR="00276C45" w:rsidRPr="00281A7D">
        <w:rPr>
          <w:rFonts w:cstheme="minorHAnsi"/>
          <w:b/>
        </w:rPr>
        <w:t>Anonymity</w:t>
      </w:r>
      <w:r w:rsidRPr="00281A7D">
        <w:rPr>
          <w:rFonts w:cstheme="minorHAnsi"/>
          <w:b/>
        </w:rPr>
        <w:t xml:space="preserve"> of the Tipster</w:t>
      </w:r>
    </w:p>
    <w:p w14:paraId="5E171542" w14:textId="6B7CABAF" w:rsidR="00913B84" w:rsidRPr="00281A7D" w:rsidRDefault="00913B84" w:rsidP="00C13199">
      <w:pPr>
        <w:spacing w:after="240"/>
      </w:pPr>
      <w:r w:rsidRPr="00281A7D">
        <w:rPr>
          <w:rFonts w:cstheme="minorHAnsi"/>
        </w:rPr>
        <w:t xml:space="preserve">If citizens have information on a crime, they may not </w:t>
      </w:r>
      <w:r w:rsidR="00843457">
        <w:rPr>
          <w:rFonts w:cstheme="minorHAnsi"/>
        </w:rPr>
        <w:t xml:space="preserve">choose to </w:t>
      </w:r>
      <w:r w:rsidRPr="00281A7D">
        <w:rPr>
          <w:rFonts w:cstheme="minorHAnsi"/>
        </w:rPr>
        <w:t>contact law enforcement agencies out of fear that providing information on a crime may expose themselves or their families to retaliation. Therefore, a</w:t>
      </w:r>
      <w:r w:rsidR="00276C45" w:rsidRPr="00281A7D">
        <w:rPr>
          <w:rFonts w:cstheme="minorHAnsi"/>
        </w:rPr>
        <w:t xml:space="preserve">nonymity is essential to </w:t>
      </w:r>
      <w:r w:rsidRPr="00281A7D">
        <w:rPr>
          <w:rFonts w:cstheme="minorHAnsi"/>
        </w:rPr>
        <w:t>C</w:t>
      </w:r>
      <w:r w:rsidR="00276C45" w:rsidRPr="00281A7D">
        <w:rPr>
          <w:rFonts w:cstheme="minorHAnsi"/>
        </w:rPr>
        <w:t xml:space="preserve">rime </w:t>
      </w:r>
      <w:r w:rsidRPr="00281A7D">
        <w:rPr>
          <w:rFonts w:cstheme="minorHAnsi"/>
        </w:rPr>
        <w:t>S</w:t>
      </w:r>
      <w:r w:rsidR="00276C45" w:rsidRPr="00281A7D">
        <w:rPr>
          <w:rFonts w:cstheme="minorHAnsi"/>
        </w:rPr>
        <w:t xml:space="preserve">toppers operations, and has state law </w:t>
      </w:r>
      <w:r w:rsidR="00AF3EF4" w:rsidRPr="00281A7D">
        <w:rPr>
          <w:rFonts w:cstheme="minorHAnsi"/>
        </w:rPr>
        <w:t xml:space="preserve">on its side to </w:t>
      </w:r>
      <w:r w:rsidR="00276C45" w:rsidRPr="00281A7D">
        <w:rPr>
          <w:rFonts w:cstheme="minorHAnsi"/>
        </w:rPr>
        <w:t>protect</w:t>
      </w:r>
      <w:r w:rsidR="00AF3EF4" w:rsidRPr="00281A7D">
        <w:rPr>
          <w:rFonts w:cstheme="minorHAnsi"/>
        </w:rPr>
        <w:t xml:space="preserve"> a</w:t>
      </w:r>
      <w:r w:rsidR="00276C45" w:rsidRPr="00281A7D">
        <w:rPr>
          <w:rFonts w:cstheme="minorHAnsi"/>
        </w:rPr>
        <w:t xml:space="preserve"> tipsters’ anonymity.</w:t>
      </w:r>
    </w:p>
    <w:p w14:paraId="58AFA107" w14:textId="77777777" w:rsidR="00C65D0F" w:rsidRDefault="00092708" w:rsidP="00C13199">
      <w:pPr>
        <w:pStyle w:val="ListParagraph"/>
        <w:spacing w:after="240"/>
        <w:ind w:left="0"/>
        <w:contextualSpacing w:val="0"/>
        <w:rPr>
          <w:rFonts w:cstheme="minorHAnsi"/>
          <w:b/>
        </w:rPr>
      </w:pPr>
      <w:r w:rsidRPr="00281A7D">
        <w:rPr>
          <w:rFonts w:cstheme="minorHAnsi"/>
          <w:b/>
        </w:rPr>
        <w:t xml:space="preserve">5.3: </w:t>
      </w:r>
      <w:r w:rsidR="00C65D0F">
        <w:rPr>
          <w:rFonts w:cstheme="minorHAnsi"/>
          <w:b/>
        </w:rPr>
        <w:t xml:space="preserve">Compare </w:t>
      </w:r>
      <w:r w:rsidR="00276C45" w:rsidRPr="00281A7D">
        <w:rPr>
          <w:rFonts w:cstheme="minorHAnsi"/>
          <w:b/>
        </w:rPr>
        <w:t xml:space="preserve">Anonymity vs Confidentiality: </w:t>
      </w:r>
    </w:p>
    <w:p w14:paraId="77BB0BFE" w14:textId="6CF416E8" w:rsidR="008F04A5" w:rsidRPr="00281A7D" w:rsidRDefault="00276C45" w:rsidP="00C13199">
      <w:pPr>
        <w:pStyle w:val="ListParagraph"/>
        <w:spacing w:after="240"/>
        <w:ind w:left="0"/>
        <w:contextualSpacing w:val="0"/>
        <w:rPr>
          <w:rFonts w:cstheme="minorHAnsi"/>
        </w:rPr>
      </w:pPr>
      <w:r w:rsidRPr="00281A7D">
        <w:rPr>
          <w:rFonts w:cstheme="minorHAnsi"/>
        </w:rPr>
        <w:t xml:space="preserve">People who call tip lines </w:t>
      </w:r>
      <w:r w:rsidR="00C65D0F" w:rsidRPr="00281A7D">
        <w:rPr>
          <w:rFonts w:cstheme="minorHAnsi"/>
        </w:rPr>
        <w:t>can</w:t>
      </w:r>
      <w:r w:rsidRPr="00281A7D">
        <w:rPr>
          <w:rFonts w:cstheme="minorHAnsi"/>
        </w:rPr>
        <w:t xml:space="preserve"> do so anonymously in that they are not required to leave a name or otherwise verify their identity (see later units on Tip Line Operations). Even if they do leave a name or otherwise disclose information that could enable someone else to identify them, state law offers legal protections to keep their identity from being disclosed. </w:t>
      </w:r>
      <w:r w:rsidR="008E5A7F" w:rsidRPr="00281A7D">
        <w:rPr>
          <w:rFonts w:cstheme="minorHAnsi"/>
        </w:rPr>
        <w:t xml:space="preserve">Should a tipster identify themselves, </w:t>
      </w:r>
      <w:r w:rsidR="00843457">
        <w:rPr>
          <w:rFonts w:cstheme="minorHAnsi"/>
        </w:rPr>
        <w:t>c</w:t>
      </w:r>
      <w:r w:rsidR="008E5A7F" w:rsidRPr="00281A7D">
        <w:rPr>
          <w:rFonts w:cstheme="minorHAnsi"/>
        </w:rPr>
        <w:t>oordinators should not record a tipster</w:t>
      </w:r>
      <w:r w:rsidR="00843457">
        <w:rPr>
          <w:rFonts w:cstheme="minorHAnsi"/>
        </w:rPr>
        <w:t>’</w:t>
      </w:r>
      <w:r w:rsidR="008E5A7F" w:rsidRPr="00281A7D">
        <w:rPr>
          <w:rFonts w:cstheme="minorHAnsi"/>
        </w:rPr>
        <w:t>s name or gender</w:t>
      </w:r>
      <w:r w:rsidR="00913B84" w:rsidRPr="00281A7D">
        <w:rPr>
          <w:rFonts w:cstheme="minorHAnsi"/>
        </w:rPr>
        <w:t xml:space="preserve"> to ensure anonymity of the tipster. </w:t>
      </w:r>
    </w:p>
    <w:p w14:paraId="18BF6EEE" w14:textId="663C2B88" w:rsidR="008F04A5" w:rsidRPr="00281A7D" w:rsidRDefault="008F04A5" w:rsidP="00C13199">
      <w:pPr>
        <w:pStyle w:val="ListParagraph"/>
        <w:spacing w:after="240"/>
        <w:ind w:left="0"/>
        <w:contextualSpacing w:val="0"/>
        <w:rPr>
          <w:rFonts w:cstheme="minorHAnsi"/>
        </w:rPr>
      </w:pPr>
      <w:r w:rsidRPr="00281A7D">
        <w:rPr>
          <w:rFonts w:cstheme="minorHAnsi"/>
        </w:rPr>
        <w:t xml:space="preserve">Crime Stoppers tipsters are </w:t>
      </w:r>
      <w:r w:rsidR="007D1F9A" w:rsidRPr="00281A7D">
        <w:rPr>
          <w:rFonts w:cstheme="minorHAnsi"/>
        </w:rPr>
        <w:t xml:space="preserve">different </w:t>
      </w:r>
      <w:r w:rsidRPr="00281A7D">
        <w:rPr>
          <w:rFonts w:cstheme="minorHAnsi"/>
        </w:rPr>
        <w:t xml:space="preserve">from confidential informants or other protected sources in that their identity is generally not known to law enforcement sources. </w:t>
      </w:r>
      <w:r w:rsidR="00A24242">
        <w:rPr>
          <w:rFonts w:cstheme="minorHAnsi"/>
        </w:rPr>
        <w:t>The identity of Crime Stoppers tipsters is protected under law, like confidential informants, but o</w:t>
      </w:r>
      <w:r w:rsidRPr="00281A7D">
        <w:rPr>
          <w:rFonts w:cstheme="minorHAnsi"/>
        </w:rPr>
        <w:t>nly Crime Stoppers tipsters are truly anonymous.</w:t>
      </w:r>
    </w:p>
    <w:p w14:paraId="6C281B0A" w14:textId="590D11B1" w:rsidR="00276C45" w:rsidRPr="00281A7D" w:rsidRDefault="00276C45" w:rsidP="00C13199">
      <w:pPr>
        <w:spacing w:after="240"/>
        <w:rPr>
          <w:rFonts w:cstheme="minorHAnsi"/>
        </w:rPr>
      </w:pPr>
      <w:r w:rsidRPr="00281A7D">
        <w:rPr>
          <w:rFonts w:cstheme="minorHAnsi"/>
          <w:b/>
        </w:rPr>
        <w:lastRenderedPageBreak/>
        <w:t xml:space="preserve">Legal Protections: </w:t>
      </w:r>
      <w:r w:rsidRPr="00281A7D">
        <w:rPr>
          <w:rFonts w:cstheme="minorHAnsi"/>
        </w:rPr>
        <w:t xml:space="preserve"> State law’s confidentiality protections are what make anonymity possible. State law explicitly protects tips or information in tips from being disclosed in several ways:</w:t>
      </w:r>
      <w:r w:rsidRPr="00281A7D">
        <w:rPr>
          <w:rFonts w:cstheme="minorHAnsi"/>
        </w:rPr>
        <w:br/>
      </w:r>
    </w:p>
    <w:p w14:paraId="59A2349C" w14:textId="79B1A932" w:rsidR="00276C45" w:rsidRPr="00281A7D" w:rsidRDefault="00276C45" w:rsidP="00C13199">
      <w:pPr>
        <w:pStyle w:val="ListParagraph"/>
        <w:numPr>
          <w:ilvl w:val="0"/>
          <w:numId w:val="29"/>
        </w:numPr>
        <w:spacing w:after="240"/>
        <w:contextualSpacing w:val="0"/>
        <w:rPr>
          <w:rFonts w:cstheme="minorHAnsi"/>
        </w:rPr>
      </w:pPr>
      <w:r w:rsidRPr="00C13199">
        <w:rPr>
          <w:rFonts w:cstheme="minorHAnsi"/>
          <w:b/>
        </w:rPr>
        <w:t>Tips are considered “privileged information” under law and may not be released</w:t>
      </w:r>
      <w:r w:rsidR="00692611">
        <w:rPr>
          <w:rFonts w:cstheme="minorHAnsi"/>
          <w:b/>
        </w:rPr>
        <w:t>,</w:t>
      </w:r>
      <w:r w:rsidRPr="00C13199">
        <w:rPr>
          <w:rFonts w:cstheme="minorHAnsi"/>
          <w:b/>
        </w:rPr>
        <w:t xml:space="preserve"> under penalty of law</w:t>
      </w:r>
      <w:r w:rsidR="005A3140" w:rsidRPr="00C13199">
        <w:rPr>
          <w:rFonts w:cstheme="minorHAnsi"/>
          <w:b/>
        </w:rPr>
        <w:t>:</w:t>
      </w:r>
      <w:r w:rsidR="005A3140" w:rsidRPr="00281A7D">
        <w:rPr>
          <w:rFonts w:cstheme="minorHAnsi"/>
        </w:rPr>
        <w:t xml:space="preserve"> </w:t>
      </w:r>
      <w:r w:rsidRPr="00281A7D">
        <w:rPr>
          <w:rFonts w:cstheme="minorHAnsi"/>
        </w:rPr>
        <w:t xml:space="preserve">Crime </w:t>
      </w:r>
      <w:r w:rsidR="00640B71">
        <w:rPr>
          <w:rFonts w:cstheme="minorHAnsi"/>
        </w:rPr>
        <w:t>S</w:t>
      </w:r>
      <w:r w:rsidRPr="00281A7D">
        <w:rPr>
          <w:rFonts w:cstheme="minorHAnsi"/>
        </w:rPr>
        <w:t xml:space="preserve">toppers organizations that receive tips may only pass those tips or information in them to a law enforcement agency or – in the case of tips related to schools – school districts (or open-enrollment charter schools). </w:t>
      </w:r>
      <w:r w:rsidR="005A3140">
        <w:rPr>
          <w:rFonts w:cstheme="minorHAnsi"/>
        </w:rPr>
        <w:br/>
      </w:r>
      <w:r w:rsidR="005A3140">
        <w:rPr>
          <w:rFonts w:cstheme="minorHAnsi"/>
        </w:rPr>
        <w:br/>
      </w:r>
      <w:r w:rsidRPr="00281A7D">
        <w:rPr>
          <w:rFonts w:cstheme="minorHAnsi"/>
        </w:rPr>
        <w:t xml:space="preserve">A </w:t>
      </w:r>
      <w:r w:rsidR="00640B71">
        <w:rPr>
          <w:rFonts w:cstheme="minorHAnsi"/>
        </w:rPr>
        <w:t>C</w:t>
      </w:r>
      <w:r w:rsidRPr="00281A7D">
        <w:rPr>
          <w:rFonts w:cstheme="minorHAnsi"/>
        </w:rPr>
        <w:t xml:space="preserve">rime </w:t>
      </w:r>
      <w:r w:rsidR="00640B71">
        <w:rPr>
          <w:rFonts w:cstheme="minorHAnsi"/>
        </w:rPr>
        <w:t>S</w:t>
      </w:r>
      <w:r w:rsidRPr="00281A7D">
        <w:rPr>
          <w:rFonts w:cstheme="minorHAnsi"/>
        </w:rPr>
        <w:t xml:space="preserve">toppers officer or volunteer, a law enforcement officer, or school district employee may only release tip information to a non-authorized recipient if a) they have received the permission of the tipster; or b) if they have received authorization to disclose the information from </w:t>
      </w:r>
      <w:r w:rsidRPr="00B67D59">
        <w:rPr>
          <w:rFonts w:cstheme="minorHAnsi"/>
          <w:u w:val="single"/>
        </w:rPr>
        <w:t xml:space="preserve">the chief executive of the </w:t>
      </w:r>
      <w:r w:rsidR="00640B71" w:rsidRPr="00B67D59">
        <w:rPr>
          <w:rFonts w:cstheme="minorHAnsi"/>
          <w:u w:val="single"/>
        </w:rPr>
        <w:t xml:space="preserve">Crime Stoppers </w:t>
      </w:r>
      <w:r w:rsidRPr="00B67D59">
        <w:rPr>
          <w:rFonts w:cstheme="minorHAnsi"/>
          <w:u w:val="single"/>
        </w:rPr>
        <w:t>organization that originally received the tip</w:t>
      </w:r>
      <w:r w:rsidRPr="00281A7D">
        <w:rPr>
          <w:rFonts w:cstheme="minorHAnsi"/>
        </w:rPr>
        <w:t xml:space="preserve">, and the chief executive has reasonably determined that failing to disclose the identity of a person who submitted the tip creates a probability of imminent physical injury to another. </w:t>
      </w:r>
      <w:r w:rsidRPr="00281A7D">
        <w:rPr>
          <w:rFonts w:cstheme="minorHAnsi"/>
          <w:u w:val="single"/>
        </w:rPr>
        <w:t>Without such authorization, disclosure of the tip or the identity of the tipster is a crime</w:t>
      </w:r>
      <w:r w:rsidRPr="00281A7D">
        <w:rPr>
          <w:rFonts w:cstheme="minorHAnsi"/>
        </w:rPr>
        <w:t>: a Class A misdemeanor or, if done for monetary benefit, a third degree felony, and whoever releases the information is ineligible for state employment for five years.</w:t>
      </w:r>
      <w:r w:rsidR="00B67D59">
        <w:rPr>
          <w:rFonts w:cstheme="minorHAnsi"/>
        </w:rPr>
        <w:t xml:space="preserve"> </w:t>
      </w:r>
      <w:r w:rsidR="00B67D59">
        <w:rPr>
          <w:rFonts w:cstheme="minorHAnsi"/>
          <w:u w:val="single"/>
        </w:rPr>
        <w:t>To repeat, a law enforcement agency may not independently decide to release tip information – that authority relies solely in the hands of the chief executive of the originating Crime Stoppers organization.</w:t>
      </w:r>
    </w:p>
    <w:p w14:paraId="3EC926C1" w14:textId="2BBE98AF" w:rsidR="00276C45" w:rsidRPr="00281A7D" w:rsidRDefault="00276C45" w:rsidP="00C13199">
      <w:pPr>
        <w:pStyle w:val="ListParagraph"/>
        <w:numPr>
          <w:ilvl w:val="0"/>
          <w:numId w:val="29"/>
        </w:numPr>
        <w:spacing w:after="240"/>
        <w:contextualSpacing w:val="0"/>
        <w:rPr>
          <w:rFonts w:cstheme="minorHAnsi"/>
        </w:rPr>
      </w:pPr>
      <w:r w:rsidRPr="00C13199">
        <w:rPr>
          <w:rFonts w:cstheme="minorHAnsi"/>
          <w:b/>
        </w:rPr>
        <w:t>Tips are not subject to Public Information Act requests</w:t>
      </w:r>
      <w:r w:rsidR="005A3140">
        <w:rPr>
          <w:rFonts w:cstheme="minorHAnsi"/>
          <w:b/>
        </w:rPr>
        <w:t>:</w:t>
      </w:r>
      <w:r w:rsidRPr="00281A7D">
        <w:rPr>
          <w:rFonts w:cstheme="minorHAnsi"/>
        </w:rPr>
        <w:t xml:space="preserve"> Crime </w:t>
      </w:r>
      <w:r w:rsidR="00640B71">
        <w:rPr>
          <w:rFonts w:cstheme="minorHAnsi"/>
        </w:rPr>
        <w:t>S</w:t>
      </w:r>
      <w:r w:rsidRPr="00281A7D">
        <w:rPr>
          <w:rFonts w:cstheme="minorHAnsi"/>
        </w:rPr>
        <w:t xml:space="preserve">toppers organizations, law enforcement agencies, or school districts are not required </w:t>
      </w:r>
      <w:r w:rsidR="00640B71">
        <w:rPr>
          <w:rFonts w:cstheme="minorHAnsi"/>
        </w:rPr>
        <w:t xml:space="preserve">to </w:t>
      </w:r>
      <w:r w:rsidRPr="00281A7D">
        <w:rPr>
          <w:rFonts w:cstheme="minorHAnsi"/>
        </w:rPr>
        <w:t>release tips or the identities of tipsters to reporters or others who file Public Information Act requests.</w:t>
      </w:r>
    </w:p>
    <w:p w14:paraId="45E08B09" w14:textId="17099612" w:rsidR="00276C45" w:rsidRPr="00281A7D" w:rsidRDefault="00276C45" w:rsidP="00C13199">
      <w:pPr>
        <w:pStyle w:val="ListParagraph"/>
        <w:numPr>
          <w:ilvl w:val="0"/>
          <w:numId w:val="29"/>
        </w:numPr>
        <w:spacing w:after="240"/>
        <w:contextualSpacing w:val="0"/>
        <w:rPr>
          <w:rFonts w:cstheme="minorHAnsi"/>
          <w:u w:val="single"/>
        </w:rPr>
      </w:pPr>
      <w:r w:rsidRPr="00C13199">
        <w:rPr>
          <w:rFonts w:cstheme="minorHAnsi"/>
          <w:b/>
        </w:rPr>
        <w:t>Tips are not subject to legal discovery</w:t>
      </w:r>
      <w:r w:rsidR="005A3140" w:rsidRPr="00C13199">
        <w:rPr>
          <w:rFonts w:cstheme="minorHAnsi"/>
          <w:b/>
        </w:rPr>
        <w:t>:</w:t>
      </w:r>
      <w:r w:rsidRPr="00281A7D">
        <w:rPr>
          <w:rFonts w:cstheme="minorHAnsi"/>
        </w:rPr>
        <w:t xml:space="preserve"> State law specifically prevents lawyers of defendants related to a tip or other matters from filing discovery on </w:t>
      </w:r>
      <w:r w:rsidR="00640B71">
        <w:rPr>
          <w:rFonts w:cstheme="minorHAnsi"/>
        </w:rPr>
        <w:t>C</w:t>
      </w:r>
      <w:r w:rsidR="00640B71" w:rsidRPr="00281A7D">
        <w:rPr>
          <w:rFonts w:cstheme="minorHAnsi"/>
        </w:rPr>
        <w:t xml:space="preserve">rime </w:t>
      </w:r>
      <w:r w:rsidR="00640B71">
        <w:rPr>
          <w:rFonts w:cstheme="minorHAnsi"/>
        </w:rPr>
        <w:t>S</w:t>
      </w:r>
      <w:r w:rsidR="00640B71" w:rsidRPr="00281A7D">
        <w:rPr>
          <w:rFonts w:cstheme="minorHAnsi"/>
        </w:rPr>
        <w:t xml:space="preserve">toppers </w:t>
      </w:r>
      <w:r w:rsidRPr="00281A7D">
        <w:rPr>
          <w:rFonts w:cstheme="minorHAnsi"/>
        </w:rPr>
        <w:t>organizations, law enforcement agencies, or schools. This is a level of protection that is different from detective notes or other records, which must in many cases be turned over to defense lawyers.</w:t>
      </w:r>
      <w:r w:rsidR="005A3140">
        <w:rPr>
          <w:rFonts w:cstheme="minorHAnsi"/>
        </w:rPr>
        <w:br/>
      </w:r>
      <w:r w:rsidRPr="00281A7D">
        <w:rPr>
          <w:rFonts w:cstheme="minorHAnsi"/>
        </w:rPr>
        <w:br/>
        <w:t xml:space="preserve">The only exception to this protection is if a defense lawyer petitions a judge, saying the tip could exonerate their client. State law then provides that the judge may review the tip and – if it does exonerate the client – </w:t>
      </w:r>
      <w:r w:rsidRPr="00C13199">
        <w:rPr>
          <w:rFonts w:cstheme="minorHAnsi"/>
          <w:i/>
        </w:rPr>
        <w:t>the judge then strips out the identifying information of the tipster and releases the rest</w:t>
      </w:r>
      <w:r w:rsidRPr="00281A7D">
        <w:rPr>
          <w:rFonts w:cstheme="minorHAnsi"/>
        </w:rPr>
        <w:t>.</w:t>
      </w:r>
    </w:p>
    <w:p w14:paraId="64B4A276" w14:textId="3497A582" w:rsidR="00276C45" w:rsidRPr="00281A7D" w:rsidRDefault="00276C45" w:rsidP="00C13199">
      <w:pPr>
        <w:spacing w:after="240"/>
        <w:rPr>
          <w:rFonts w:cstheme="minorHAnsi"/>
        </w:rPr>
      </w:pPr>
      <w:r w:rsidRPr="00C13199">
        <w:rPr>
          <w:rFonts w:cstheme="minorHAnsi"/>
          <w:i/>
        </w:rPr>
        <w:t>The bottom line is that tipsters are guaranteed their anonymity by state law – no one can be forced to reveal their identity and if someone does reveal</w:t>
      </w:r>
      <w:r w:rsidR="00092708" w:rsidRPr="00C13199">
        <w:rPr>
          <w:rFonts w:cstheme="minorHAnsi"/>
          <w:i/>
        </w:rPr>
        <w:t xml:space="preserve"> the tipster’s identity</w:t>
      </w:r>
      <w:r w:rsidRPr="00C13199">
        <w:rPr>
          <w:rFonts w:cstheme="minorHAnsi"/>
          <w:i/>
        </w:rPr>
        <w:t>, it is a criminal offense</w:t>
      </w:r>
      <w:r w:rsidRPr="00281A7D">
        <w:rPr>
          <w:rFonts w:cstheme="minorHAnsi"/>
        </w:rPr>
        <w:t xml:space="preserve"> (with the exception of an authorized release </w:t>
      </w:r>
      <w:r w:rsidR="00692611">
        <w:rPr>
          <w:rFonts w:cstheme="minorHAnsi"/>
        </w:rPr>
        <w:t>discussed above</w:t>
      </w:r>
      <w:r w:rsidRPr="00281A7D">
        <w:rPr>
          <w:rFonts w:cstheme="minorHAnsi"/>
        </w:rPr>
        <w:t xml:space="preserve">). This can be useful to officers trying to gather information about a crime from individuals who may not wish to speak to them “on the record” – officers may suggest that they call the </w:t>
      </w:r>
      <w:r w:rsidR="00640B71">
        <w:rPr>
          <w:rFonts w:cstheme="minorHAnsi"/>
        </w:rPr>
        <w:t>C</w:t>
      </w:r>
      <w:r w:rsidR="00640B71" w:rsidRPr="00281A7D">
        <w:rPr>
          <w:rFonts w:cstheme="minorHAnsi"/>
        </w:rPr>
        <w:t xml:space="preserve">rime </w:t>
      </w:r>
      <w:r w:rsidR="00640B71">
        <w:rPr>
          <w:rFonts w:cstheme="minorHAnsi"/>
        </w:rPr>
        <w:t>S</w:t>
      </w:r>
      <w:r w:rsidR="00640B71" w:rsidRPr="00281A7D">
        <w:rPr>
          <w:rFonts w:cstheme="minorHAnsi"/>
        </w:rPr>
        <w:t xml:space="preserve">toppers </w:t>
      </w:r>
      <w:r w:rsidRPr="00281A7D">
        <w:rPr>
          <w:rFonts w:cstheme="minorHAnsi"/>
        </w:rPr>
        <w:t>tip line, where their anonymity is guaranteed and they can disclose information without fear.</w:t>
      </w:r>
      <w:r w:rsidR="008F04A5" w:rsidRPr="00281A7D">
        <w:rPr>
          <w:rFonts w:cstheme="minorHAnsi"/>
        </w:rPr>
        <w:t xml:space="preserve"> Note: Confidential or otherwise compensated informants may not be directed to Crime Stoppers tip lines. (See below under “Funneling”.)</w:t>
      </w:r>
    </w:p>
    <w:p w14:paraId="140771BF" w14:textId="77777777" w:rsidR="00FF42D8" w:rsidRDefault="00FF42D8" w:rsidP="00C13199">
      <w:pPr>
        <w:spacing w:after="240"/>
        <w:rPr>
          <w:rFonts w:cstheme="minorHAnsi"/>
          <w:b/>
        </w:rPr>
      </w:pPr>
    </w:p>
    <w:p w14:paraId="085794FA" w14:textId="77777777" w:rsidR="00FF42D8" w:rsidRDefault="00FF42D8" w:rsidP="00C13199">
      <w:pPr>
        <w:spacing w:after="240"/>
        <w:rPr>
          <w:rFonts w:cstheme="minorHAnsi"/>
          <w:b/>
        </w:rPr>
      </w:pPr>
    </w:p>
    <w:p w14:paraId="00C9773E" w14:textId="14FB50CD" w:rsidR="00276C45" w:rsidRPr="00281A7D" w:rsidRDefault="00360A8D" w:rsidP="00C13199">
      <w:pPr>
        <w:spacing w:after="240"/>
        <w:rPr>
          <w:rFonts w:cstheme="minorHAnsi"/>
          <w:b/>
        </w:rPr>
      </w:pPr>
      <w:r w:rsidRPr="00281A7D">
        <w:rPr>
          <w:rFonts w:cstheme="minorHAnsi"/>
          <w:b/>
        </w:rPr>
        <w:lastRenderedPageBreak/>
        <w:t>5.4</w:t>
      </w:r>
      <w:r w:rsidR="00276C45" w:rsidRPr="00281A7D">
        <w:rPr>
          <w:rFonts w:cstheme="minorHAnsi"/>
          <w:b/>
        </w:rPr>
        <w:t>: Misuse of Information</w:t>
      </w:r>
    </w:p>
    <w:p w14:paraId="4BF027FD" w14:textId="47AB34F2" w:rsidR="00276C45" w:rsidRPr="00281A7D" w:rsidRDefault="00276C45" w:rsidP="00C13199">
      <w:pPr>
        <w:spacing w:after="240"/>
        <w:rPr>
          <w:rFonts w:cstheme="minorHAnsi"/>
        </w:rPr>
      </w:pPr>
      <w:r w:rsidRPr="00281A7D">
        <w:rPr>
          <w:rFonts w:cstheme="minorHAnsi"/>
        </w:rPr>
        <w:t xml:space="preserve">Included in state law’s confidentiality </w:t>
      </w:r>
      <w:r w:rsidR="00056ED5">
        <w:rPr>
          <w:rFonts w:cstheme="minorHAnsi"/>
        </w:rPr>
        <w:t>protections for anonymity</w:t>
      </w:r>
      <w:r w:rsidR="00056ED5" w:rsidRPr="00281A7D">
        <w:rPr>
          <w:rFonts w:cstheme="minorHAnsi"/>
        </w:rPr>
        <w:t xml:space="preserve"> </w:t>
      </w:r>
      <w:r w:rsidRPr="00281A7D">
        <w:rPr>
          <w:rFonts w:cstheme="minorHAnsi"/>
        </w:rPr>
        <w:t xml:space="preserve">are a prohibition on the misuse of information. If a member or employee of a </w:t>
      </w:r>
      <w:r w:rsidR="00640B71">
        <w:rPr>
          <w:rFonts w:cstheme="minorHAnsi"/>
        </w:rPr>
        <w:t>C</w:t>
      </w:r>
      <w:r w:rsidR="00640B71" w:rsidRPr="00281A7D">
        <w:rPr>
          <w:rFonts w:cstheme="minorHAnsi"/>
        </w:rPr>
        <w:t xml:space="preserve">rime </w:t>
      </w:r>
      <w:r w:rsidR="00640B71">
        <w:rPr>
          <w:rFonts w:cstheme="minorHAnsi"/>
        </w:rPr>
        <w:t>S</w:t>
      </w:r>
      <w:r w:rsidR="00640B71" w:rsidRPr="00281A7D">
        <w:rPr>
          <w:rFonts w:cstheme="minorHAnsi"/>
        </w:rPr>
        <w:t xml:space="preserve">toppers </w:t>
      </w:r>
      <w:r w:rsidRPr="00281A7D">
        <w:rPr>
          <w:rFonts w:cstheme="minorHAnsi"/>
        </w:rPr>
        <w:t xml:space="preserve">organization, law enforcement agency, school district, or open-enrollment charter school (state law treats open-enrollment charter schools and public school districts equally) intentionally or knowingly discloses the identity of a tipster or the content of a tip for purposes or in a manner not authorized by state law, </w:t>
      </w:r>
      <w:r w:rsidRPr="00281A7D">
        <w:rPr>
          <w:rFonts w:cstheme="minorHAnsi"/>
          <w:u w:val="single"/>
        </w:rPr>
        <w:t>that misuse of information is the same offense as publicly disclosing the tip</w:t>
      </w:r>
      <w:r w:rsidRPr="00281A7D">
        <w:rPr>
          <w:rFonts w:cstheme="minorHAnsi"/>
        </w:rPr>
        <w:t>:</w:t>
      </w:r>
    </w:p>
    <w:p w14:paraId="573B0407" w14:textId="77777777" w:rsidR="00276C45" w:rsidRPr="00281A7D" w:rsidRDefault="00276C45" w:rsidP="00C13199">
      <w:pPr>
        <w:pStyle w:val="ListParagraph"/>
        <w:numPr>
          <w:ilvl w:val="0"/>
          <w:numId w:val="36"/>
        </w:numPr>
        <w:spacing w:after="240"/>
        <w:contextualSpacing w:val="0"/>
        <w:rPr>
          <w:rFonts w:cstheme="minorHAnsi"/>
        </w:rPr>
      </w:pPr>
      <w:r w:rsidRPr="00281A7D">
        <w:rPr>
          <w:rFonts w:cstheme="minorHAnsi"/>
        </w:rPr>
        <w:t>A Class A misdemeanor generally; or</w:t>
      </w:r>
    </w:p>
    <w:p w14:paraId="0E167429" w14:textId="49077D8A" w:rsidR="00276C45" w:rsidRPr="00281A7D" w:rsidRDefault="00276C45" w:rsidP="00C13199">
      <w:pPr>
        <w:pStyle w:val="ListParagraph"/>
        <w:numPr>
          <w:ilvl w:val="0"/>
          <w:numId w:val="36"/>
        </w:numPr>
        <w:spacing w:after="240"/>
        <w:contextualSpacing w:val="0"/>
        <w:rPr>
          <w:rFonts w:cstheme="minorHAnsi"/>
        </w:rPr>
      </w:pPr>
      <w:r w:rsidRPr="00281A7D">
        <w:rPr>
          <w:rFonts w:cstheme="minorHAnsi"/>
        </w:rPr>
        <w:t xml:space="preserve">A third-degree felony </w:t>
      </w:r>
      <w:r w:rsidRPr="00B67D59">
        <w:rPr>
          <w:rFonts w:cstheme="minorHAnsi"/>
        </w:rPr>
        <w:t xml:space="preserve">if </w:t>
      </w:r>
      <w:r w:rsidR="00B67D59" w:rsidRPr="00B67D59">
        <w:rPr>
          <w:rFonts w:cstheme="minorHAnsi"/>
        </w:rPr>
        <w:t>done</w:t>
      </w:r>
      <w:r w:rsidRPr="00B67D59">
        <w:rPr>
          <w:rFonts w:cstheme="minorHAnsi"/>
        </w:rPr>
        <w:t xml:space="preserve"> to obtain</w:t>
      </w:r>
      <w:r w:rsidRPr="00281A7D">
        <w:rPr>
          <w:rFonts w:cstheme="minorHAnsi"/>
        </w:rPr>
        <w:t xml:space="preserve"> monetary gain or another benefit.</w:t>
      </w:r>
    </w:p>
    <w:p w14:paraId="0E7306CA" w14:textId="77777777" w:rsidR="00276C45" w:rsidRPr="00640B71" w:rsidRDefault="00276C45" w:rsidP="00B67D59">
      <w:pPr>
        <w:pStyle w:val="ListParagraph"/>
        <w:numPr>
          <w:ilvl w:val="0"/>
          <w:numId w:val="36"/>
        </w:numPr>
        <w:spacing w:after="240"/>
        <w:rPr>
          <w:rFonts w:cstheme="minorHAnsi"/>
        </w:rPr>
      </w:pPr>
      <w:r w:rsidRPr="00640B71">
        <w:rPr>
          <w:rFonts w:cstheme="minorHAnsi"/>
        </w:rPr>
        <w:t>Anyone convicted of this offense is also barred from state employment for five years.</w:t>
      </w:r>
    </w:p>
    <w:p w14:paraId="188B5545" w14:textId="77E46072" w:rsidR="00276C45" w:rsidRPr="00281A7D" w:rsidRDefault="00360A8D" w:rsidP="00C13199">
      <w:pPr>
        <w:spacing w:after="240"/>
        <w:rPr>
          <w:rFonts w:cstheme="minorHAnsi"/>
          <w:b/>
        </w:rPr>
      </w:pPr>
      <w:r w:rsidRPr="00281A7D">
        <w:rPr>
          <w:rFonts w:cstheme="minorHAnsi"/>
          <w:b/>
        </w:rPr>
        <w:t>5.5</w:t>
      </w:r>
      <w:r w:rsidR="00276C45" w:rsidRPr="00281A7D">
        <w:rPr>
          <w:rFonts w:cstheme="minorHAnsi"/>
          <w:b/>
        </w:rPr>
        <w:t xml:space="preserve">: </w:t>
      </w:r>
      <w:r w:rsidR="00C65D0F">
        <w:rPr>
          <w:rFonts w:cstheme="minorHAnsi"/>
          <w:b/>
        </w:rPr>
        <w:t xml:space="preserve">Discuss </w:t>
      </w:r>
      <w:r w:rsidR="00276C45" w:rsidRPr="00281A7D">
        <w:rPr>
          <w:rFonts w:cstheme="minorHAnsi"/>
          <w:b/>
        </w:rPr>
        <w:t>Probable Cause and Tips</w:t>
      </w:r>
    </w:p>
    <w:p w14:paraId="3452EDA4" w14:textId="77777777" w:rsidR="00276C45" w:rsidRPr="00281A7D" w:rsidRDefault="00276C45" w:rsidP="00C13199">
      <w:pPr>
        <w:spacing w:after="240"/>
        <w:rPr>
          <w:rFonts w:cstheme="minorHAnsi"/>
        </w:rPr>
      </w:pPr>
      <w:r w:rsidRPr="00281A7D">
        <w:rPr>
          <w:rFonts w:cstheme="minorHAnsi"/>
        </w:rPr>
        <w:t xml:space="preserve">A common question is that, if someone can make an anonymous tip, how can that information be used in an arrest or search warrant? </w:t>
      </w:r>
    </w:p>
    <w:p w14:paraId="6C73818B" w14:textId="77777777" w:rsidR="00276C45" w:rsidRPr="00281A7D" w:rsidRDefault="00276C45" w:rsidP="00C13199">
      <w:pPr>
        <w:pStyle w:val="ListParagraph"/>
        <w:numPr>
          <w:ilvl w:val="0"/>
          <w:numId w:val="30"/>
        </w:numPr>
        <w:spacing w:after="240"/>
        <w:contextualSpacing w:val="0"/>
        <w:rPr>
          <w:rFonts w:cstheme="minorHAnsi"/>
          <w:u w:val="single"/>
        </w:rPr>
      </w:pPr>
      <w:r w:rsidRPr="00281A7D">
        <w:rPr>
          <w:rFonts w:cstheme="minorHAnsi"/>
        </w:rPr>
        <w:t xml:space="preserve">A 2014 U.S. Supreme Court case acknowledged that an anonymous, uncorroborated tip can be used as the basis for a stop and/or search for weapons if the tip has a sufficient level of detail to give rise to a </w:t>
      </w:r>
      <w:r w:rsidRPr="00281A7D">
        <w:rPr>
          <w:rFonts w:cstheme="minorHAnsi"/>
          <w:u w:val="single"/>
        </w:rPr>
        <w:t>reasonable suspicion of criminal activity</w:t>
      </w:r>
      <w:r w:rsidRPr="00281A7D">
        <w:rPr>
          <w:rFonts w:cstheme="minorHAnsi"/>
        </w:rPr>
        <w:t>. [</w:t>
      </w:r>
      <w:proofErr w:type="spellStart"/>
      <w:r w:rsidRPr="00281A7D">
        <w:rPr>
          <w:rFonts w:cstheme="minorHAnsi"/>
          <w:i/>
        </w:rPr>
        <w:t>Navarette</w:t>
      </w:r>
      <w:proofErr w:type="spellEnd"/>
      <w:r w:rsidRPr="00281A7D">
        <w:rPr>
          <w:rFonts w:cstheme="minorHAnsi"/>
          <w:i/>
        </w:rPr>
        <w:t xml:space="preserve"> v California</w:t>
      </w:r>
      <w:r w:rsidRPr="00281A7D">
        <w:rPr>
          <w:rFonts w:cstheme="minorHAnsi"/>
        </w:rPr>
        <w:t>]</w:t>
      </w:r>
    </w:p>
    <w:p w14:paraId="263DB0F3" w14:textId="2FEF0AA4" w:rsidR="00276C45" w:rsidRPr="00281A7D" w:rsidRDefault="00276C45" w:rsidP="00C13199">
      <w:pPr>
        <w:pStyle w:val="ListParagraph"/>
        <w:numPr>
          <w:ilvl w:val="0"/>
          <w:numId w:val="30"/>
        </w:numPr>
        <w:spacing w:after="240"/>
        <w:contextualSpacing w:val="0"/>
        <w:rPr>
          <w:rFonts w:cstheme="minorHAnsi"/>
          <w:u w:val="single"/>
        </w:rPr>
      </w:pPr>
      <w:r w:rsidRPr="00281A7D">
        <w:rPr>
          <w:rFonts w:cstheme="minorHAnsi"/>
        </w:rPr>
        <w:t xml:space="preserve">“Probable cause” is a higher standard than reasonable suspicion, and is used for arrest or search warrants. Anonymous tips do not generally offer enough basis for probable cause, so </w:t>
      </w:r>
      <w:r w:rsidRPr="00281A7D">
        <w:rPr>
          <w:rFonts w:cstheme="minorHAnsi"/>
          <w:u w:val="single"/>
        </w:rPr>
        <w:t>Crime Stoppers tips must generally be corroborated or verified through other sources when obtaining a warrant</w:t>
      </w:r>
      <w:r w:rsidRPr="00281A7D">
        <w:rPr>
          <w:rFonts w:cstheme="minorHAnsi"/>
        </w:rPr>
        <w:t>, and</w:t>
      </w:r>
      <w:r w:rsidR="00B67D59">
        <w:rPr>
          <w:rFonts w:cstheme="minorHAnsi"/>
        </w:rPr>
        <w:t xml:space="preserve"> indeed to preserve anonymity under the law,</w:t>
      </w:r>
      <w:r w:rsidRPr="00281A7D">
        <w:rPr>
          <w:rFonts w:cstheme="minorHAnsi"/>
        </w:rPr>
        <w:t xml:space="preserve"> </w:t>
      </w:r>
      <w:r w:rsidR="00640B71">
        <w:rPr>
          <w:rFonts w:cstheme="minorHAnsi"/>
        </w:rPr>
        <w:t xml:space="preserve">must </w:t>
      </w:r>
      <w:r w:rsidR="00B67D59">
        <w:rPr>
          <w:rFonts w:cstheme="minorHAnsi"/>
        </w:rPr>
        <w:t xml:space="preserve">generally </w:t>
      </w:r>
      <w:r w:rsidR="00640B71">
        <w:rPr>
          <w:rFonts w:cstheme="minorHAnsi"/>
        </w:rPr>
        <w:t>not</w:t>
      </w:r>
      <w:r w:rsidRPr="00281A7D">
        <w:rPr>
          <w:rFonts w:cstheme="minorHAnsi"/>
        </w:rPr>
        <w:t xml:space="preserve"> be i</w:t>
      </w:r>
      <w:r w:rsidR="00B67D59">
        <w:rPr>
          <w:rFonts w:cstheme="minorHAnsi"/>
        </w:rPr>
        <w:t>ncluded in the submitted evidence at all.</w:t>
      </w:r>
    </w:p>
    <w:p w14:paraId="2D45F662" w14:textId="101E6F37" w:rsidR="00276C45" w:rsidRPr="00281A7D" w:rsidRDefault="00276C45" w:rsidP="00C13199">
      <w:pPr>
        <w:spacing w:after="240"/>
        <w:rPr>
          <w:rFonts w:cstheme="minorHAnsi"/>
        </w:rPr>
      </w:pPr>
      <w:r w:rsidRPr="00281A7D">
        <w:rPr>
          <w:rFonts w:cstheme="minorHAnsi"/>
        </w:rPr>
        <w:t>Thus</w:t>
      </w:r>
      <w:r w:rsidR="000269E7">
        <w:rPr>
          <w:rFonts w:cstheme="minorHAnsi"/>
        </w:rPr>
        <w:t>,</w:t>
      </w:r>
      <w:r w:rsidRPr="00281A7D">
        <w:rPr>
          <w:rFonts w:cstheme="minorHAnsi"/>
        </w:rPr>
        <w:t xml:space="preserve"> the real value in Crime Stoppers tips is to provide leads for investigations or to alert law enforcement or school authorities to a dangerous condition or crisis.</w:t>
      </w:r>
    </w:p>
    <w:p w14:paraId="7009D3F5" w14:textId="085FC781" w:rsidR="00276C45" w:rsidRPr="00281A7D" w:rsidRDefault="00276C45" w:rsidP="00C13199">
      <w:pPr>
        <w:spacing w:after="240"/>
        <w:rPr>
          <w:rFonts w:cstheme="minorHAnsi"/>
          <w:b/>
        </w:rPr>
      </w:pPr>
      <w:r w:rsidRPr="00281A7D">
        <w:rPr>
          <w:rFonts w:cstheme="minorHAnsi"/>
          <w:b/>
        </w:rPr>
        <w:t>5</w:t>
      </w:r>
      <w:r w:rsidR="00360A8D" w:rsidRPr="00281A7D">
        <w:rPr>
          <w:rFonts w:cstheme="minorHAnsi"/>
          <w:b/>
        </w:rPr>
        <w:t>.6</w:t>
      </w:r>
      <w:r w:rsidRPr="00281A7D">
        <w:rPr>
          <w:rFonts w:cstheme="minorHAnsi"/>
          <w:b/>
        </w:rPr>
        <w:t xml:space="preserve">: </w:t>
      </w:r>
      <w:r w:rsidR="00C65D0F">
        <w:rPr>
          <w:rFonts w:cstheme="minorHAnsi"/>
          <w:b/>
        </w:rPr>
        <w:t xml:space="preserve">Distinguish </w:t>
      </w:r>
      <w:r w:rsidRPr="00281A7D">
        <w:rPr>
          <w:rFonts w:cstheme="minorHAnsi"/>
          <w:b/>
        </w:rPr>
        <w:t>Civil Liability</w:t>
      </w:r>
    </w:p>
    <w:p w14:paraId="44154D59" w14:textId="77777777" w:rsidR="00276C45" w:rsidRPr="00281A7D" w:rsidRDefault="00276C45" w:rsidP="00C13199">
      <w:pPr>
        <w:spacing w:after="240"/>
        <w:rPr>
          <w:rFonts w:cstheme="minorHAnsi"/>
        </w:rPr>
      </w:pPr>
      <w:r w:rsidRPr="00281A7D">
        <w:rPr>
          <w:rFonts w:cstheme="minorHAnsi"/>
        </w:rPr>
        <w:t>State law offers civil liability for:</w:t>
      </w:r>
    </w:p>
    <w:p w14:paraId="0045262E" w14:textId="77777777" w:rsidR="00276C45" w:rsidRPr="00281A7D" w:rsidRDefault="00276C45" w:rsidP="00C13199">
      <w:pPr>
        <w:pStyle w:val="ListParagraph"/>
        <w:numPr>
          <w:ilvl w:val="0"/>
          <w:numId w:val="31"/>
        </w:numPr>
        <w:spacing w:after="240"/>
        <w:contextualSpacing w:val="0"/>
        <w:rPr>
          <w:rFonts w:cstheme="minorHAnsi"/>
        </w:rPr>
      </w:pPr>
      <w:r w:rsidRPr="00281A7D">
        <w:rPr>
          <w:rFonts w:cstheme="minorHAnsi"/>
        </w:rPr>
        <w:t>Tipsters for damages resulting from the submission of a tip; and</w:t>
      </w:r>
    </w:p>
    <w:p w14:paraId="77D653D3" w14:textId="32522F9C" w:rsidR="00276C45" w:rsidRPr="00281A7D" w:rsidRDefault="00276C45" w:rsidP="00C13199">
      <w:pPr>
        <w:pStyle w:val="ListParagraph"/>
        <w:numPr>
          <w:ilvl w:val="0"/>
          <w:numId w:val="31"/>
        </w:numPr>
        <w:spacing w:after="240"/>
        <w:contextualSpacing w:val="0"/>
        <w:rPr>
          <w:rFonts w:cstheme="minorHAnsi"/>
        </w:rPr>
      </w:pPr>
      <w:r w:rsidRPr="00281A7D">
        <w:rPr>
          <w:rFonts w:cstheme="minorHAnsi"/>
        </w:rPr>
        <w:t xml:space="preserve">Persons (including law enforcement officers and </w:t>
      </w:r>
      <w:r w:rsidR="00BD7D20">
        <w:rPr>
          <w:rFonts w:cstheme="minorHAnsi"/>
        </w:rPr>
        <w:t>C</w:t>
      </w:r>
      <w:r w:rsidR="00BD7D20" w:rsidRPr="00281A7D">
        <w:rPr>
          <w:rFonts w:cstheme="minorHAnsi"/>
        </w:rPr>
        <w:t xml:space="preserve">rime </w:t>
      </w:r>
      <w:r w:rsidR="00BD7D20">
        <w:rPr>
          <w:rFonts w:cstheme="minorHAnsi"/>
        </w:rPr>
        <w:t>S</w:t>
      </w:r>
      <w:r w:rsidR="00BD7D20" w:rsidRPr="00281A7D">
        <w:rPr>
          <w:rFonts w:cstheme="minorHAnsi"/>
        </w:rPr>
        <w:t xml:space="preserve">toppers </w:t>
      </w:r>
      <w:r w:rsidRPr="00281A7D">
        <w:rPr>
          <w:rFonts w:cstheme="minorHAnsi"/>
        </w:rPr>
        <w:t>volunteers) for damages resulting from receiving, forwarding, or acting on a tip in the performance of the person’s duties or functions.</w:t>
      </w:r>
    </w:p>
    <w:p w14:paraId="745AD0CB" w14:textId="77777777" w:rsidR="00276C45" w:rsidRPr="00281A7D" w:rsidRDefault="00276C45" w:rsidP="00C13199">
      <w:pPr>
        <w:spacing w:after="240"/>
        <w:rPr>
          <w:rFonts w:cstheme="minorHAnsi"/>
        </w:rPr>
      </w:pPr>
      <w:r w:rsidRPr="00281A7D">
        <w:rPr>
          <w:rFonts w:cstheme="minorHAnsi"/>
        </w:rPr>
        <w:t>However, civil liability is not available for any actions that are:</w:t>
      </w:r>
    </w:p>
    <w:p w14:paraId="5B08EFCF" w14:textId="41B2E1F8" w:rsidR="00276C45" w:rsidRPr="00281A7D" w:rsidRDefault="00276C45" w:rsidP="00C13199">
      <w:pPr>
        <w:pStyle w:val="ListParagraph"/>
        <w:numPr>
          <w:ilvl w:val="0"/>
          <w:numId w:val="32"/>
        </w:numPr>
        <w:spacing w:after="240"/>
        <w:contextualSpacing w:val="0"/>
        <w:rPr>
          <w:rFonts w:cstheme="minorHAnsi"/>
        </w:rPr>
      </w:pPr>
      <w:r w:rsidRPr="00281A7D">
        <w:rPr>
          <w:rFonts w:cstheme="minorHAnsi"/>
        </w:rPr>
        <w:t xml:space="preserve">Intentional or </w:t>
      </w:r>
      <w:proofErr w:type="spellStart"/>
      <w:r w:rsidRPr="00281A7D">
        <w:rPr>
          <w:rFonts w:cstheme="minorHAnsi"/>
        </w:rPr>
        <w:t>wilfully</w:t>
      </w:r>
      <w:proofErr w:type="spellEnd"/>
      <w:r w:rsidRPr="00281A7D">
        <w:rPr>
          <w:rFonts w:cstheme="minorHAnsi"/>
        </w:rPr>
        <w:t xml:space="preserve"> or wantonly negligent;</w:t>
      </w:r>
    </w:p>
    <w:p w14:paraId="00E4BFFB" w14:textId="77777777" w:rsidR="00276C45" w:rsidRPr="00281A7D" w:rsidRDefault="00276C45" w:rsidP="00C13199">
      <w:pPr>
        <w:pStyle w:val="ListParagraph"/>
        <w:numPr>
          <w:ilvl w:val="0"/>
          <w:numId w:val="32"/>
        </w:numPr>
        <w:spacing w:after="240"/>
        <w:contextualSpacing w:val="0"/>
        <w:rPr>
          <w:rFonts w:cstheme="minorHAnsi"/>
        </w:rPr>
      </w:pPr>
      <w:r w:rsidRPr="00281A7D">
        <w:rPr>
          <w:rFonts w:cstheme="minorHAnsi"/>
        </w:rPr>
        <w:t>Done with conscious indifference or reckless disregard for the safety of others; or</w:t>
      </w:r>
    </w:p>
    <w:p w14:paraId="0774A865" w14:textId="165163D9" w:rsidR="00276C45" w:rsidRPr="003F453E" w:rsidRDefault="00276C45" w:rsidP="00C13199">
      <w:pPr>
        <w:pStyle w:val="ListParagraph"/>
        <w:numPr>
          <w:ilvl w:val="0"/>
          <w:numId w:val="32"/>
        </w:numPr>
        <w:spacing w:after="240"/>
        <w:contextualSpacing w:val="0"/>
        <w:rPr>
          <w:rFonts w:cstheme="minorHAnsi"/>
        </w:rPr>
      </w:pPr>
      <w:r w:rsidRPr="00281A7D">
        <w:rPr>
          <w:rFonts w:cstheme="minorHAnsi"/>
        </w:rPr>
        <w:lastRenderedPageBreak/>
        <w:t>Done to further the commission of a criminal act.</w:t>
      </w:r>
    </w:p>
    <w:p w14:paraId="216CD6FA" w14:textId="3464F66A" w:rsidR="00276C45" w:rsidRPr="00281A7D" w:rsidRDefault="00360A8D" w:rsidP="00C13199">
      <w:pPr>
        <w:spacing w:after="240"/>
        <w:rPr>
          <w:rFonts w:cstheme="minorHAnsi"/>
          <w:b/>
        </w:rPr>
      </w:pPr>
      <w:r w:rsidRPr="00281A7D">
        <w:rPr>
          <w:rFonts w:cstheme="minorHAnsi"/>
          <w:b/>
        </w:rPr>
        <w:t>5.7</w:t>
      </w:r>
      <w:r w:rsidR="00276C45" w:rsidRPr="00281A7D">
        <w:rPr>
          <w:rFonts w:cstheme="minorHAnsi"/>
          <w:b/>
        </w:rPr>
        <w:t xml:space="preserve">: </w:t>
      </w:r>
      <w:r w:rsidR="00C65D0F">
        <w:rPr>
          <w:rFonts w:cstheme="minorHAnsi"/>
          <w:b/>
        </w:rPr>
        <w:t xml:space="preserve">Describe </w:t>
      </w:r>
      <w:r w:rsidR="00276C45" w:rsidRPr="00281A7D">
        <w:rPr>
          <w:rFonts w:cstheme="minorHAnsi"/>
          <w:b/>
        </w:rPr>
        <w:t xml:space="preserve">Schools and </w:t>
      </w:r>
      <w:r w:rsidRPr="00281A7D">
        <w:rPr>
          <w:rFonts w:cstheme="minorHAnsi"/>
          <w:b/>
        </w:rPr>
        <w:t>S</w:t>
      </w:r>
      <w:r w:rsidR="00276C45" w:rsidRPr="00281A7D">
        <w:rPr>
          <w:rFonts w:cstheme="minorHAnsi"/>
          <w:b/>
        </w:rPr>
        <w:t xml:space="preserve">pecial </w:t>
      </w:r>
      <w:r w:rsidRPr="00281A7D">
        <w:rPr>
          <w:rFonts w:cstheme="minorHAnsi"/>
          <w:b/>
        </w:rPr>
        <w:t>P</w:t>
      </w:r>
      <w:r w:rsidR="00276C45" w:rsidRPr="00281A7D">
        <w:rPr>
          <w:rFonts w:cstheme="minorHAnsi"/>
          <w:b/>
        </w:rPr>
        <w:t xml:space="preserve">rovisions </w:t>
      </w:r>
      <w:r w:rsidRPr="00281A7D">
        <w:rPr>
          <w:rFonts w:cstheme="minorHAnsi"/>
          <w:b/>
        </w:rPr>
        <w:t>U</w:t>
      </w:r>
      <w:r w:rsidR="00276C45" w:rsidRPr="00281A7D">
        <w:rPr>
          <w:rFonts w:cstheme="minorHAnsi"/>
          <w:b/>
        </w:rPr>
        <w:t xml:space="preserve">nder </w:t>
      </w:r>
      <w:r w:rsidRPr="00281A7D">
        <w:rPr>
          <w:rFonts w:cstheme="minorHAnsi"/>
          <w:b/>
        </w:rPr>
        <w:t>L</w:t>
      </w:r>
      <w:r w:rsidR="00276C45" w:rsidRPr="00281A7D">
        <w:rPr>
          <w:rFonts w:cstheme="minorHAnsi"/>
          <w:b/>
        </w:rPr>
        <w:t>aw</w:t>
      </w:r>
    </w:p>
    <w:p w14:paraId="677FF5B5" w14:textId="0666BD10" w:rsidR="00276C45" w:rsidRPr="00281A7D" w:rsidRDefault="00360A8D" w:rsidP="00C13199">
      <w:pPr>
        <w:spacing w:after="240"/>
        <w:rPr>
          <w:rFonts w:cstheme="minorHAnsi"/>
        </w:rPr>
      </w:pPr>
      <w:r w:rsidRPr="00281A7D">
        <w:rPr>
          <w:rFonts w:cstheme="minorHAnsi"/>
        </w:rPr>
        <w:t>As previously discussed, Crime Stoppers organizations are in middle schools and high schools across the state. When working with campus programs, s</w:t>
      </w:r>
      <w:r w:rsidR="00276C45" w:rsidRPr="00281A7D">
        <w:rPr>
          <w:rFonts w:cstheme="minorHAnsi"/>
        </w:rPr>
        <w:t xml:space="preserve">chool districts are given special consideration under state law to receive and act on </w:t>
      </w:r>
      <w:r w:rsidR="001F0615">
        <w:rPr>
          <w:rFonts w:cstheme="minorHAnsi"/>
        </w:rPr>
        <w:t>C</w:t>
      </w:r>
      <w:r w:rsidR="001F0615" w:rsidRPr="00281A7D">
        <w:rPr>
          <w:rFonts w:cstheme="minorHAnsi"/>
        </w:rPr>
        <w:t xml:space="preserve">rime </w:t>
      </w:r>
      <w:r w:rsidR="001F0615">
        <w:rPr>
          <w:rFonts w:cstheme="minorHAnsi"/>
        </w:rPr>
        <w:t>S</w:t>
      </w:r>
      <w:r w:rsidR="001F0615" w:rsidRPr="00281A7D">
        <w:rPr>
          <w:rFonts w:cstheme="minorHAnsi"/>
        </w:rPr>
        <w:t xml:space="preserve">toppers </w:t>
      </w:r>
      <w:r w:rsidR="00276C45" w:rsidRPr="00281A7D">
        <w:rPr>
          <w:rFonts w:cstheme="minorHAnsi"/>
        </w:rPr>
        <w:t>tips:</w:t>
      </w:r>
    </w:p>
    <w:p w14:paraId="33020622" w14:textId="5E4ECA72" w:rsidR="00276C45" w:rsidRPr="00281A7D" w:rsidRDefault="00276C45" w:rsidP="00C13199">
      <w:pPr>
        <w:pStyle w:val="ListParagraph"/>
        <w:numPr>
          <w:ilvl w:val="0"/>
          <w:numId w:val="35"/>
        </w:numPr>
        <w:spacing w:after="240"/>
        <w:contextualSpacing w:val="0"/>
        <w:rPr>
          <w:rFonts w:cstheme="minorHAnsi"/>
        </w:rPr>
      </w:pPr>
      <w:r w:rsidRPr="00281A7D">
        <w:rPr>
          <w:rFonts w:cstheme="minorHAnsi"/>
        </w:rPr>
        <w:t xml:space="preserve">School district employees are the only people besides law enforcement who are able to receive tips directly from </w:t>
      </w:r>
      <w:r w:rsidR="001F0615">
        <w:rPr>
          <w:rFonts w:cstheme="minorHAnsi"/>
        </w:rPr>
        <w:t>C</w:t>
      </w:r>
      <w:r w:rsidR="001F0615" w:rsidRPr="00281A7D">
        <w:rPr>
          <w:rFonts w:cstheme="minorHAnsi"/>
        </w:rPr>
        <w:t xml:space="preserve">rime </w:t>
      </w:r>
      <w:r w:rsidR="001F0615">
        <w:rPr>
          <w:rFonts w:cstheme="minorHAnsi"/>
        </w:rPr>
        <w:t>S</w:t>
      </w:r>
      <w:r w:rsidR="001F0615" w:rsidRPr="00281A7D">
        <w:rPr>
          <w:rFonts w:cstheme="minorHAnsi"/>
        </w:rPr>
        <w:t xml:space="preserve">toppers </w:t>
      </w:r>
      <w:r w:rsidRPr="00281A7D">
        <w:rPr>
          <w:rFonts w:cstheme="minorHAnsi"/>
        </w:rPr>
        <w:t>organizations.</w:t>
      </w:r>
    </w:p>
    <w:p w14:paraId="6FB216F9" w14:textId="33E37617" w:rsidR="00276C45" w:rsidRPr="00281A7D" w:rsidRDefault="00276C45" w:rsidP="00C13199">
      <w:pPr>
        <w:pStyle w:val="ListParagraph"/>
        <w:numPr>
          <w:ilvl w:val="0"/>
          <w:numId w:val="35"/>
        </w:numPr>
        <w:spacing w:after="240"/>
        <w:contextualSpacing w:val="0"/>
        <w:rPr>
          <w:rFonts w:cstheme="minorHAnsi"/>
        </w:rPr>
      </w:pPr>
      <w:r w:rsidRPr="00281A7D">
        <w:rPr>
          <w:rFonts w:cstheme="minorHAnsi"/>
        </w:rPr>
        <w:t xml:space="preserve">Crime </w:t>
      </w:r>
      <w:r w:rsidR="001F0615">
        <w:rPr>
          <w:rFonts w:cstheme="minorHAnsi"/>
        </w:rPr>
        <w:t>S</w:t>
      </w:r>
      <w:r w:rsidR="001F0615" w:rsidRPr="00281A7D">
        <w:rPr>
          <w:rFonts w:cstheme="minorHAnsi"/>
        </w:rPr>
        <w:t xml:space="preserve">toppers </w:t>
      </w:r>
      <w:r w:rsidRPr="00281A7D">
        <w:rPr>
          <w:rFonts w:cstheme="minorHAnsi"/>
        </w:rPr>
        <w:t>tip lines may receive tips regarding non-criminal activity if they are about conduct or threatened conduct that would disrupt the efficient and effective operations of a school.</w:t>
      </w:r>
    </w:p>
    <w:p w14:paraId="1E283962" w14:textId="68F10AB5" w:rsidR="00276C45" w:rsidRPr="00281A7D" w:rsidRDefault="00276C45" w:rsidP="00C13199">
      <w:pPr>
        <w:pStyle w:val="ListParagraph"/>
        <w:numPr>
          <w:ilvl w:val="0"/>
          <w:numId w:val="35"/>
        </w:numPr>
        <w:spacing w:after="240"/>
        <w:contextualSpacing w:val="0"/>
        <w:rPr>
          <w:rFonts w:cstheme="minorHAnsi"/>
        </w:rPr>
      </w:pPr>
      <w:r w:rsidRPr="00281A7D">
        <w:rPr>
          <w:rFonts w:cstheme="minorHAnsi"/>
          <w:u w:val="single"/>
        </w:rPr>
        <w:t xml:space="preserve">Crime </w:t>
      </w:r>
      <w:r w:rsidR="001F0615">
        <w:rPr>
          <w:rFonts w:cstheme="minorHAnsi"/>
          <w:u w:val="single"/>
        </w:rPr>
        <w:t>S</w:t>
      </w:r>
      <w:r w:rsidR="001F0615" w:rsidRPr="00281A7D">
        <w:rPr>
          <w:rFonts w:cstheme="minorHAnsi"/>
          <w:u w:val="single"/>
        </w:rPr>
        <w:t xml:space="preserve">toppers </w:t>
      </w:r>
      <w:r w:rsidRPr="00281A7D">
        <w:rPr>
          <w:rFonts w:cstheme="minorHAnsi"/>
          <w:u w:val="single"/>
        </w:rPr>
        <w:t>organizations may only forward tips to school district employees (not a law enforcement agency) regarding school-related non-criminal behavior</w:t>
      </w:r>
      <w:r w:rsidRPr="00281A7D">
        <w:rPr>
          <w:rFonts w:cstheme="minorHAnsi"/>
        </w:rPr>
        <w:t xml:space="preserve"> that does not constitute a danger to public safety or an individual. (A law enforcement officer employed by a school district – such as a school resource officer – counts as a “school district employee” and may receive tips on such non-criminal behavior related to school operations.)</w:t>
      </w:r>
    </w:p>
    <w:p w14:paraId="082E1FE0" w14:textId="77777777" w:rsidR="00276C45" w:rsidRPr="00281A7D" w:rsidRDefault="00276C45" w:rsidP="00C13199">
      <w:pPr>
        <w:pStyle w:val="ListParagraph"/>
        <w:numPr>
          <w:ilvl w:val="0"/>
          <w:numId w:val="35"/>
        </w:numPr>
        <w:spacing w:after="240"/>
        <w:contextualSpacing w:val="0"/>
        <w:rPr>
          <w:rFonts w:cstheme="minorHAnsi"/>
        </w:rPr>
      </w:pPr>
      <w:r w:rsidRPr="00281A7D">
        <w:rPr>
          <w:rFonts w:cstheme="minorHAnsi"/>
        </w:rPr>
        <w:t>School districts may not use anonymous tips as evidence in an expulsion or disciplinary hearing.</w:t>
      </w:r>
    </w:p>
    <w:p w14:paraId="60E3379A" w14:textId="558D08ED" w:rsidR="00360A8D" w:rsidRPr="00281A7D" w:rsidRDefault="00276C45" w:rsidP="00C13199">
      <w:pPr>
        <w:spacing w:after="240"/>
        <w:rPr>
          <w:rFonts w:cstheme="minorHAnsi"/>
          <w:b/>
        </w:rPr>
      </w:pPr>
      <w:r w:rsidRPr="00281A7D">
        <w:rPr>
          <w:rFonts w:cstheme="minorHAnsi"/>
        </w:rPr>
        <w:t xml:space="preserve">These provisions are intended to help campus </w:t>
      </w:r>
      <w:r w:rsidR="001F0615">
        <w:rPr>
          <w:rFonts w:cstheme="minorHAnsi"/>
        </w:rPr>
        <w:t>C</w:t>
      </w:r>
      <w:r w:rsidR="001F0615" w:rsidRPr="00281A7D">
        <w:rPr>
          <w:rFonts w:cstheme="minorHAnsi"/>
        </w:rPr>
        <w:t xml:space="preserve">rime </w:t>
      </w:r>
      <w:r w:rsidR="001F0615">
        <w:rPr>
          <w:rFonts w:cstheme="minorHAnsi"/>
        </w:rPr>
        <w:t>S</w:t>
      </w:r>
      <w:r w:rsidR="001F0615" w:rsidRPr="00281A7D">
        <w:rPr>
          <w:rFonts w:cstheme="minorHAnsi"/>
        </w:rPr>
        <w:t xml:space="preserve">toppers </w:t>
      </w:r>
      <w:r w:rsidRPr="00281A7D">
        <w:rPr>
          <w:rFonts w:cstheme="minorHAnsi"/>
        </w:rPr>
        <w:t>tip lines forward relevant tips for action to school officials even if they don’t constitute a crime.</w:t>
      </w:r>
    </w:p>
    <w:p w14:paraId="215FE928" w14:textId="05B1B22F" w:rsidR="00276C45" w:rsidRPr="00281A7D" w:rsidRDefault="00360A8D" w:rsidP="00C13199">
      <w:pPr>
        <w:spacing w:after="240"/>
        <w:rPr>
          <w:rFonts w:cstheme="minorHAnsi"/>
          <w:b/>
        </w:rPr>
      </w:pPr>
      <w:r w:rsidRPr="00281A7D">
        <w:rPr>
          <w:rFonts w:cstheme="minorHAnsi"/>
          <w:b/>
        </w:rPr>
        <w:t>5.8</w:t>
      </w:r>
      <w:r w:rsidR="00276C45" w:rsidRPr="00281A7D">
        <w:rPr>
          <w:rFonts w:cstheme="minorHAnsi"/>
          <w:b/>
        </w:rPr>
        <w:t xml:space="preserve">: </w:t>
      </w:r>
      <w:r w:rsidR="00C65D0F">
        <w:rPr>
          <w:rFonts w:cstheme="minorHAnsi"/>
          <w:b/>
        </w:rPr>
        <w:t xml:space="preserve">Define </w:t>
      </w:r>
      <w:r w:rsidR="00276C45" w:rsidRPr="00281A7D">
        <w:rPr>
          <w:rFonts w:cstheme="minorHAnsi"/>
          <w:b/>
        </w:rPr>
        <w:t>Funneling</w:t>
      </w:r>
    </w:p>
    <w:p w14:paraId="77806158" w14:textId="71E602AA" w:rsidR="00276C45" w:rsidRPr="00281A7D" w:rsidRDefault="00276C45" w:rsidP="00C13199">
      <w:pPr>
        <w:spacing w:after="240"/>
        <w:rPr>
          <w:rFonts w:cstheme="minorHAnsi"/>
        </w:rPr>
      </w:pPr>
      <w:r w:rsidRPr="00281A7D">
        <w:rPr>
          <w:rFonts w:cstheme="minorHAnsi"/>
        </w:rPr>
        <w:t>“Funneling” is a term referring to the situation where an informant who has already given law enforcement officials information is funneled or sent to Crime Stoppers for a reward. The informant may not have known the reward was offered or available. Sometimes a detective gets the information first; keeps it; then has the known informant call Crime Stoppers and pretend that the information is given for the first time. There are variations of this tactic.</w:t>
      </w:r>
    </w:p>
    <w:p w14:paraId="1323678E" w14:textId="5D556E11" w:rsidR="00276C45" w:rsidRPr="00281A7D" w:rsidRDefault="00276C45" w:rsidP="00C13199">
      <w:pPr>
        <w:spacing w:after="240"/>
        <w:rPr>
          <w:rFonts w:cstheme="minorHAnsi"/>
        </w:rPr>
      </w:pPr>
      <w:r w:rsidRPr="00281A7D">
        <w:rPr>
          <w:rFonts w:cstheme="minorHAnsi"/>
          <w:u w:val="single"/>
        </w:rPr>
        <w:t xml:space="preserve">Funneling is </w:t>
      </w:r>
      <w:r w:rsidR="008E100C" w:rsidRPr="00281A7D">
        <w:rPr>
          <w:rFonts w:cstheme="minorHAnsi"/>
          <w:u w:val="single"/>
        </w:rPr>
        <w:t>not an acceptable way of receiving a Crime Stoppers tip</w:t>
      </w:r>
      <w:r w:rsidRPr="00281A7D">
        <w:rPr>
          <w:rFonts w:cstheme="minorHAnsi"/>
          <w:u w:val="single"/>
        </w:rPr>
        <w:t>.</w:t>
      </w:r>
      <w:r w:rsidRPr="00281A7D">
        <w:rPr>
          <w:rFonts w:cstheme="minorHAnsi"/>
        </w:rPr>
        <w:t xml:space="preserve"> Depending upon the circumstances, such an incident could be considered as:</w:t>
      </w:r>
    </w:p>
    <w:p w14:paraId="50486C5B" w14:textId="77777777" w:rsidR="00276C45" w:rsidRPr="00281A7D" w:rsidRDefault="00276C45" w:rsidP="00C13199">
      <w:pPr>
        <w:pStyle w:val="ListParagraph"/>
        <w:numPr>
          <w:ilvl w:val="0"/>
          <w:numId w:val="33"/>
        </w:numPr>
        <w:spacing w:after="240"/>
        <w:contextualSpacing w:val="0"/>
        <w:rPr>
          <w:rFonts w:cstheme="minorHAnsi"/>
        </w:rPr>
      </w:pPr>
      <w:r w:rsidRPr="00281A7D">
        <w:rPr>
          <w:rFonts w:cstheme="minorHAnsi"/>
        </w:rPr>
        <w:t>Violation of departmental policy that subjects the law enforcement officer to administrative discipline;</w:t>
      </w:r>
    </w:p>
    <w:p w14:paraId="0571BAA0" w14:textId="77777777" w:rsidR="00276C45" w:rsidRPr="00281A7D" w:rsidRDefault="00276C45" w:rsidP="00C13199">
      <w:pPr>
        <w:pStyle w:val="ListParagraph"/>
        <w:numPr>
          <w:ilvl w:val="0"/>
          <w:numId w:val="33"/>
        </w:numPr>
        <w:spacing w:after="240"/>
        <w:contextualSpacing w:val="0"/>
        <w:rPr>
          <w:rFonts w:cstheme="minorHAnsi"/>
        </w:rPr>
      </w:pPr>
      <w:r w:rsidRPr="00281A7D">
        <w:rPr>
          <w:rFonts w:cstheme="minorHAnsi"/>
        </w:rPr>
        <w:t>A fraud perpetrated against a non-profit, charitable corporation (Crime Stoppers) in order to cause it to part with reward money;</w:t>
      </w:r>
    </w:p>
    <w:p w14:paraId="77113E40" w14:textId="77777777" w:rsidR="00276C45" w:rsidRPr="00281A7D" w:rsidRDefault="00276C45" w:rsidP="00C13199">
      <w:pPr>
        <w:pStyle w:val="ListParagraph"/>
        <w:numPr>
          <w:ilvl w:val="0"/>
          <w:numId w:val="33"/>
        </w:numPr>
        <w:spacing w:after="240"/>
        <w:contextualSpacing w:val="0"/>
        <w:rPr>
          <w:rFonts w:cstheme="minorHAnsi"/>
        </w:rPr>
      </w:pPr>
      <w:r w:rsidRPr="00281A7D">
        <w:rPr>
          <w:rFonts w:cstheme="minorHAnsi"/>
        </w:rPr>
        <w:t>Perjury if it is discovered that the informant’s identity was known to the officer and the informant was not really an anonymous Crime Stoppers informant, and the officer testified falsely in court or made untrue allegations in an affidavit for a warrant, or</w:t>
      </w:r>
    </w:p>
    <w:p w14:paraId="4346BCC2" w14:textId="738C849F" w:rsidR="00276C45" w:rsidRPr="003F453E" w:rsidRDefault="00276C45" w:rsidP="00C13199">
      <w:pPr>
        <w:pStyle w:val="ListParagraph"/>
        <w:numPr>
          <w:ilvl w:val="0"/>
          <w:numId w:val="33"/>
        </w:numPr>
        <w:spacing w:after="240"/>
        <w:contextualSpacing w:val="0"/>
        <w:rPr>
          <w:rFonts w:cstheme="minorHAnsi"/>
        </w:rPr>
      </w:pPr>
      <w:r w:rsidRPr="00281A7D">
        <w:rPr>
          <w:rFonts w:cstheme="minorHAnsi"/>
        </w:rPr>
        <w:t>Grounds for attacking all the officer’s and informant’s cases for credibility.</w:t>
      </w:r>
    </w:p>
    <w:p w14:paraId="0BC42609" w14:textId="3644D586" w:rsidR="00276C45" w:rsidRPr="00281A7D" w:rsidRDefault="00276C45" w:rsidP="00C13199">
      <w:pPr>
        <w:spacing w:after="240"/>
        <w:rPr>
          <w:rFonts w:cstheme="minorHAnsi"/>
          <w:b/>
        </w:rPr>
      </w:pPr>
      <w:r w:rsidRPr="00281A7D">
        <w:rPr>
          <w:rFonts w:cstheme="minorHAnsi"/>
          <w:b/>
        </w:rPr>
        <w:lastRenderedPageBreak/>
        <w:t xml:space="preserve">Unit Goal </w:t>
      </w:r>
      <w:r w:rsidR="00EB6812" w:rsidRPr="00281A7D">
        <w:rPr>
          <w:rFonts w:cstheme="minorHAnsi"/>
          <w:b/>
        </w:rPr>
        <w:t>6</w:t>
      </w:r>
      <w:r w:rsidRPr="00281A7D">
        <w:rPr>
          <w:rFonts w:cstheme="minorHAnsi"/>
          <w:b/>
        </w:rPr>
        <w:t xml:space="preserve">: </w:t>
      </w:r>
      <w:r w:rsidR="00056ED5">
        <w:rPr>
          <w:rFonts w:cstheme="minorHAnsi"/>
          <w:b/>
        </w:rPr>
        <w:t>Recent</w:t>
      </w:r>
      <w:r w:rsidR="00056ED5" w:rsidRPr="00281A7D">
        <w:rPr>
          <w:rFonts w:cstheme="minorHAnsi"/>
          <w:b/>
        </w:rPr>
        <w:t xml:space="preserve"> </w:t>
      </w:r>
      <w:r w:rsidRPr="00281A7D">
        <w:rPr>
          <w:rFonts w:cstheme="minorHAnsi"/>
          <w:b/>
        </w:rPr>
        <w:t>Legislation</w:t>
      </w:r>
    </w:p>
    <w:p w14:paraId="384790E7" w14:textId="77777777" w:rsidR="00C65D0F" w:rsidRDefault="00276C45" w:rsidP="00C13199">
      <w:pPr>
        <w:spacing w:after="240"/>
        <w:rPr>
          <w:rFonts w:cstheme="minorHAnsi"/>
        </w:rPr>
      </w:pPr>
      <w:r w:rsidRPr="00281A7D">
        <w:rPr>
          <w:rFonts w:cstheme="minorHAnsi"/>
        </w:rPr>
        <w:t xml:space="preserve">New laws were passed by the Legislature in 2019 that substantially updated the chapter relating to Crime Stoppers. </w:t>
      </w:r>
    </w:p>
    <w:p w14:paraId="7D55A65A" w14:textId="7B44235B" w:rsidR="00C65D0F" w:rsidRPr="00C65D0F" w:rsidRDefault="00C65D0F" w:rsidP="00C13199">
      <w:pPr>
        <w:spacing w:after="240"/>
        <w:rPr>
          <w:rFonts w:cstheme="minorHAnsi"/>
          <w:b/>
        </w:rPr>
      </w:pPr>
      <w:r>
        <w:rPr>
          <w:rFonts w:cstheme="minorHAnsi"/>
          <w:b/>
        </w:rPr>
        <w:t>6.1: Classify recent legislative changes with previously discussed topics</w:t>
      </w:r>
    </w:p>
    <w:p w14:paraId="7EF3ECA6" w14:textId="2C8ECCDB" w:rsidR="00276C45" w:rsidRPr="00281A7D" w:rsidRDefault="00276C45" w:rsidP="00C13199">
      <w:pPr>
        <w:spacing w:after="240"/>
        <w:rPr>
          <w:rFonts w:cstheme="minorHAnsi"/>
        </w:rPr>
      </w:pPr>
      <w:r w:rsidRPr="00281A7D">
        <w:rPr>
          <w:rFonts w:cstheme="minorHAnsi"/>
        </w:rPr>
        <w:t>The changes included:</w:t>
      </w:r>
    </w:p>
    <w:p w14:paraId="6ECAA426" w14:textId="1057671B" w:rsidR="00276C45" w:rsidRPr="00281A7D" w:rsidRDefault="00276C45" w:rsidP="00C13199">
      <w:pPr>
        <w:pStyle w:val="ListParagraph"/>
        <w:numPr>
          <w:ilvl w:val="0"/>
          <w:numId w:val="34"/>
        </w:numPr>
        <w:spacing w:after="240"/>
        <w:contextualSpacing w:val="0"/>
        <w:rPr>
          <w:rFonts w:cstheme="minorHAnsi"/>
        </w:rPr>
      </w:pPr>
      <w:r w:rsidRPr="00281A7D">
        <w:rPr>
          <w:rFonts w:cstheme="minorHAnsi"/>
        </w:rPr>
        <w:t xml:space="preserve">Increasing confidentiality protections for </w:t>
      </w:r>
      <w:r w:rsidR="001F0615">
        <w:rPr>
          <w:rFonts w:cstheme="minorHAnsi"/>
        </w:rPr>
        <w:t>C</w:t>
      </w:r>
      <w:r w:rsidR="001F0615" w:rsidRPr="00281A7D">
        <w:rPr>
          <w:rFonts w:cstheme="minorHAnsi"/>
        </w:rPr>
        <w:t xml:space="preserve">rime </w:t>
      </w:r>
      <w:r w:rsidR="001F0615">
        <w:rPr>
          <w:rFonts w:cstheme="minorHAnsi"/>
        </w:rPr>
        <w:t>S</w:t>
      </w:r>
      <w:r w:rsidR="001F0615" w:rsidRPr="00281A7D">
        <w:rPr>
          <w:rFonts w:cstheme="minorHAnsi"/>
        </w:rPr>
        <w:t xml:space="preserve">toppers </w:t>
      </w:r>
      <w:r w:rsidRPr="00281A7D">
        <w:rPr>
          <w:rFonts w:cstheme="minorHAnsi"/>
        </w:rPr>
        <w:t>records, including protecting them from courtroom discovery;</w:t>
      </w:r>
    </w:p>
    <w:p w14:paraId="6F082BC8" w14:textId="77777777" w:rsidR="00276C45" w:rsidRPr="00281A7D" w:rsidRDefault="00276C45" w:rsidP="00C13199">
      <w:pPr>
        <w:pStyle w:val="ListParagraph"/>
        <w:numPr>
          <w:ilvl w:val="0"/>
          <w:numId w:val="34"/>
        </w:numPr>
        <w:spacing w:after="240"/>
        <w:contextualSpacing w:val="0"/>
        <w:rPr>
          <w:rFonts w:cstheme="minorHAnsi"/>
        </w:rPr>
      </w:pPr>
      <w:r w:rsidRPr="00281A7D">
        <w:rPr>
          <w:rFonts w:cstheme="minorHAnsi"/>
        </w:rPr>
        <w:t>Allowing school employees to receive and act on tips directly, rather than just through law enforcement;</w:t>
      </w:r>
    </w:p>
    <w:p w14:paraId="278479BD" w14:textId="3E31F4DE" w:rsidR="00276C45" w:rsidRPr="00281A7D" w:rsidRDefault="00276C45" w:rsidP="00C13199">
      <w:pPr>
        <w:pStyle w:val="ListParagraph"/>
        <w:numPr>
          <w:ilvl w:val="0"/>
          <w:numId w:val="34"/>
        </w:numPr>
        <w:spacing w:after="240"/>
        <w:contextualSpacing w:val="0"/>
        <w:rPr>
          <w:rFonts w:cstheme="minorHAnsi"/>
        </w:rPr>
      </w:pPr>
      <w:r w:rsidRPr="00281A7D">
        <w:rPr>
          <w:rFonts w:cstheme="minorHAnsi"/>
        </w:rPr>
        <w:t xml:space="preserve">Allowing </w:t>
      </w:r>
      <w:r w:rsidR="001F0615">
        <w:rPr>
          <w:rFonts w:cstheme="minorHAnsi"/>
        </w:rPr>
        <w:t>C</w:t>
      </w:r>
      <w:r w:rsidR="001F0615" w:rsidRPr="00281A7D">
        <w:rPr>
          <w:rFonts w:cstheme="minorHAnsi"/>
        </w:rPr>
        <w:t xml:space="preserve">rime </w:t>
      </w:r>
      <w:r w:rsidR="001F0615">
        <w:rPr>
          <w:rFonts w:cstheme="minorHAnsi"/>
        </w:rPr>
        <w:t>S</w:t>
      </w:r>
      <w:r w:rsidR="001F0615" w:rsidRPr="00281A7D">
        <w:rPr>
          <w:rFonts w:cstheme="minorHAnsi"/>
        </w:rPr>
        <w:t xml:space="preserve">toppers </w:t>
      </w:r>
      <w:r w:rsidRPr="00281A7D">
        <w:rPr>
          <w:rFonts w:cstheme="minorHAnsi"/>
        </w:rPr>
        <w:t>organizations to take tips on non-criminal matters relating to school safety or operations;</w:t>
      </w:r>
    </w:p>
    <w:p w14:paraId="203F18A9" w14:textId="6E0BA57A" w:rsidR="00276C45" w:rsidRPr="00281A7D" w:rsidRDefault="00276C45" w:rsidP="00C13199">
      <w:pPr>
        <w:pStyle w:val="ListParagraph"/>
        <w:numPr>
          <w:ilvl w:val="0"/>
          <w:numId w:val="34"/>
        </w:numPr>
        <w:spacing w:after="240"/>
        <w:contextualSpacing w:val="0"/>
        <w:rPr>
          <w:rFonts w:cstheme="minorHAnsi"/>
        </w:rPr>
      </w:pPr>
      <w:r w:rsidRPr="00281A7D">
        <w:rPr>
          <w:rFonts w:cstheme="minorHAnsi"/>
        </w:rPr>
        <w:t xml:space="preserve">Allowing </w:t>
      </w:r>
      <w:r w:rsidR="001F0615">
        <w:rPr>
          <w:rFonts w:cstheme="minorHAnsi"/>
        </w:rPr>
        <w:t>C</w:t>
      </w:r>
      <w:r w:rsidR="001F0615" w:rsidRPr="00281A7D">
        <w:rPr>
          <w:rFonts w:cstheme="minorHAnsi"/>
        </w:rPr>
        <w:t xml:space="preserve">rime </w:t>
      </w:r>
      <w:r w:rsidR="001F0615">
        <w:rPr>
          <w:rFonts w:cstheme="minorHAnsi"/>
        </w:rPr>
        <w:t>S</w:t>
      </w:r>
      <w:r w:rsidR="001F0615" w:rsidRPr="00281A7D">
        <w:rPr>
          <w:rFonts w:cstheme="minorHAnsi"/>
        </w:rPr>
        <w:t xml:space="preserve">toppers </w:t>
      </w:r>
      <w:r w:rsidRPr="00281A7D">
        <w:rPr>
          <w:rFonts w:cstheme="minorHAnsi"/>
        </w:rPr>
        <w:t>organizations’ chief executive to authorize the release of an anonymous tip if they determine that failing to release the tip creates a probability of imminent physical injury to a person.</w:t>
      </w:r>
    </w:p>
    <w:p w14:paraId="2FA1CC6F" w14:textId="0AC7AE4B" w:rsidR="00276C45" w:rsidRPr="00281A7D" w:rsidRDefault="00276C45" w:rsidP="00C13199">
      <w:pPr>
        <w:spacing w:after="240"/>
        <w:rPr>
          <w:rFonts w:cstheme="minorHAnsi"/>
        </w:rPr>
      </w:pPr>
      <w:r w:rsidRPr="00281A7D">
        <w:rPr>
          <w:rFonts w:cstheme="minorHAnsi"/>
        </w:rPr>
        <w:t xml:space="preserve">Officers, prosecutors, school officials, or even Crime Stoppers organizations may not </w:t>
      </w:r>
      <w:r w:rsidR="001F0615">
        <w:rPr>
          <w:rFonts w:cstheme="minorHAnsi"/>
        </w:rPr>
        <w:t xml:space="preserve">yet </w:t>
      </w:r>
      <w:r w:rsidRPr="00281A7D">
        <w:rPr>
          <w:rFonts w:cstheme="minorHAnsi"/>
        </w:rPr>
        <w:t>be aware of the</w:t>
      </w:r>
      <w:r w:rsidR="001F0615">
        <w:rPr>
          <w:rFonts w:cstheme="minorHAnsi"/>
        </w:rPr>
        <w:t>se</w:t>
      </w:r>
      <w:r w:rsidR="00B67D59">
        <w:rPr>
          <w:rFonts w:cstheme="minorHAnsi"/>
        </w:rPr>
        <w:t xml:space="preserve"> legislative changes, so be on the look-out for conflicting understandings of state law.</w:t>
      </w:r>
    </w:p>
    <w:p w14:paraId="60E7EB2C" w14:textId="77777777" w:rsidR="007C1908" w:rsidRPr="00281A7D" w:rsidRDefault="007C1908" w:rsidP="00C13199">
      <w:pPr>
        <w:pStyle w:val="BodyText"/>
        <w:kinsoku w:val="0"/>
        <w:overflowPunct w:val="0"/>
        <w:spacing w:after="240"/>
        <w:ind w:left="0"/>
        <w:rPr>
          <w:rFonts w:asciiTheme="minorHAnsi" w:hAnsiTheme="minorHAnsi" w:cstheme="minorHAnsi"/>
          <w:sz w:val="22"/>
          <w:szCs w:val="22"/>
        </w:rPr>
      </w:pPr>
    </w:p>
    <w:p w14:paraId="3C35E2CF" w14:textId="7378CF31" w:rsidR="006333F2" w:rsidRPr="00C13199" w:rsidRDefault="00FB3933" w:rsidP="00C13199">
      <w:pPr>
        <w:spacing w:after="240"/>
        <w:jc w:val="center"/>
        <w:rPr>
          <w:rFonts w:cstheme="minorHAnsi"/>
          <w:b/>
        </w:rPr>
      </w:pPr>
      <w:r w:rsidRPr="00C13199">
        <w:rPr>
          <w:rFonts w:cstheme="minorHAnsi"/>
          <w:b/>
        </w:rPr>
        <w:t>References</w:t>
      </w:r>
    </w:p>
    <w:p w14:paraId="40CAE15F" w14:textId="7ECBC248" w:rsidR="003F453E" w:rsidRPr="00281A7D" w:rsidRDefault="00C543BC" w:rsidP="00B67D59">
      <w:pPr>
        <w:pStyle w:val="ListParagraph"/>
        <w:numPr>
          <w:ilvl w:val="0"/>
          <w:numId w:val="7"/>
        </w:numPr>
        <w:spacing w:after="240"/>
        <w:ind w:left="720"/>
        <w:contextualSpacing w:val="0"/>
        <w:jc w:val="both"/>
        <w:rPr>
          <w:rFonts w:cstheme="minorHAnsi"/>
        </w:rPr>
      </w:pPr>
      <w:hyperlink r:id="rId13" w:history="1">
        <w:r w:rsidR="003F453E" w:rsidRPr="00B67D59">
          <w:rPr>
            <w:rStyle w:val="Hyperlink"/>
            <w:rFonts w:cstheme="minorHAnsi"/>
          </w:rPr>
          <w:t>Chapter 414, Texas Government Code</w:t>
        </w:r>
      </w:hyperlink>
    </w:p>
    <w:p w14:paraId="4234D7B2" w14:textId="09F4FDAE" w:rsidR="003F453E" w:rsidRPr="00281A7D" w:rsidRDefault="003F453E" w:rsidP="00B015D6">
      <w:pPr>
        <w:pStyle w:val="ListParagraph"/>
        <w:numPr>
          <w:ilvl w:val="0"/>
          <w:numId w:val="7"/>
        </w:numPr>
        <w:spacing w:after="240"/>
        <w:ind w:left="720"/>
        <w:contextualSpacing w:val="0"/>
        <w:jc w:val="both"/>
        <w:rPr>
          <w:rFonts w:cstheme="minorHAnsi"/>
        </w:rPr>
      </w:pPr>
      <w:r w:rsidRPr="00281A7D">
        <w:rPr>
          <w:rFonts w:cstheme="minorHAnsi"/>
        </w:rPr>
        <w:t xml:space="preserve">Texas Administrative Code (TAC) </w:t>
      </w:r>
      <w:hyperlink r:id="rId14" w:history="1">
        <w:r w:rsidRPr="00B015D6">
          <w:rPr>
            <w:rStyle w:val="Hyperlink"/>
            <w:rFonts w:cstheme="minorHAnsi"/>
            <w:i/>
          </w:rPr>
          <w:t xml:space="preserve">1 TAC </w:t>
        </w:r>
        <w:r w:rsidRPr="00B015D6">
          <w:rPr>
            <w:rStyle w:val="Hyperlink"/>
            <w:rFonts w:cstheme="minorHAnsi"/>
          </w:rPr>
          <w:t>§3.9000</w:t>
        </w:r>
      </w:hyperlink>
    </w:p>
    <w:p w14:paraId="0043ADDF" w14:textId="5F7A4BDC" w:rsidR="003F453E" w:rsidRPr="00281A7D" w:rsidRDefault="003F453E" w:rsidP="00C13199">
      <w:pPr>
        <w:pStyle w:val="ListParagraph"/>
        <w:numPr>
          <w:ilvl w:val="0"/>
          <w:numId w:val="7"/>
        </w:numPr>
        <w:spacing w:after="240"/>
        <w:ind w:left="720"/>
        <w:contextualSpacing w:val="0"/>
        <w:rPr>
          <w:rFonts w:cstheme="minorHAnsi"/>
        </w:rPr>
      </w:pPr>
      <w:r w:rsidRPr="00281A7D">
        <w:rPr>
          <w:rFonts w:cstheme="minorHAnsi"/>
        </w:rPr>
        <w:t xml:space="preserve">Texas Code of Criminal Procedure, Articles </w:t>
      </w:r>
      <w:hyperlink r:id="rId15" w:anchor="51.11" w:history="1">
        <w:r w:rsidRPr="00B015D6">
          <w:rPr>
            <w:rStyle w:val="Hyperlink"/>
            <w:rFonts w:cstheme="minorHAnsi"/>
          </w:rPr>
          <w:t>51.11</w:t>
        </w:r>
      </w:hyperlink>
      <w:r w:rsidRPr="00281A7D">
        <w:rPr>
          <w:rFonts w:cstheme="minorHAnsi"/>
        </w:rPr>
        <w:t xml:space="preserve">, </w:t>
      </w:r>
      <w:hyperlink r:id="rId16" w:anchor="37.073" w:history="1">
        <w:r w:rsidRPr="00B015D6">
          <w:rPr>
            <w:rStyle w:val="Hyperlink"/>
            <w:rFonts w:cstheme="minorHAnsi"/>
          </w:rPr>
          <w:t>37.073</w:t>
        </w:r>
      </w:hyperlink>
      <w:r w:rsidRPr="00281A7D">
        <w:rPr>
          <w:rFonts w:cstheme="minorHAnsi"/>
        </w:rPr>
        <w:t xml:space="preserve">, </w:t>
      </w:r>
      <w:r w:rsidR="00B015D6">
        <w:rPr>
          <w:rFonts w:cstheme="minorHAnsi"/>
        </w:rPr>
        <w:t>and</w:t>
      </w:r>
      <w:r w:rsidRPr="00281A7D">
        <w:rPr>
          <w:rFonts w:cstheme="minorHAnsi"/>
        </w:rPr>
        <w:t xml:space="preserve"> </w:t>
      </w:r>
      <w:hyperlink r:id="rId17" w:anchor="102.013" w:history="1">
        <w:r w:rsidRPr="00B015D6">
          <w:rPr>
            <w:rStyle w:val="Hyperlink"/>
            <w:rFonts w:cstheme="minorHAnsi"/>
          </w:rPr>
          <w:t>102.013</w:t>
        </w:r>
      </w:hyperlink>
      <w:r w:rsidRPr="00281A7D">
        <w:rPr>
          <w:rFonts w:cstheme="minorHAnsi"/>
        </w:rPr>
        <w:t>; and</w:t>
      </w:r>
      <w:r w:rsidR="00B015D6">
        <w:rPr>
          <w:rFonts w:cstheme="minorHAnsi"/>
        </w:rPr>
        <w:t xml:space="preserve"> </w:t>
      </w:r>
      <w:hyperlink r:id="rId18" w:history="1">
        <w:r w:rsidR="00B015D6" w:rsidRPr="00B015D6">
          <w:rPr>
            <w:rStyle w:val="Hyperlink"/>
            <w:rFonts w:cstheme="minorHAnsi"/>
          </w:rPr>
          <w:t>Chapter 42A</w:t>
        </w:r>
      </w:hyperlink>
      <w:r w:rsidR="00B015D6">
        <w:rPr>
          <w:rFonts w:cstheme="minorHAnsi"/>
        </w:rPr>
        <w:t>.</w:t>
      </w:r>
    </w:p>
    <w:p w14:paraId="3F71EE32" w14:textId="75265936" w:rsidR="003F453E" w:rsidRPr="00281A7D" w:rsidRDefault="003F453E" w:rsidP="00C13199">
      <w:pPr>
        <w:pStyle w:val="ListParagraph"/>
        <w:numPr>
          <w:ilvl w:val="0"/>
          <w:numId w:val="7"/>
        </w:numPr>
        <w:spacing w:after="240"/>
        <w:ind w:left="720"/>
        <w:contextualSpacing w:val="0"/>
        <w:rPr>
          <w:rFonts w:cstheme="minorHAnsi"/>
        </w:rPr>
      </w:pPr>
      <w:r w:rsidRPr="00281A7D">
        <w:rPr>
          <w:rFonts w:cstheme="minorHAnsi"/>
        </w:rPr>
        <w:t>Texas Local Government Code, §</w:t>
      </w:r>
      <w:hyperlink r:id="rId19" w:anchor="351.901" w:history="1">
        <w:r w:rsidRPr="00B015D6">
          <w:rPr>
            <w:rStyle w:val="Hyperlink"/>
            <w:rFonts w:cstheme="minorHAnsi"/>
          </w:rPr>
          <w:t>351.901</w:t>
        </w:r>
      </w:hyperlink>
      <w:r w:rsidRPr="00281A7D">
        <w:rPr>
          <w:rFonts w:cstheme="minorHAnsi"/>
        </w:rPr>
        <w:t xml:space="preserve"> and §</w:t>
      </w:r>
      <w:hyperlink r:id="rId20" w:anchor="363.151" w:history="1">
        <w:r w:rsidRPr="00B015D6">
          <w:rPr>
            <w:rStyle w:val="Hyperlink"/>
            <w:rFonts w:cstheme="minorHAnsi"/>
          </w:rPr>
          <w:t>363.151</w:t>
        </w:r>
      </w:hyperlink>
    </w:p>
    <w:p w14:paraId="10CBD820" w14:textId="7BF23EAC" w:rsidR="003F453E" w:rsidRDefault="00C543BC" w:rsidP="00C13199">
      <w:pPr>
        <w:pStyle w:val="ListParagraph"/>
        <w:numPr>
          <w:ilvl w:val="0"/>
          <w:numId w:val="7"/>
        </w:numPr>
        <w:spacing w:after="240"/>
        <w:ind w:left="720"/>
        <w:contextualSpacing w:val="0"/>
        <w:rPr>
          <w:rFonts w:cstheme="minorHAnsi"/>
        </w:rPr>
      </w:pPr>
      <w:hyperlink r:id="rId21" w:history="1">
        <w:r w:rsidR="003F453E" w:rsidRPr="00281A7D">
          <w:rPr>
            <w:rStyle w:val="Hyperlink"/>
            <w:rFonts w:cstheme="minorHAnsi"/>
          </w:rPr>
          <w:t>https://www.themacaleesefiles.com/the-murder-that-made-history/</w:t>
        </w:r>
      </w:hyperlink>
      <w:r w:rsidR="003F453E" w:rsidRPr="00281A7D">
        <w:rPr>
          <w:rFonts w:cstheme="minorHAnsi"/>
        </w:rPr>
        <w:t xml:space="preserve"> </w:t>
      </w:r>
    </w:p>
    <w:p w14:paraId="7CB17113" w14:textId="367F5BBD" w:rsidR="00FB3933" w:rsidRPr="000B765D" w:rsidRDefault="003F453E" w:rsidP="00C13199">
      <w:pPr>
        <w:pStyle w:val="ListParagraph"/>
        <w:numPr>
          <w:ilvl w:val="0"/>
          <w:numId w:val="7"/>
        </w:numPr>
        <w:spacing w:after="240"/>
        <w:ind w:left="720"/>
        <w:contextualSpacing w:val="0"/>
        <w:rPr>
          <w:rFonts w:cstheme="minorHAnsi"/>
        </w:rPr>
      </w:pPr>
      <w:r>
        <w:rPr>
          <w:rFonts w:cstheme="minorHAnsi"/>
          <w:i/>
        </w:rPr>
        <w:t>Operational Resource Manual</w:t>
      </w:r>
      <w:r>
        <w:rPr>
          <w:rFonts w:cstheme="minorHAnsi"/>
        </w:rPr>
        <w:t>, Texas Crime Stoppers, January 2014.</w:t>
      </w:r>
    </w:p>
    <w:p w14:paraId="7F09E837" w14:textId="4885CD42" w:rsidR="000B765D" w:rsidRDefault="00FB3933" w:rsidP="00C13199">
      <w:pPr>
        <w:spacing w:after="240"/>
        <w:ind w:hanging="90"/>
        <w:jc w:val="center"/>
      </w:pPr>
      <w:r w:rsidRPr="00C13199">
        <w:rPr>
          <w:rFonts w:cstheme="minorHAnsi"/>
          <w:b/>
        </w:rPr>
        <w:t>Resources</w:t>
      </w:r>
    </w:p>
    <w:p w14:paraId="68371D45" w14:textId="11EDD4CB" w:rsidR="000A5C39" w:rsidRPr="000B765D" w:rsidRDefault="00C13199" w:rsidP="00C13199">
      <w:pPr>
        <w:pStyle w:val="ListParagraph"/>
        <w:numPr>
          <w:ilvl w:val="0"/>
          <w:numId w:val="45"/>
        </w:numPr>
        <w:spacing w:after="240"/>
      </w:pPr>
      <w:r>
        <w:t xml:space="preserve">Texas Crime Stoppers website, </w:t>
      </w:r>
      <w:hyperlink r:id="rId22" w:history="1">
        <w:r>
          <w:rPr>
            <w:rStyle w:val="Hyperlink"/>
          </w:rPr>
          <w:t>https://gov.texas.gov/organization/crime-stoppers</w:t>
        </w:r>
      </w:hyperlink>
    </w:p>
    <w:sectPr w:rsidR="000A5C39" w:rsidRPr="000B765D" w:rsidSect="00FF42D8">
      <w:footerReference w:type="default" r:id="rId23"/>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547F2" w14:textId="77777777" w:rsidR="00FF42D8" w:rsidRDefault="00FF42D8" w:rsidP="004C3B42">
      <w:pPr>
        <w:spacing w:after="0" w:line="240" w:lineRule="auto"/>
      </w:pPr>
      <w:r>
        <w:separator/>
      </w:r>
    </w:p>
  </w:endnote>
  <w:endnote w:type="continuationSeparator" w:id="0">
    <w:p w14:paraId="5428EF06" w14:textId="77777777" w:rsidR="00FF42D8" w:rsidRDefault="00FF42D8" w:rsidP="004C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79728"/>
      <w:docPartObj>
        <w:docPartGallery w:val="Page Numbers (Bottom of Page)"/>
        <w:docPartUnique/>
      </w:docPartObj>
    </w:sdtPr>
    <w:sdtEndPr>
      <w:rPr>
        <w:noProof/>
      </w:rPr>
    </w:sdtEndPr>
    <w:sdtContent>
      <w:p w14:paraId="606DB9E6" w14:textId="425F9904" w:rsidR="00FF42D8" w:rsidRDefault="00FF42D8">
        <w:pPr>
          <w:pStyle w:val="Footer"/>
          <w:jc w:val="right"/>
        </w:pPr>
        <w:r>
          <w:fldChar w:fldCharType="begin"/>
        </w:r>
        <w:r>
          <w:instrText xml:space="preserve"> PAGE   \* MERGEFORMAT </w:instrText>
        </w:r>
        <w:r>
          <w:fldChar w:fldCharType="separate"/>
        </w:r>
        <w:r w:rsidR="00FB7CD8">
          <w:rPr>
            <w:noProof/>
          </w:rPr>
          <w:t>15</w:t>
        </w:r>
        <w:r>
          <w:rPr>
            <w:noProof/>
          </w:rPr>
          <w:fldChar w:fldCharType="end"/>
        </w:r>
      </w:p>
    </w:sdtContent>
  </w:sdt>
  <w:p w14:paraId="6C819620" w14:textId="77777777" w:rsidR="00FF42D8" w:rsidRDefault="00FF4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7ACE" w14:textId="77777777" w:rsidR="00FF42D8" w:rsidRDefault="00FF42D8" w:rsidP="004C3B42">
      <w:pPr>
        <w:spacing w:after="0" w:line="240" w:lineRule="auto"/>
      </w:pPr>
      <w:r>
        <w:separator/>
      </w:r>
    </w:p>
  </w:footnote>
  <w:footnote w:type="continuationSeparator" w:id="0">
    <w:p w14:paraId="1C58EB63" w14:textId="77777777" w:rsidR="00FF42D8" w:rsidRDefault="00FF42D8" w:rsidP="004C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704" w:hanging="360"/>
      </w:pPr>
    </w:lvl>
    <w:lvl w:ilvl="2">
      <w:numFmt w:val="bullet"/>
      <w:lvlText w:val="•"/>
      <w:lvlJc w:val="left"/>
      <w:pPr>
        <w:ind w:left="2568" w:hanging="360"/>
      </w:pPr>
    </w:lvl>
    <w:lvl w:ilvl="3">
      <w:numFmt w:val="bullet"/>
      <w:lvlText w:val="•"/>
      <w:lvlJc w:val="left"/>
      <w:pPr>
        <w:ind w:left="3432" w:hanging="360"/>
      </w:pPr>
    </w:lvl>
    <w:lvl w:ilvl="4">
      <w:numFmt w:val="bullet"/>
      <w:lvlText w:val="•"/>
      <w:lvlJc w:val="left"/>
      <w:pPr>
        <w:ind w:left="4296" w:hanging="360"/>
      </w:pPr>
    </w:lvl>
    <w:lvl w:ilvl="5">
      <w:numFmt w:val="bullet"/>
      <w:lvlText w:val="•"/>
      <w:lvlJc w:val="left"/>
      <w:pPr>
        <w:ind w:left="5160" w:hanging="360"/>
      </w:pPr>
    </w:lvl>
    <w:lvl w:ilvl="6">
      <w:numFmt w:val="bullet"/>
      <w:lvlText w:val="•"/>
      <w:lvlJc w:val="left"/>
      <w:pPr>
        <w:ind w:left="6024" w:hanging="360"/>
      </w:pPr>
    </w:lvl>
    <w:lvl w:ilvl="7">
      <w:numFmt w:val="bullet"/>
      <w:lvlText w:val="•"/>
      <w:lvlJc w:val="left"/>
      <w:pPr>
        <w:ind w:left="6888" w:hanging="360"/>
      </w:pPr>
    </w:lvl>
    <w:lvl w:ilvl="8">
      <w:numFmt w:val="bullet"/>
      <w:lvlText w:val="•"/>
      <w:lvlJc w:val="left"/>
      <w:pPr>
        <w:ind w:left="7752" w:hanging="360"/>
      </w:pPr>
    </w:lvl>
  </w:abstractNum>
  <w:abstractNum w:abstractNumId="1" w15:restartNumberingAfterBreak="0">
    <w:nsid w:val="01071F08"/>
    <w:multiLevelType w:val="hybridMultilevel"/>
    <w:tmpl w:val="80F4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6488"/>
    <w:multiLevelType w:val="hybridMultilevel"/>
    <w:tmpl w:val="DE085AC0"/>
    <w:lvl w:ilvl="0" w:tplc="DF80CE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B4EEC"/>
    <w:multiLevelType w:val="hybridMultilevel"/>
    <w:tmpl w:val="D58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E0E25"/>
    <w:multiLevelType w:val="hybridMultilevel"/>
    <w:tmpl w:val="5D6A3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B7AA6"/>
    <w:multiLevelType w:val="hybridMultilevel"/>
    <w:tmpl w:val="0E9E1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6370C"/>
    <w:multiLevelType w:val="hybridMultilevel"/>
    <w:tmpl w:val="E5D8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D81"/>
    <w:multiLevelType w:val="hybridMultilevel"/>
    <w:tmpl w:val="9DD0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0786E"/>
    <w:multiLevelType w:val="hybridMultilevel"/>
    <w:tmpl w:val="536CDD74"/>
    <w:lvl w:ilvl="0" w:tplc="AA3E82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11ADC"/>
    <w:multiLevelType w:val="hybridMultilevel"/>
    <w:tmpl w:val="3956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37D62"/>
    <w:multiLevelType w:val="hybridMultilevel"/>
    <w:tmpl w:val="F53EC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739"/>
    <w:multiLevelType w:val="multilevel"/>
    <w:tmpl w:val="50A43D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A21FD"/>
    <w:multiLevelType w:val="hybridMultilevel"/>
    <w:tmpl w:val="2D88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54DD4"/>
    <w:multiLevelType w:val="hybridMultilevel"/>
    <w:tmpl w:val="1C04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77FEB"/>
    <w:multiLevelType w:val="hybridMultilevel"/>
    <w:tmpl w:val="57F8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5645E"/>
    <w:multiLevelType w:val="hybridMultilevel"/>
    <w:tmpl w:val="BF7A6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3899"/>
    <w:multiLevelType w:val="hybridMultilevel"/>
    <w:tmpl w:val="FB1C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1C87"/>
    <w:multiLevelType w:val="hybridMultilevel"/>
    <w:tmpl w:val="3E9A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20526"/>
    <w:multiLevelType w:val="hybridMultilevel"/>
    <w:tmpl w:val="6F7C81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5567D"/>
    <w:multiLevelType w:val="hybridMultilevel"/>
    <w:tmpl w:val="61A2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01796"/>
    <w:multiLevelType w:val="multilevel"/>
    <w:tmpl w:val="30021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EA6E6A"/>
    <w:multiLevelType w:val="hybridMultilevel"/>
    <w:tmpl w:val="4DC4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82AC3"/>
    <w:multiLevelType w:val="hybridMultilevel"/>
    <w:tmpl w:val="88B03A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715C2"/>
    <w:multiLevelType w:val="hybridMultilevel"/>
    <w:tmpl w:val="EF68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86500"/>
    <w:multiLevelType w:val="multilevel"/>
    <w:tmpl w:val="8E749A2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C24F4E"/>
    <w:multiLevelType w:val="hybridMultilevel"/>
    <w:tmpl w:val="7674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C7288"/>
    <w:multiLevelType w:val="hybridMultilevel"/>
    <w:tmpl w:val="25128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A90C92"/>
    <w:multiLevelType w:val="hybridMultilevel"/>
    <w:tmpl w:val="C9C4E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17360"/>
    <w:multiLevelType w:val="hybridMultilevel"/>
    <w:tmpl w:val="D39C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6799C"/>
    <w:multiLevelType w:val="hybridMultilevel"/>
    <w:tmpl w:val="2B04A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84263"/>
    <w:multiLevelType w:val="hybridMultilevel"/>
    <w:tmpl w:val="25021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C65D5"/>
    <w:multiLevelType w:val="hybridMultilevel"/>
    <w:tmpl w:val="D7B8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C25CF"/>
    <w:multiLevelType w:val="hybridMultilevel"/>
    <w:tmpl w:val="6BAAF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C6530"/>
    <w:multiLevelType w:val="hybridMultilevel"/>
    <w:tmpl w:val="7912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05658"/>
    <w:multiLevelType w:val="hybridMultilevel"/>
    <w:tmpl w:val="330E2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559ED"/>
    <w:multiLevelType w:val="hybridMultilevel"/>
    <w:tmpl w:val="27402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D417E"/>
    <w:multiLevelType w:val="hybridMultilevel"/>
    <w:tmpl w:val="F4087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36AFC"/>
    <w:multiLevelType w:val="hybridMultilevel"/>
    <w:tmpl w:val="1580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429F3"/>
    <w:multiLevelType w:val="hybridMultilevel"/>
    <w:tmpl w:val="F72618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492A10"/>
    <w:multiLevelType w:val="hybridMultilevel"/>
    <w:tmpl w:val="84E2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2414F"/>
    <w:multiLevelType w:val="hybridMultilevel"/>
    <w:tmpl w:val="24485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416493"/>
    <w:multiLevelType w:val="hybridMultilevel"/>
    <w:tmpl w:val="5E66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A14E6"/>
    <w:multiLevelType w:val="hybridMultilevel"/>
    <w:tmpl w:val="CD24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D1654"/>
    <w:multiLevelType w:val="hybridMultilevel"/>
    <w:tmpl w:val="6EDC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D63EB"/>
    <w:multiLevelType w:val="hybridMultilevel"/>
    <w:tmpl w:val="B7FCB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23"/>
  </w:num>
  <w:num w:numId="5">
    <w:abstractNumId w:val="17"/>
  </w:num>
  <w:num w:numId="6">
    <w:abstractNumId w:val="34"/>
  </w:num>
  <w:num w:numId="7">
    <w:abstractNumId w:val="40"/>
  </w:num>
  <w:num w:numId="8">
    <w:abstractNumId w:val="21"/>
  </w:num>
  <w:num w:numId="9">
    <w:abstractNumId w:val="3"/>
  </w:num>
  <w:num w:numId="10">
    <w:abstractNumId w:val="37"/>
  </w:num>
  <w:num w:numId="11">
    <w:abstractNumId w:val="11"/>
  </w:num>
  <w:num w:numId="12">
    <w:abstractNumId w:val="16"/>
  </w:num>
  <w:num w:numId="13">
    <w:abstractNumId w:val="42"/>
  </w:num>
  <w:num w:numId="14">
    <w:abstractNumId w:val="20"/>
  </w:num>
  <w:num w:numId="15">
    <w:abstractNumId w:val="5"/>
  </w:num>
  <w:num w:numId="16">
    <w:abstractNumId w:val="14"/>
  </w:num>
  <w:num w:numId="17">
    <w:abstractNumId w:val="39"/>
  </w:num>
  <w:num w:numId="18">
    <w:abstractNumId w:val="13"/>
  </w:num>
  <w:num w:numId="19">
    <w:abstractNumId w:val="0"/>
  </w:num>
  <w:num w:numId="20">
    <w:abstractNumId w:val="10"/>
  </w:num>
  <w:num w:numId="21">
    <w:abstractNumId w:val="30"/>
  </w:num>
  <w:num w:numId="22">
    <w:abstractNumId w:val="38"/>
  </w:num>
  <w:num w:numId="23">
    <w:abstractNumId w:val="26"/>
  </w:num>
  <w:num w:numId="24">
    <w:abstractNumId w:val="33"/>
  </w:num>
  <w:num w:numId="25">
    <w:abstractNumId w:val="31"/>
  </w:num>
  <w:num w:numId="26">
    <w:abstractNumId w:val="27"/>
  </w:num>
  <w:num w:numId="27">
    <w:abstractNumId w:val="29"/>
  </w:num>
  <w:num w:numId="28">
    <w:abstractNumId w:val="15"/>
  </w:num>
  <w:num w:numId="29">
    <w:abstractNumId w:val="2"/>
  </w:num>
  <w:num w:numId="30">
    <w:abstractNumId w:val="9"/>
  </w:num>
  <w:num w:numId="31">
    <w:abstractNumId w:val="43"/>
  </w:num>
  <w:num w:numId="32">
    <w:abstractNumId w:val="35"/>
  </w:num>
  <w:num w:numId="33">
    <w:abstractNumId w:val="19"/>
  </w:num>
  <w:num w:numId="34">
    <w:abstractNumId w:val="41"/>
  </w:num>
  <w:num w:numId="35">
    <w:abstractNumId w:val="28"/>
  </w:num>
  <w:num w:numId="36">
    <w:abstractNumId w:val="25"/>
  </w:num>
  <w:num w:numId="37">
    <w:abstractNumId w:val="36"/>
  </w:num>
  <w:num w:numId="38">
    <w:abstractNumId w:val="32"/>
  </w:num>
  <w:num w:numId="39">
    <w:abstractNumId w:val="24"/>
  </w:num>
  <w:num w:numId="40">
    <w:abstractNumId w:val="4"/>
  </w:num>
  <w:num w:numId="41">
    <w:abstractNumId w:val="18"/>
  </w:num>
  <w:num w:numId="42">
    <w:abstractNumId w:val="22"/>
  </w:num>
  <w:num w:numId="43">
    <w:abstractNumId w:val="8"/>
  </w:num>
  <w:num w:numId="44">
    <w:abstractNumId w:val="4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0C"/>
    <w:rsid w:val="00005A3C"/>
    <w:rsid w:val="00013F35"/>
    <w:rsid w:val="0001567E"/>
    <w:rsid w:val="000174E0"/>
    <w:rsid w:val="00025ACB"/>
    <w:rsid w:val="000269E7"/>
    <w:rsid w:val="00026C7B"/>
    <w:rsid w:val="0003193A"/>
    <w:rsid w:val="00040E80"/>
    <w:rsid w:val="0004739B"/>
    <w:rsid w:val="00052DC2"/>
    <w:rsid w:val="00053D17"/>
    <w:rsid w:val="00056D7E"/>
    <w:rsid w:val="00056ED5"/>
    <w:rsid w:val="000625C7"/>
    <w:rsid w:val="00071023"/>
    <w:rsid w:val="000839BB"/>
    <w:rsid w:val="00087965"/>
    <w:rsid w:val="00092708"/>
    <w:rsid w:val="000943F8"/>
    <w:rsid w:val="00097483"/>
    <w:rsid w:val="000977DD"/>
    <w:rsid w:val="000A24DA"/>
    <w:rsid w:val="000A5C39"/>
    <w:rsid w:val="000A67F0"/>
    <w:rsid w:val="000B2DC9"/>
    <w:rsid w:val="000B765D"/>
    <w:rsid w:val="000C4B71"/>
    <w:rsid w:val="000D6E5E"/>
    <w:rsid w:val="000F7AC3"/>
    <w:rsid w:val="00107695"/>
    <w:rsid w:val="00111FDD"/>
    <w:rsid w:val="00113A4F"/>
    <w:rsid w:val="00122CB8"/>
    <w:rsid w:val="001376CC"/>
    <w:rsid w:val="00147D11"/>
    <w:rsid w:val="001532E6"/>
    <w:rsid w:val="001611B8"/>
    <w:rsid w:val="0016412D"/>
    <w:rsid w:val="00165050"/>
    <w:rsid w:val="00192B6D"/>
    <w:rsid w:val="001B1374"/>
    <w:rsid w:val="001B43CD"/>
    <w:rsid w:val="001D0CB6"/>
    <w:rsid w:val="001D32F7"/>
    <w:rsid w:val="001D6F63"/>
    <w:rsid w:val="001E09B9"/>
    <w:rsid w:val="001F0615"/>
    <w:rsid w:val="002005C6"/>
    <w:rsid w:val="00215F00"/>
    <w:rsid w:val="00240210"/>
    <w:rsid w:val="00267DA2"/>
    <w:rsid w:val="00270CE7"/>
    <w:rsid w:val="00276C45"/>
    <w:rsid w:val="00281A7D"/>
    <w:rsid w:val="002850F0"/>
    <w:rsid w:val="0029787C"/>
    <w:rsid w:val="002E53A5"/>
    <w:rsid w:val="002E555F"/>
    <w:rsid w:val="002E7CDB"/>
    <w:rsid w:val="002F0CA9"/>
    <w:rsid w:val="00301655"/>
    <w:rsid w:val="00312F63"/>
    <w:rsid w:val="00317038"/>
    <w:rsid w:val="00320996"/>
    <w:rsid w:val="00345761"/>
    <w:rsid w:val="00360A8D"/>
    <w:rsid w:val="0036112B"/>
    <w:rsid w:val="00361FBE"/>
    <w:rsid w:val="00373DC0"/>
    <w:rsid w:val="003966E3"/>
    <w:rsid w:val="00397C5A"/>
    <w:rsid w:val="003A1E69"/>
    <w:rsid w:val="003A5F88"/>
    <w:rsid w:val="003A6F06"/>
    <w:rsid w:val="003B34D2"/>
    <w:rsid w:val="003B58A5"/>
    <w:rsid w:val="003B7919"/>
    <w:rsid w:val="003C0278"/>
    <w:rsid w:val="003D04B6"/>
    <w:rsid w:val="003D687D"/>
    <w:rsid w:val="003E76A5"/>
    <w:rsid w:val="003E7AF3"/>
    <w:rsid w:val="003F453E"/>
    <w:rsid w:val="0040100D"/>
    <w:rsid w:val="00405E53"/>
    <w:rsid w:val="004068A3"/>
    <w:rsid w:val="00410FAA"/>
    <w:rsid w:val="00411485"/>
    <w:rsid w:val="00413EA9"/>
    <w:rsid w:val="00417622"/>
    <w:rsid w:val="00431CDA"/>
    <w:rsid w:val="00450CE1"/>
    <w:rsid w:val="0045534E"/>
    <w:rsid w:val="004974DA"/>
    <w:rsid w:val="004B2889"/>
    <w:rsid w:val="004C0BFA"/>
    <w:rsid w:val="004C1A91"/>
    <w:rsid w:val="004C38BB"/>
    <w:rsid w:val="004C3B42"/>
    <w:rsid w:val="004C53EE"/>
    <w:rsid w:val="004E288C"/>
    <w:rsid w:val="004E4DB9"/>
    <w:rsid w:val="004E7CE2"/>
    <w:rsid w:val="004F0FA3"/>
    <w:rsid w:val="0050074D"/>
    <w:rsid w:val="00512A5F"/>
    <w:rsid w:val="00526597"/>
    <w:rsid w:val="00532195"/>
    <w:rsid w:val="005328E3"/>
    <w:rsid w:val="00536CE3"/>
    <w:rsid w:val="00536FB5"/>
    <w:rsid w:val="00545B4E"/>
    <w:rsid w:val="00550527"/>
    <w:rsid w:val="0055561E"/>
    <w:rsid w:val="005605B3"/>
    <w:rsid w:val="00561A06"/>
    <w:rsid w:val="00571EE4"/>
    <w:rsid w:val="005733E3"/>
    <w:rsid w:val="005845EF"/>
    <w:rsid w:val="00593805"/>
    <w:rsid w:val="005A3140"/>
    <w:rsid w:val="005A76DD"/>
    <w:rsid w:val="005B3DC8"/>
    <w:rsid w:val="005B5D5E"/>
    <w:rsid w:val="005D41D3"/>
    <w:rsid w:val="005D4A84"/>
    <w:rsid w:val="005E3E34"/>
    <w:rsid w:val="005F69AE"/>
    <w:rsid w:val="0060226B"/>
    <w:rsid w:val="00623D23"/>
    <w:rsid w:val="006316AD"/>
    <w:rsid w:val="00633140"/>
    <w:rsid w:val="006333F2"/>
    <w:rsid w:val="00640ACA"/>
    <w:rsid w:val="00640B71"/>
    <w:rsid w:val="00640EC3"/>
    <w:rsid w:val="006411DD"/>
    <w:rsid w:val="00645F45"/>
    <w:rsid w:val="0066495F"/>
    <w:rsid w:val="0066725E"/>
    <w:rsid w:val="00682F4A"/>
    <w:rsid w:val="00684BA6"/>
    <w:rsid w:val="00687673"/>
    <w:rsid w:val="00692611"/>
    <w:rsid w:val="006A0391"/>
    <w:rsid w:val="006A3037"/>
    <w:rsid w:val="006C4A96"/>
    <w:rsid w:val="006C7E95"/>
    <w:rsid w:val="006D2A30"/>
    <w:rsid w:val="006D5589"/>
    <w:rsid w:val="006D6B80"/>
    <w:rsid w:val="006E0525"/>
    <w:rsid w:val="00705682"/>
    <w:rsid w:val="00717981"/>
    <w:rsid w:val="00726D7A"/>
    <w:rsid w:val="0073582B"/>
    <w:rsid w:val="0074024C"/>
    <w:rsid w:val="00751764"/>
    <w:rsid w:val="00751F4D"/>
    <w:rsid w:val="00752E9F"/>
    <w:rsid w:val="007537FB"/>
    <w:rsid w:val="00767BFF"/>
    <w:rsid w:val="007A06BC"/>
    <w:rsid w:val="007C1109"/>
    <w:rsid w:val="007C1908"/>
    <w:rsid w:val="007C54DD"/>
    <w:rsid w:val="007D1F9A"/>
    <w:rsid w:val="007D3DE9"/>
    <w:rsid w:val="007D4327"/>
    <w:rsid w:val="007D4D00"/>
    <w:rsid w:val="007D6CED"/>
    <w:rsid w:val="00802889"/>
    <w:rsid w:val="008045C1"/>
    <w:rsid w:val="00815B23"/>
    <w:rsid w:val="00831168"/>
    <w:rsid w:val="00843457"/>
    <w:rsid w:val="008547A9"/>
    <w:rsid w:val="00862E07"/>
    <w:rsid w:val="0086781A"/>
    <w:rsid w:val="00867D19"/>
    <w:rsid w:val="00886A02"/>
    <w:rsid w:val="008A13AA"/>
    <w:rsid w:val="008A2402"/>
    <w:rsid w:val="008A7529"/>
    <w:rsid w:val="008B0836"/>
    <w:rsid w:val="008B301B"/>
    <w:rsid w:val="008B6072"/>
    <w:rsid w:val="008C3DB2"/>
    <w:rsid w:val="008C4BF4"/>
    <w:rsid w:val="008D23E8"/>
    <w:rsid w:val="008D3E94"/>
    <w:rsid w:val="008D4962"/>
    <w:rsid w:val="008D548D"/>
    <w:rsid w:val="008D699E"/>
    <w:rsid w:val="008E100C"/>
    <w:rsid w:val="008E2DCF"/>
    <w:rsid w:val="008E5A7F"/>
    <w:rsid w:val="008F04A5"/>
    <w:rsid w:val="008F13A6"/>
    <w:rsid w:val="00901B36"/>
    <w:rsid w:val="009046A5"/>
    <w:rsid w:val="00907F40"/>
    <w:rsid w:val="00911543"/>
    <w:rsid w:val="009133E2"/>
    <w:rsid w:val="00913B84"/>
    <w:rsid w:val="0092402C"/>
    <w:rsid w:val="00926A0C"/>
    <w:rsid w:val="00940497"/>
    <w:rsid w:val="00942BF2"/>
    <w:rsid w:val="00942E83"/>
    <w:rsid w:val="00954306"/>
    <w:rsid w:val="009704E0"/>
    <w:rsid w:val="00975D10"/>
    <w:rsid w:val="00985C55"/>
    <w:rsid w:val="00991521"/>
    <w:rsid w:val="00993952"/>
    <w:rsid w:val="0099698C"/>
    <w:rsid w:val="009969E2"/>
    <w:rsid w:val="009A19D1"/>
    <w:rsid w:val="009A550C"/>
    <w:rsid w:val="009B00C3"/>
    <w:rsid w:val="009C0CE9"/>
    <w:rsid w:val="009C6771"/>
    <w:rsid w:val="009E766E"/>
    <w:rsid w:val="009F68D4"/>
    <w:rsid w:val="00A200CA"/>
    <w:rsid w:val="00A24242"/>
    <w:rsid w:val="00A33062"/>
    <w:rsid w:val="00A33CAA"/>
    <w:rsid w:val="00A41C3F"/>
    <w:rsid w:val="00A55737"/>
    <w:rsid w:val="00A60104"/>
    <w:rsid w:val="00A90E26"/>
    <w:rsid w:val="00A92AF0"/>
    <w:rsid w:val="00A92B6C"/>
    <w:rsid w:val="00AA2147"/>
    <w:rsid w:val="00AA56F6"/>
    <w:rsid w:val="00AB5349"/>
    <w:rsid w:val="00AB5675"/>
    <w:rsid w:val="00AC748E"/>
    <w:rsid w:val="00AD4414"/>
    <w:rsid w:val="00AF3EF4"/>
    <w:rsid w:val="00B00DC9"/>
    <w:rsid w:val="00B015D6"/>
    <w:rsid w:val="00B07772"/>
    <w:rsid w:val="00B320CB"/>
    <w:rsid w:val="00B37C66"/>
    <w:rsid w:val="00B41AE3"/>
    <w:rsid w:val="00B445E5"/>
    <w:rsid w:val="00B46100"/>
    <w:rsid w:val="00B65F07"/>
    <w:rsid w:val="00B67D59"/>
    <w:rsid w:val="00B73DC0"/>
    <w:rsid w:val="00B90523"/>
    <w:rsid w:val="00B9255B"/>
    <w:rsid w:val="00BB3381"/>
    <w:rsid w:val="00BB3913"/>
    <w:rsid w:val="00BC2BF9"/>
    <w:rsid w:val="00BC5D06"/>
    <w:rsid w:val="00BD7D20"/>
    <w:rsid w:val="00BF2E68"/>
    <w:rsid w:val="00C0313F"/>
    <w:rsid w:val="00C13199"/>
    <w:rsid w:val="00C219CC"/>
    <w:rsid w:val="00C30BCF"/>
    <w:rsid w:val="00C317DA"/>
    <w:rsid w:val="00C351F0"/>
    <w:rsid w:val="00C543BC"/>
    <w:rsid w:val="00C65D0F"/>
    <w:rsid w:val="00C76FEC"/>
    <w:rsid w:val="00C77FF5"/>
    <w:rsid w:val="00C8000B"/>
    <w:rsid w:val="00C834BA"/>
    <w:rsid w:val="00C844E9"/>
    <w:rsid w:val="00C95AFD"/>
    <w:rsid w:val="00CC5406"/>
    <w:rsid w:val="00CD5E7A"/>
    <w:rsid w:val="00CD6F2D"/>
    <w:rsid w:val="00CF024B"/>
    <w:rsid w:val="00CF0B4E"/>
    <w:rsid w:val="00D01A88"/>
    <w:rsid w:val="00D0339F"/>
    <w:rsid w:val="00D049C7"/>
    <w:rsid w:val="00D053D7"/>
    <w:rsid w:val="00D11EC6"/>
    <w:rsid w:val="00D1295A"/>
    <w:rsid w:val="00D16921"/>
    <w:rsid w:val="00D21AF7"/>
    <w:rsid w:val="00D274BE"/>
    <w:rsid w:val="00D36168"/>
    <w:rsid w:val="00D45921"/>
    <w:rsid w:val="00D52EC7"/>
    <w:rsid w:val="00D62273"/>
    <w:rsid w:val="00D63110"/>
    <w:rsid w:val="00D76B9F"/>
    <w:rsid w:val="00D77666"/>
    <w:rsid w:val="00D81C8B"/>
    <w:rsid w:val="00D82B45"/>
    <w:rsid w:val="00DA5867"/>
    <w:rsid w:val="00DC5F6F"/>
    <w:rsid w:val="00DD78AF"/>
    <w:rsid w:val="00DD79C9"/>
    <w:rsid w:val="00DE0751"/>
    <w:rsid w:val="00E20E65"/>
    <w:rsid w:val="00E22198"/>
    <w:rsid w:val="00E32011"/>
    <w:rsid w:val="00E365EB"/>
    <w:rsid w:val="00E5522D"/>
    <w:rsid w:val="00E70128"/>
    <w:rsid w:val="00E74081"/>
    <w:rsid w:val="00E80FB7"/>
    <w:rsid w:val="00E84E74"/>
    <w:rsid w:val="00E96CDF"/>
    <w:rsid w:val="00E97846"/>
    <w:rsid w:val="00EA68F7"/>
    <w:rsid w:val="00EB4E8B"/>
    <w:rsid w:val="00EB6812"/>
    <w:rsid w:val="00EC3084"/>
    <w:rsid w:val="00EC4D77"/>
    <w:rsid w:val="00ED13CD"/>
    <w:rsid w:val="00EE41B6"/>
    <w:rsid w:val="00EE4C86"/>
    <w:rsid w:val="00EE5CDD"/>
    <w:rsid w:val="00EF1A6E"/>
    <w:rsid w:val="00EF2C34"/>
    <w:rsid w:val="00F00EBB"/>
    <w:rsid w:val="00F10B2D"/>
    <w:rsid w:val="00F11D3F"/>
    <w:rsid w:val="00F231A5"/>
    <w:rsid w:val="00F26F0D"/>
    <w:rsid w:val="00F27471"/>
    <w:rsid w:val="00F32AD1"/>
    <w:rsid w:val="00F36155"/>
    <w:rsid w:val="00F42969"/>
    <w:rsid w:val="00F51A7D"/>
    <w:rsid w:val="00F54BCB"/>
    <w:rsid w:val="00F54C52"/>
    <w:rsid w:val="00F60FD1"/>
    <w:rsid w:val="00F62FD5"/>
    <w:rsid w:val="00F679E8"/>
    <w:rsid w:val="00F706C4"/>
    <w:rsid w:val="00F70A08"/>
    <w:rsid w:val="00F738AB"/>
    <w:rsid w:val="00F74156"/>
    <w:rsid w:val="00F76E3B"/>
    <w:rsid w:val="00F773C5"/>
    <w:rsid w:val="00F91044"/>
    <w:rsid w:val="00F94D2C"/>
    <w:rsid w:val="00FB3933"/>
    <w:rsid w:val="00FB6D0F"/>
    <w:rsid w:val="00FB7CD8"/>
    <w:rsid w:val="00FC2253"/>
    <w:rsid w:val="00FD6DCE"/>
    <w:rsid w:val="00FE1703"/>
    <w:rsid w:val="00FE5F58"/>
    <w:rsid w:val="00FF3050"/>
    <w:rsid w:val="00FF42D8"/>
    <w:rsid w:val="00FF500E"/>
    <w:rsid w:val="00FF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06EDC"/>
  <w15:docId w15:val="{8722974A-4C5E-40C7-ADC8-51791E64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E365EB"/>
    <w:pPr>
      <w:keepNext/>
      <w:keepLines/>
      <w:spacing w:before="80" w:after="0" w:line="240" w:lineRule="auto"/>
      <w:outlineLvl w:val="1"/>
    </w:pPr>
    <w:rPr>
      <w:rFonts w:asciiTheme="majorHAnsi" w:eastAsiaTheme="majorEastAsia" w:hAnsiTheme="majorHAnsi" w:cstheme="majorBidi"/>
      <w:smallCaps/>
      <w:color w:val="538135" w:themeColor="accent6" w:themeShade="BF"/>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A88"/>
    <w:pPr>
      <w:ind w:left="720"/>
      <w:contextualSpacing/>
    </w:pPr>
  </w:style>
  <w:style w:type="character" w:styleId="Hyperlink">
    <w:name w:val="Hyperlink"/>
    <w:basedOn w:val="DefaultParagraphFont"/>
    <w:uiPriority w:val="99"/>
    <w:unhideWhenUsed/>
    <w:rsid w:val="000C4B71"/>
    <w:rPr>
      <w:color w:val="0563C1" w:themeColor="hyperlink"/>
      <w:u w:val="single"/>
    </w:rPr>
  </w:style>
  <w:style w:type="character" w:styleId="FollowedHyperlink">
    <w:name w:val="FollowedHyperlink"/>
    <w:basedOn w:val="DefaultParagraphFont"/>
    <w:uiPriority w:val="99"/>
    <w:semiHidden/>
    <w:unhideWhenUsed/>
    <w:rsid w:val="00901B36"/>
    <w:rPr>
      <w:color w:val="954F72" w:themeColor="followedHyperlink"/>
      <w:u w:val="single"/>
    </w:rPr>
  </w:style>
  <w:style w:type="paragraph" w:styleId="Subtitle">
    <w:name w:val="Subtitle"/>
    <w:basedOn w:val="Normal"/>
    <w:next w:val="Normal"/>
    <w:link w:val="SubtitleChar"/>
    <w:uiPriority w:val="11"/>
    <w:qFormat/>
    <w:rsid w:val="001376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76CC"/>
    <w:rPr>
      <w:rFonts w:eastAsiaTheme="minorEastAsia"/>
      <w:color w:val="5A5A5A" w:themeColor="text1" w:themeTint="A5"/>
      <w:spacing w:val="15"/>
    </w:rPr>
  </w:style>
  <w:style w:type="paragraph" w:styleId="Header">
    <w:name w:val="header"/>
    <w:basedOn w:val="Normal"/>
    <w:link w:val="HeaderChar"/>
    <w:uiPriority w:val="99"/>
    <w:unhideWhenUsed/>
    <w:rsid w:val="004C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B42"/>
  </w:style>
  <w:style w:type="paragraph" w:styleId="Footer">
    <w:name w:val="footer"/>
    <w:basedOn w:val="Normal"/>
    <w:link w:val="FooterChar"/>
    <w:uiPriority w:val="99"/>
    <w:unhideWhenUsed/>
    <w:rsid w:val="004C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B42"/>
  </w:style>
  <w:style w:type="paragraph" w:styleId="BalloonText">
    <w:name w:val="Balloon Text"/>
    <w:basedOn w:val="Normal"/>
    <w:link w:val="BalloonTextChar"/>
    <w:uiPriority w:val="99"/>
    <w:semiHidden/>
    <w:unhideWhenUsed/>
    <w:rsid w:val="0024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10"/>
    <w:rPr>
      <w:rFonts w:ascii="Segoe UI" w:hAnsi="Segoe UI" w:cs="Segoe UI"/>
      <w:sz w:val="18"/>
      <w:szCs w:val="18"/>
    </w:rPr>
  </w:style>
  <w:style w:type="paragraph" w:styleId="NoSpacing">
    <w:name w:val="No Spacing"/>
    <w:uiPriority w:val="1"/>
    <w:qFormat/>
    <w:rsid w:val="005A76DD"/>
    <w:pPr>
      <w:spacing w:after="0" w:line="240" w:lineRule="auto"/>
      <w:ind w:right="72"/>
    </w:pPr>
    <w:rPr>
      <w:rFonts w:eastAsiaTheme="minorEastAsia"/>
      <w:kern w:val="22"/>
      <w:sz w:val="24"/>
      <w:lang w:eastAsia="ja-JP"/>
      <w14:ligatures w14:val="standard"/>
    </w:rPr>
  </w:style>
  <w:style w:type="character" w:customStyle="1" w:styleId="Heading2Char">
    <w:name w:val="Heading 2 Char"/>
    <w:basedOn w:val="DefaultParagraphFont"/>
    <w:link w:val="Heading2"/>
    <w:uiPriority w:val="9"/>
    <w:rsid w:val="00E365EB"/>
    <w:rPr>
      <w:rFonts w:asciiTheme="majorHAnsi" w:eastAsiaTheme="majorEastAsia" w:hAnsiTheme="majorHAnsi" w:cstheme="majorBidi"/>
      <w:smallCaps/>
      <w:color w:val="538135" w:themeColor="accent6" w:themeShade="BF"/>
      <w:sz w:val="28"/>
      <w:szCs w:val="28"/>
      <w:lang w:val="en"/>
    </w:rPr>
  </w:style>
  <w:style w:type="character" w:customStyle="1" w:styleId="Heading1Char">
    <w:name w:val="Heading 1 Char"/>
    <w:basedOn w:val="DefaultParagraphFont"/>
    <w:link w:val="Heading1"/>
    <w:uiPriority w:val="9"/>
    <w:rsid w:val="00F00EB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F00EBB"/>
    <w:pPr>
      <w:autoSpaceDE w:val="0"/>
      <w:autoSpaceDN w:val="0"/>
      <w:adjustRightInd w:val="0"/>
      <w:spacing w:after="0" w:line="240" w:lineRule="auto"/>
      <w:ind w:left="40"/>
    </w:pPr>
    <w:rPr>
      <w:rFonts w:ascii="Calibri" w:hAnsi="Calibri" w:cs="Calibri"/>
      <w:sz w:val="24"/>
      <w:szCs w:val="24"/>
    </w:rPr>
  </w:style>
  <w:style w:type="character" w:customStyle="1" w:styleId="BodyTextChar">
    <w:name w:val="Body Text Char"/>
    <w:basedOn w:val="DefaultParagraphFont"/>
    <w:link w:val="BodyText"/>
    <w:uiPriority w:val="1"/>
    <w:rsid w:val="00F00EBB"/>
    <w:rPr>
      <w:rFonts w:ascii="Calibri" w:hAnsi="Calibri" w:cs="Calibri"/>
      <w:sz w:val="24"/>
      <w:szCs w:val="24"/>
    </w:rPr>
  </w:style>
  <w:style w:type="character" w:styleId="CommentReference">
    <w:name w:val="annotation reference"/>
    <w:basedOn w:val="DefaultParagraphFont"/>
    <w:uiPriority w:val="99"/>
    <w:semiHidden/>
    <w:unhideWhenUsed/>
    <w:rsid w:val="00092708"/>
    <w:rPr>
      <w:sz w:val="16"/>
      <w:szCs w:val="16"/>
    </w:rPr>
  </w:style>
  <w:style w:type="paragraph" w:styleId="CommentText">
    <w:name w:val="annotation text"/>
    <w:basedOn w:val="Normal"/>
    <w:link w:val="CommentTextChar"/>
    <w:uiPriority w:val="99"/>
    <w:semiHidden/>
    <w:unhideWhenUsed/>
    <w:rsid w:val="00092708"/>
    <w:pPr>
      <w:spacing w:line="240" w:lineRule="auto"/>
    </w:pPr>
    <w:rPr>
      <w:sz w:val="20"/>
      <w:szCs w:val="20"/>
    </w:rPr>
  </w:style>
  <w:style w:type="character" w:customStyle="1" w:styleId="CommentTextChar">
    <w:name w:val="Comment Text Char"/>
    <w:basedOn w:val="DefaultParagraphFont"/>
    <w:link w:val="CommentText"/>
    <w:uiPriority w:val="99"/>
    <w:semiHidden/>
    <w:rsid w:val="00092708"/>
    <w:rPr>
      <w:sz w:val="20"/>
      <w:szCs w:val="20"/>
    </w:rPr>
  </w:style>
  <w:style w:type="paragraph" w:styleId="CommentSubject">
    <w:name w:val="annotation subject"/>
    <w:basedOn w:val="CommentText"/>
    <w:next w:val="CommentText"/>
    <w:link w:val="CommentSubjectChar"/>
    <w:uiPriority w:val="99"/>
    <w:semiHidden/>
    <w:unhideWhenUsed/>
    <w:rsid w:val="00092708"/>
    <w:rPr>
      <w:b/>
      <w:bCs/>
    </w:rPr>
  </w:style>
  <w:style w:type="character" w:customStyle="1" w:styleId="CommentSubjectChar">
    <w:name w:val="Comment Subject Char"/>
    <w:basedOn w:val="CommentTextChar"/>
    <w:link w:val="CommentSubject"/>
    <w:uiPriority w:val="99"/>
    <w:semiHidden/>
    <w:rsid w:val="00092708"/>
    <w:rPr>
      <w:b/>
      <w:bCs/>
      <w:sz w:val="20"/>
      <w:szCs w:val="20"/>
    </w:rPr>
  </w:style>
  <w:style w:type="paragraph" w:styleId="Revision">
    <w:name w:val="Revision"/>
    <w:hidden/>
    <w:uiPriority w:val="99"/>
    <w:semiHidden/>
    <w:rsid w:val="00281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14780">
      <w:bodyDiv w:val="1"/>
      <w:marLeft w:val="0"/>
      <w:marRight w:val="0"/>
      <w:marTop w:val="0"/>
      <w:marBottom w:val="0"/>
      <w:divBdr>
        <w:top w:val="none" w:sz="0" w:space="0" w:color="auto"/>
        <w:left w:val="none" w:sz="0" w:space="0" w:color="auto"/>
        <w:bottom w:val="none" w:sz="0" w:space="0" w:color="auto"/>
        <w:right w:val="none" w:sz="0" w:space="0" w:color="auto"/>
      </w:divBdr>
      <w:divsChild>
        <w:div w:id="26951594">
          <w:marLeft w:val="0"/>
          <w:marRight w:val="0"/>
          <w:marTop w:val="0"/>
          <w:marBottom w:val="0"/>
          <w:divBdr>
            <w:top w:val="none" w:sz="0" w:space="0" w:color="auto"/>
            <w:left w:val="none" w:sz="0" w:space="0" w:color="auto"/>
            <w:bottom w:val="none" w:sz="0" w:space="0" w:color="auto"/>
            <w:right w:val="none" w:sz="0" w:space="0" w:color="auto"/>
          </w:divBdr>
          <w:divsChild>
            <w:div w:id="1833252978">
              <w:marLeft w:val="0"/>
              <w:marRight w:val="0"/>
              <w:marTop w:val="0"/>
              <w:marBottom w:val="0"/>
              <w:divBdr>
                <w:top w:val="none" w:sz="0" w:space="0" w:color="auto"/>
                <w:left w:val="none" w:sz="0" w:space="0" w:color="auto"/>
                <w:bottom w:val="none" w:sz="0" w:space="0" w:color="auto"/>
                <w:right w:val="none" w:sz="0" w:space="0" w:color="auto"/>
              </w:divBdr>
              <w:divsChild>
                <w:div w:id="853543452">
                  <w:marLeft w:val="0"/>
                  <w:marRight w:val="0"/>
                  <w:marTop w:val="0"/>
                  <w:marBottom w:val="0"/>
                  <w:divBdr>
                    <w:top w:val="none" w:sz="0" w:space="0" w:color="auto"/>
                    <w:left w:val="none" w:sz="0" w:space="0" w:color="auto"/>
                    <w:bottom w:val="none" w:sz="0" w:space="0" w:color="auto"/>
                    <w:right w:val="none" w:sz="0" w:space="0" w:color="auto"/>
                  </w:divBdr>
                  <w:divsChild>
                    <w:div w:id="363094578">
                      <w:marLeft w:val="0"/>
                      <w:marRight w:val="0"/>
                      <w:marTop w:val="0"/>
                      <w:marBottom w:val="0"/>
                      <w:divBdr>
                        <w:top w:val="none" w:sz="0" w:space="0" w:color="auto"/>
                        <w:left w:val="none" w:sz="0" w:space="0" w:color="auto"/>
                        <w:bottom w:val="none" w:sz="0" w:space="0" w:color="auto"/>
                        <w:right w:val="none" w:sz="0" w:space="0" w:color="auto"/>
                      </w:divBdr>
                      <w:divsChild>
                        <w:div w:id="954675284">
                          <w:marLeft w:val="0"/>
                          <w:marRight w:val="0"/>
                          <w:marTop w:val="0"/>
                          <w:marBottom w:val="0"/>
                          <w:divBdr>
                            <w:top w:val="none" w:sz="0" w:space="0" w:color="auto"/>
                            <w:left w:val="none" w:sz="0" w:space="0" w:color="auto"/>
                            <w:bottom w:val="none" w:sz="0" w:space="0" w:color="auto"/>
                            <w:right w:val="none" w:sz="0" w:space="0" w:color="auto"/>
                          </w:divBdr>
                          <w:divsChild>
                            <w:div w:id="545916503">
                              <w:marLeft w:val="0"/>
                              <w:marRight w:val="0"/>
                              <w:marTop w:val="0"/>
                              <w:marBottom w:val="0"/>
                              <w:divBdr>
                                <w:top w:val="single" w:sz="2" w:space="0" w:color="EAE9E9"/>
                                <w:left w:val="none" w:sz="0" w:space="23" w:color="EAE9E9"/>
                                <w:bottom w:val="single" w:sz="2" w:space="0" w:color="EAE9E9"/>
                                <w:right w:val="none" w:sz="0" w:space="23" w:color="EAE9E9"/>
                              </w:divBdr>
                              <w:divsChild>
                                <w:div w:id="700131658">
                                  <w:marLeft w:val="0"/>
                                  <w:marRight w:val="0"/>
                                  <w:marTop w:val="0"/>
                                  <w:marBottom w:val="0"/>
                                  <w:divBdr>
                                    <w:top w:val="none" w:sz="0" w:space="0" w:color="auto"/>
                                    <w:left w:val="none" w:sz="0" w:space="0" w:color="auto"/>
                                    <w:bottom w:val="none" w:sz="0" w:space="0" w:color="auto"/>
                                    <w:right w:val="none" w:sz="0" w:space="0" w:color="auto"/>
                                  </w:divBdr>
                                  <w:divsChild>
                                    <w:div w:id="1394624368">
                                      <w:marLeft w:val="0"/>
                                      <w:marRight w:val="4"/>
                                      <w:marTop w:val="0"/>
                                      <w:marBottom w:val="0"/>
                                      <w:divBdr>
                                        <w:top w:val="none" w:sz="0" w:space="0" w:color="auto"/>
                                        <w:left w:val="none" w:sz="0" w:space="0" w:color="auto"/>
                                        <w:bottom w:val="none" w:sz="0" w:space="0" w:color="auto"/>
                                        <w:right w:val="none" w:sz="0" w:space="0" w:color="auto"/>
                                      </w:divBdr>
                                      <w:divsChild>
                                        <w:div w:id="2014064815">
                                          <w:marLeft w:val="0"/>
                                          <w:marRight w:val="0"/>
                                          <w:marTop w:val="0"/>
                                          <w:marBottom w:val="0"/>
                                          <w:divBdr>
                                            <w:top w:val="none" w:sz="0" w:space="0" w:color="auto"/>
                                            <w:left w:val="none" w:sz="0" w:space="0" w:color="auto"/>
                                            <w:bottom w:val="none" w:sz="0" w:space="0" w:color="auto"/>
                                            <w:right w:val="none" w:sz="0" w:space="0" w:color="auto"/>
                                          </w:divBdr>
                                          <w:divsChild>
                                            <w:div w:id="10651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tatutes.capitol.texas.gov/Docs/GV/htm/GV.414.htm" TargetMode="External"/><Relationship Id="rId18" Type="http://schemas.openxmlformats.org/officeDocument/2006/relationships/hyperlink" Target="https://statutes.capitol.texas.gov/Docs/CR/htm/CR.42A.htm" TargetMode="External"/><Relationship Id="rId3" Type="http://schemas.openxmlformats.org/officeDocument/2006/relationships/styles" Target="styles.xml"/><Relationship Id="rId21" Type="http://schemas.openxmlformats.org/officeDocument/2006/relationships/hyperlink" Target="https://www.themacaleesefiles.com/the-murder-that-made-history/" TargetMode="External"/><Relationship Id="rId7" Type="http://schemas.openxmlformats.org/officeDocument/2006/relationships/endnotes" Target="endnotes.xml"/><Relationship Id="rId12" Type="http://schemas.openxmlformats.org/officeDocument/2006/relationships/hyperlink" Target="https://youtu.be/NEksR3wztVo" TargetMode="External"/><Relationship Id="rId17" Type="http://schemas.openxmlformats.org/officeDocument/2006/relationships/hyperlink" Target="https://statutes.capitol.texas.gov/Docs/CR/htm/CR.10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atutes.capitol.texas.gov/Docs/CR/htm/CR.37.htm" TargetMode="External"/><Relationship Id="rId20" Type="http://schemas.openxmlformats.org/officeDocument/2006/relationships/hyperlink" Target="https://statutes.capitol.texas.gov/Docs/LG/htm/LG.36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xcrimestoppers@gov.texas.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tutes.capitol.texas.gov/Docs/CR/htm/CR.51.htm" TargetMode="External"/><Relationship Id="rId23" Type="http://schemas.openxmlformats.org/officeDocument/2006/relationships/footer" Target="footer1.xml"/><Relationship Id="rId10" Type="http://schemas.openxmlformats.org/officeDocument/2006/relationships/hyperlink" Target="https://gov.texas.gov/" TargetMode="External"/><Relationship Id="rId19" Type="http://schemas.openxmlformats.org/officeDocument/2006/relationships/hyperlink" Target="https://statutes.capitol.texas.gov/Docs/LG/htm/LG.35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exreg.sos.state.tx.us/public/readtac$ext.ViewTAC?tac_view=5&amp;ti=1&amp;pt=1&amp;ch=3&amp;sch=H&amp;rl=Y" TargetMode="External"/><Relationship Id="rId22" Type="http://schemas.openxmlformats.org/officeDocument/2006/relationships/hyperlink" Target="https://gov.texas.gov/organization/crime-stop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B389-0321-4D7B-B221-D07C4DBB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5174</Words>
  <Characters>29492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Brundage</dc:creator>
  <cp:lastModifiedBy>Susan Brundage</cp:lastModifiedBy>
  <cp:revision>6</cp:revision>
  <cp:lastPrinted>2019-12-20T10:44:00Z</cp:lastPrinted>
  <dcterms:created xsi:type="dcterms:W3CDTF">2019-12-20T13:19:00Z</dcterms:created>
  <dcterms:modified xsi:type="dcterms:W3CDTF">2019-12-20T15:26:00Z</dcterms:modified>
</cp:coreProperties>
</file>