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7DCE9" w14:textId="638CE131" w:rsidR="007F2FCB" w:rsidRDefault="007F2FCB" w:rsidP="00F531F8">
      <w:pPr>
        <w:widowControl w:val="0"/>
        <w:autoSpaceDE w:val="0"/>
        <w:autoSpaceDN w:val="0"/>
        <w:adjustRightInd w:val="0"/>
        <w:jc w:val="center"/>
        <w:rPr>
          <w:rFonts w:ascii="Calibri Light" w:hAnsi="Calibri Light" w:cs="Calibri Light"/>
          <w:b/>
        </w:rPr>
      </w:pPr>
      <w:r w:rsidRPr="00F531F8">
        <w:rPr>
          <w:rFonts w:ascii="Calibri Light" w:hAnsi="Calibri Light" w:cs="Calibri Light"/>
          <w:b/>
        </w:rPr>
        <w:t xml:space="preserve">Unit </w:t>
      </w:r>
      <w:r w:rsidR="00150D07" w:rsidRPr="00F531F8">
        <w:rPr>
          <w:rFonts w:ascii="Calibri Light" w:hAnsi="Calibri Light" w:cs="Calibri Light"/>
          <w:b/>
        </w:rPr>
        <w:t>8</w:t>
      </w:r>
    </w:p>
    <w:p w14:paraId="21E4E56F" w14:textId="77777777" w:rsidR="00F531F8" w:rsidRPr="00F531F8" w:rsidRDefault="00F531F8" w:rsidP="00F531F8">
      <w:pPr>
        <w:widowControl w:val="0"/>
        <w:autoSpaceDE w:val="0"/>
        <w:autoSpaceDN w:val="0"/>
        <w:adjustRightInd w:val="0"/>
        <w:jc w:val="center"/>
        <w:rPr>
          <w:rFonts w:ascii="Calibri Light" w:hAnsi="Calibri Light" w:cs="Calibri Light"/>
          <w:b/>
        </w:rPr>
      </w:pPr>
    </w:p>
    <w:p w14:paraId="5A62D07A" w14:textId="0DF603BA" w:rsidR="007F2FCB" w:rsidRPr="00F531F8" w:rsidRDefault="007F2FCB" w:rsidP="00F531F8">
      <w:pPr>
        <w:widowControl w:val="0"/>
        <w:autoSpaceDE w:val="0"/>
        <w:autoSpaceDN w:val="0"/>
        <w:adjustRightInd w:val="0"/>
        <w:jc w:val="center"/>
        <w:rPr>
          <w:rFonts w:ascii="Calibri Light" w:hAnsi="Calibri Light" w:cs="Calibri Light"/>
          <w:b/>
        </w:rPr>
      </w:pPr>
      <w:r w:rsidRPr="00F531F8">
        <w:rPr>
          <w:rFonts w:ascii="Calibri Light" w:hAnsi="Calibri Light" w:cs="Calibri Light"/>
          <w:b/>
        </w:rPr>
        <w:t>Ethics</w:t>
      </w:r>
    </w:p>
    <w:p w14:paraId="31F9BD3B" w14:textId="77777777" w:rsidR="00D534F7" w:rsidRPr="00D534F7" w:rsidRDefault="00D534F7" w:rsidP="00D534F7">
      <w:pPr>
        <w:widowControl w:val="0"/>
        <w:autoSpaceDE w:val="0"/>
        <w:autoSpaceDN w:val="0"/>
        <w:adjustRightInd w:val="0"/>
        <w:jc w:val="center"/>
        <w:rPr>
          <w:rFonts w:ascii="Calibri Light" w:hAnsi="Calibri Light" w:cs="Calibri Light"/>
        </w:rPr>
      </w:pPr>
    </w:p>
    <w:p w14:paraId="1BE4BF80" w14:textId="37D57849" w:rsidR="007F2FCB" w:rsidRPr="00D534F7" w:rsidRDefault="00150D07" w:rsidP="007F2FCB">
      <w:pPr>
        <w:widowControl w:val="0"/>
        <w:autoSpaceDE w:val="0"/>
        <w:autoSpaceDN w:val="0"/>
        <w:adjustRightInd w:val="0"/>
        <w:rPr>
          <w:rFonts w:ascii="Calibri Light" w:hAnsi="Calibri Light" w:cs="Calibri Light"/>
        </w:rPr>
      </w:pPr>
      <w:r>
        <w:rPr>
          <w:rFonts w:ascii="Calibri Light" w:hAnsi="Calibri Light" w:cs="Calibri Light"/>
          <w:b/>
        </w:rPr>
        <w:t>8</w:t>
      </w:r>
      <w:r w:rsidR="00D534F7" w:rsidRPr="00D534F7">
        <w:rPr>
          <w:rFonts w:ascii="Calibri Light" w:hAnsi="Calibri Light" w:cs="Calibri Light"/>
          <w:b/>
        </w:rPr>
        <w:t>.</w:t>
      </w:r>
      <w:r w:rsidR="00D83C1A">
        <w:rPr>
          <w:rFonts w:ascii="Calibri Light" w:hAnsi="Calibri Light" w:cs="Calibri Light"/>
          <w:b/>
        </w:rPr>
        <w:t>1.</w:t>
      </w:r>
      <w:r w:rsidR="00D534F7" w:rsidRPr="00D534F7">
        <w:rPr>
          <w:rFonts w:ascii="Calibri Light" w:hAnsi="Calibri Light" w:cs="Calibri Light"/>
          <w:b/>
        </w:rPr>
        <w:t>0</w:t>
      </w:r>
      <w:r w:rsidR="005918EF">
        <w:rPr>
          <w:rFonts w:ascii="Calibri Light" w:hAnsi="Calibri Light" w:cs="Calibri Light"/>
          <w:b/>
        </w:rPr>
        <w:tab/>
      </w:r>
      <w:r w:rsidR="00D534F7" w:rsidRPr="00D534F7">
        <w:rPr>
          <w:rFonts w:ascii="Calibri Light" w:hAnsi="Calibri Light" w:cs="Calibri Light"/>
          <w:b/>
          <w:u w:val="single"/>
        </w:rPr>
        <w:t>Unit Goal:</w:t>
      </w:r>
      <w:r w:rsidR="00D534F7">
        <w:rPr>
          <w:rFonts w:ascii="Calibri Light" w:hAnsi="Calibri Light" w:cs="Calibri Light"/>
        </w:rPr>
        <w:t xml:space="preserve"> </w:t>
      </w:r>
      <w:r w:rsidR="00A4455A">
        <w:rPr>
          <w:rFonts w:ascii="Calibri Light" w:hAnsi="Calibri Light" w:cs="Calibri Light"/>
        </w:rPr>
        <w:t>S</w:t>
      </w:r>
      <w:r w:rsidR="007F2FCB" w:rsidRPr="00D534F7">
        <w:rPr>
          <w:rFonts w:ascii="Calibri Light" w:hAnsi="Calibri Light" w:cs="Calibri Light"/>
        </w:rPr>
        <w:t>ummarize the basic concepts of ethical principles.</w:t>
      </w:r>
    </w:p>
    <w:p w14:paraId="3193498C" w14:textId="77777777" w:rsidR="007F2FCB" w:rsidRPr="00D534F7" w:rsidRDefault="007F2FCB" w:rsidP="007F2FCB">
      <w:pPr>
        <w:widowControl w:val="0"/>
        <w:autoSpaceDE w:val="0"/>
        <w:autoSpaceDN w:val="0"/>
        <w:adjustRightInd w:val="0"/>
        <w:rPr>
          <w:rFonts w:ascii="Calibri Light" w:hAnsi="Calibri Light" w:cs="Calibri Light"/>
        </w:rPr>
      </w:pPr>
    </w:p>
    <w:p w14:paraId="1BAF827F" w14:textId="1A221F58" w:rsidR="007F2FCB" w:rsidRPr="00D534F7" w:rsidRDefault="00150D07" w:rsidP="00F24227">
      <w:pPr>
        <w:widowControl w:val="0"/>
        <w:autoSpaceDE w:val="0"/>
        <w:autoSpaceDN w:val="0"/>
        <w:adjustRightInd w:val="0"/>
        <w:ind w:left="720" w:hanging="720"/>
        <w:rPr>
          <w:rFonts w:ascii="Calibri Light" w:hAnsi="Calibri Light" w:cs="Calibri Light"/>
        </w:rPr>
      </w:pPr>
      <w:r>
        <w:rPr>
          <w:rFonts w:ascii="Calibri Light" w:hAnsi="Calibri Light" w:cs="Calibri Light"/>
          <w:b/>
        </w:rPr>
        <w:t>8</w:t>
      </w:r>
      <w:r w:rsidR="007F2FCB" w:rsidRPr="00D534F7">
        <w:rPr>
          <w:rFonts w:ascii="Calibri Light" w:hAnsi="Calibri Light" w:cs="Calibri Light"/>
          <w:b/>
        </w:rPr>
        <w:t>.</w:t>
      </w:r>
      <w:r w:rsidR="00D534F7" w:rsidRPr="00D534F7">
        <w:rPr>
          <w:rFonts w:ascii="Calibri Light" w:hAnsi="Calibri Light" w:cs="Calibri Light"/>
          <w:b/>
        </w:rPr>
        <w:t>1.1</w:t>
      </w:r>
      <w:r w:rsidR="00D534F7" w:rsidRPr="00D534F7">
        <w:rPr>
          <w:rFonts w:ascii="Calibri Light" w:hAnsi="Calibri Light" w:cs="Calibri Light"/>
          <w:b/>
        </w:rPr>
        <w:tab/>
      </w:r>
      <w:r w:rsidR="007F2FCB" w:rsidRPr="00D534F7">
        <w:rPr>
          <w:rFonts w:ascii="Calibri Light" w:hAnsi="Calibri Light" w:cs="Calibri Light"/>
          <w:b/>
          <w:u w:val="single"/>
        </w:rPr>
        <w:t>Learning Objective</w:t>
      </w:r>
      <w:r w:rsidR="00D534F7" w:rsidRPr="00D534F7">
        <w:rPr>
          <w:rFonts w:ascii="Calibri Light" w:hAnsi="Calibri Light" w:cs="Calibri Light"/>
          <w:b/>
          <w:u w:val="single"/>
        </w:rPr>
        <w:t>:</w:t>
      </w:r>
      <w:r w:rsidR="00D534F7">
        <w:rPr>
          <w:rFonts w:ascii="Calibri Light" w:hAnsi="Calibri Light" w:cs="Calibri Light"/>
        </w:rPr>
        <w:t xml:space="preserve"> D</w:t>
      </w:r>
      <w:r w:rsidR="007F2FCB" w:rsidRPr="00D534F7">
        <w:rPr>
          <w:rFonts w:ascii="Calibri Light" w:hAnsi="Calibri Light" w:cs="Calibri Light"/>
        </w:rPr>
        <w:t xml:space="preserve">efine ethics and discuss the importance of ethical judgment and behavior of </w:t>
      </w:r>
      <w:r w:rsidR="00643DD9">
        <w:rPr>
          <w:rFonts w:ascii="Calibri Light" w:hAnsi="Calibri Light" w:cs="Calibri Light"/>
        </w:rPr>
        <w:t>a t</w:t>
      </w:r>
      <w:r w:rsidR="007F2FCB" w:rsidRPr="00D534F7">
        <w:rPr>
          <w:rFonts w:ascii="Calibri Light" w:hAnsi="Calibri Light" w:cs="Calibri Light"/>
        </w:rPr>
        <w:t>elecommunicator.</w:t>
      </w:r>
    </w:p>
    <w:p w14:paraId="7AE9460C" w14:textId="25B3293F" w:rsidR="009D6D8D" w:rsidRPr="00827E2B" w:rsidRDefault="009D6D8D" w:rsidP="005918EF">
      <w:pPr>
        <w:pStyle w:val="ListParagraph"/>
        <w:widowControl w:val="0"/>
        <w:numPr>
          <w:ilvl w:val="0"/>
          <w:numId w:val="18"/>
        </w:numPr>
        <w:autoSpaceDE w:val="0"/>
        <w:autoSpaceDN w:val="0"/>
        <w:adjustRightInd w:val="0"/>
        <w:ind w:left="1080"/>
        <w:rPr>
          <w:rFonts w:ascii="Calibri Light" w:hAnsi="Calibri Light" w:cs="Calibri Light"/>
        </w:rPr>
      </w:pPr>
      <w:r w:rsidRPr="00827E2B">
        <w:rPr>
          <w:rFonts w:ascii="Calibri Light" w:hAnsi="Calibri Light" w:cs="Calibri Light"/>
        </w:rPr>
        <w:t xml:space="preserve">The criminal justice system is </w:t>
      </w:r>
      <w:r w:rsidRPr="00827E2B">
        <w:rPr>
          <w:rFonts w:ascii="Calibri Light" w:hAnsi="Calibri Light" w:cs="Calibri Light"/>
          <w:noProof/>
        </w:rPr>
        <w:t>arguabl</w:t>
      </w:r>
      <w:r w:rsidR="00387CFC" w:rsidRPr="00827E2B">
        <w:rPr>
          <w:rFonts w:ascii="Calibri Light" w:hAnsi="Calibri Light" w:cs="Calibri Light"/>
          <w:noProof/>
        </w:rPr>
        <w:t>y</w:t>
      </w:r>
      <w:r w:rsidRPr="00827E2B">
        <w:rPr>
          <w:rFonts w:ascii="Calibri Light" w:hAnsi="Calibri Light" w:cs="Calibri Light"/>
        </w:rPr>
        <w:t xml:space="preserve"> one of our most important public service systems.  Often, those employed by the criminal justice system are forced into situations in which they must make individualized and quick decisions – decisions that could have detrimental or even fatal outcomes.  Without proper training</w:t>
      </w:r>
      <w:r w:rsidR="005E25F1" w:rsidRPr="00827E2B">
        <w:rPr>
          <w:rFonts w:ascii="Calibri Light" w:hAnsi="Calibri Light" w:cs="Calibri Light"/>
        </w:rPr>
        <w:t>,</w:t>
      </w:r>
      <w:r w:rsidRPr="00827E2B">
        <w:rPr>
          <w:rFonts w:ascii="Calibri Light" w:hAnsi="Calibri Light" w:cs="Calibri Light"/>
        </w:rPr>
        <w:t xml:space="preserve"> proper analytical or reasoning skills, </w:t>
      </w:r>
      <w:r w:rsidR="00643DD9">
        <w:rPr>
          <w:rFonts w:ascii="Calibri Light" w:hAnsi="Calibri Light" w:cs="Calibri Light"/>
        </w:rPr>
        <w:t>t</w:t>
      </w:r>
      <w:r w:rsidR="00C86AAB" w:rsidRPr="00827E2B">
        <w:rPr>
          <w:rFonts w:ascii="Calibri Light" w:hAnsi="Calibri Light" w:cs="Calibri Light"/>
        </w:rPr>
        <w:t xml:space="preserve">elecommunicators </w:t>
      </w:r>
      <w:r w:rsidRPr="00827E2B">
        <w:rPr>
          <w:rFonts w:ascii="Calibri Light" w:hAnsi="Calibri Light" w:cs="Calibri Light"/>
        </w:rPr>
        <w:t>could find themselves forced to recover from the fallout of poor decision-making.</w:t>
      </w:r>
    </w:p>
    <w:p w14:paraId="62312D86" w14:textId="44975B6C" w:rsidR="009D6D8D" w:rsidRPr="00D534F7" w:rsidRDefault="009D6D8D" w:rsidP="005918EF">
      <w:pPr>
        <w:pStyle w:val="ListParagraph"/>
        <w:widowControl w:val="0"/>
        <w:numPr>
          <w:ilvl w:val="0"/>
          <w:numId w:val="7"/>
        </w:numPr>
        <w:autoSpaceDE w:val="0"/>
        <w:autoSpaceDN w:val="0"/>
        <w:adjustRightInd w:val="0"/>
        <w:ind w:left="1440"/>
        <w:rPr>
          <w:rFonts w:ascii="Calibri Light" w:hAnsi="Calibri Light" w:cs="Calibri Light"/>
        </w:rPr>
      </w:pPr>
      <w:r w:rsidRPr="00D534F7">
        <w:rPr>
          <w:rFonts w:ascii="Calibri Light" w:hAnsi="Calibri Light" w:cs="Calibri Light"/>
        </w:rPr>
        <w:t xml:space="preserve">Ethics at its simplest is </w:t>
      </w:r>
      <w:r w:rsidR="00387CFC" w:rsidRPr="00D534F7">
        <w:rPr>
          <w:rFonts w:ascii="Calibri Light" w:hAnsi="Calibri Light" w:cs="Calibri Light"/>
        </w:rPr>
        <w:t xml:space="preserve">a </w:t>
      </w:r>
      <w:r w:rsidRPr="00D534F7">
        <w:rPr>
          <w:rFonts w:ascii="Calibri Light" w:hAnsi="Calibri Light" w:cs="Calibri Light"/>
          <w:noProof/>
        </w:rPr>
        <w:t>philosophy</w:t>
      </w:r>
      <w:r w:rsidRPr="00D534F7">
        <w:rPr>
          <w:rFonts w:ascii="Calibri Light" w:hAnsi="Calibri Light" w:cs="Calibri Light"/>
        </w:rPr>
        <w:t xml:space="preserve"> interested in the study of questioning what is right and what is wrong.  It is the basic building block with which the criminal justice system can ensure, to the best of its ability, that its public servants have a method of determining what is right and what is wrong.</w:t>
      </w:r>
    </w:p>
    <w:p w14:paraId="13AC4E91" w14:textId="77777777" w:rsidR="009D6D8D" w:rsidRPr="00D534F7" w:rsidRDefault="009D6D8D" w:rsidP="005918EF">
      <w:pPr>
        <w:ind w:left="720"/>
        <w:rPr>
          <w:rFonts w:ascii="Calibri Light" w:eastAsia="Times New Roman" w:hAnsi="Calibri Light" w:cs="Calibri Light"/>
          <w:i/>
        </w:rPr>
      </w:pPr>
      <w:r w:rsidRPr="00D534F7">
        <w:rPr>
          <w:rFonts w:ascii="Calibri Light" w:eastAsia="Times New Roman" w:hAnsi="Calibri Light" w:cs="Calibri Light"/>
          <w:i/>
          <w:color w:val="333333"/>
          <w:shd w:val="clear" w:color="auto" w:fill="FFFFFF"/>
        </w:rPr>
        <w:t>Belshaw, S. H., &amp; Johnstone, P. (n.d.). </w:t>
      </w:r>
      <w:r w:rsidRPr="00D534F7">
        <w:rPr>
          <w:rFonts w:ascii="Calibri Light" w:eastAsia="Times New Roman" w:hAnsi="Calibri Light" w:cs="Calibri Light"/>
          <w:i/>
          <w:iCs/>
          <w:color w:val="333333"/>
        </w:rPr>
        <w:t>Ethics in the Criminal Justice System</w:t>
      </w:r>
      <w:r w:rsidRPr="00D534F7">
        <w:rPr>
          <w:rFonts w:ascii="Calibri Light" w:eastAsia="Times New Roman" w:hAnsi="Calibri Light" w:cs="Calibri Light"/>
          <w:i/>
          <w:color w:val="333333"/>
          <w:shd w:val="clear" w:color="auto" w:fill="FFFFFF"/>
        </w:rPr>
        <w:t>. Kendall Hunt Publishing Company. Retrieved June 19, 2018, from https://he.kendallhunt.com/sites/default/files/uploadedFiles/Kendall_Hunt/Content/Higher_Education/Uploads/Belshaw_Johnstone_1e_Chapter2.pdf.</w:t>
      </w:r>
    </w:p>
    <w:p w14:paraId="6FFEA82A" w14:textId="77777777" w:rsidR="00827E2B" w:rsidRDefault="00827E2B" w:rsidP="00827E2B">
      <w:pPr>
        <w:widowControl w:val="0"/>
        <w:autoSpaceDE w:val="0"/>
        <w:autoSpaceDN w:val="0"/>
        <w:adjustRightInd w:val="0"/>
        <w:rPr>
          <w:rFonts w:ascii="Calibri Light" w:hAnsi="Calibri Light" w:cs="Calibri Light"/>
        </w:rPr>
      </w:pPr>
    </w:p>
    <w:p w14:paraId="6BFBC705" w14:textId="58CAD7F3" w:rsidR="007F2FCB" w:rsidRPr="00150D07" w:rsidRDefault="00150D07" w:rsidP="00150D07">
      <w:pPr>
        <w:widowControl w:val="0"/>
        <w:autoSpaceDE w:val="0"/>
        <w:autoSpaceDN w:val="0"/>
        <w:adjustRightInd w:val="0"/>
        <w:rPr>
          <w:rFonts w:ascii="Calibri Light" w:hAnsi="Calibri Light" w:cs="Calibri Light"/>
        </w:rPr>
      </w:pPr>
      <w:r w:rsidRPr="00150D07">
        <w:rPr>
          <w:rFonts w:ascii="Calibri Light" w:hAnsi="Calibri Light" w:cs="Calibri Light"/>
          <w:b/>
        </w:rPr>
        <w:t>8.1.2</w:t>
      </w:r>
      <w:r w:rsidRPr="00150D07">
        <w:rPr>
          <w:rFonts w:ascii="Calibri Light" w:hAnsi="Calibri Light" w:cs="Calibri Light"/>
          <w:b/>
        </w:rPr>
        <w:tab/>
      </w:r>
      <w:r w:rsidR="00827E2B" w:rsidRPr="00150D07">
        <w:rPr>
          <w:rFonts w:ascii="Calibri Light" w:hAnsi="Calibri Light" w:cs="Calibri Light"/>
          <w:b/>
          <w:u w:val="single"/>
        </w:rPr>
        <w:t>Learning Objective:</w:t>
      </w:r>
      <w:r w:rsidR="00827E2B" w:rsidRPr="00150D07">
        <w:rPr>
          <w:rFonts w:ascii="Calibri Light" w:hAnsi="Calibri Light" w:cs="Calibri Light"/>
        </w:rPr>
        <w:t xml:space="preserve"> Identify t</w:t>
      </w:r>
      <w:r w:rsidR="007F2FCB" w:rsidRPr="00150D07">
        <w:rPr>
          <w:rFonts w:ascii="Calibri Light" w:hAnsi="Calibri Light" w:cs="Calibri Light"/>
        </w:rPr>
        <w:t>he Six Pillars of Character</w:t>
      </w:r>
      <w:r w:rsidR="00A4455A">
        <w:rPr>
          <w:rFonts w:ascii="Calibri Light" w:hAnsi="Calibri Light" w:cs="Calibri Light"/>
        </w:rPr>
        <w:t>.</w:t>
      </w:r>
    </w:p>
    <w:p w14:paraId="350EFC42" w14:textId="42D1D8BF" w:rsidR="009F653B" w:rsidRPr="005E109E" w:rsidRDefault="009F653B" w:rsidP="0006542C">
      <w:pPr>
        <w:pStyle w:val="ListParagraph"/>
        <w:widowControl w:val="0"/>
        <w:numPr>
          <w:ilvl w:val="0"/>
          <w:numId w:val="6"/>
        </w:numPr>
        <w:autoSpaceDE w:val="0"/>
        <w:autoSpaceDN w:val="0"/>
        <w:adjustRightInd w:val="0"/>
        <w:rPr>
          <w:rFonts w:ascii="Calibri Light" w:hAnsi="Calibri Light" w:cs="Calibri Light"/>
        </w:rPr>
      </w:pPr>
      <w:r w:rsidRPr="005E109E">
        <w:rPr>
          <w:rFonts w:ascii="Calibri Light" w:hAnsi="Calibri Light" w:cs="Calibri Light"/>
        </w:rPr>
        <w:t xml:space="preserve">Trustworthiness </w:t>
      </w:r>
      <w:r w:rsidR="002D24BA" w:rsidRPr="005E109E">
        <w:rPr>
          <w:rFonts w:ascii="Calibri Light" w:hAnsi="Calibri Light" w:cs="Calibri Light"/>
        </w:rPr>
        <w:t>–</w:t>
      </w:r>
      <w:r w:rsidRPr="005E109E">
        <w:rPr>
          <w:rFonts w:ascii="Calibri Light" w:hAnsi="Calibri Light" w:cs="Calibri Light"/>
        </w:rPr>
        <w:t xml:space="preserve"> </w:t>
      </w:r>
      <w:r w:rsidR="002D24BA" w:rsidRPr="005E109E">
        <w:rPr>
          <w:rFonts w:ascii="Calibri Light" w:hAnsi="Calibri Light" w:cs="Calibri Light"/>
        </w:rPr>
        <w:t xml:space="preserve">when others trust us, they give us greater leeway because they feel we </w:t>
      </w:r>
      <w:r w:rsidR="00C86AAB" w:rsidRPr="005E109E">
        <w:rPr>
          <w:rFonts w:ascii="Calibri Light" w:hAnsi="Calibri Light" w:cs="Calibri Light"/>
        </w:rPr>
        <w:t xml:space="preserve">do not </w:t>
      </w:r>
      <w:r w:rsidR="002D24BA" w:rsidRPr="005E109E">
        <w:rPr>
          <w:rFonts w:ascii="Calibri Light" w:hAnsi="Calibri Light" w:cs="Calibri Light"/>
        </w:rPr>
        <w:t xml:space="preserve">need monitoring to assure that we’ll meet our obligations.  We must live up to the expectations of others and refrain from </w:t>
      </w:r>
      <w:r w:rsidR="005E25F1" w:rsidRPr="005E109E">
        <w:rPr>
          <w:rFonts w:ascii="Calibri Light" w:hAnsi="Calibri Light" w:cs="Calibri Light"/>
        </w:rPr>
        <w:t xml:space="preserve">any </w:t>
      </w:r>
      <w:r w:rsidR="002D24BA" w:rsidRPr="005E109E">
        <w:rPr>
          <w:rFonts w:ascii="Calibri Light" w:hAnsi="Calibri Light" w:cs="Calibri Light"/>
        </w:rPr>
        <w:t>lies or self-serving behavior.</w:t>
      </w:r>
    </w:p>
    <w:p w14:paraId="1AF04A1E" w14:textId="2B5A1B20" w:rsidR="002D24BA" w:rsidRPr="00D534F7" w:rsidRDefault="002D24BA" w:rsidP="0006542C">
      <w:pPr>
        <w:pStyle w:val="ListParagraph"/>
        <w:widowControl w:val="0"/>
        <w:numPr>
          <w:ilvl w:val="0"/>
          <w:numId w:val="8"/>
        </w:numPr>
        <w:autoSpaceDE w:val="0"/>
        <w:autoSpaceDN w:val="0"/>
        <w:adjustRightInd w:val="0"/>
        <w:ind w:left="1440"/>
        <w:rPr>
          <w:rFonts w:ascii="Calibri Light" w:hAnsi="Calibri Light" w:cs="Calibri Light"/>
        </w:rPr>
      </w:pPr>
      <w:r w:rsidRPr="00D534F7">
        <w:rPr>
          <w:rFonts w:ascii="Calibri Light" w:hAnsi="Calibri Light" w:cs="Calibri Light"/>
          <w:noProof/>
        </w:rPr>
        <w:t>Honesty</w:t>
      </w:r>
      <w:r w:rsidRPr="00D534F7">
        <w:rPr>
          <w:rFonts w:ascii="Calibri Light" w:hAnsi="Calibri Light" w:cs="Calibri Light"/>
        </w:rPr>
        <w:t xml:space="preserve"> – </w:t>
      </w:r>
      <w:r w:rsidR="00C86AAB" w:rsidRPr="00D534F7">
        <w:rPr>
          <w:rFonts w:ascii="Calibri Light" w:hAnsi="Calibri Light" w:cs="Calibri Light"/>
        </w:rPr>
        <w:t>t</w:t>
      </w:r>
      <w:r w:rsidRPr="00D534F7">
        <w:rPr>
          <w:rFonts w:ascii="Calibri Light" w:hAnsi="Calibri Light" w:cs="Calibri Light"/>
        </w:rPr>
        <w:t>here is no more fundamental ethical value than honesty.  We admire and rely on those who are honest.  It involves both communications and conduct.</w:t>
      </w:r>
    </w:p>
    <w:p w14:paraId="0F582815" w14:textId="407DAFE4" w:rsidR="002D24BA" w:rsidRPr="00827E2B" w:rsidRDefault="002D24BA" w:rsidP="0006542C">
      <w:pPr>
        <w:pStyle w:val="ListParagraph"/>
        <w:widowControl w:val="0"/>
        <w:numPr>
          <w:ilvl w:val="0"/>
          <w:numId w:val="19"/>
        </w:numPr>
        <w:autoSpaceDE w:val="0"/>
        <w:autoSpaceDN w:val="0"/>
        <w:adjustRightInd w:val="0"/>
        <w:ind w:left="1800"/>
        <w:rPr>
          <w:rFonts w:ascii="Calibri Light" w:hAnsi="Calibri Light" w:cs="Calibri Light"/>
        </w:rPr>
      </w:pPr>
      <w:r w:rsidRPr="00827E2B">
        <w:rPr>
          <w:rFonts w:ascii="Calibri Light" w:hAnsi="Calibri Light" w:cs="Calibri Light"/>
        </w:rPr>
        <w:t>Honesty in communications is expressing the truth as best we know it and not conveying it in a way likely to mislead or deceive.  We must be truthful and present the facts to the best of our knowledge; be sincere without trickery or duplicity; and be candid, forthright and frank.</w:t>
      </w:r>
    </w:p>
    <w:p w14:paraId="44067689" w14:textId="720ADFEE" w:rsidR="002D24BA" w:rsidRPr="00827E2B" w:rsidRDefault="002D24BA" w:rsidP="0006542C">
      <w:pPr>
        <w:pStyle w:val="ListParagraph"/>
        <w:widowControl w:val="0"/>
        <w:numPr>
          <w:ilvl w:val="0"/>
          <w:numId w:val="19"/>
        </w:numPr>
        <w:autoSpaceDE w:val="0"/>
        <w:autoSpaceDN w:val="0"/>
        <w:adjustRightInd w:val="0"/>
        <w:ind w:left="1800"/>
        <w:rPr>
          <w:rFonts w:ascii="Calibri Light" w:hAnsi="Calibri Light" w:cs="Calibri Light"/>
        </w:rPr>
      </w:pPr>
      <w:r w:rsidRPr="00827E2B">
        <w:rPr>
          <w:rFonts w:ascii="Calibri Light" w:hAnsi="Calibri Light" w:cs="Calibri Light"/>
        </w:rPr>
        <w:t>Honesty in conduct is playing by the rules, without stealing, cheating, fraud, subterfuge or other trickery.</w:t>
      </w:r>
    </w:p>
    <w:p w14:paraId="5D8CF88A" w14:textId="26956C02" w:rsidR="00390820" w:rsidRPr="00D534F7" w:rsidRDefault="002D24BA" w:rsidP="0006542C">
      <w:pPr>
        <w:pStyle w:val="ListParagraph"/>
        <w:widowControl w:val="0"/>
        <w:numPr>
          <w:ilvl w:val="0"/>
          <w:numId w:val="8"/>
        </w:numPr>
        <w:autoSpaceDE w:val="0"/>
        <w:autoSpaceDN w:val="0"/>
        <w:adjustRightInd w:val="0"/>
        <w:ind w:left="1440"/>
        <w:rPr>
          <w:rFonts w:ascii="Calibri Light" w:hAnsi="Calibri Light" w:cs="Calibri Light"/>
        </w:rPr>
      </w:pPr>
      <w:r w:rsidRPr="00D534F7">
        <w:rPr>
          <w:rFonts w:ascii="Calibri Light" w:hAnsi="Calibri Light" w:cs="Calibri Light"/>
        </w:rPr>
        <w:t>Integrity – a person of integrity is undivided</w:t>
      </w:r>
      <w:r w:rsidR="00C86AAB" w:rsidRPr="00D534F7">
        <w:rPr>
          <w:rFonts w:ascii="Calibri Light" w:hAnsi="Calibri Light" w:cs="Calibri Light"/>
        </w:rPr>
        <w:t xml:space="preserve">; </w:t>
      </w:r>
      <w:r w:rsidRPr="00D534F7">
        <w:rPr>
          <w:rFonts w:ascii="Calibri Light" w:hAnsi="Calibri Light" w:cs="Calibri Light"/>
        </w:rPr>
        <w:t>acts according to their beliefs, not according to expediency.  They are consistent</w:t>
      </w:r>
      <w:r w:rsidR="00C86AAB" w:rsidRPr="00D534F7">
        <w:rPr>
          <w:rFonts w:ascii="Calibri Light" w:hAnsi="Calibri Light" w:cs="Calibri Light"/>
        </w:rPr>
        <w:t>.</w:t>
      </w:r>
      <w:r w:rsidRPr="00D534F7">
        <w:rPr>
          <w:rFonts w:ascii="Calibri Light" w:hAnsi="Calibri Light" w:cs="Calibri Light"/>
        </w:rPr>
        <w:t xml:space="preserve"> </w:t>
      </w:r>
      <w:r w:rsidR="00C86AAB" w:rsidRPr="00D534F7">
        <w:rPr>
          <w:rFonts w:ascii="Calibri Light" w:hAnsi="Calibri Light" w:cs="Calibri Light"/>
        </w:rPr>
        <w:t>P</w:t>
      </w:r>
      <w:r w:rsidRPr="00D534F7">
        <w:rPr>
          <w:rFonts w:ascii="Calibri Light" w:hAnsi="Calibri Light" w:cs="Calibri Light"/>
        </w:rPr>
        <w:t xml:space="preserve">rinciples do not vary </w:t>
      </w:r>
      <w:r w:rsidR="00C86AAB" w:rsidRPr="00D534F7">
        <w:rPr>
          <w:rFonts w:ascii="Calibri Light" w:hAnsi="Calibri Light" w:cs="Calibri Light"/>
        </w:rPr>
        <w:t xml:space="preserve">from </w:t>
      </w:r>
      <w:r w:rsidRPr="00D534F7">
        <w:rPr>
          <w:rFonts w:ascii="Calibri Light" w:hAnsi="Calibri Light" w:cs="Calibri Light"/>
        </w:rPr>
        <w:t xml:space="preserve">work </w:t>
      </w:r>
      <w:r w:rsidR="00C86AAB" w:rsidRPr="00D534F7">
        <w:rPr>
          <w:rFonts w:ascii="Calibri Light" w:hAnsi="Calibri Light" w:cs="Calibri Light"/>
        </w:rPr>
        <w:t>to</w:t>
      </w:r>
      <w:r w:rsidRPr="00D534F7">
        <w:rPr>
          <w:rFonts w:ascii="Calibri Light" w:hAnsi="Calibri Light" w:cs="Calibri Light"/>
        </w:rPr>
        <w:t xml:space="preserve"> home, in public or alone.</w:t>
      </w:r>
    </w:p>
    <w:p w14:paraId="0F759D3C" w14:textId="26AA014A" w:rsidR="00390820" w:rsidRPr="00D534F7" w:rsidRDefault="002D24BA" w:rsidP="0006542C">
      <w:pPr>
        <w:pStyle w:val="ListParagraph"/>
        <w:widowControl w:val="0"/>
        <w:numPr>
          <w:ilvl w:val="0"/>
          <w:numId w:val="8"/>
        </w:numPr>
        <w:autoSpaceDE w:val="0"/>
        <w:autoSpaceDN w:val="0"/>
        <w:adjustRightInd w:val="0"/>
        <w:ind w:left="1440"/>
        <w:rPr>
          <w:rFonts w:ascii="Calibri Light" w:hAnsi="Calibri Light" w:cs="Calibri Light"/>
        </w:rPr>
      </w:pPr>
      <w:r w:rsidRPr="00D534F7">
        <w:rPr>
          <w:rFonts w:ascii="Calibri Light" w:hAnsi="Calibri Light" w:cs="Calibri Light"/>
        </w:rPr>
        <w:t>Reliability</w:t>
      </w:r>
      <w:r w:rsidR="00ED230B" w:rsidRPr="00D534F7">
        <w:rPr>
          <w:rFonts w:ascii="Calibri Light" w:hAnsi="Calibri Light" w:cs="Calibri Light"/>
        </w:rPr>
        <w:t xml:space="preserve"> - when making promises or other commitments we must accept the responsibility of making all reasonable efforts to fulfill our </w:t>
      </w:r>
      <w:r w:rsidR="00ED230B" w:rsidRPr="00D534F7">
        <w:rPr>
          <w:rFonts w:ascii="Calibri Light" w:hAnsi="Calibri Light" w:cs="Calibri Light"/>
        </w:rPr>
        <w:lastRenderedPageBreak/>
        <w:t>commitments.  We must avoid bad-faith excuses, unwise commitments, and unclear comm</w:t>
      </w:r>
      <w:r w:rsidR="00390820" w:rsidRPr="00D534F7">
        <w:rPr>
          <w:rFonts w:ascii="Calibri Light" w:hAnsi="Calibri Light" w:cs="Calibri Light"/>
        </w:rPr>
        <w:t>itments.</w:t>
      </w:r>
    </w:p>
    <w:p w14:paraId="22C9DCED" w14:textId="3B26E26B" w:rsidR="00390820" w:rsidRPr="00D534F7" w:rsidRDefault="002D24BA" w:rsidP="0006542C">
      <w:pPr>
        <w:pStyle w:val="ListParagraph"/>
        <w:widowControl w:val="0"/>
        <w:numPr>
          <w:ilvl w:val="0"/>
          <w:numId w:val="8"/>
        </w:numPr>
        <w:autoSpaceDE w:val="0"/>
        <w:autoSpaceDN w:val="0"/>
        <w:adjustRightInd w:val="0"/>
        <w:ind w:left="1440"/>
        <w:rPr>
          <w:rFonts w:ascii="Calibri Light" w:hAnsi="Calibri Light" w:cs="Calibri Light"/>
        </w:rPr>
      </w:pPr>
      <w:r w:rsidRPr="00D534F7">
        <w:rPr>
          <w:rFonts w:ascii="Calibri Light" w:hAnsi="Calibri Light" w:cs="Calibri Light"/>
        </w:rPr>
        <w:t>Loyalty</w:t>
      </w:r>
      <w:r w:rsidR="00ED230B" w:rsidRPr="00D534F7">
        <w:rPr>
          <w:rFonts w:ascii="Calibri Light" w:hAnsi="Calibri Light" w:cs="Calibri Light"/>
        </w:rPr>
        <w:t xml:space="preserve"> – </w:t>
      </w:r>
      <w:r w:rsidR="005E25F1" w:rsidRPr="00D534F7">
        <w:rPr>
          <w:rFonts w:ascii="Calibri Light" w:hAnsi="Calibri Light" w:cs="Calibri Light"/>
        </w:rPr>
        <w:t>r</w:t>
      </w:r>
      <w:r w:rsidR="00ED230B" w:rsidRPr="00D534F7">
        <w:rPr>
          <w:rFonts w:ascii="Calibri Light" w:hAnsi="Calibri Light" w:cs="Calibri Light"/>
        </w:rPr>
        <w:t>elationship</w:t>
      </w:r>
      <w:r w:rsidR="005E25F1" w:rsidRPr="00D534F7">
        <w:rPr>
          <w:rFonts w:ascii="Calibri Light" w:hAnsi="Calibri Light" w:cs="Calibri Light"/>
        </w:rPr>
        <w:t xml:space="preserve">s such as </w:t>
      </w:r>
      <w:r w:rsidR="00ED230B" w:rsidRPr="00D534F7">
        <w:rPr>
          <w:rFonts w:ascii="Calibri Light" w:hAnsi="Calibri Light" w:cs="Calibri Light"/>
        </w:rPr>
        <w:t>husband-wife, employer-employee, citizen</w:t>
      </w:r>
      <w:r w:rsidR="00991AF0">
        <w:rPr>
          <w:rFonts w:ascii="Calibri Light" w:hAnsi="Calibri Light" w:cs="Calibri Light"/>
        </w:rPr>
        <w:t>-</w:t>
      </w:r>
      <w:r w:rsidR="00B43D62" w:rsidRPr="00D534F7">
        <w:rPr>
          <w:rFonts w:ascii="Calibri Light" w:hAnsi="Calibri Light" w:cs="Calibri Light"/>
        </w:rPr>
        <w:t xml:space="preserve"> country</w:t>
      </w:r>
      <w:r w:rsidR="00643DD9">
        <w:rPr>
          <w:rFonts w:ascii="Calibri Light" w:hAnsi="Calibri Light" w:cs="Calibri Light"/>
          <w:strike/>
        </w:rPr>
        <w:t>-</w:t>
      </w:r>
      <w:r w:rsidR="00B43D62" w:rsidRPr="00D534F7">
        <w:rPr>
          <w:rFonts w:ascii="Calibri Light" w:hAnsi="Calibri Light" w:cs="Calibri Light"/>
        </w:rPr>
        <w:t>create expectations o</w:t>
      </w:r>
      <w:r w:rsidR="00ED230B" w:rsidRPr="00D534F7">
        <w:rPr>
          <w:rFonts w:ascii="Calibri Light" w:hAnsi="Calibri Light" w:cs="Calibri Light"/>
        </w:rPr>
        <w:t>f allegiance, fidelity</w:t>
      </w:r>
      <w:r w:rsidR="00387CFC" w:rsidRPr="00D534F7">
        <w:rPr>
          <w:rFonts w:ascii="Calibri Light" w:hAnsi="Calibri Light" w:cs="Calibri Light"/>
        </w:rPr>
        <w:t>,</w:t>
      </w:r>
      <w:r w:rsidR="00ED230B" w:rsidRPr="00D534F7">
        <w:rPr>
          <w:rFonts w:ascii="Calibri Light" w:hAnsi="Calibri Light" w:cs="Calibri Light"/>
        </w:rPr>
        <w:t xml:space="preserve"> </w:t>
      </w:r>
      <w:r w:rsidR="00ED230B" w:rsidRPr="00D534F7">
        <w:rPr>
          <w:rFonts w:ascii="Calibri Light" w:hAnsi="Calibri Light" w:cs="Calibri Light"/>
          <w:noProof/>
        </w:rPr>
        <w:t>and</w:t>
      </w:r>
      <w:r w:rsidR="00ED230B" w:rsidRPr="00D534F7">
        <w:rPr>
          <w:rFonts w:ascii="Calibri Light" w:hAnsi="Calibri Light" w:cs="Calibri Light"/>
        </w:rPr>
        <w:t xml:space="preserve"> devotion.  Loyalty is a responsibility to promote the interests of certain people, organizations or affiliations and goes beyond the normal obligation we all share to care for others.  No one has the right to ask another to sacrifice ethical principles in the name of a special relationship.  Loyalty requires us to keep some information confidential and to avoid conflicts of interest.  All decisions must be made on merit, unimpeded by conflicting personal interests.  We owe ultimate loyalty to the public.</w:t>
      </w:r>
    </w:p>
    <w:p w14:paraId="765EEE6D" w14:textId="0231E831" w:rsidR="00C02245" w:rsidRPr="005E109E" w:rsidRDefault="002D24BA" w:rsidP="0006542C">
      <w:pPr>
        <w:pStyle w:val="ListParagraph"/>
        <w:widowControl w:val="0"/>
        <w:numPr>
          <w:ilvl w:val="0"/>
          <w:numId w:val="6"/>
        </w:numPr>
        <w:autoSpaceDE w:val="0"/>
        <w:autoSpaceDN w:val="0"/>
        <w:adjustRightInd w:val="0"/>
        <w:rPr>
          <w:rFonts w:ascii="Calibri Light" w:hAnsi="Calibri Light" w:cs="Calibri Light"/>
        </w:rPr>
      </w:pPr>
      <w:r w:rsidRPr="005E109E">
        <w:rPr>
          <w:rFonts w:ascii="Calibri Light" w:hAnsi="Calibri Light" w:cs="Calibri Light"/>
        </w:rPr>
        <w:t xml:space="preserve">Respect – </w:t>
      </w:r>
      <w:r w:rsidR="00643DD9">
        <w:rPr>
          <w:rFonts w:ascii="Calibri Light" w:hAnsi="Calibri Light" w:cs="Calibri Light"/>
        </w:rPr>
        <w:t>P</w:t>
      </w:r>
      <w:r w:rsidR="0083456B" w:rsidRPr="005E109E">
        <w:rPr>
          <w:rFonts w:ascii="Calibri Light" w:hAnsi="Calibri Light" w:cs="Calibri Light"/>
        </w:rPr>
        <w:t>eople are not things</w:t>
      </w:r>
      <w:r w:rsidR="00C86AAB" w:rsidRPr="005E109E">
        <w:rPr>
          <w:rFonts w:ascii="Calibri Light" w:hAnsi="Calibri Light" w:cs="Calibri Light"/>
        </w:rPr>
        <w:t>.</w:t>
      </w:r>
      <w:r w:rsidR="0083456B" w:rsidRPr="005E109E">
        <w:rPr>
          <w:rFonts w:ascii="Calibri Light" w:hAnsi="Calibri Light" w:cs="Calibri Light"/>
        </w:rPr>
        <w:t xml:space="preserve"> </w:t>
      </w:r>
      <w:r w:rsidR="00C86AAB" w:rsidRPr="005E109E">
        <w:rPr>
          <w:rFonts w:ascii="Calibri Light" w:hAnsi="Calibri Light" w:cs="Calibri Light"/>
        </w:rPr>
        <w:t>Everyone</w:t>
      </w:r>
      <w:r w:rsidR="0083456B" w:rsidRPr="005E109E">
        <w:rPr>
          <w:rFonts w:ascii="Calibri Light" w:hAnsi="Calibri Light" w:cs="Calibri Light"/>
        </w:rPr>
        <w:t xml:space="preserve"> has </w:t>
      </w:r>
      <w:r w:rsidR="00C86AAB" w:rsidRPr="005E109E">
        <w:rPr>
          <w:rFonts w:ascii="Calibri Light" w:hAnsi="Calibri Light" w:cs="Calibri Light"/>
        </w:rPr>
        <w:t xml:space="preserve">the </w:t>
      </w:r>
      <w:r w:rsidR="0083456B" w:rsidRPr="005E109E">
        <w:rPr>
          <w:rFonts w:ascii="Calibri Light" w:hAnsi="Calibri Light" w:cs="Calibri Light"/>
        </w:rPr>
        <w:t>right to</w:t>
      </w:r>
      <w:r w:rsidR="00C86AAB" w:rsidRPr="005E109E">
        <w:rPr>
          <w:rFonts w:ascii="Calibri Light" w:hAnsi="Calibri Light" w:cs="Calibri Light"/>
        </w:rPr>
        <w:t xml:space="preserve"> be </w:t>
      </w:r>
      <w:r w:rsidR="0083456B" w:rsidRPr="005E109E">
        <w:rPr>
          <w:rFonts w:ascii="Calibri Light" w:hAnsi="Calibri Light" w:cs="Calibri Light"/>
        </w:rPr>
        <w:t xml:space="preserve">treated with dignity.  While we have no ethical duty to hold all people in high esteem, </w:t>
      </w:r>
      <w:r w:rsidR="005E25F1" w:rsidRPr="005E109E">
        <w:rPr>
          <w:rFonts w:ascii="Calibri Light" w:hAnsi="Calibri Light" w:cs="Calibri Light"/>
        </w:rPr>
        <w:t>we</w:t>
      </w:r>
      <w:r w:rsidR="0083456B" w:rsidRPr="005E109E">
        <w:rPr>
          <w:rFonts w:ascii="Calibri Light" w:hAnsi="Calibri Light" w:cs="Calibri Light"/>
        </w:rPr>
        <w:t xml:space="preserve"> should treat everyone with respect, regardless of who they are or what they have done.</w:t>
      </w:r>
    </w:p>
    <w:p w14:paraId="442C6E3E" w14:textId="3AB0F934" w:rsidR="0083456B" w:rsidRPr="00D534F7" w:rsidRDefault="0007079A" w:rsidP="0006542C">
      <w:pPr>
        <w:pStyle w:val="ListParagraph"/>
        <w:widowControl w:val="0"/>
        <w:numPr>
          <w:ilvl w:val="0"/>
          <w:numId w:val="20"/>
        </w:numPr>
        <w:autoSpaceDE w:val="0"/>
        <w:autoSpaceDN w:val="0"/>
        <w:adjustRightInd w:val="0"/>
        <w:rPr>
          <w:rFonts w:ascii="Calibri Light" w:hAnsi="Calibri Light" w:cs="Calibri Light"/>
        </w:rPr>
      </w:pPr>
      <w:r w:rsidRPr="00D534F7">
        <w:rPr>
          <w:rFonts w:ascii="Calibri Light" w:hAnsi="Calibri Light" w:cs="Calibri Light"/>
        </w:rPr>
        <w:t xml:space="preserve">Civility, </w:t>
      </w:r>
      <w:r w:rsidR="00C02245" w:rsidRPr="00D534F7">
        <w:rPr>
          <w:rFonts w:ascii="Calibri Light" w:hAnsi="Calibri Light" w:cs="Calibri Light"/>
        </w:rPr>
        <w:t>c</w:t>
      </w:r>
      <w:r w:rsidRPr="00D534F7">
        <w:rPr>
          <w:rFonts w:ascii="Calibri Light" w:hAnsi="Calibri Light" w:cs="Calibri Light"/>
        </w:rPr>
        <w:t xml:space="preserve">ourtesy &amp; </w:t>
      </w:r>
      <w:r w:rsidR="00C02245" w:rsidRPr="00D534F7">
        <w:rPr>
          <w:rFonts w:ascii="Calibri Light" w:hAnsi="Calibri Light" w:cs="Calibri Light"/>
        </w:rPr>
        <w:t>d</w:t>
      </w:r>
      <w:r w:rsidRPr="00D534F7">
        <w:rPr>
          <w:rFonts w:ascii="Calibri Light" w:hAnsi="Calibri Light" w:cs="Calibri Light"/>
        </w:rPr>
        <w:t>ecency - A respectful person is an</w:t>
      </w:r>
      <w:r w:rsidR="0083456B" w:rsidRPr="00D534F7">
        <w:rPr>
          <w:rFonts w:ascii="Calibri Light" w:hAnsi="Calibri Light" w:cs="Calibri Light"/>
        </w:rPr>
        <w:t xml:space="preserve"> attentive </w:t>
      </w:r>
      <w:r w:rsidR="0083456B" w:rsidRPr="00D534F7">
        <w:rPr>
          <w:rFonts w:ascii="Calibri Light" w:hAnsi="Calibri Light" w:cs="Calibri Light"/>
          <w:noProof/>
        </w:rPr>
        <w:t>list</w:t>
      </w:r>
      <w:r w:rsidRPr="00D534F7">
        <w:rPr>
          <w:rFonts w:ascii="Calibri Light" w:hAnsi="Calibri Light" w:cs="Calibri Light"/>
          <w:noProof/>
        </w:rPr>
        <w:t>ener</w:t>
      </w:r>
      <w:r w:rsidR="00C02245" w:rsidRPr="00D534F7">
        <w:rPr>
          <w:rFonts w:ascii="Calibri Light" w:hAnsi="Calibri Light" w:cs="Calibri Light"/>
          <w:noProof/>
        </w:rPr>
        <w:t xml:space="preserve"> </w:t>
      </w:r>
      <w:r w:rsidRPr="00D534F7">
        <w:rPr>
          <w:rFonts w:ascii="Calibri Light" w:hAnsi="Calibri Light" w:cs="Calibri Light"/>
          <w:noProof/>
        </w:rPr>
        <w:t>and</w:t>
      </w:r>
      <w:r w:rsidRPr="00D534F7">
        <w:rPr>
          <w:rFonts w:ascii="Calibri Light" w:hAnsi="Calibri Light" w:cs="Calibri Light"/>
        </w:rPr>
        <w:t xml:space="preserve"> treats others with consideration; they do not resort to intimidation, coercion or violence except to defend others.</w:t>
      </w:r>
    </w:p>
    <w:p w14:paraId="778E200E" w14:textId="32551B3B" w:rsidR="0007079A" w:rsidRPr="00D534F7" w:rsidRDefault="0007079A" w:rsidP="0006542C">
      <w:pPr>
        <w:pStyle w:val="ListParagraph"/>
        <w:widowControl w:val="0"/>
        <w:numPr>
          <w:ilvl w:val="0"/>
          <w:numId w:val="20"/>
        </w:numPr>
        <w:autoSpaceDE w:val="0"/>
        <w:autoSpaceDN w:val="0"/>
        <w:adjustRightInd w:val="0"/>
        <w:rPr>
          <w:rFonts w:ascii="Calibri Light" w:hAnsi="Calibri Light" w:cs="Calibri Light"/>
        </w:rPr>
      </w:pPr>
      <w:r w:rsidRPr="00D534F7">
        <w:rPr>
          <w:rFonts w:ascii="Calibri Light" w:hAnsi="Calibri Light" w:cs="Calibri Light"/>
        </w:rPr>
        <w:t xml:space="preserve">Dignity &amp; </w:t>
      </w:r>
      <w:r w:rsidR="00C02245" w:rsidRPr="00D534F7">
        <w:rPr>
          <w:rFonts w:ascii="Calibri Light" w:hAnsi="Calibri Light" w:cs="Calibri Light"/>
        </w:rPr>
        <w:t>a</w:t>
      </w:r>
      <w:r w:rsidRPr="00D534F7">
        <w:rPr>
          <w:rFonts w:ascii="Calibri Light" w:hAnsi="Calibri Light" w:cs="Calibri Light"/>
        </w:rPr>
        <w:t>utonomy - People need to make informed d</w:t>
      </w:r>
      <w:r w:rsidR="00742D83" w:rsidRPr="00D534F7">
        <w:rPr>
          <w:rFonts w:ascii="Calibri Light" w:hAnsi="Calibri Light" w:cs="Calibri Light"/>
        </w:rPr>
        <w:t xml:space="preserve">ecisions about their own lives; </w:t>
      </w:r>
      <w:r w:rsidRPr="00D534F7">
        <w:rPr>
          <w:rFonts w:ascii="Calibri Light" w:hAnsi="Calibri Light" w:cs="Calibri Light"/>
        </w:rPr>
        <w:t xml:space="preserve">allow individuals to have a say in the decision that </w:t>
      </w:r>
      <w:r w:rsidRPr="00D534F7">
        <w:rPr>
          <w:rFonts w:ascii="Calibri Light" w:hAnsi="Calibri Light" w:cs="Calibri Light"/>
          <w:noProof/>
        </w:rPr>
        <w:t>affect</w:t>
      </w:r>
      <w:r w:rsidR="00387CFC" w:rsidRPr="00D534F7">
        <w:rPr>
          <w:rFonts w:ascii="Calibri Light" w:hAnsi="Calibri Light" w:cs="Calibri Light"/>
          <w:noProof/>
        </w:rPr>
        <w:t>s</w:t>
      </w:r>
      <w:r w:rsidRPr="00D534F7">
        <w:rPr>
          <w:rFonts w:ascii="Calibri Light" w:hAnsi="Calibri Light" w:cs="Calibri Light"/>
        </w:rPr>
        <w:t xml:space="preserve"> them.</w:t>
      </w:r>
    </w:p>
    <w:p w14:paraId="2270A9A1" w14:textId="06026A06" w:rsidR="0007079A" w:rsidRPr="00D534F7" w:rsidRDefault="0007079A" w:rsidP="0006542C">
      <w:pPr>
        <w:pStyle w:val="ListParagraph"/>
        <w:widowControl w:val="0"/>
        <w:numPr>
          <w:ilvl w:val="0"/>
          <w:numId w:val="20"/>
        </w:numPr>
        <w:autoSpaceDE w:val="0"/>
        <w:autoSpaceDN w:val="0"/>
        <w:adjustRightInd w:val="0"/>
        <w:rPr>
          <w:rFonts w:ascii="Calibri Light" w:hAnsi="Calibri Light" w:cs="Calibri Light"/>
        </w:rPr>
      </w:pPr>
      <w:r w:rsidRPr="00D534F7">
        <w:rPr>
          <w:rFonts w:ascii="Calibri Light" w:hAnsi="Calibri Light" w:cs="Calibri Light"/>
        </w:rPr>
        <w:t xml:space="preserve">Tolerance &amp; </w:t>
      </w:r>
      <w:r w:rsidR="00C02245" w:rsidRPr="00D534F7">
        <w:rPr>
          <w:rFonts w:ascii="Calibri Light" w:hAnsi="Calibri Light" w:cs="Calibri Light"/>
        </w:rPr>
        <w:t>a</w:t>
      </w:r>
      <w:r w:rsidRPr="00D534F7">
        <w:rPr>
          <w:rFonts w:ascii="Calibri Light" w:hAnsi="Calibri Light" w:cs="Calibri Light"/>
        </w:rPr>
        <w:t>cceptance - Accept individual differences and beliefs without prejudice.</w:t>
      </w:r>
    </w:p>
    <w:p w14:paraId="572858BC" w14:textId="09081850" w:rsidR="00ED230B" w:rsidRPr="005E109E" w:rsidRDefault="00ED230B" w:rsidP="0006542C">
      <w:pPr>
        <w:pStyle w:val="ListParagraph"/>
        <w:widowControl w:val="0"/>
        <w:numPr>
          <w:ilvl w:val="0"/>
          <w:numId w:val="6"/>
        </w:numPr>
        <w:autoSpaceDE w:val="0"/>
        <w:autoSpaceDN w:val="0"/>
        <w:adjustRightInd w:val="0"/>
        <w:rPr>
          <w:rFonts w:ascii="Calibri Light" w:hAnsi="Calibri Light" w:cs="Calibri Light"/>
        </w:rPr>
      </w:pPr>
      <w:r w:rsidRPr="005E109E">
        <w:rPr>
          <w:rFonts w:ascii="Calibri Light" w:hAnsi="Calibri Light" w:cs="Calibri Light"/>
        </w:rPr>
        <w:t xml:space="preserve">Responsibility – </w:t>
      </w:r>
      <w:r w:rsidR="0007079A" w:rsidRPr="005E109E">
        <w:rPr>
          <w:rFonts w:ascii="Calibri Light" w:hAnsi="Calibri Light" w:cs="Calibri Light"/>
        </w:rPr>
        <w:t>Life is full of choices.  B</w:t>
      </w:r>
      <w:r w:rsidR="00CF4D9E" w:rsidRPr="005E109E">
        <w:rPr>
          <w:rFonts w:ascii="Calibri Light" w:hAnsi="Calibri Light" w:cs="Calibri Light"/>
        </w:rPr>
        <w:t xml:space="preserve">eing responsible means being in </w:t>
      </w:r>
      <w:r w:rsidR="0007079A" w:rsidRPr="005E109E">
        <w:rPr>
          <w:rFonts w:ascii="Calibri Light" w:hAnsi="Calibri Light" w:cs="Calibri Light"/>
        </w:rPr>
        <w:t xml:space="preserve">charge of our choices, and thus, our lives.  It means being accountable for what we do and who we are.  It also means recognizing our actions matter and we are morally on the hook for the consequences.  Ethical people show responsibility by being accountable, </w:t>
      </w:r>
      <w:r w:rsidR="0007079A" w:rsidRPr="005E109E">
        <w:rPr>
          <w:rFonts w:ascii="Calibri Light" w:hAnsi="Calibri Light" w:cs="Calibri Light"/>
          <w:noProof/>
        </w:rPr>
        <w:t>purs</w:t>
      </w:r>
      <w:r w:rsidR="00387CFC" w:rsidRPr="005E109E">
        <w:rPr>
          <w:rFonts w:ascii="Calibri Light" w:hAnsi="Calibri Light" w:cs="Calibri Light"/>
          <w:noProof/>
        </w:rPr>
        <w:t>u</w:t>
      </w:r>
      <w:r w:rsidR="0007079A" w:rsidRPr="005E109E">
        <w:rPr>
          <w:rFonts w:ascii="Calibri Light" w:hAnsi="Calibri Light" w:cs="Calibri Light"/>
          <w:noProof/>
        </w:rPr>
        <w:t>ing</w:t>
      </w:r>
      <w:r w:rsidR="0007079A" w:rsidRPr="005E109E">
        <w:rPr>
          <w:rFonts w:ascii="Calibri Light" w:hAnsi="Calibri Light" w:cs="Calibri Light"/>
        </w:rPr>
        <w:t xml:space="preserve"> excellence and exercising self-restraint.</w:t>
      </w:r>
    </w:p>
    <w:p w14:paraId="41E0F691" w14:textId="15215542" w:rsidR="0007079A" w:rsidRPr="005E109E" w:rsidRDefault="005E25F1" w:rsidP="0006542C">
      <w:pPr>
        <w:pStyle w:val="ListParagraph"/>
        <w:widowControl w:val="0"/>
        <w:numPr>
          <w:ilvl w:val="0"/>
          <w:numId w:val="21"/>
        </w:numPr>
        <w:autoSpaceDE w:val="0"/>
        <w:autoSpaceDN w:val="0"/>
        <w:adjustRightInd w:val="0"/>
        <w:ind w:left="1440"/>
        <w:rPr>
          <w:rFonts w:ascii="Calibri Light" w:hAnsi="Calibri Light" w:cs="Calibri Light"/>
        </w:rPr>
      </w:pPr>
      <w:r w:rsidRPr="005E109E">
        <w:rPr>
          <w:rFonts w:ascii="Calibri Light" w:hAnsi="Calibri Light" w:cs="Calibri Light"/>
        </w:rPr>
        <w:t>Accountability</w:t>
      </w:r>
      <w:r w:rsidR="0007079A" w:rsidRPr="005E109E">
        <w:rPr>
          <w:rFonts w:ascii="Calibri Light" w:hAnsi="Calibri Light" w:cs="Calibri Light"/>
        </w:rPr>
        <w:t xml:space="preserve"> – An accountable person is not a victim and doe</w:t>
      </w:r>
      <w:r w:rsidR="00333D71" w:rsidRPr="005E109E">
        <w:rPr>
          <w:rFonts w:ascii="Calibri Light" w:hAnsi="Calibri Light" w:cs="Calibri Light"/>
        </w:rPr>
        <w:t xml:space="preserve">s not shift blame or </w:t>
      </w:r>
      <w:r w:rsidR="0007079A" w:rsidRPr="005E109E">
        <w:rPr>
          <w:rFonts w:ascii="Calibri Light" w:hAnsi="Calibri Light" w:cs="Calibri Light"/>
        </w:rPr>
        <w:t xml:space="preserve">claim </w:t>
      </w:r>
      <w:r w:rsidR="00333D71" w:rsidRPr="005E109E">
        <w:rPr>
          <w:rFonts w:ascii="Calibri Light" w:hAnsi="Calibri Light" w:cs="Calibri Light"/>
        </w:rPr>
        <w:t>credit for the work of others; he</w:t>
      </w:r>
      <w:r w:rsidR="00C02245" w:rsidRPr="005E109E">
        <w:rPr>
          <w:rFonts w:ascii="Calibri Light" w:hAnsi="Calibri Light" w:cs="Calibri Light"/>
        </w:rPr>
        <w:t>/she</w:t>
      </w:r>
      <w:r w:rsidR="00333D71" w:rsidRPr="005E109E">
        <w:rPr>
          <w:rFonts w:ascii="Calibri Light" w:hAnsi="Calibri Light" w:cs="Calibri Light"/>
        </w:rPr>
        <w:t xml:space="preserve"> considers the likely consequences of </w:t>
      </w:r>
      <w:r w:rsidR="00C02245" w:rsidRPr="005E109E">
        <w:rPr>
          <w:rFonts w:ascii="Calibri Light" w:hAnsi="Calibri Light" w:cs="Calibri Light"/>
        </w:rPr>
        <w:t>their</w:t>
      </w:r>
      <w:r w:rsidR="00333D71" w:rsidRPr="005E109E">
        <w:rPr>
          <w:rFonts w:ascii="Calibri Light" w:hAnsi="Calibri Light" w:cs="Calibri Light"/>
        </w:rPr>
        <w:t xml:space="preserve"> behavior and leads by example.</w:t>
      </w:r>
    </w:p>
    <w:p w14:paraId="6E600372" w14:textId="271450B2" w:rsidR="00333D71" w:rsidRPr="005E109E" w:rsidRDefault="00387CFC" w:rsidP="0006542C">
      <w:pPr>
        <w:pStyle w:val="ListParagraph"/>
        <w:widowControl w:val="0"/>
        <w:numPr>
          <w:ilvl w:val="0"/>
          <w:numId w:val="21"/>
        </w:numPr>
        <w:autoSpaceDE w:val="0"/>
        <w:autoSpaceDN w:val="0"/>
        <w:adjustRightInd w:val="0"/>
        <w:ind w:left="1440"/>
        <w:rPr>
          <w:rFonts w:ascii="Calibri Light" w:hAnsi="Calibri Light" w:cs="Calibri Light"/>
        </w:rPr>
      </w:pPr>
      <w:r w:rsidRPr="005E109E">
        <w:rPr>
          <w:rFonts w:ascii="Calibri Light" w:hAnsi="Calibri Light" w:cs="Calibri Light"/>
          <w:noProof/>
        </w:rPr>
        <w:t>The p</w:t>
      </w:r>
      <w:r w:rsidR="00333D71" w:rsidRPr="005E109E">
        <w:rPr>
          <w:rFonts w:ascii="Calibri Light" w:hAnsi="Calibri Light" w:cs="Calibri Light"/>
          <w:noProof/>
        </w:rPr>
        <w:t>ursuit</w:t>
      </w:r>
      <w:r w:rsidR="00333D71" w:rsidRPr="005E109E">
        <w:rPr>
          <w:rFonts w:ascii="Calibri Light" w:hAnsi="Calibri Light" w:cs="Calibri Light"/>
        </w:rPr>
        <w:t xml:space="preserve"> of </w:t>
      </w:r>
      <w:r w:rsidR="00C02245" w:rsidRPr="005E109E">
        <w:rPr>
          <w:rFonts w:ascii="Calibri Light" w:hAnsi="Calibri Light" w:cs="Calibri Light"/>
        </w:rPr>
        <w:t>e</w:t>
      </w:r>
      <w:r w:rsidR="00333D71" w:rsidRPr="005E109E">
        <w:rPr>
          <w:rFonts w:ascii="Calibri Light" w:hAnsi="Calibri Light" w:cs="Calibri Light"/>
        </w:rPr>
        <w:t xml:space="preserve">xcellence – Others rely upon our knowledge, ability or willingness to perform tasks safely and effectively; be diligent, reliable, careful, prepared, informed, and do </w:t>
      </w:r>
      <w:r w:rsidR="00643DD9">
        <w:rPr>
          <w:rFonts w:ascii="Calibri Light" w:hAnsi="Calibri Light" w:cs="Calibri Light"/>
        </w:rPr>
        <w:t>your</w:t>
      </w:r>
      <w:r w:rsidR="00333D71" w:rsidRPr="005E109E">
        <w:rPr>
          <w:rFonts w:ascii="Calibri Light" w:hAnsi="Calibri Light" w:cs="Calibri Light"/>
        </w:rPr>
        <w:t xml:space="preserve"> best.  Finish what you start rather than surrendering to obstacles; don’t say</w:t>
      </w:r>
      <w:r w:rsidR="00E9207A">
        <w:rPr>
          <w:rFonts w:ascii="Calibri Light" w:hAnsi="Calibri Light" w:cs="Calibri Light"/>
        </w:rPr>
        <w:t>,</w:t>
      </w:r>
      <w:r w:rsidR="00333D71" w:rsidRPr="005E109E">
        <w:rPr>
          <w:rFonts w:ascii="Calibri Light" w:hAnsi="Calibri Light" w:cs="Calibri Light"/>
        </w:rPr>
        <w:t xml:space="preserve"> “that’s just the way I am”, “It’s not my job” or “it was legal”.  Always look for ways to do your work better.</w:t>
      </w:r>
    </w:p>
    <w:p w14:paraId="74712665" w14:textId="2067E692" w:rsidR="00333D71" w:rsidRPr="005E109E" w:rsidRDefault="00333D71" w:rsidP="0006542C">
      <w:pPr>
        <w:pStyle w:val="ListParagraph"/>
        <w:widowControl w:val="0"/>
        <w:numPr>
          <w:ilvl w:val="0"/>
          <w:numId w:val="21"/>
        </w:numPr>
        <w:autoSpaceDE w:val="0"/>
        <w:autoSpaceDN w:val="0"/>
        <w:adjustRightInd w:val="0"/>
        <w:ind w:left="1440"/>
        <w:rPr>
          <w:rFonts w:ascii="Calibri Light" w:hAnsi="Calibri Light" w:cs="Calibri Light"/>
        </w:rPr>
      </w:pPr>
      <w:r w:rsidRPr="005E109E">
        <w:rPr>
          <w:rFonts w:ascii="Calibri Light" w:hAnsi="Calibri Light" w:cs="Calibri Light"/>
        </w:rPr>
        <w:t>Self-Restraint – Responsible people exercise self-control, restraining passions and appetites for the sake of longer-term vision and better judgment.</w:t>
      </w:r>
    </w:p>
    <w:p w14:paraId="33DAE5CE" w14:textId="33441675" w:rsidR="00ED230B" w:rsidRPr="005E109E" w:rsidRDefault="00ED230B" w:rsidP="0006542C">
      <w:pPr>
        <w:pStyle w:val="ListParagraph"/>
        <w:widowControl w:val="0"/>
        <w:numPr>
          <w:ilvl w:val="0"/>
          <w:numId w:val="6"/>
        </w:numPr>
        <w:autoSpaceDE w:val="0"/>
        <w:autoSpaceDN w:val="0"/>
        <w:adjustRightInd w:val="0"/>
        <w:rPr>
          <w:rFonts w:ascii="Calibri Light" w:hAnsi="Calibri Light" w:cs="Calibri Light"/>
        </w:rPr>
      </w:pPr>
      <w:r w:rsidRPr="005E109E">
        <w:rPr>
          <w:rFonts w:ascii="Calibri Light" w:hAnsi="Calibri Light" w:cs="Calibri Light"/>
        </w:rPr>
        <w:t xml:space="preserve">Fairness – </w:t>
      </w:r>
      <w:r w:rsidR="00333D71" w:rsidRPr="005E109E">
        <w:rPr>
          <w:rFonts w:ascii="Calibri Light" w:hAnsi="Calibri Light" w:cs="Calibri Light"/>
        </w:rPr>
        <w:t>Involves issues of equality, impartiality, proportionality, openness and due process.  Most would agree it is unfair to handle similar matters inconsistently.  Fairness is probably more subject to legitimate debate and interpretation than any other ethical value.  Essentially</w:t>
      </w:r>
      <w:r w:rsidR="00E9207A">
        <w:rPr>
          <w:rFonts w:ascii="Calibri Light" w:hAnsi="Calibri Light" w:cs="Calibri Light"/>
        </w:rPr>
        <w:t>,</w:t>
      </w:r>
      <w:r w:rsidR="00333D71" w:rsidRPr="005E109E">
        <w:rPr>
          <w:rFonts w:ascii="Calibri Light" w:hAnsi="Calibri Light" w:cs="Calibri Light"/>
        </w:rPr>
        <w:t xml:space="preserve"> it implies adherence </w:t>
      </w:r>
      <w:r w:rsidR="00333D71" w:rsidRPr="005E109E">
        <w:rPr>
          <w:rFonts w:ascii="Calibri Light" w:hAnsi="Calibri Light" w:cs="Calibri Light"/>
        </w:rPr>
        <w:lastRenderedPageBreak/>
        <w:t>to a balanced standard of justice without reference to one’s own biases or interests.</w:t>
      </w:r>
    </w:p>
    <w:p w14:paraId="6FAEE613" w14:textId="61DC15FC" w:rsidR="00333D71" w:rsidRPr="005E109E" w:rsidRDefault="005E25F1" w:rsidP="0006542C">
      <w:pPr>
        <w:pStyle w:val="ListParagraph"/>
        <w:widowControl w:val="0"/>
        <w:numPr>
          <w:ilvl w:val="0"/>
          <w:numId w:val="22"/>
        </w:numPr>
        <w:autoSpaceDE w:val="0"/>
        <w:autoSpaceDN w:val="0"/>
        <w:adjustRightInd w:val="0"/>
        <w:ind w:left="1440"/>
        <w:rPr>
          <w:rFonts w:ascii="Calibri Light" w:hAnsi="Calibri Light" w:cs="Calibri Light"/>
        </w:rPr>
      </w:pPr>
      <w:r w:rsidRPr="005E109E">
        <w:rPr>
          <w:rFonts w:ascii="Calibri Light" w:hAnsi="Calibri Light" w:cs="Calibri Light"/>
        </w:rPr>
        <w:t>Process</w:t>
      </w:r>
      <w:r w:rsidR="00333D71" w:rsidRPr="005E109E">
        <w:rPr>
          <w:rFonts w:ascii="Calibri Light" w:hAnsi="Calibri Light" w:cs="Calibri Light"/>
        </w:rPr>
        <w:t xml:space="preserve"> – </w:t>
      </w:r>
      <w:r w:rsidR="00C02245" w:rsidRPr="005E109E">
        <w:rPr>
          <w:rFonts w:ascii="Calibri Light" w:hAnsi="Calibri Light" w:cs="Calibri Light"/>
        </w:rPr>
        <w:t>the p</w:t>
      </w:r>
      <w:r w:rsidR="00333D71" w:rsidRPr="005E109E">
        <w:rPr>
          <w:rFonts w:ascii="Calibri Light" w:hAnsi="Calibri Light" w:cs="Calibri Light"/>
        </w:rPr>
        <w:t>rocess is crucial in settling disputes, both to reach the fairest results and to minimize complaints.  A fair person employs open and impartial processes for gathering and evaluating information necessary to make decisions.  Fair people do not wait for the truth to come to them</w:t>
      </w:r>
      <w:r w:rsidR="00C02245" w:rsidRPr="005E109E">
        <w:rPr>
          <w:rFonts w:ascii="Calibri Light" w:hAnsi="Calibri Light" w:cs="Calibri Light"/>
        </w:rPr>
        <w:t>,</w:t>
      </w:r>
      <w:r w:rsidR="00333D71" w:rsidRPr="005E109E">
        <w:rPr>
          <w:rFonts w:ascii="Calibri Light" w:hAnsi="Calibri Light" w:cs="Calibri Light"/>
        </w:rPr>
        <w:t xml:space="preserve"> they seek out relevant information and conflicting perspectives before making important judgments.</w:t>
      </w:r>
    </w:p>
    <w:p w14:paraId="23BD69BB" w14:textId="7CE64473" w:rsidR="00333D71" w:rsidRPr="005E109E" w:rsidRDefault="005E25F1" w:rsidP="0006542C">
      <w:pPr>
        <w:pStyle w:val="ListParagraph"/>
        <w:widowControl w:val="0"/>
        <w:numPr>
          <w:ilvl w:val="0"/>
          <w:numId w:val="22"/>
        </w:numPr>
        <w:autoSpaceDE w:val="0"/>
        <w:autoSpaceDN w:val="0"/>
        <w:adjustRightInd w:val="0"/>
        <w:ind w:left="1440"/>
        <w:rPr>
          <w:rFonts w:ascii="Calibri Light" w:hAnsi="Calibri Light" w:cs="Calibri Light"/>
        </w:rPr>
      </w:pPr>
      <w:r w:rsidRPr="005E109E">
        <w:rPr>
          <w:rFonts w:ascii="Calibri Light" w:hAnsi="Calibri Light" w:cs="Calibri Light"/>
        </w:rPr>
        <w:t>Impartiality</w:t>
      </w:r>
      <w:r w:rsidR="00333D71" w:rsidRPr="005E109E">
        <w:rPr>
          <w:rFonts w:ascii="Calibri Light" w:hAnsi="Calibri Light" w:cs="Calibri Light"/>
        </w:rPr>
        <w:t xml:space="preserve"> – </w:t>
      </w:r>
      <w:r w:rsidR="00C02245" w:rsidRPr="005E109E">
        <w:rPr>
          <w:rFonts w:ascii="Calibri Light" w:hAnsi="Calibri Light" w:cs="Calibri Light"/>
        </w:rPr>
        <w:t>d</w:t>
      </w:r>
      <w:r w:rsidR="00333D71" w:rsidRPr="005E109E">
        <w:rPr>
          <w:rFonts w:ascii="Calibri Light" w:hAnsi="Calibri Light" w:cs="Calibri Light"/>
        </w:rPr>
        <w:t>ecisions should be made without favoritism or prejudice.</w:t>
      </w:r>
    </w:p>
    <w:p w14:paraId="348DE41B" w14:textId="410309EE" w:rsidR="00333D71" w:rsidRPr="005E109E" w:rsidRDefault="005E25F1" w:rsidP="0006542C">
      <w:pPr>
        <w:pStyle w:val="ListParagraph"/>
        <w:widowControl w:val="0"/>
        <w:numPr>
          <w:ilvl w:val="0"/>
          <w:numId w:val="22"/>
        </w:numPr>
        <w:autoSpaceDE w:val="0"/>
        <w:autoSpaceDN w:val="0"/>
        <w:adjustRightInd w:val="0"/>
        <w:ind w:left="1440"/>
        <w:rPr>
          <w:rFonts w:ascii="Calibri Light" w:hAnsi="Calibri Light" w:cs="Calibri Light"/>
        </w:rPr>
      </w:pPr>
      <w:r w:rsidRPr="005E109E">
        <w:rPr>
          <w:rFonts w:ascii="Calibri Light" w:hAnsi="Calibri Light" w:cs="Calibri Light"/>
        </w:rPr>
        <w:t>Equity</w:t>
      </w:r>
      <w:r w:rsidR="00333D71" w:rsidRPr="005E109E">
        <w:rPr>
          <w:rFonts w:ascii="Calibri Light" w:hAnsi="Calibri Light" w:cs="Calibri Light"/>
        </w:rPr>
        <w:t xml:space="preserve"> – </w:t>
      </w:r>
      <w:r w:rsidR="00C02245" w:rsidRPr="005E109E">
        <w:rPr>
          <w:rFonts w:ascii="Calibri Light" w:hAnsi="Calibri Light" w:cs="Calibri Light"/>
        </w:rPr>
        <w:t>a</w:t>
      </w:r>
      <w:r w:rsidR="00333D71" w:rsidRPr="005E109E">
        <w:rPr>
          <w:rFonts w:ascii="Calibri Light" w:hAnsi="Calibri Light" w:cs="Calibri Light"/>
        </w:rPr>
        <w:t>n individual, company or society should correct mistakes, promptly and voluntarily.  It is improper to take advantage of the weakness or ignorance of others.</w:t>
      </w:r>
    </w:p>
    <w:p w14:paraId="4274A9FD" w14:textId="51688E43" w:rsidR="00ED230B" w:rsidRPr="005E109E" w:rsidRDefault="00ED230B" w:rsidP="0006542C">
      <w:pPr>
        <w:pStyle w:val="ListParagraph"/>
        <w:widowControl w:val="0"/>
        <w:numPr>
          <w:ilvl w:val="0"/>
          <w:numId w:val="6"/>
        </w:numPr>
        <w:autoSpaceDE w:val="0"/>
        <w:autoSpaceDN w:val="0"/>
        <w:adjustRightInd w:val="0"/>
        <w:rPr>
          <w:rFonts w:ascii="Calibri Light" w:hAnsi="Calibri Light" w:cs="Calibri Light"/>
          <w:strike/>
        </w:rPr>
      </w:pPr>
      <w:r w:rsidRPr="005E109E">
        <w:rPr>
          <w:rFonts w:ascii="Calibri Light" w:hAnsi="Calibri Light" w:cs="Calibri Light"/>
        </w:rPr>
        <w:t>Caring –</w:t>
      </w:r>
      <w:r w:rsidR="00643DD9">
        <w:rPr>
          <w:rFonts w:ascii="Calibri Light" w:hAnsi="Calibri Light" w:cs="Calibri Light"/>
        </w:rPr>
        <w:t xml:space="preserve"> </w:t>
      </w:r>
      <w:r w:rsidR="00C02245" w:rsidRPr="005E109E">
        <w:rPr>
          <w:rFonts w:ascii="Calibri Light" w:hAnsi="Calibri Light" w:cs="Calibri Light"/>
        </w:rPr>
        <w:t xml:space="preserve">the </w:t>
      </w:r>
      <w:r w:rsidR="004931C0" w:rsidRPr="005E109E">
        <w:rPr>
          <w:rFonts w:ascii="Calibri Light" w:hAnsi="Calibri Light" w:cs="Calibri Light"/>
        </w:rPr>
        <w:t xml:space="preserve">heart of ethics and ethical decision-making.  It is </w:t>
      </w:r>
      <w:r w:rsidR="00C02245" w:rsidRPr="005E109E">
        <w:rPr>
          <w:rFonts w:ascii="Calibri Light" w:hAnsi="Calibri Light" w:cs="Calibri Light"/>
        </w:rPr>
        <w:t xml:space="preserve">barely </w:t>
      </w:r>
      <w:r w:rsidR="004931C0" w:rsidRPr="005E109E">
        <w:rPr>
          <w:rFonts w:ascii="Calibri Light" w:hAnsi="Calibri Light" w:cs="Calibri Light"/>
        </w:rPr>
        <w:t>possible to be truly ethical and yet unconcerned with the welfare of others.  Ethics is ultimately about good relations with other people.  People who consider themselves ethical and yet lack a caring attitude toward individuals tend to treat others as instruments of their will and rarely feel an obligation</w:t>
      </w:r>
      <w:r w:rsidR="00387CFC" w:rsidRPr="005E109E">
        <w:rPr>
          <w:rFonts w:ascii="Calibri Light" w:hAnsi="Calibri Light" w:cs="Calibri Light"/>
        </w:rPr>
        <w:t>,</w:t>
      </w:r>
      <w:r w:rsidR="004931C0" w:rsidRPr="005E109E">
        <w:rPr>
          <w:rFonts w:ascii="Calibri Light" w:hAnsi="Calibri Light" w:cs="Calibri Light"/>
        </w:rPr>
        <w:t xml:space="preserve"> </w:t>
      </w:r>
      <w:r w:rsidR="004931C0" w:rsidRPr="005E109E">
        <w:rPr>
          <w:rFonts w:ascii="Calibri Light" w:hAnsi="Calibri Light" w:cs="Calibri Light"/>
          <w:noProof/>
        </w:rPr>
        <w:t>to</w:t>
      </w:r>
      <w:r w:rsidR="004931C0" w:rsidRPr="005E109E">
        <w:rPr>
          <w:rFonts w:ascii="Calibri Light" w:hAnsi="Calibri Light" w:cs="Calibri Light"/>
        </w:rPr>
        <w:t xml:space="preserve"> be honest, loyal, fair or respectful.  The highest form of caring is the honest expression of benevolence.</w:t>
      </w:r>
    </w:p>
    <w:p w14:paraId="10AA2202" w14:textId="332672C3" w:rsidR="00ED230B" w:rsidRPr="005E109E" w:rsidRDefault="00ED230B" w:rsidP="0006542C">
      <w:pPr>
        <w:pStyle w:val="ListParagraph"/>
        <w:widowControl w:val="0"/>
        <w:numPr>
          <w:ilvl w:val="0"/>
          <w:numId w:val="6"/>
        </w:numPr>
        <w:autoSpaceDE w:val="0"/>
        <w:autoSpaceDN w:val="0"/>
        <w:adjustRightInd w:val="0"/>
        <w:rPr>
          <w:rFonts w:ascii="Calibri Light" w:hAnsi="Calibri Light" w:cs="Calibri Light"/>
        </w:rPr>
      </w:pPr>
      <w:r w:rsidRPr="005E109E">
        <w:rPr>
          <w:rFonts w:ascii="Calibri Light" w:hAnsi="Calibri Light" w:cs="Calibri Light"/>
        </w:rPr>
        <w:t>Citizenship –</w:t>
      </w:r>
      <w:r w:rsidR="00643DD9">
        <w:rPr>
          <w:rFonts w:ascii="Calibri Light" w:hAnsi="Calibri Light" w:cs="Calibri Light"/>
        </w:rPr>
        <w:t xml:space="preserve"> </w:t>
      </w:r>
      <w:r w:rsidR="004931C0" w:rsidRPr="005E109E">
        <w:rPr>
          <w:rFonts w:ascii="Calibri Light" w:hAnsi="Calibri Light" w:cs="Calibri Light"/>
        </w:rPr>
        <w:t>includes civic virtues and duties that prescribe how we should behave as a part of a community.  The good citizen knows the laws and obeys them, but that is not all.  Volunteer and stay informed in order to better execute your duties and privileges as a member of a self-governing democratic society.  Do more than your fair share to make society work, now and for future generations.  The good citizen gives more than they take.</w:t>
      </w:r>
    </w:p>
    <w:p w14:paraId="69E76B0F" w14:textId="35DA1708" w:rsidR="00ED230B" w:rsidRDefault="00ED230B" w:rsidP="00742D83">
      <w:pPr>
        <w:ind w:left="360"/>
        <w:rPr>
          <w:rFonts w:ascii="Calibri Light" w:eastAsia="Times New Roman" w:hAnsi="Calibri Light" w:cs="Calibri Light"/>
          <w:i/>
          <w:color w:val="333333"/>
          <w:shd w:val="clear" w:color="auto" w:fill="FFFFFF"/>
        </w:rPr>
      </w:pPr>
      <w:r w:rsidRPr="00D534F7">
        <w:rPr>
          <w:rFonts w:ascii="Calibri Light" w:eastAsia="Times New Roman" w:hAnsi="Calibri Light" w:cs="Calibri Light"/>
          <w:i/>
          <w:color w:val="333333"/>
          <w:shd w:val="clear" w:color="auto" w:fill="FFFFFF"/>
        </w:rPr>
        <w:t xml:space="preserve">Josephson, M. (2002). Making Ethical Decisions. Retrieved June 19, 2018, from </w:t>
      </w:r>
      <w:hyperlink r:id="rId8" w:history="1">
        <w:r w:rsidRPr="00D534F7">
          <w:rPr>
            <w:rStyle w:val="Hyperlink"/>
            <w:rFonts w:ascii="Calibri Light" w:eastAsia="Times New Roman" w:hAnsi="Calibri Light" w:cs="Calibri Light"/>
            <w:i/>
            <w:shd w:val="clear" w:color="auto" w:fill="FFFFFF"/>
          </w:rPr>
          <w:t>https://store.charactercounts.org/wp-content/uploads/sites/10/2015/09/50-0450-E.pdf</w:t>
        </w:r>
      </w:hyperlink>
      <w:r w:rsidRPr="00D534F7">
        <w:rPr>
          <w:rFonts w:ascii="Calibri Light" w:eastAsia="Times New Roman" w:hAnsi="Calibri Light" w:cs="Calibri Light"/>
          <w:i/>
          <w:color w:val="333333"/>
          <w:shd w:val="clear" w:color="auto" w:fill="FFFFFF"/>
        </w:rPr>
        <w:t>; pages 7-14</w:t>
      </w:r>
    </w:p>
    <w:p w14:paraId="0AB25611" w14:textId="77777777" w:rsidR="00827E2B" w:rsidRPr="00D534F7" w:rsidRDefault="00827E2B" w:rsidP="00F531F8">
      <w:pPr>
        <w:rPr>
          <w:rFonts w:ascii="Calibri Light" w:eastAsia="Times New Roman" w:hAnsi="Calibri Light" w:cs="Calibri Light"/>
          <w:i/>
        </w:rPr>
      </w:pPr>
    </w:p>
    <w:p w14:paraId="06C1D51B" w14:textId="39AB89D2" w:rsidR="007F2FCB" w:rsidRPr="00827E2B" w:rsidRDefault="00150D07" w:rsidP="00827E2B">
      <w:pPr>
        <w:widowControl w:val="0"/>
        <w:autoSpaceDE w:val="0"/>
        <w:autoSpaceDN w:val="0"/>
        <w:adjustRightInd w:val="0"/>
        <w:ind w:left="720" w:hanging="720"/>
        <w:rPr>
          <w:rFonts w:ascii="Calibri Light" w:hAnsi="Calibri Light" w:cs="Calibri Light"/>
        </w:rPr>
      </w:pPr>
      <w:r>
        <w:rPr>
          <w:rFonts w:ascii="Calibri Light" w:hAnsi="Calibri Light" w:cs="Calibri Light"/>
          <w:b/>
        </w:rPr>
        <w:t>8</w:t>
      </w:r>
      <w:r w:rsidR="00827E2B">
        <w:rPr>
          <w:rFonts w:ascii="Calibri Light" w:hAnsi="Calibri Light" w:cs="Calibri Light"/>
          <w:b/>
        </w:rPr>
        <w:t>.1.3</w:t>
      </w:r>
      <w:r w:rsidR="00827E2B">
        <w:rPr>
          <w:rFonts w:ascii="Calibri Light" w:hAnsi="Calibri Light" w:cs="Calibri Light"/>
          <w:b/>
        </w:rPr>
        <w:tab/>
      </w:r>
      <w:r w:rsidR="00827E2B" w:rsidRPr="00827E2B">
        <w:rPr>
          <w:rFonts w:ascii="Calibri Light" w:hAnsi="Calibri Light" w:cs="Calibri Light"/>
          <w:b/>
          <w:u w:val="single"/>
        </w:rPr>
        <w:t>Learning Objective:</w:t>
      </w:r>
      <w:r w:rsidR="00827E2B">
        <w:rPr>
          <w:rFonts w:ascii="Calibri Light" w:hAnsi="Calibri Light" w:cs="Calibri Light"/>
        </w:rPr>
        <w:t xml:space="preserve"> I</w:t>
      </w:r>
      <w:r w:rsidR="007F2FCB" w:rsidRPr="00827E2B">
        <w:rPr>
          <w:rFonts w:ascii="Calibri Light" w:hAnsi="Calibri Light" w:cs="Calibri Light"/>
        </w:rPr>
        <w:t>dentify the difference between profession and professionalism.</w:t>
      </w:r>
    </w:p>
    <w:p w14:paraId="55191C63" w14:textId="4DE30A8A" w:rsidR="004931C0" w:rsidRPr="005E109E" w:rsidRDefault="00EB4199" w:rsidP="0006542C">
      <w:pPr>
        <w:pStyle w:val="ListParagraph"/>
        <w:widowControl w:val="0"/>
        <w:numPr>
          <w:ilvl w:val="0"/>
          <w:numId w:val="23"/>
        </w:numPr>
        <w:autoSpaceDE w:val="0"/>
        <w:autoSpaceDN w:val="0"/>
        <w:adjustRightInd w:val="0"/>
        <w:ind w:left="1080"/>
        <w:rPr>
          <w:rFonts w:ascii="Calibri Light" w:hAnsi="Calibri Light" w:cs="Calibri Light"/>
        </w:rPr>
      </w:pPr>
      <w:r w:rsidRPr="005E109E">
        <w:rPr>
          <w:rFonts w:ascii="Calibri Light" w:hAnsi="Calibri Light" w:cs="Calibri Light"/>
        </w:rPr>
        <w:t>Profession – a disciplined group of individuals who adhere to ethical standards.  The group possesses special knowledge and skills derived from research, education</w:t>
      </w:r>
      <w:r w:rsidR="00387CFC" w:rsidRPr="005E109E">
        <w:rPr>
          <w:rFonts w:ascii="Calibri Light" w:hAnsi="Calibri Light" w:cs="Calibri Light"/>
        </w:rPr>
        <w:t>,</w:t>
      </w:r>
      <w:r w:rsidRPr="005E109E">
        <w:rPr>
          <w:rFonts w:ascii="Calibri Light" w:hAnsi="Calibri Light" w:cs="Calibri Light"/>
        </w:rPr>
        <w:t xml:space="preserve"> </w:t>
      </w:r>
      <w:r w:rsidRPr="005E109E">
        <w:rPr>
          <w:rFonts w:ascii="Calibri Light" w:hAnsi="Calibri Light" w:cs="Calibri Light"/>
          <w:noProof/>
        </w:rPr>
        <w:t>and</w:t>
      </w:r>
      <w:r w:rsidRPr="005E109E">
        <w:rPr>
          <w:rFonts w:ascii="Calibri Light" w:hAnsi="Calibri Light" w:cs="Calibri Light"/>
        </w:rPr>
        <w:t xml:space="preserve"> training </w:t>
      </w:r>
      <w:r w:rsidR="00C02245" w:rsidRPr="005E109E">
        <w:rPr>
          <w:rFonts w:ascii="Calibri Light" w:hAnsi="Calibri Light" w:cs="Calibri Light"/>
        </w:rPr>
        <w:t xml:space="preserve">being </w:t>
      </w:r>
      <w:r w:rsidRPr="005E109E">
        <w:rPr>
          <w:rFonts w:ascii="Calibri Light" w:hAnsi="Calibri Light" w:cs="Calibri Light"/>
        </w:rPr>
        <w:t>recognized by the public</w:t>
      </w:r>
      <w:r w:rsidR="005E25F1" w:rsidRPr="005E109E">
        <w:rPr>
          <w:rFonts w:ascii="Calibri Light" w:hAnsi="Calibri Light" w:cs="Calibri Light"/>
        </w:rPr>
        <w:t>.</w:t>
      </w:r>
    </w:p>
    <w:p w14:paraId="3F62E8EB" w14:textId="79DE89E0" w:rsidR="00EB4199" w:rsidRPr="005E109E" w:rsidRDefault="00EB4199" w:rsidP="0006542C">
      <w:pPr>
        <w:pStyle w:val="ListParagraph"/>
        <w:widowControl w:val="0"/>
        <w:numPr>
          <w:ilvl w:val="0"/>
          <w:numId w:val="23"/>
        </w:numPr>
        <w:autoSpaceDE w:val="0"/>
        <w:autoSpaceDN w:val="0"/>
        <w:adjustRightInd w:val="0"/>
        <w:ind w:left="1080"/>
        <w:rPr>
          <w:rFonts w:ascii="Calibri Light" w:hAnsi="Calibri Light" w:cs="Calibri Light"/>
        </w:rPr>
      </w:pPr>
      <w:r w:rsidRPr="005E109E">
        <w:rPr>
          <w:rFonts w:ascii="Calibri Light" w:hAnsi="Calibri Light" w:cs="Calibri Light"/>
        </w:rPr>
        <w:t>Professionalism – The personally held beliefs about one’s own conduct as a professional.  Often linked to the upholding of principles, laws, ethics</w:t>
      </w:r>
      <w:r w:rsidR="00387CFC" w:rsidRPr="005E109E">
        <w:rPr>
          <w:rFonts w:ascii="Calibri Light" w:hAnsi="Calibri Light" w:cs="Calibri Light"/>
        </w:rPr>
        <w:t>,</w:t>
      </w:r>
      <w:r w:rsidRPr="005E109E">
        <w:rPr>
          <w:rFonts w:ascii="Calibri Light" w:hAnsi="Calibri Light" w:cs="Calibri Light"/>
        </w:rPr>
        <w:t xml:space="preserve"> </w:t>
      </w:r>
      <w:r w:rsidRPr="005E109E">
        <w:rPr>
          <w:rFonts w:ascii="Calibri Light" w:hAnsi="Calibri Light" w:cs="Calibri Light"/>
          <w:noProof/>
        </w:rPr>
        <w:t>and</w:t>
      </w:r>
      <w:r w:rsidRPr="005E109E">
        <w:rPr>
          <w:rFonts w:ascii="Calibri Light" w:hAnsi="Calibri Light" w:cs="Calibri Light"/>
        </w:rPr>
        <w:t xml:space="preserve"> conventions of a profession as a way of practice.</w:t>
      </w:r>
    </w:p>
    <w:p w14:paraId="508E48E0" w14:textId="22AD582C" w:rsidR="00EB4199" w:rsidRDefault="00EB4199" w:rsidP="00742D83">
      <w:pPr>
        <w:ind w:left="360"/>
        <w:rPr>
          <w:rFonts w:ascii="Calibri Light" w:eastAsia="Times New Roman" w:hAnsi="Calibri Light" w:cs="Calibri Light"/>
          <w:i/>
          <w:color w:val="333333"/>
          <w:shd w:val="clear" w:color="auto" w:fill="FFFFFF"/>
        </w:rPr>
      </w:pPr>
      <w:r w:rsidRPr="00D534F7">
        <w:rPr>
          <w:rFonts w:ascii="Calibri Light" w:eastAsia="Times New Roman" w:hAnsi="Calibri Light" w:cs="Calibri Light"/>
          <w:i/>
          <w:color w:val="333333"/>
          <w:shd w:val="clear" w:color="auto" w:fill="FFFFFF"/>
        </w:rPr>
        <w:t xml:space="preserve">What is a Profession? (n.d.). Retrieved June 19, 2018, from </w:t>
      </w:r>
      <w:hyperlink r:id="rId9" w:history="1">
        <w:r w:rsidR="00D341D5" w:rsidRPr="00D534F7">
          <w:rPr>
            <w:rStyle w:val="Hyperlink"/>
            <w:rFonts w:ascii="Calibri Light" w:eastAsia="Times New Roman" w:hAnsi="Calibri Light" w:cs="Calibri Light"/>
            <w:i/>
            <w:shd w:val="clear" w:color="auto" w:fill="FFFFFF"/>
          </w:rPr>
          <w:t>https://www.psc.gov.au/what-is-a-profession</w:t>
        </w:r>
      </w:hyperlink>
      <w:r w:rsidR="00D341D5" w:rsidRPr="00D534F7">
        <w:rPr>
          <w:rFonts w:ascii="Calibri Light" w:eastAsia="Times New Roman" w:hAnsi="Calibri Light" w:cs="Calibri Light"/>
          <w:i/>
          <w:color w:val="333333"/>
          <w:shd w:val="clear" w:color="auto" w:fill="FFFFFF"/>
        </w:rPr>
        <w:t xml:space="preserve"> </w:t>
      </w:r>
    </w:p>
    <w:p w14:paraId="6F1C5298" w14:textId="77777777" w:rsidR="00827E2B" w:rsidRPr="00D534F7" w:rsidRDefault="00827E2B" w:rsidP="00F531F8">
      <w:pPr>
        <w:rPr>
          <w:rFonts w:ascii="Calibri Light" w:eastAsia="Times New Roman" w:hAnsi="Calibri Light" w:cs="Calibri Light"/>
          <w:i/>
        </w:rPr>
      </w:pPr>
    </w:p>
    <w:p w14:paraId="7D8E9A7B" w14:textId="30704711" w:rsidR="00397456" w:rsidRPr="00E51B09" w:rsidRDefault="00150D07" w:rsidP="00E51B09">
      <w:pPr>
        <w:widowControl w:val="0"/>
        <w:autoSpaceDE w:val="0"/>
        <w:autoSpaceDN w:val="0"/>
        <w:adjustRightInd w:val="0"/>
        <w:ind w:left="720" w:hanging="720"/>
        <w:rPr>
          <w:rFonts w:ascii="Calibri Light" w:hAnsi="Calibri Light" w:cs="Calibri Light"/>
        </w:rPr>
      </w:pPr>
      <w:r>
        <w:rPr>
          <w:rFonts w:ascii="Calibri Light" w:hAnsi="Calibri Light" w:cs="Calibri Light"/>
          <w:b/>
        </w:rPr>
        <w:t>8</w:t>
      </w:r>
      <w:r w:rsidR="00E51B09">
        <w:rPr>
          <w:rFonts w:ascii="Calibri Light" w:hAnsi="Calibri Light" w:cs="Calibri Light"/>
          <w:b/>
        </w:rPr>
        <w:t>.1.4</w:t>
      </w:r>
      <w:r w:rsidR="00E51B09">
        <w:rPr>
          <w:rFonts w:ascii="Calibri Light" w:hAnsi="Calibri Light" w:cs="Calibri Light"/>
          <w:b/>
        </w:rPr>
        <w:tab/>
      </w:r>
      <w:r w:rsidR="00E51B09" w:rsidRPr="00827E2B">
        <w:rPr>
          <w:rFonts w:ascii="Calibri Light" w:hAnsi="Calibri Light" w:cs="Calibri Light"/>
          <w:b/>
          <w:u w:val="single"/>
        </w:rPr>
        <w:t>Learning Objective:</w:t>
      </w:r>
      <w:r w:rsidR="00E51B09">
        <w:rPr>
          <w:rFonts w:ascii="Calibri Light" w:hAnsi="Calibri Light" w:cs="Calibri Light"/>
        </w:rPr>
        <w:t xml:space="preserve"> Discuss</w:t>
      </w:r>
      <w:r w:rsidR="007F2FCB" w:rsidRPr="00E51B09">
        <w:rPr>
          <w:rFonts w:ascii="Calibri Light" w:hAnsi="Calibri Light" w:cs="Calibri Light"/>
        </w:rPr>
        <w:t xml:space="preserve"> </w:t>
      </w:r>
      <w:r w:rsidR="007F2FCB" w:rsidRPr="00E51B09">
        <w:rPr>
          <w:rFonts w:ascii="Calibri Light" w:hAnsi="Calibri Light" w:cs="Calibri Light"/>
          <w:noProof/>
        </w:rPr>
        <w:t>moral</w:t>
      </w:r>
      <w:r w:rsidR="007F2FCB" w:rsidRPr="00E51B09">
        <w:rPr>
          <w:rFonts w:ascii="Calibri Light" w:hAnsi="Calibri Light" w:cs="Calibri Light"/>
        </w:rPr>
        <w:t xml:space="preserve"> principles</w:t>
      </w:r>
      <w:r w:rsidR="00397456" w:rsidRPr="00E51B09">
        <w:rPr>
          <w:rFonts w:ascii="Calibri Light" w:hAnsi="Calibri Light" w:cs="Calibri Light"/>
        </w:rPr>
        <w:t xml:space="preserve"> </w:t>
      </w:r>
      <w:r w:rsidR="007F2FCB" w:rsidRPr="00E51B09">
        <w:rPr>
          <w:rFonts w:ascii="Calibri Light" w:hAnsi="Calibri Light" w:cs="Calibri Light"/>
        </w:rPr>
        <w:t>and</w:t>
      </w:r>
      <w:r w:rsidR="00742D83" w:rsidRPr="00E51B09">
        <w:rPr>
          <w:rFonts w:ascii="Calibri Light" w:hAnsi="Calibri Light" w:cs="Calibri Light"/>
        </w:rPr>
        <w:t xml:space="preserve"> </w:t>
      </w:r>
      <w:r w:rsidR="007F2FCB" w:rsidRPr="00E51B09">
        <w:rPr>
          <w:rFonts w:ascii="Calibri Light" w:hAnsi="Calibri Light" w:cs="Calibri Light"/>
        </w:rPr>
        <w:t>techniques used when faced with a moral issue.</w:t>
      </w:r>
    </w:p>
    <w:p w14:paraId="62C94A1B" w14:textId="57B112E5" w:rsidR="00397456" w:rsidRPr="005E109E" w:rsidRDefault="00397456" w:rsidP="0006542C">
      <w:pPr>
        <w:pStyle w:val="ListParagraph"/>
        <w:widowControl w:val="0"/>
        <w:numPr>
          <w:ilvl w:val="0"/>
          <w:numId w:val="9"/>
        </w:numPr>
        <w:autoSpaceDE w:val="0"/>
        <w:autoSpaceDN w:val="0"/>
        <w:adjustRightInd w:val="0"/>
        <w:rPr>
          <w:rFonts w:ascii="Calibri Light" w:hAnsi="Calibri Light" w:cs="Calibri Light"/>
        </w:rPr>
      </w:pPr>
      <w:r w:rsidRPr="005E109E">
        <w:rPr>
          <w:rFonts w:ascii="Calibri Light" w:hAnsi="Calibri Light" w:cs="Calibri Light"/>
        </w:rPr>
        <w:t xml:space="preserve">Moral principles </w:t>
      </w:r>
      <w:r w:rsidR="00391457" w:rsidRPr="005E109E">
        <w:rPr>
          <w:rFonts w:ascii="Calibri Light" w:hAnsi="Calibri Light" w:cs="Calibri Light"/>
        </w:rPr>
        <w:t>–</w:t>
      </w:r>
      <w:r w:rsidRPr="005E109E">
        <w:rPr>
          <w:rFonts w:ascii="Calibri Light" w:hAnsi="Calibri Light" w:cs="Calibri Light"/>
        </w:rPr>
        <w:t xml:space="preserve"> </w:t>
      </w:r>
      <w:r w:rsidR="00391457" w:rsidRPr="005E109E">
        <w:rPr>
          <w:rFonts w:ascii="Calibri Light" w:hAnsi="Calibri Light" w:cs="Calibri Light"/>
        </w:rPr>
        <w:t xml:space="preserve">The principles on which one’s judgments of right and wrong are based. Often interchangeable with ethics, </w:t>
      </w:r>
      <w:r w:rsidR="00C02245" w:rsidRPr="005E109E">
        <w:rPr>
          <w:rFonts w:ascii="Calibri Light" w:hAnsi="Calibri Light" w:cs="Calibri Light"/>
        </w:rPr>
        <w:t>m</w:t>
      </w:r>
      <w:r w:rsidR="00391457" w:rsidRPr="005E109E">
        <w:rPr>
          <w:rFonts w:ascii="Calibri Light" w:hAnsi="Calibri Light" w:cs="Calibri Light"/>
        </w:rPr>
        <w:t xml:space="preserve">orals are more abstract, </w:t>
      </w:r>
      <w:r w:rsidR="00391457" w:rsidRPr="005E109E">
        <w:rPr>
          <w:rFonts w:ascii="Calibri Light" w:hAnsi="Calibri Light" w:cs="Calibri Light"/>
        </w:rPr>
        <w:lastRenderedPageBreak/>
        <w:t xml:space="preserve">subjective, and often personal or religion-based, while ethics are more practical, conceived as shared principles promoting fairness in interactions.  Ethics </w:t>
      </w:r>
      <w:r w:rsidR="00D478AC">
        <w:rPr>
          <w:rFonts w:ascii="Calibri Light" w:hAnsi="Calibri Light" w:cs="Calibri Light"/>
        </w:rPr>
        <w:t>are</w:t>
      </w:r>
      <w:r w:rsidR="00391457" w:rsidRPr="005E109E">
        <w:rPr>
          <w:rFonts w:ascii="Calibri Light" w:hAnsi="Calibri Light" w:cs="Calibri Light"/>
        </w:rPr>
        <w:t xml:space="preserve"> the science of morals, and morals are the practice of ethics.  </w:t>
      </w:r>
      <w:r w:rsidR="00A634DC" w:rsidRPr="005E109E">
        <w:rPr>
          <w:rFonts w:ascii="Calibri Light" w:hAnsi="Calibri Light" w:cs="Calibri Light"/>
        </w:rPr>
        <w:t>Moral</w:t>
      </w:r>
      <w:r w:rsidR="00D478AC">
        <w:rPr>
          <w:rFonts w:ascii="Calibri Light" w:hAnsi="Calibri Light" w:cs="Calibri Light"/>
        </w:rPr>
        <w:t>s usually</w:t>
      </w:r>
      <w:r w:rsidR="00A634DC" w:rsidRPr="005E109E">
        <w:rPr>
          <w:rFonts w:ascii="Calibri Light" w:hAnsi="Calibri Light" w:cs="Calibri Light"/>
        </w:rPr>
        <w:t xml:space="preserve"> applies to the principle of right and wrong</w:t>
      </w:r>
      <w:r w:rsidR="00D478AC">
        <w:rPr>
          <w:rFonts w:ascii="Calibri Light" w:hAnsi="Calibri Light" w:cs="Calibri Light"/>
        </w:rPr>
        <w:t xml:space="preserve"> in personal behavior</w:t>
      </w:r>
      <w:r w:rsidR="00A634DC" w:rsidRPr="005E109E">
        <w:rPr>
          <w:rFonts w:ascii="Calibri Light" w:hAnsi="Calibri Light" w:cs="Calibri Light"/>
        </w:rPr>
        <w:t xml:space="preserve"> and ethics </w:t>
      </w:r>
      <w:r w:rsidR="00D478AC">
        <w:rPr>
          <w:rFonts w:ascii="Calibri Light" w:hAnsi="Calibri Light" w:cs="Calibri Light"/>
        </w:rPr>
        <w:t xml:space="preserve">usually </w:t>
      </w:r>
      <w:r w:rsidR="00A634DC" w:rsidRPr="005E109E">
        <w:rPr>
          <w:rFonts w:ascii="Calibri Light" w:hAnsi="Calibri Light" w:cs="Calibri Light"/>
        </w:rPr>
        <w:t>applies to</w:t>
      </w:r>
      <w:r w:rsidR="00D478AC">
        <w:rPr>
          <w:rFonts w:ascii="Calibri Light" w:hAnsi="Calibri Light" w:cs="Calibri Light"/>
        </w:rPr>
        <w:t xml:space="preserve"> professional and business</w:t>
      </w:r>
      <w:r w:rsidR="00A634DC" w:rsidRPr="005E109E">
        <w:rPr>
          <w:rFonts w:ascii="Calibri Light" w:hAnsi="Calibri Light" w:cs="Calibri Light"/>
        </w:rPr>
        <w:t xml:space="preserve"> practices.</w:t>
      </w:r>
    </w:p>
    <w:p w14:paraId="5F2CDD86" w14:textId="57B746E3" w:rsidR="00A634DC" w:rsidRPr="00D534F7" w:rsidRDefault="00A634DC" w:rsidP="00E51B09">
      <w:pPr>
        <w:ind w:left="720"/>
        <w:rPr>
          <w:rFonts w:ascii="Calibri Light" w:eastAsia="Times New Roman" w:hAnsi="Calibri Light" w:cs="Calibri Light"/>
          <w:i/>
        </w:rPr>
      </w:pPr>
      <w:r w:rsidRPr="00D534F7">
        <w:rPr>
          <w:rFonts w:ascii="Calibri Light" w:eastAsia="Times New Roman" w:hAnsi="Calibri Light" w:cs="Calibri Light"/>
          <w:i/>
          <w:color w:val="333333"/>
          <w:shd w:val="clear" w:color="auto" w:fill="FFFFFF"/>
        </w:rPr>
        <w:t xml:space="preserve">Ethics vs. Morals. (n.d.). Retrieved June 19, 2018, from </w:t>
      </w:r>
      <w:r w:rsidR="00D478AC">
        <w:rPr>
          <w:rFonts w:ascii="Calibri Light" w:eastAsia="Times New Roman" w:hAnsi="Calibri Light" w:cs="Calibri Light"/>
          <w:i/>
          <w:color w:val="333333"/>
          <w:shd w:val="clear" w:color="auto" w:fill="FFFFFF"/>
        </w:rPr>
        <w:t xml:space="preserve"> </w:t>
      </w:r>
      <w:hyperlink r:id="rId10" w:history="1">
        <w:r w:rsidR="00D478AC" w:rsidRPr="00CE0FA1">
          <w:rPr>
            <w:rStyle w:val="Hyperlink"/>
            <w:rFonts w:ascii="Calibri Light" w:eastAsia="Times New Roman" w:hAnsi="Calibri Light" w:cs="Calibri Light"/>
            <w:i/>
            <w:shd w:val="clear" w:color="auto" w:fill="FFFFFF"/>
          </w:rPr>
          <w:t>http://grammarist.com/usage/ethics-morals</w:t>
        </w:r>
      </w:hyperlink>
    </w:p>
    <w:p w14:paraId="573B5736" w14:textId="64FAA079" w:rsidR="00A634DC" w:rsidRPr="005E109E" w:rsidRDefault="00A634DC" w:rsidP="0006542C">
      <w:pPr>
        <w:pStyle w:val="ListParagraph"/>
        <w:widowControl w:val="0"/>
        <w:numPr>
          <w:ilvl w:val="0"/>
          <w:numId w:val="9"/>
        </w:numPr>
        <w:autoSpaceDE w:val="0"/>
        <w:autoSpaceDN w:val="0"/>
        <w:adjustRightInd w:val="0"/>
        <w:rPr>
          <w:rFonts w:ascii="Calibri Light" w:hAnsi="Calibri Light" w:cs="Calibri Light"/>
        </w:rPr>
      </w:pPr>
      <w:r w:rsidRPr="005E109E">
        <w:rPr>
          <w:rFonts w:ascii="Calibri Light" w:hAnsi="Calibri Light" w:cs="Calibri Light"/>
        </w:rPr>
        <w:t xml:space="preserve">How to make a </w:t>
      </w:r>
      <w:r w:rsidR="00DF1A40" w:rsidRPr="005E109E">
        <w:rPr>
          <w:rFonts w:ascii="Calibri Light" w:hAnsi="Calibri Light" w:cs="Calibri Light"/>
        </w:rPr>
        <w:t>m</w:t>
      </w:r>
      <w:r w:rsidRPr="005E109E">
        <w:rPr>
          <w:rFonts w:ascii="Calibri Light" w:hAnsi="Calibri Light" w:cs="Calibri Light"/>
        </w:rPr>
        <w:t>oral decision:</w:t>
      </w:r>
    </w:p>
    <w:p w14:paraId="1A8DA449" w14:textId="44AC5832" w:rsidR="00A634DC" w:rsidRPr="005E109E" w:rsidRDefault="00DF1A40" w:rsidP="0006542C">
      <w:pPr>
        <w:pStyle w:val="ListParagraph"/>
        <w:widowControl w:val="0"/>
        <w:numPr>
          <w:ilvl w:val="0"/>
          <w:numId w:val="26"/>
        </w:numPr>
        <w:autoSpaceDE w:val="0"/>
        <w:autoSpaceDN w:val="0"/>
        <w:adjustRightInd w:val="0"/>
        <w:ind w:left="1440"/>
        <w:rPr>
          <w:rFonts w:ascii="Calibri Light" w:hAnsi="Calibri Light" w:cs="Calibri Light"/>
        </w:rPr>
      </w:pPr>
      <w:r w:rsidRPr="005E109E">
        <w:rPr>
          <w:rFonts w:ascii="Calibri Light" w:hAnsi="Calibri Light" w:cs="Calibri Light"/>
        </w:rPr>
        <w:t>The</w:t>
      </w:r>
      <w:r w:rsidR="00A634DC" w:rsidRPr="005E109E">
        <w:rPr>
          <w:rFonts w:ascii="Calibri Light" w:hAnsi="Calibri Light" w:cs="Calibri Light"/>
        </w:rPr>
        <w:t xml:space="preserve"> first step is to recognize the decision has moral importance</w:t>
      </w:r>
      <w:r w:rsidRPr="005E109E">
        <w:rPr>
          <w:rFonts w:ascii="Calibri Light" w:hAnsi="Calibri Light" w:cs="Calibri Light"/>
        </w:rPr>
        <w:t xml:space="preserve"> </w:t>
      </w:r>
      <w:r w:rsidR="0013612F" w:rsidRPr="005E109E">
        <w:rPr>
          <w:rFonts w:ascii="Calibri Light" w:hAnsi="Calibri Light" w:cs="Calibri Light"/>
        </w:rPr>
        <w:t>conflict</w:t>
      </w:r>
      <w:r w:rsidRPr="005E109E">
        <w:rPr>
          <w:rFonts w:ascii="Calibri Light" w:hAnsi="Calibri Light" w:cs="Calibri Light"/>
        </w:rPr>
        <w:t>ing</w:t>
      </w:r>
      <w:r w:rsidR="0013612F" w:rsidRPr="005E109E">
        <w:rPr>
          <w:rFonts w:ascii="Calibri Light" w:hAnsi="Calibri Light" w:cs="Calibri Light"/>
        </w:rPr>
        <w:t xml:space="preserve"> between two or more values or ideals</w:t>
      </w:r>
    </w:p>
    <w:p w14:paraId="46E44D0D" w14:textId="58360A2B" w:rsidR="0013612F" w:rsidRPr="005E109E" w:rsidRDefault="0013612F" w:rsidP="0006542C">
      <w:pPr>
        <w:pStyle w:val="ListParagraph"/>
        <w:widowControl w:val="0"/>
        <w:numPr>
          <w:ilvl w:val="0"/>
          <w:numId w:val="26"/>
        </w:numPr>
        <w:autoSpaceDE w:val="0"/>
        <w:autoSpaceDN w:val="0"/>
        <w:adjustRightInd w:val="0"/>
        <w:ind w:left="1440"/>
        <w:rPr>
          <w:rFonts w:ascii="Calibri Light" w:hAnsi="Calibri Light" w:cs="Calibri Light"/>
        </w:rPr>
      </w:pPr>
      <w:r w:rsidRPr="005E109E">
        <w:rPr>
          <w:rFonts w:ascii="Calibri Light" w:hAnsi="Calibri Light" w:cs="Calibri Light"/>
        </w:rPr>
        <w:t>Identify who has a stake in the decision</w:t>
      </w:r>
      <w:r w:rsidR="00DF1A40" w:rsidRPr="005E109E">
        <w:rPr>
          <w:rFonts w:ascii="Calibri Light" w:hAnsi="Calibri Light" w:cs="Calibri Light"/>
        </w:rPr>
        <w:t>,</w:t>
      </w:r>
      <w:r w:rsidRPr="005E109E">
        <w:rPr>
          <w:rFonts w:ascii="Calibri Light" w:hAnsi="Calibri Light" w:cs="Calibri Light"/>
        </w:rPr>
        <w:t xml:space="preserve"> look</w:t>
      </w:r>
      <w:r w:rsidR="00DF1A40" w:rsidRPr="005E109E">
        <w:rPr>
          <w:rFonts w:ascii="Calibri Light" w:hAnsi="Calibri Light" w:cs="Calibri Light"/>
        </w:rPr>
        <w:t>ing</w:t>
      </w:r>
      <w:r w:rsidRPr="005E109E">
        <w:rPr>
          <w:rFonts w:ascii="Calibri Light" w:hAnsi="Calibri Light" w:cs="Calibri Light"/>
        </w:rPr>
        <w:t xml:space="preserve"> at the relationships with you and with each other</w:t>
      </w:r>
      <w:r w:rsidR="00DF1A40" w:rsidRPr="005E109E">
        <w:rPr>
          <w:rFonts w:ascii="Calibri Light" w:hAnsi="Calibri Light" w:cs="Calibri Light"/>
        </w:rPr>
        <w:t>. Do we have</w:t>
      </w:r>
      <w:r w:rsidRPr="005E109E">
        <w:rPr>
          <w:rFonts w:ascii="Calibri Light" w:hAnsi="Calibri Light" w:cs="Calibri Light"/>
        </w:rPr>
        <w:t xml:space="preserve"> special obligations or expectations</w:t>
      </w:r>
      <w:r w:rsidR="00DF1A40" w:rsidRPr="005E109E">
        <w:rPr>
          <w:rFonts w:ascii="Calibri Light" w:hAnsi="Calibri Light" w:cs="Calibri Light"/>
        </w:rPr>
        <w:t>?</w:t>
      </w:r>
    </w:p>
    <w:p w14:paraId="3F6CBEF8" w14:textId="2524F171" w:rsidR="0013612F" w:rsidRPr="005E109E" w:rsidRDefault="00DF1A40" w:rsidP="0006542C">
      <w:pPr>
        <w:pStyle w:val="ListParagraph"/>
        <w:widowControl w:val="0"/>
        <w:numPr>
          <w:ilvl w:val="0"/>
          <w:numId w:val="26"/>
        </w:numPr>
        <w:autoSpaceDE w:val="0"/>
        <w:autoSpaceDN w:val="0"/>
        <w:adjustRightInd w:val="0"/>
        <w:ind w:left="1440"/>
        <w:rPr>
          <w:rFonts w:ascii="Calibri Light" w:hAnsi="Calibri Light" w:cs="Calibri Light"/>
        </w:rPr>
      </w:pPr>
      <w:r w:rsidRPr="005E109E">
        <w:rPr>
          <w:rFonts w:ascii="Calibri Light" w:hAnsi="Calibri Light" w:cs="Calibri Light"/>
        </w:rPr>
        <w:t>T</w:t>
      </w:r>
      <w:r w:rsidR="0013612F" w:rsidRPr="005E109E">
        <w:rPr>
          <w:rFonts w:ascii="Calibri Light" w:hAnsi="Calibri Light" w:cs="Calibri Light"/>
        </w:rPr>
        <w:t>hink through the shared values at stake in making this decision</w:t>
      </w:r>
      <w:r w:rsidRPr="005E109E">
        <w:rPr>
          <w:rFonts w:ascii="Calibri Light" w:hAnsi="Calibri Light" w:cs="Calibri Light"/>
        </w:rPr>
        <w:t xml:space="preserve">. Is there a question of trust? Autonomy consideration? Is there a question of fairness? Will someone </w:t>
      </w:r>
      <w:r w:rsidRPr="005E109E">
        <w:rPr>
          <w:rFonts w:ascii="Calibri Light" w:hAnsi="Calibri Light" w:cs="Calibri Light"/>
          <w:noProof/>
        </w:rPr>
        <w:t>be</w:t>
      </w:r>
      <w:r w:rsidRPr="005E109E">
        <w:rPr>
          <w:rFonts w:ascii="Calibri Light" w:hAnsi="Calibri Light" w:cs="Calibri Light"/>
        </w:rPr>
        <w:t xml:space="preserve"> helped or harmed?</w:t>
      </w:r>
    </w:p>
    <w:p w14:paraId="49E7025D" w14:textId="48ACF24F" w:rsidR="0013612F" w:rsidRPr="005E109E" w:rsidRDefault="00DF1A40" w:rsidP="0006542C">
      <w:pPr>
        <w:pStyle w:val="ListParagraph"/>
        <w:widowControl w:val="0"/>
        <w:numPr>
          <w:ilvl w:val="0"/>
          <w:numId w:val="26"/>
        </w:numPr>
        <w:autoSpaceDE w:val="0"/>
        <w:autoSpaceDN w:val="0"/>
        <w:adjustRightInd w:val="0"/>
        <w:ind w:left="1440"/>
        <w:rPr>
          <w:rFonts w:ascii="Calibri Light" w:hAnsi="Calibri Light" w:cs="Calibri Light"/>
        </w:rPr>
      </w:pPr>
      <w:r w:rsidRPr="005E109E">
        <w:rPr>
          <w:rFonts w:ascii="Calibri Light" w:hAnsi="Calibri Light" w:cs="Calibri Light"/>
        </w:rPr>
        <w:t>Identify</w:t>
      </w:r>
      <w:r w:rsidR="0013612F" w:rsidRPr="005E109E">
        <w:rPr>
          <w:rFonts w:ascii="Calibri Light" w:hAnsi="Calibri Light" w:cs="Calibri Light"/>
        </w:rPr>
        <w:t xml:space="preserve"> courses of action available to you</w:t>
      </w:r>
      <w:r w:rsidRPr="005E109E">
        <w:rPr>
          <w:rFonts w:ascii="Calibri Light" w:hAnsi="Calibri Light" w:cs="Calibri Light"/>
        </w:rPr>
        <w:t>. The decision is not often simple.</w:t>
      </w:r>
    </w:p>
    <w:p w14:paraId="3E52948F" w14:textId="2DD8984B" w:rsidR="0013612F" w:rsidRPr="005E109E" w:rsidRDefault="00DF1A40" w:rsidP="0006542C">
      <w:pPr>
        <w:pStyle w:val="ListParagraph"/>
        <w:widowControl w:val="0"/>
        <w:numPr>
          <w:ilvl w:val="0"/>
          <w:numId w:val="26"/>
        </w:numPr>
        <w:autoSpaceDE w:val="0"/>
        <w:autoSpaceDN w:val="0"/>
        <w:adjustRightInd w:val="0"/>
        <w:ind w:left="1440"/>
        <w:rPr>
          <w:rFonts w:ascii="Calibri Light" w:hAnsi="Calibri Light" w:cs="Calibri Light"/>
        </w:rPr>
      </w:pPr>
      <w:r w:rsidRPr="005E109E">
        <w:rPr>
          <w:rFonts w:ascii="Calibri Light" w:hAnsi="Calibri Light" w:cs="Calibri Light"/>
        </w:rPr>
        <w:t>B</w:t>
      </w:r>
      <w:r w:rsidR="0013612F" w:rsidRPr="005E109E">
        <w:rPr>
          <w:rFonts w:ascii="Calibri Light" w:hAnsi="Calibri Light" w:cs="Calibri Light"/>
        </w:rPr>
        <w:t xml:space="preserve">enefits may include physical, emotional, financial or social advantages for various parties.  Burdens </w:t>
      </w:r>
      <w:r w:rsidRPr="005E109E">
        <w:rPr>
          <w:rFonts w:ascii="Calibri Light" w:hAnsi="Calibri Light" w:cs="Calibri Light"/>
        </w:rPr>
        <w:t xml:space="preserve">may </w:t>
      </w:r>
      <w:r w:rsidR="0013612F" w:rsidRPr="005E109E">
        <w:rPr>
          <w:rFonts w:ascii="Calibri Light" w:hAnsi="Calibri Light" w:cs="Calibri Light"/>
        </w:rPr>
        <w:t>include physical or emotional pain, financial costs and ignoring relevant values</w:t>
      </w:r>
    </w:p>
    <w:p w14:paraId="011A0593" w14:textId="6057DA78" w:rsidR="0013612F" w:rsidRPr="005E109E" w:rsidRDefault="0013612F" w:rsidP="0006542C">
      <w:pPr>
        <w:pStyle w:val="ListParagraph"/>
        <w:widowControl w:val="0"/>
        <w:numPr>
          <w:ilvl w:val="0"/>
          <w:numId w:val="26"/>
        </w:numPr>
        <w:autoSpaceDE w:val="0"/>
        <w:autoSpaceDN w:val="0"/>
        <w:adjustRightInd w:val="0"/>
        <w:ind w:left="1440"/>
        <w:rPr>
          <w:rFonts w:ascii="Calibri Light" w:hAnsi="Calibri Light" w:cs="Calibri Light"/>
        </w:rPr>
      </w:pPr>
      <w:r w:rsidRPr="005E109E">
        <w:rPr>
          <w:rFonts w:ascii="Calibri Light" w:hAnsi="Calibri Light" w:cs="Calibri Light"/>
        </w:rPr>
        <w:t>Look for analogous cases</w:t>
      </w:r>
      <w:r w:rsidR="00DF1A40" w:rsidRPr="005E109E">
        <w:rPr>
          <w:rFonts w:ascii="Calibri Light" w:hAnsi="Calibri Light" w:cs="Calibri Light"/>
        </w:rPr>
        <w:t>.</w:t>
      </w:r>
      <w:r w:rsidRPr="005E109E">
        <w:rPr>
          <w:rFonts w:ascii="Calibri Light" w:hAnsi="Calibri Light" w:cs="Calibri Light"/>
        </w:rPr>
        <w:t xml:space="preserve"> </w:t>
      </w:r>
      <w:r w:rsidR="00DF1A40" w:rsidRPr="005E109E">
        <w:rPr>
          <w:rFonts w:ascii="Calibri Light" w:hAnsi="Calibri Light" w:cs="Calibri Light"/>
        </w:rPr>
        <w:t>C</w:t>
      </w:r>
      <w:r w:rsidRPr="005E109E">
        <w:rPr>
          <w:rFonts w:ascii="Calibri Light" w:hAnsi="Calibri Light" w:cs="Calibri Light"/>
        </w:rPr>
        <w:t>an you think of similar situations</w:t>
      </w:r>
      <w:r w:rsidR="00DF1A40" w:rsidRPr="005E109E">
        <w:rPr>
          <w:rFonts w:ascii="Calibri Light" w:hAnsi="Calibri Light" w:cs="Calibri Light"/>
        </w:rPr>
        <w:t>? Acknowledge the action taken. Was it a good decision? How is that situation similar to this one and how is it different?</w:t>
      </w:r>
    </w:p>
    <w:p w14:paraId="5E5480CA" w14:textId="51B35C81" w:rsidR="0013612F" w:rsidRPr="005E109E" w:rsidRDefault="005E109E" w:rsidP="0006542C">
      <w:pPr>
        <w:pStyle w:val="ListParagraph"/>
        <w:widowControl w:val="0"/>
        <w:numPr>
          <w:ilvl w:val="0"/>
          <w:numId w:val="26"/>
        </w:numPr>
        <w:autoSpaceDE w:val="0"/>
        <w:autoSpaceDN w:val="0"/>
        <w:adjustRightInd w:val="0"/>
        <w:ind w:left="1440"/>
        <w:rPr>
          <w:rFonts w:ascii="Calibri Light" w:hAnsi="Calibri Light" w:cs="Calibri Light"/>
        </w:rPr>
      </w:pPr>
      <w:r>
        <w:rPr>
          <w:rFonts w:ascii="Calibri Light" w:hAnsi="Calibri Light" w:cs="Calibri Light"/>
        </w:rPr>
        <w:t>T</w:t>
      </w:r>
      <w:r w:rsidRPr="005E109E">
        <w:rPr>
          <w:rFonts w:ascii="Calibri Light" w:hAnsi="Calibri Light" w:cs="Calibri Light"/>
        </w:rPr>
        <w:t>ime</w:t>
      </w:r>
      <w:r w:rsidR="0013612F" w:rsidRPr="005E109E">
        <w:rPr>
          <w:rFonts w:ascii="Calibri Light" w:hAnsi="Calibri Light" w:cs="Calibri Light"/>
        </w:rPr>
        <w:t xml:space="preserve"> permitting, discuss your decision with </w:t>
      </w:r>
      <w:r w:rsidR="00DF1A40" w:rsidRPr="005E109E">
        <w:rPr>
          <w:rFonts w:ascii="Calibri Light" w:hAnsi="Calibri Light" w:cs="Calibri Light"/>
        </w:rPr>
        <w:t xml:space="preserve">stakeholders, gathering opinions and reasons for such opinions. </w:t>
      </w:r>
      <w:r w:rsidR="0013612F" w:rsidRPr="005E109E">
        <w:rPr>
          <w:rFonts w:ascii="Calibri Light" w:hAnsi="Calibri Light" w:cs="Calibri Light"/>
        </w:rPr>
        <w:t>Remember, your ability to discuss with others may be limited by expectations and rules about confidentiality.</w:t>
      </w:r>
    </w:p>
    <w:p w14:paraId="6ADD9B8D" w14:textId="68F0AA36" w:rsidR="0013612F" w:rsidRPr="005E109E" w:rsidRDefault="0013612F" w:rsidP="0006542C">
      <w:pPr>
        <w:pStyle w:val="ListParagraph"/>
        <w:widowControl w:val="0"/>
        <w:numPr>
          <w:ilvl w:val="0"/>
          <w:numId w:val="26"/>
        </w:numPr>
        <w:autoSpaceDE w:val="0"/>
        <w:autoSpaceDN w:val="0"/>
        <w:adjustRightInd w:val="0"/>
        <w:ind w:left="1440"/>
        <w:rPr>
          <w:rFonts w:ascii="Calibri Light" w:hAnsi="Calibri Light" w:cs="Calibri Light"/>
        </w:rPr>
      </w:pPr>
      <w:r w:rsidRPr="005E109E">
        <w:rPr>
          <w:rFonts w:ascii="Calibri Light" w:hAnsi="Calibri Light" w:cs="Calibri Light"/>
        </w:rPr>
        <w:t>Is the decision legal</w:t>
      </w:r>
      <w:r w:rsidR="00D6441E" w:rsidRPr="005E109E">
        <w:rPr>
          <w:rFonts w:ascii="Calibri Light" w:hAnsi="Calibri Light" w:cs="Calibri Light"/>
        </w:rPr>
        <w:t>?</w:t>
      </w:r>
      <w:r w:rsidRPr="005E109E">
        <w:rPr>
          <w:rFonts w:ascii="Calibri Light" w:hAnsi="Calibri Light" w:cs="Calibri Light"/>
        </w:rPr>
        <w:t xml:space="preserve"> </w:t>
      </w:r>
      <w:r w:rsidR="00D6441E" w:rsidRPr="005E109E">
        <w:rPr>
          <w:rFonts w:ascii="Calibri Light" w:hAnsi="Calibri Light" w:cs="Calibri Light"/>
        </w:rPr>
        <w:t>D</w:t>
      </w:r>
      <w:r w:rsidRPr="005E109E">
        <w:rPr>
          <w:rFonts w:ascii="Calibri Light" w:hAnsi="Calibri Light" w:cs="Calibri Light"/>
        </w:rPr>
        <w:t>oes it conform to laws and rules</w:t>
      </w:r>
      <w:r w:rsidR="00D6441E" w:rsidRPr="005E109E">
        <w:rPr>
          <w:rFonts w:ascii="Calibri Light" w:hAnsi="Calibri Light" w:cs="Calibri Light"/>
        </w:rPr>
        <w:t>?</w:t>
      </w:r>
      <w:r w:rsidRPr="005E109E">
        <w:rPr>
          <w:rFonts w:ascii="Calibri Light" w:hAnsi="Calibri Light" w:cs="Calibri Light"/>
        </w:rPr>
        <w:t xml:space="preserve"> </w:t>
      </w:r>
      <w:r w:rsidR="00D6441E" w:rsidRPr="005E109E">
        <w:rPr>
          <w:rFonts w:ascii="Calibri Light" w:hAnsi="Calibri Light" w:cs="Calibri Light"/>
        </w:rPr>
        <w:t>Is it</w:t>
      </w:r>
      <w:r w:rsidR="00835AB2" w:rsidRPr="005E109E">
        <w:rPr>
          <w:rFonts w:ascii="Calibri Light" w:hAnsi="Calibri Light" w:cs="Calibri Light"/>
        </w:rPr>
        <w:t xml:space="preserve"> ethically important to pay attention to laws and </w:t>
      </w:r>
      <w:r w:rsidR="00D341D5" w:rsidRPr="005E109E">
        <w:rPr>
          <w:rFonts w:ascii="Calibri Light" w:hAnsi="Calibri Light" w:cs="Calibri Light"/>
        </w:rPr>
        <w:t>rules?</w:t>
      </w:r>
      <w:r w:rsidR="00835AB2" w:rsidRPr="005E109E">
        <w:rPr>
          <w:rFonts w:ascii="Calibri Light" w:hAnsi="Calibri Light" w:cs="Calibri Light"/>
        </w:rPr>
        <w:t xml:space="preserve">  Most agencies have a code of ethics to guide in decision-making.</w:t>
      </w:r>
    </w:p>
    <w:p w14:paraId="52A5512E" w14:textId="73BEC24A" w:rsidR="0013612F" w:rsidRPr="005E109E" w:rsidRDefault="00835AB2" w:rsidP="0006542C">
      <w:pPr>
        <w:pStyle w:val="ListParagraph"/>
        <w:widowControl w:val="0"/>
        <w:numPr>
          <w:ilvl w:val="0"/>
          <w:numId w:val="26"/>
        </w:numPr>
        <w:autoSpaceDE w:val="0"/>
        <w:autoSpaceDN w:val="0"/>
        <w:adjustRightInd w:val="0"/>
        <w:ind w:left="1440"/>
        <w:rPr>
          <w:rFonts w:ascii="Calibri Light" w:hAnsi="Calibri Light" w:cs="Calibri Light"/>
        </w:rPr>
      </w:pPr>
      <w:r w:rsidRPr="005E109E">
        <w:rPr>
          <w:rFonts w:ascii="Calibri Light" w:hAnsi="Calibri Light" w:cs="Calibri Light"/>
        </w:rPr>
        <w:t>Am I comfortable with the decision</w:t>
      </w:r>
      <w:r w:rsidR="00D6441E" w:rsidRPr="005E109E">
        <w:rPr>
          <w:rFonts w:ascii="Calibri Light" w:hAnsi="Calibri Light" w:cs="Calibri Light"/>
        </w:rPr>
        <w:t>? S</w:t>
      </w:r>
      <w:r w:rsidRPr="005E109E">
        <w:rPr>
          <w:rFonts w:ascii="Calibri Light" w:hAnsi="Calibri Light" w:cs="Calibri Light"/>
        </w:rPr>
        <w:t xml:space="preserve">ometimes your gut reaction will tell you if you missed something.  Ask yourself, </w:t>
      </w:r>
      <w:r w:rsidR="00D6441E" w:rsidRPr="005E109E">
        <w:rPr>
          <w:rFonts w:ascii="Calibri Light" w:hAnsi="Calibri Light" w:cs="Calibri Light"/>
        </w:rPr>
        <w:t>Am I comfortable with my family, clergy, mentors, etc. knowing what I did? Am I setting the right example for my children? Would a wise, well-informed virtuous person make the same decision? Can I live with my decision and the consequences?</w:t>
      </w:r>
    </w:p>
    <w:p w14:paraId="68ABC85E" w14:textId="2132B19D" w:rsidR="00E51B09" w:rsidRDefault="00835AB2" w:rsidP="00E51B09">
      <w:pPr>
        <w:ind w:left="720"/>
        <w:rPr>
          <w:rStyle w:val="Hyperlink"/>
          <w:rFonts w:ascii="Calibri Light" w:eastAsia="Times New Roman" w:hAnsi="Calibri Light" w:cs="Calibri Light"/>
          <w:i/>
          <w:shd w:val="clear" w:color="auto" w:fill="FFFFFF"/>
        </w:rPr>
      </w:pPr>
      <w:r w:rsidRPr="00D534F7">
        <w:rPr>
          <w:rFonts w:ascii="Calibri Light" w:eastAsia="Times New Roman" w:hAnsi="Calibri Light" w:cs="Calibri Light"/>
          <w:i/>
          <w:color w:val="333333"/>
          <w:shd w:val="clear" w:color="auto" w:fill="FFFFFF"/>
        </w:rPr>
        <w:t>MacDonald, C., Ph</w:t>
      </w:r>
      <w:r w:rsidR="00AF3D2B" w:rsidRPr="00D534F7">
        <w:rPr>
          <w:rFonts w:ascii="Calibri Light" w:eastAsia="Times New Roman" w:hAnsi="Calibri Light" w:cs="Calibri Light"/>
          <w:i/>
          <w:color w:val="333333"/>
          <w:shd w:val="clear" w:color="auto" w:fill="FFFFFF"/>
        </w:rPr>
        <w:t>.</w:t>
      </w:r>
      <w:r w:rsidRPr="00D534F7">
        <w:rPr>
          <w:rFonts w:ascii="Calibri Light" w:eastAsia="Times New Roman" w:hAnsi="Calibri Light" w:cs="Calibri Light"/>
          <w:i/>
          <w:color w:val="333333"/>
          <w:shd w:val="clear" w:color="auto" w:fill="FFFFFF"/>
        </w:rPr>
        <w:t xml:space="preserve">D. (n.d.). A Guide to Moral Decision Making. Retrieved June 19, 2018, from </w:t>
      </w:r>
      <w:hyperlink r:id="rId11" w:history="1">
        <w:r w:rsidR="008B395C" w:rsidRPr="00D534F7">
          <w:rPr>
            <w:rStyle w:val="Hyperlink"/>
            <w:rFonts w:ascii="Calibri Light" w:eastAsia="Times New Roman" w:hAnsi="Calibri Light" w:cs="Calibri Light"/>
            <w:i/>
            <w:shd w:val="clear" w:color="auto" w:fill="FFFFFF"/>
          </w:rPr>
          <w:t>http://www.ethicsweb.ca/guide/</w:t>
        </w:r>
      </w:hyperlink>
    </w:p>
    <w:p w14:paraId="0C6200E4" w14:textId="77777777" w:rsidR="00E51B09" w:rsidRDefault="00E51B09" w:rsidP="00E51B09">
      <w:pPr>
        <w:rPr>
          <w:rFonts w:ascii="Calibri Light" w:eastAsia="Times New Roman" w:hAnsi="Calibri Light" w:cs="Calibri Light"/>
          <w:i/>
        </w:rPr>
      </w:pPr>
    </w:p>
    <w:p w14:paraId="3F608ECB" w14:textId="764EDD1B" w:rsidR="007F2FCB" w:rsidRPr="00E51B09" w:rsidRDefault="00150D07" w:rsidP="00E51B09">
      <w:pPr>
        <w:ind w:left="720" w:hanging="720"/>
        <w:rPr>
          <w:rFonts w:ascii="Calibri Light" w:hAnsi="Calibri Light" w:cs="Calibri Light"/>
        </w:rPr>
      </w:pPr>
      <w:r>
        <w:rPr>
          <w:rFonts w:ascii="Calibri Light" w:hAnsi="Calibri Light" w:cs="Calibri Light"/>
          <w:b/>
        </w:rPr>
        <w:t>8</w:t>
      </w:r>
      <w:r w:rsidR="00E51B09" w:rsidRPr="00E51B09">
        <w:rPr>
          <w:rFonts w:ascii="Calibri Light" w:hAnsi="Calibri Light" w:cs="Calibri Light"/>
          <w:b/>
        </w:rPr>
        <w:t>.1.5</w:t>
      </w:r>
      <w:r w:rsidR="00E51B09" w:rsidRPr="00E51B09">
        <w:rPr>
          <w:rFonts w:ascii="Calibri Light" w:hAnsi="Calibri Light" w:cs="Calibri Light"/>
          <w:b/>
        </w:rPr>
        <w:tab/>
      </w:r>
      <w:r w:rsidR="00E51B09" w:rsidRPr="00827E2B">
        <w:rPr>
          <w:rFonts w:ascii="Calibri Light" w:hAnsi="Calibri Light" w:cs="Calibri Light"/>
          <w:b/>
          <w:u w:val="single"/>
        </w:rPr>
        <w:t>Learning Objective:</w:t>
      </w:r>
      <w:r w:rsidR="00E51B09">
        <w:rPr>
          <w:rFonts w:ascii="Calibri Light" w:hAnsi="Calibri Light" w:cs="Calibri Light"/>
        </w:rPr>
        <w:t xml:space="preserve"> I</w:t>
      </w:r>
      <w:r w:rsidR="007F2FCB" w:rsidRPr="00E51B09">
        <w:rPr>
          <w:rFonts w:ascii="Calibri Light" w:hAnsi="Calibri Light" w:cs="Calibri Light"/>
        </w:rPr>
        <w:t>dentify Standards of Conduct for Telecommunicators</w:t>
      </w:r>
      <w:r w:rsidR="00A4455A">
        <w:rPr>
          <w:rFonts w:ascii="Calibri Light" w:hAnsi="Calibri Light" w:cs="Calibri Light"/>
        </w:rPr>
        <w:t>.</w:t>
      </w:r>
    </w:p>
    <w:p w14:paraId="7652C4F4" w14:textId="1B5B1B3E" w:rsidR="007F2FCB" w:rsidRPr="005E109E" w:rsidRDefault="00643DD9" w:rsidP="0006542C">
      <w:pPr>
        <w:pStyle w:val="ListParagraph"/>
        <w:widowControl w:val="0"/>
        <w:numPr>
          <w:ilvl w:val="0"/>
          <w:numId w:val="9"/>
        </w:numPr>
        <w:autoSpaceDE w:val="0"/>
        <w:autoSpaceDN w:val="0"/>
        <w:adjustRightInd w:val="0"/>
        <w:rPr>
          <w:rFonts w:ascii="Calibri Light" w:hAnsi="Calibri Light" w:cs="Calibri Light"/>
        </w:rPr>
      </w:pPr>
      <w:r>
        <w:rPr>
          <w:rFonts w:ascii="Calibri Light" w:hAnsi="Calibri Light" w:cs="Calibri Light"/>
        </w:rPr>
        <w:t xml:space="preserve">Under 18 US Code </w:t>
      </w:r>
      <w:r w:rsidR="007F2FCB" w:rsidRPr="005E109E">
        <w:rPr>
          <w:rFonts w:ascii="Calibri Light" w:hAnsi="Calibri Light" w:cs="Calibri Light"/>
        </w:rPr>
        <w:t>242</w:t>
      </w:r>
      <w:r w:rsidR="00835AB2" w:rsidRPr="005E109E">
        <w:rPr>
          <w:rFonts w:ascii="Calibri Light" w:hAnsi="Calibri Light" w:cs="Calibri Light"/>
        </w:rPr>
        <w:t xml:space="preserve"> – Whoever, under color of any law, statute, ordinance, regulation, or custom, willfully subjects any person to the deprivation of any rights, privileges, or immunities secured or protected by the Constitution</w:t>
      </w:r>
      <w:r w:rsidR="00C22FF7" w:rsidRPr="005E109E">
        <w:rPr>
          <w:rFonts w:ascii="Calibri Light" w:hAnsi="Calibri Light" w:cs="Calibri Light"/>
        </w:rPr>
        <w:t xml:space="preserve"> or laws of the United States on account of such person being an alien, or by </w:t>
      </w:r>
      <w:r w:rsidR="00C22FF7" w:rsidRPr="005E109E">
        <w:rPr>
          <w:rFonts w:ascii="Calibri Light" w:hAnsi="Calibri Light" w:cs="Calibri Light"/>
        </w:rPr>
        <w:lastRenderedPageBreak/>
        <w:t xml:space="preserve">reason of his color, or race, shall be fined under this title or imprisoned no more than one year, or both.  </w:t>
      </w:r>
    </w:p>
    <w:p w14:paraId="605AC238" w14:textId="471A9C7D" w:rsidR="00C22FF7" w:rsidRPr="00D534F7" w:rsidRDefault="00C22FF7" w:rsidP="00E51B09">
      <w:pPr>
        <w:ind w:left="720"/>
        <w:rPr>
          <w:rFonts w:ascii="Calibri Light" w:eastAsia="Times New Roman" w:hAnsi="Calibri Light" w:cs="Calibri Light"/>
          <w:i/>
        </w:rPr>
      </w:pPr>
      <w:r w:rsidRPr="00D534F7">
        <w:rPr>
          <w:rFonts w:ascii="Calibri Light" w:eastAsia="Times New Roman" w:hAnsi="Calibri Light" w:cs="Calibri Light"/>
          <w:i/>
          <w:color w:val="333333"/>
          <w:shd w:val="clear" w:color="auto" w:fill="FFFFFF"/>
        </w:rPr>
        <w:t>18 U.S.C. § 242 - U.S. Code - Unannotated Title 18. Crimes and Criminal Procedure §</w:t>
      </w:r>
      <w:r w:rsidRPr="00D534F7">
        <w:rPr>
          <w:rFonts w:ascii="Calibri Light" w:eastAsia="Times New Roman" w:hAnsi="Calibri Light" w:cs="Calibri Light"/>
          <w:i/>
          <w:color w:val="333333"/>
          <w:shd w:val="clear" w:color="auto" w:fill="FFFFFF"/>
        </w:rPr>
        <w:t> </w:t>
      </w:r>
      <w:r w:rsidRPr="00D534F7">
        <w:rPr>
          <w:rFonts w:ascii="Calibri Light" w:eastAsia="Times New Roman" w:hAnsi="Calibri Light" w:cs="Calibri Light"/>
          <w:i/>
          <w:color w:val="333333"/>
          <w:shd w:val="clear" w:color="auto" w:fill="FFFFFF"/>
        </w:rPr>
        <w:t xml:space="preserve">242. Deprivation of rights under color of law. (n.d.). Retrieved June 19, 2018, from </w:t>
      </w:r>
      <w:hyperlink r:id="rId12" w:history="1">
        <w:r w:rsidR="008B395C" w:rsidRPr="00D534F7">
          <w:rPr>
            <w:rStyle w:val="Hyperlink"/>
            <w:rFonts w:ascii="Calibri Light" w:eastAsia="Times New Roman" w:hAnsi="Calibri Light" w:cs="Calibri Light"/>
            <w:i/>
            <w:shd w:val="clear" w:color="auto" w:fill="FFFFFF"/>
          </w:rPr>
          <w:t>https://codes.findlaw.com/us/title-18-crimes-and-criminal-procedure/18-</w:t>
        </w:r>
        <w:r w:rsidR="008B395C" w:rsidRPr="00D534F7">
          <w:rPr>
            <w:rStyle w:val="Hyperlink"/>
            <w:rFonts w:ascii="Calibri Light" w:eastAsia="Times New Roman" w:hAnsi="Calibri Light" w:cs="Calibri Light"/>
            <w:i/>
            <w:noProof/>
            <w:shd w:val="clear" w:color="auto" w:fill="FFFFFF"/>
          </w:rPr>
          <w:t>usc</w:t>
        </w:r>
        <w:r w:rsidR="008B395C" w:rsidRPr="00D534F7">
          <w:rPr>
            <w:rStyle w:val="Hyperlink"/>
            <w:rFonts w:ascii="Calibri Light" w:eastAsia="Times New Roman" w:hAnsi="Calibri Light" w:cs="Calibri Light"/>
            <w:i/>
            <w:shd w:val="clear" w:color="auto" w:fill="FFFFFF"/>
          </w:rPr>
          <w:t>-sect-242.html</w:t>
        </w:r>
      </w:hyperlink>
      <w:r w:rsidR="008B395C" w:rsidRPr="00D534F7">
        <w:rPr>
          <w:rFonts w:ascii="Calibri Light" w:eastAsia="Times New Roman" w:hAnsi="Calibri Light" w:cs="Calibri Light"/>
          <w:i/>
          <w:color w:val="333333"/>
          <w:shd w:val="clear" w:color="auto" w:fill="FFFFFF"/>
        </w:rPr>
        <w:t xml:space="preserve"> </w:t>
      </w:r>
    </w:p>
    <w:p w14:paraId="49C93427" w14:textId="77777777" w:rsidR="00382D38" w:rsidRPr="00382D38" w:rsidRDefault="00382D38" w:rsidP="00382D38">
      <w:pPr>
        <w:widowControl w:val="0"/>
        <w:tabs>
          <w:tab w:val="left" w:pos="2070"/>
        </w:tabs>
        <w:autoSpaceDE w:val="0"/>
        <w:autoSpaceDN w:val="0"/>
        <w:adjustRightInd w:val="0"/>
        <w:rPr>
          <w:rFonts w:ascii="Calibri Light" w:hAnsi="Calibri Light" w:cs="Calibri Light"/>
        </w:rPr>
      </w:pPr>
      <w:r w:rsidRPr="00382D38">
        <w:rPr>
          <w:rFonts w:ascii="Calibri Light" w:hAnsi="Calibri Light" w:cs="Calibri Light"/>
        </w:rPr>
        <w:t xml:space="preserve">Texas Governor Code </w:t>
      </w:r>
      <w:r w:rsidR="007F2FCB" w:rsidRPr="00382D38">
        <w:rPr>
          <w:rFonts w:ascii="Calibri Light" w:hAnsi="Calibri Light" w:cs="Calibri Light"/>
        </w:rPr>
        <w:t xml:space="preserve">Sec. 572.051.  </w:t>
      </w:r>
      <w:r w:rsidR="00C22FF7" w:rsidRPr="00382D38">
        <w:rPr>
          <w:rFonts w:ascii="Calibri Light" w:hAnsi="Calibri Light" w:cs="Calibri Light"/>
        </w:rPr>
        <w:t>Standards of Conduct</w:t>
      </w:r>
      <w:r w:rsidR="007F2FCB" w:rsidRPr="00382D38">
        <w:rPr>
          <w:rFonts w:ascii="Calibri Light" w:hAnsi="Calibri Light" w:cs="Calibri Light"/>
        </w:rPr>
        <w:t xml:space="preserve">; </w:t>
      </w:r>
      <w:r w:rsidR="00C22FF7" w:rsidRPr="00382D38">
        <w:rPr>
          <w:rFonts w:ascii="Calibri Light" w:hAnsi="Calibri Light" w:cs="Calibri Light"/>
        </w:rPr>
        <w:t xml:space="preserve">State Agency Ethics Policy </w:t>
      </w:r>
    </w:p>
    <w:p w14:paraId="01F4184C" w14:textId="56A543CA" w:rsidR="00C22FF7" w:rsidRPr="00382D38" w:rsidRDefault="00C22FF7" w:rsidP="00382D38">
      <w:pPr>
        <w:pStyle w:val="ListParagraph"/>
        <w:widowControl w:val="0"/>
        <w:numPr>
          <w:ilvl w:val="0"/>
          <w:numId w:val="9"/>
        </w:numPr>
        <w:tabs>
          <w:tab w:val="left" w:pos="2070"/>
        </w:tabs>
        <w:autoSpaceDE w:val="0"/>
        <w:autoSpaceDN w:val="0"/>
        <w:adjustRightInd w:val="0"/>
        <w:rPr>
          <w:rFonts w:ascii="Calibri Light" w:hAnsi="Calibri Light" w:cs="Calibri Light"/>
        </w:rPr>
      </w:pPr>
      <w:r w:rsidRPr="00382D38">
        <w:rPr>
          <w:rFonts w:ascii="Calibri Light" w:hAnsi="Calibri Light" w:cs="Calibri Light"/>
        </w:rPr>
        <w:t xml:space="preserve">A state officer or employee should not: </w:t>
      </w:r>
    </w:p>
    <w:p w14:paraId="322ADC58" w14:textId="77777777" w:rsidR="00382D38" w:rsidRDefault="00F800E5" w:rsidP="00382D38">
      <w:pPr>
        <w:pStyle w:val="ListParagraph"/>
        <w:widowControl w:val="0"/>
        <w:numPr>
          <w:ilvl w:val="0"/>
          <w:numId w:val="30"/>
        </w:numPr>
        <w:autoSpaceDE w:val="0"/>
        <w:autoSpaceDN w:val="0"/>
        <w:adjustRightInd w:val="0"/>
        <w:rPr>
          <w:rFonts w:ascii="Calibri Light" w:hAnsi="Calibri Light" w:cs="Calibri Light"/>
        </w:rPr>
      </w:pPr>
      <w:r w:rsidRPr="00382D38">
        <w:rPr>
          <w:rFonts w:ascii="Calibri Light" w:hAnsi="Calibri Light" w:cs="Calibri Light"/>
        </w:rPr>
        <w:t>A</w:t>
      </w:r>
      <w:r w:rsidR="00C22FF7" w:rsidRPr="00382D38">
        <w:rPr>
          <w:rFonts w:ascii="Calibri Light" w:hAnsi="Calibri Light" w:cs="Calibri Light"/>
        </w:rPr>
        <w:t>ccept or solicit any gift, favor, or service that might reasonably tend to influence the officer or employee in the discharge of official duties or that the officer or employee knows or should know is being offered with the intent to influence the officer’s or employee’s official conduct</w:t>
      </w:r>
      <w:r w:rsidR="007F2FCB" w:rsidRPr="00382D38">
        <w:rPr>
          <w:rFonts w:ascii="Calibri Light" w:hAnsi="Calibri Light" w:cs="Calibri Light"/>
        </w:rPr>
        <w:t>.</w:t>
      </w:r>
    </w:p>
    <w:p w14:paraId="2FAFBE6A" w14:textId="77777777" w:rsidR="00382D38" w:rsidRDefault="00F800E5" w:rsidP="00382D38">
      <w:pPr>
        <w:pStyle w:val="ListParagraph"/>
        <w:widowControl w:val="0"/>
        <w:numPr>
          <w:ilvl w:val="0"/>
          <w:numId w:val="30"/>
        </w:numPr>
        <w:autoSpaceDE w:val="0"/>
        <w:autoSpaceDN w:val="0"/>
        <w:adjustRightInd w:val="0"/>
        <w:rPr>
          <w:rFonts w:ascii="Calibri Light" w:hAnsi="Calibri Light" w:cs="Calibri Light"/>
        </w:rPr>
      </w:pPr>
      <w:r w:rsidRPr="00382D38">
        <w:rPr>
          <w:rFonts w:ascii="Calibri Light" w:hAnsi="Calibri Light" w:cs="Calibri Light"/>
        </w:rPr>
        <w:t>Accept</w:t>
      </w:r>
      <w:r w:rsidR="00C22FF7" w:rsidRPr="00382D38">
        <w:rPr>
          <w:rFonts w:ascii="Calibri Light" w:hAnsi="Calibri Light" w:cs="Calibri Light"/>
        </w:rPr>
        <w:t xml:space="preserve"> other employment or engage in a business or professional activity that the officer or employee might reasonably expect would require or induce the officer or employee to disclose confidential information by reason of official position; </w:t>
      </w:r>
    </w:p>
    <w:p w14:paraId="59F1CE8A" w14:textId="2472B39C" w:rsidR="00382D38" w:rsidRDefault="00F800E5" w:rsidP="00382D38">
      <w:pPr>
        <w:pStyle w:val="ListParagraph"/>
        <w:widowControl w:val="0"/>
        <w:numPr>
          <w:ilvl w:val="0"/>
          <w:numId w:val="30"/>
        </w:numPr>
        <w:autoSpaceDE w:val="0"/>
        <w:autoSpaceDN w:val="0"/>
        <w:adjustRightInd w:val="0"/>
        <w:rPr>
          <w:rFonts w:ascii="Calibri Light" w:hAnsi="Calibri Light" w:cs="Calibri Light"/>
        </w:rPr>
      </w:pPr>
      <w:r w:rsidRPr="00382D38">
        <w:rPr>
          <w:rFonts w:ascii="Calibri Light" w:hAnsi="Calibri Light" w:cs="Calibri Light"/>
        </w:rPr>
        <w:t>Accept</w:t>
      </w:r>
      <w:r w:rsidR="00C22FF7" w:rsidRPr="00382D38">
        <w:rPr>
          <w:rFonts w:ascii="Calibri Light" w:hAnsi="Calibri Light" w:cs="Calibri Light"/>
        </w:rPr>
        <w:t xml:space="preserve"> other employment or compensation that could reasonably be expected to impair the officer’s or employee’s independence of judgment in the performance of the </w:t>
      </w:r>
      <w:r w:rsidRPr="00382D38">
        <w:rPr>
          <w:rFonts w:ascii="Calibri Light" w:hAnsi="Calibri Light" w:cs="Calibri Light"/>
        </w:rPr>
        <w:t>officers</w:t>
      </w:r>
      <w:r w:rsidR="00C22FF7" w:rsidRPr="00382D38">
        <w:rPr>
          <w:rFonts w:ascii="Calibri Light" w:hAnsi="Calibri Light" w:cs="Calibri Light"/>
        </w:rPr>
        <w:t xml:space="preserve"> or </w:t>
      </w:r>
      <w:r w:rsidR="00382D38" w:rsidRPr="00382D38">
        <w:rPr>
          <w:rFonts w:ascii="Calibri Light" w:hAnsi="Calibri Light" w:cs="Calibri Light"/>
        </w:rPr>
        <w:t>employees’</w:t>
      </w:r>
      <w:r w:rsidR="00C22FF7" w:rsidRPr="00382D38">
        <w:rPr>
          <w:rFonts w:ascii="Calibri Light" w:hAnsi="Calibri Light" w:cs="Calibri Light"/>
        </w:rPr>
        <w:t xml:space="preserve"> official duties; </w:t>
      </w:r>
    </w:p>
    <w:p w14:paraId="21F0194E" w14:textId="77777777" w:rsidR="00382D38" w:rsidRDefault="00F800E5" w:rsidP="00382D38">
      <w:pPr>
        <w:pStyle w:val="ListParagraph"/>
        <w:widowControl w:val="0"/>
        <w:numPr>
          <w:ilvl w:val="0"/>
          <w:numId w:val="30"/>
        </w:numPr>
        <w:autoSpaceDE w:val="0"/>
        <w:autoSpaceDN w:val="0"/>
        <w:adjustRightInd w:val="0"/>
        <w:rPr>
          <w:rFonts w:ascii="Calibri Light" w:hAnsi="Calibri Light" w:cs="Calibri Light"/>
        </w:rPr>
      </w:pPr>
      <w:r w:rsidRPr="00382D38">
        <w:rPr>
          <w:rFonts w:ascii="Calibri Light" w:hAnsi="Calibri Light" w:cs="Calibri Light"/>
        </w:rPr>
        <w:t>Make</w:t>
      </w:r>
      <w:r w:rsidR="00C22FF7" w:rsidRPr="00382D38">
        <w:rPr>
          <w:rFonts w:ascii="Calibri Light" w:hAnsi="Calibri Light" w:cs="Calibri Light"/>
        </w:rPr>
        <w:t xml:space="preserve"> personal investments that could reasonably be expe</w:t>
      </w:r>
      <w:r w:rsidR="00B43D62" w:rsidRPr="00382D38">
        <w:rPr>
          <w:rFonts w:ascii="Calibri Light" w:hAnsi="Calibri Light" w:cs="Calibri Light"/>
        </w:rPr>
        <w:t>c</w:t>
      </w:r>
      <w:r w:rsidR="00C22FF7" w:rsidRPr="00382D38">
        <w:rPr>
          <w:rFonts w:ascii="Calibri Light" w:hAnsi="Calibri Light" w:cs="Calibri Light"/>
        </w:rPr>
        <w:t xml:space="preserve">ted to create a substantial conflict between the officer’s or employee’s private interest and the public interest; or </w:t>
      </w:r>
    </w:p>
    <w:p w14:paraId="35A4E209" w14:textId="53092C2A" w:rsidR="00C22FF7" w:rsidRPr="00382D38" w:rsidRDefault="00F800E5" w:rsidP="00382D38">
      <w:pPr>
        <w:pStyle w:val="ListParagraph"/>
        <w:widowControl w:val="0"/>
        <w:numPr>
          <w:ilvl w:val="0"/>
          <w:numId w:val="30"/>
        </w:numPr>
        <w:autoSpaceDE w:val="0"/>
        <w:autoSpaceDN w:val="0"/>
        <w:adjustRightInd w:val="0"/>
        <w:rPr>
          <w:rFonts w:ascii="Calibri Light" w:hAnsi="Calibri Light" w:cs="Calibri Light"/>
        </w:rPr>
      </w:pPr>
      <w:r w:rsidRPr="00382D38">
        <w:rPr>
          <w:rFonts w:ascii="Calibri Light" w:hAnsi="Calibri Light" w:cs="Calibri Light"/>
        </w:rPr>
        <w:t>I</w:t>
      </w:r>
      <w:r w:rsidR="00C22FF7" w:rsidRPr="00382D38">
        <w:rPr>
          <w:rFonts w:ascii="Calibri Light" w:hAnsi="Calibri Light" w:cs="Calibri Light"/>
        </w:rPr>
        <w:t xml:space="preserve">ntentionally or knowingly solicit, accept, or agree to accept any benefit for having exercised the </w:t>
      </w:r>
      <w:r w:rsidRPr="00382D38">
        <w:rPr>
          <w:rFonts w:ascii="Calibri Light" w:hAnsi="Calibri Light" w:cs="Calibri Light"/>
        </w:rPr>
        <w:t>officers</w:t>
      </w:r>
      <w:r w:rsidR="00C22FF7" w:rsidRPr="00382D38">
        <w:rPr>
          <w:rFonts w:ascii="Calibri Light" w:hAnsi="Calibri Light" w:cs="Calibri Light"/>
        </w:rPr>
        <w:t xml:space="preserve"> or </w:t>
      </w:r>
      <w:proofErr w:type="gramStart"/>
      <w:r w:rsidRPr="00382D38">
        <w:rPr>
          <w:rFonts w:ascii="Calibri Light" w:hAnsi="Calibri Light" w:cs="Calibri Light"/>
        </w:rPr>
        <w:t>employees</w:t>
      </w:r>
      <w:proofErr w:type="gramEnd"/>
      <w:r w:rsidR="00C22FF7" w:rsidRPr="00382D38">
        <w:rPr>
          <w:rFonts w:ascii="Calibri Light" w:hAnsi="Calibri Light" w:cs="Calibri Light"/>
        </w:rPr>
        <w:t xml:space="preserve"> official powers or performed the officer</w:t>
      </w:r>
      <w:r w:rsidR="00D6441E" w:rsidRPr="00382D38">
        <w:rPr>
          <w:rFonts w:ascii="Calibri Light" w:hAnsi="Calibri Light" w:cs="Calibri Light"/>
        </w:rPr>
        <w:t>s’</w:t>
      </w:r>
      <w:r w:rsidR="00C22FF7" w:rsidRPr="00382D38">
        <w:rPr>
          <w:rFonts w:ascii="Calibri Light" w:hAnsi="Calibri Light" w:cs="Calibri Light"/>
        </w:rPr>
        <w:t xml:space="preserve"> or employee’s official duties in favor of another.  </w:t>
      </w:r>
    </w:p>
    <w:p w14:paraId="118046BE" w14:textId="25966F7C" w:rsidR="009241C5" w:rsidRPr="00382D38" w:rsidRDefault="009241C5" w:rsidP="00382D38">
      <w:pPr>
        <w:pStyle w:val="ListParagraph"/>
        <w:widowControl w:val="0"/>
        <w:numPr>
          <w:ilvl w:val="0"/>
          <w:numId w:val="9"/>
        </w:numPr>
        <w:autoSpaceDE w:val="0"/>
        <w:autoSpaceDN w:val="0"/>
        <w:adjustRightInd w:val="0"/>
        <w:rPr>
          <w:rFonts w:ascii="Calibri Light" w:hAnsi="Calibri Light" w:cs="Calibri Light"/>
        </w:rPr>
      </w:pPr>
      <w:r w:rsidRPr="00382D38">
        <w:rPr>
          <w:rFonts w:ascii="Calibri Light" w:hAnsi="Calibri Light" w:cs="Calibri Light"/>
        </w:rPr>
        <w:t>A state employee who violates subsection (a) or an ethics policy adopted under subsection (c) is subject to termination of the employee’s state employment or another employment-related sanction.  Notwithstanding this subsection, a state officer or employee who violates subsection (a) is subject to any applicable civil or criminal penalty if the violation also constitu</w:t>
      </w:r>
      <w:r w:rsidR="00B43D62" w:rsidRPr="00382D38">
        <w:rPr>
          <w:rFonts w:ascii="Calibri Light" w:hAnsi="Calibri Light" w:cs="Calibri Light"/>
        </w:rPr>
        <w:t>tes a violation of another stat</w:t>
      </w:r>
      <w:r w:rsidRPr="00382D38">
        <w:rPr>
          <w:rFonts w:ascii="Calibri Light" w:hAnsi="Calibri Light" w:cs="Calibri Light"/>
        </w:rPr>
        <w:t xml:space="preserve">ute or rule. </w:t>
      </w:r>
    </w:p>
    <w:p w14:paraId="468F7D18" w14:textId="31DEB996" w:rsidR="009241C5" w:rsidRPr="00382D38" w:rsidRDefault="009241C5" w:rsidP="00382D38">
      <w:pPr>
        <w:pStyle w:val="ListParagraph"/>
        <w:widowControl w:val="0"/>
        <w:numPr>
          <w:ilvl w:val="0"/>
          <w:numId w:val="9"/>
        </w:numPr>
        <w:autoSpaceDE w:val="0"/>
        <w:autoSpaceDN w:val="0"/>
        <w:adjustRightInd w:val="0"/>
        <w:rPr>
          <w:rFonts w:ascii="Calibri Light" w:hAnsi="Calibri Light" w:cs="Calibri Light"/>
        </w:rPr>
      </w:pPr>
      <w:r w:rsidRPr="00382D38">
        <w:rPr>
          <w:rFonts w:ascii="Calibri Light" w:hAnsi="Calibri Light" w:cs="Calibri Light"/>
        </w:rPr>
        <w:t xml:space="preserve">Each state agency shall: adopt a written </w:t>
      </w:r>
      <w:r w:rsidR="00B43D62" w:rsidRPr="00382D38">
        <w:rPr>
          <w:rFonts w:ascii="Calibri Light" w:hAnsi="Calibri Light" w:cs="Calibri Light"/>
        </w:rPr>
        <w:t>e</w:t>
      </w:r>
      <w:r w:rsidRPr="00382D38">
        <w:rPr>
          <w:rFonts w:ascii="Calibri Light" w:hAnsi="Calibri Light" w:cs="Calibri Light"/>
        </w:rPr>
        <w:t>thics policy for the agency’s employees consistent with the standards prescribed by subsection (a) and other provisions of this subchapter</w:t>
      </w:r>
      <w:r w:rsidR="00AF3D2B" w:rsidRPr="00382D38">
        <w:rPr>
          <w:rFonts w:ascii="Calibri Light" w:hAnsi="Calibri Light" w:cs="Calibri Light"/>
          <w:noProof/>
        </w:rPr>
        <w:t>,</w:t>
      </w:r>
      <w:r w:rsidRPr="00382D38">
        <w:rPr>
          <w:rFonts w:ascii="Calibri Light" w:hAnsi="Calibri Light" w:cs="Calibri Light"/>
          <w:noProof/>
        </w:rPr>
        <w:t xml:space="preserve"> and</w:t>
      </w:r>
      <w:r w:rsidR="005E109E" w:rsidRPr="00382D38">
        <w:rPr>
          <w:rFonts w:ascii="Calibri Light" w:hAnsi="Calibri Light" w:cs="Calibri Light"/>
          <w:noProof/>
        </w:rPr>
        <w:t xml:space="preserve"> </w:t>
      </w:r>
      <w:r w:rsidRPr="00382D38">
        <w:rPr>
          <w:rFonts w:ascii="Calibri Light" w:hAnsi="Calibri Light" w:cs="Calibri Light"/>
        </w:rPr>
        <w:t xml:space="preserve">distribute a copy of the ethics policy and this subchapter to: </w:t>
      </w:r>
      <w:r w:rsidR="00382D38" w:rsidRPr="00382D38">
        <w:rPr>
          <w:rFonts w:ascii="Calibri Light" w:hAnsi="Calibri Light" w:cs="Calibri Light"/>
        </w:rPr>
        <w:t>e</w:t>
      </w:r>
      <w:r w:rsidRPr="00382D38">
        <w:rPr>
          <w:rFonts w:ascii="Calibri Light" w:hAnsi="Calibri Light" w:cs="Calibri Light"/>
        </w:rPr>
        <w:t>ach new employee not later than the third business day after the date the person begins employment with the agency</w:t>
      </w:r>
      <w:r w:rsidR="00382D38" w:rsidRPr="00382D38">
        <w:rPr>
          <w:rFonts w:ascii="Calibri Light" w:hAnsi="Calibri Light" w:cs="Calibri Light"/>
        </w:rPr>
        <w:t>,</w:t>
      </w:r>
      <w:r w:rsidRPr="00382D38">
        <w:rPr>
          <w:rFonts w:ascii="Calibri Light" w:hAnsi="Calibri Light" w:cs="Calibri Light"/>
        </w:rPr>
        <w:t xml:space="preserve"> and</w:t>
      </w:r>
      <w:r w:rsidR="005E109E" w:rsidRPr="00382D38">
        <w:rPr>
          <w:rFonts w:ascii="Calibri Light" w:hAnsi="Calibri Light" w:cs="Calibri Light"/>
        </w:rPr>
        <w:t xml:space="preserve"> </w:t>
      </w:r>
      <w:r w:rsidR="00382D38" w:rsidRPr="00382D38">
        <w:rPr>
          <w:rFonts w:ascii="Calibri Light" w:hAnsi="Calibri Light" w:cs="Calibri Light"/>
        </w:rPr>
        <w:t>e</w:t>
      </w:r>
      <w:r w:rsidR="00F800E5" w:rsidRPr="00382D38">
        <w:rPr>
          <w:rFonts w:ascii="Calibri Light" w:hAnsi="Calibri Light" w:cs="Calibri Light"/>
        </w:rPr>
        <w:t>ach</w:t>
      </w:r>
      <w:r w:rsidRPr="00382D38">
        <w:rPr>
          <w:rFonts w:ascii="Calibri Light" w:hAnsi="Calibri Light" w:cs="Calibri Light"/>
        </w:rPr>
        <w:t xml:space="preserve"> new officer not later than the third business day after the date the person qualifies for office.</w:t>
      </w:r>
    </w:p>
    <w:p w14:paraId="09BECC20" w14:textId="294CDC7B" w:rsidR="009241C5" w:rsidRPr="00D534F7" w:rsidRDefault="009241C5" w:rsidP="00991AF0">
      <w:pPr>
        <w:ind w:left="720"/>
        <w:rPr>
          <w:rFonts w:ascii="Calibri Light" w:eastAsia="Times New Roman" w:hAnsi="Calibri Light" w:cs="Calibri Light"/>
          <w:i/>
        </w:rPr>
      </w:pPr>
      <w:r w:rsidRPr="00D534F7">
        <w:rPr>
          <w:rFonts w:ascii="Calibri Light" w:eastAsia="Times New Roman" w:hAnsi="Calibri Light" w:cs="Calibri Light"/>
          <w:i/>
          <w:color w:val="333333"/>
          <w:shd w:val="clear" w:color="auto" w:fill="FFFFFF"/>
        </w:rPr>
        <w:t>Texas Government Code - GOV'T § 572.051. Standards of Conduct</w:t>
      </w:r>
      <w:r w:rsidR="00B14304" w:rsidRPr="00D534F7">
        <w:rPr>
          <w:rFonts w:ascii="Calibri Light" w:eastAsia="Times New Roman" w:hAnsi="Calibri Light" w:cs="Calibri Light"/>
          <w:i/>
          <w:color w:val="333333"/>
          <w:shd w:val="clear" w:color="auto" w:fill="FFFFFF"/>
        </w:rPr>
        <w:t>; State</w:t>
      </w:r>
      <w:r w:rsidRPr="00D534F7">
        <w:rPr>
          <w:rFonts w:ascii="Calibri Light" w:eastAsia="Times New Roman" w:hAnsi="Calibri Light" w:cs="Calibri Light"/>
          <w:i/>
          <w:color w:val="333333"/>
          <w:shd w:val="clear" w:color="auto" w:fill="FFFFFF"/>
        </w:rPr>
        <w:t xml:space="preserve"> Agency Ethics Policy. (n.d.). Retrieved June 19, 2018, from </w:t>
      </w:r>
      <w:hyperlink r:id="rId13" w:history="1">
        <w:r w:rsidR="00F800E5" w:rsidRPr="00D534F7">
          <w:rPr>
            <w:rStyle w:val="Hyperlink"/>
            <w:rFonts w:ascii="Calibri Light" w:eastAsia="Times New Roman" w:hAnsi="Calibri Light" w:cs="Calibri Light"/>
            <w:i/>
            <w:shd w:val="clear" w:color="auto" w:fill="FFFFFF"/>
          </w:rPr>
          <w:t>https://codes.findlaw.com/tx/government-code/gov-t-sect-572-051.html</w:t>
        </w:r>
      </w:hyperlink>
      <w:r w:rsidR="00F800E5" w:rsidRPr="00D534F7">
        <w:rPr>
          <w:rFonts w:ascii="Calibri Light" w:eastAsia="Times New Roman" w:hAnsi="Calibri Light" w:cs="Calibri Light"/>
          <w:i/>
          <w:color w:val="333333"/>
          <w:shd w:val="clear" w:color="auto" w:fill="FFFFFF"/>
        </w:rPr>
        <w:t xml:space="preserve"> </w:t>
      </w:r>
    </w:p>
    <w:p w14:paraId="56E2B474" w14:textId="488285E2" w:rsidR="0027457B" w:rsidRPr="00382D38" w:rsidRDefault="007F2FCB" w:rsidP="00382D38">
      <w:pPr>
        <w:widowControl w:val="0"/>
        <w:autoSpaceDE w:val="0"/>
        <w:autoSpaceDN w:val="0"/>
        <w:adjustRightInd w:val="0"/>
        <w:rPr>
          <w:rFonts w:ascii="Calibri Light" w:hAnsi="Calibri Light" w:cs="Calibri Light"/>
        </w:rPr>
      </w:pPr>
      <w:r w:rsidRPr="00382D38">
        <w:rPr>
          <w:rFonts w:ascii="Calibri Light" w:hAnsi="Calibri Light" w:cs="Calibri Light"/>
        </w:rPr>
        <w:t>Texas Penal Code</w:t>
      </w:r>
      <w:r w:rsidR="005E109E" w:rsidRPr="00382D38">
        <w:rPr>
          <w:rFonts w:ascii="Calibri Light" w:hAnsi="Calibri Light" w:cs="Calibri Light"/>
        </w:rPr>
        <w:t xml:space="preserve"> </w:t>
      </w:r>
      <w:r w:rsidR="0027457B" w:rsidRPr="00382D38">
        <w:rPr>
          <w:rFonts w:ascii="Calibri Light" w:hAnsi="Calibri Light" w:cs="Calibri Light"/>
        </w:rPr>
        <w:t>Chapter 33 (Computer Crimes)</w:t>
      </w:r>
    </w:p>
    <w:p w14:paraId="45296FAD" w14:textId="5560DD57" w:rsidR="0027457B" w:rsidRPr="00382D38" w:rsidRDefault="0027457B"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 xml:space="preserve">Breach of Computer Security – A person commits an offense if the person knowingly accesses a computer, computer network, or computer system </w:t>
      </w:r>
      <w:r w:rsidRPr="00382D38">
        <w:rPr>
          <w:rFonts w:ascii="Calibri Light" w:hAnsi="Calibri Light" w:cs="Calibri Light"/>
        </w:rPr>
        <w:lastRenderedPageBreak/>
        <w:t>without the effective consent of the owner.</w:t>
      </w:r>
    </w:p>
    <w:p w14:paraId="77659C58" w14:textId="1C20FE35" w:rsidR="0023617F" w:rsidRPr="00382D38" w:rsidRDefault="0023617F"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Texas Penal Code </w:t>
      </w:r>
      <w:r w:rsidR="00297916" w:rsidRPr="00382D38">
        <w:rPr>
          <w:rFonts w:ascii="Calibri Light" w:hAnsi="Calibri Light" w:cs="Calibri Light"/>
          <w:i/>
          <w:color w:val="000000"/>
        </w:rPr>
        <w:t>§ 33.02 (2015)</w:t>
      </w:r>
    </w:p>
    <w:p w14:paraId="5431623F" w14:textId="303F47F3" w:rsidR="0023617F" w:rsidRPr="00382D38" w:rsidRDefault="0027457B"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Electronic Access Interference –</w:t>
      </w:r>
      <w:r w:rsidR="0023617F" w:rsidRPr="00382D38">
        <w:rPr>
          <w:rFonts w:ascii="Calibri Light" w:hAnsi="Calibri Light" w:cs="Calibri Light"/>
        </w:rPr>
        <w:t xml:space="preserve"> A person commits an offense if the person intentionally interrupts or suspends access to a computer system or computer network without </w:t>
      </w:r>
      <w:r w:rsidR="00AF3D2B" w:rsidRPr="00382D38">
        <w:rPr>
          <w:rFonts w:ascii="Calibri Light" w:hAnsi="Calibri Light" w:cs="Calibri Light"/>
        </w:rPr>
        <w:t xml:space="preserve">the </w:t>
      </w:r>
      <w:r w:rsidR="0023617F" w:rsidRPr="00382D38">
        <w:rPr>
          <w:rFonts w:ascii="Calibri Light" w:hAnsi="Calibri Light" w:cs="Calibri Light"/>
        </w:rPr>
        <w:t>effective consent of the owner</w:t>
      </w:r>
    </w:p>
    <w:p w14:paraId="25E3B3B3" w14:textId="0E69E0BE" w:rsidR="007F2FCB" w:rsidRPr="00382D38" w:rsidRDefault="00297916"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Texas Penal Code </w:t>
      </w:r>
      <w:r w:rsidRPr="00382D38">
        <w:rPr>
          <w:rFonts w:ascii="Calibri Light" w:hAnsi="Calibri Light" w:cs="Calibri Light"/>
          <w:i/>
          <w:color w:val="000000"/>
        </w:rPr>
        <w:t>§ 33.022 (2017)</w:t>
      </w:r>
      <w:r w:rsidR="005E109E" w:rsidRPr="00382D38">
        <w:rPr>
          <w:rFonts w:ascii="Calibri Light" w:hAnsi="Calibri Light" w:cs="Calibri Light"/>
          <w:i/>
        </w:rPr>
        <w:t xml:space="preserve"> </w:t>
      </w:r>
      <w:r w:rsidR="007F2FCB" w:rsidRPr="00382D38">
        <w:rPr>
          <w:rFonts w:ascii="Calibri Light" w:hAnsi="Calibri Light" w:cs="Calibri Light"/>
        </w:rPr>
        <w:t>Chapter 36 (Corruption)</w:t>
      </w:r>
    </w:p>
    <w:p w14:paraId="4B606FCF" w14:textId="5C571885" w:rsidR="00297916" w:rsidRPr="00382D38" w:rsidRDefault="00297916"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 xml:space="preserve">Bribery – a person commits an offense if he intentionally or knowingly offers, confers, or agrees to confer on another, or solicits, accepts or agrees to accept from another any benefit as consideration for the recipient’s decision, opinion, recommendation, vote, or </w:t>
      </w:r>
      <w:r w:rsidR="00AF3D2B" w:rsidRPr="00382D38">
        <w:rPr>
          <w:rFonts w:ascii="Calibri Light" w:hAnsi="Calibri Light" w:cs="Calibri Light"/>
        </w:rPr>
        <w:t>an</w:t>
      </w:r>
      <w:r w:rsidRPr="00382D38">
        <w:rPr>
          <w:rFonts w:ascii="Calibri Light" w:hAnsi="Calibri Light" w:cs="Calibri Light"/>
        </w:rPr>
        <w:t>other exercise of discretion as a public servant.</w:t>
      </w:r>
    </w:p>
    <w:p w14:paraId="7574EC59" w14:textId="7AA28D8C" w:rsidR="00297916" w:rsidRPr="00382D38" w:rsidRDefault="00297916"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Texas Penal Code </w:t>
      </w:r>
      <w:r w:rsidRPr="00382D38">
        <w:rPr>
          <w:rFonts w:ascii="Calibri Light" w:hAnsi="Calibri Light" w:cs="Calibri Light"/>
          <w:i/>
          <w:color w:val="000000"/>
        </w:rPr>
        <w:t>§ 36.02 (1994)</w:t>
      </w:r>
    </w:p>
    <w:p w14:paraId="02280DE7" w14:textId="0B043657" w:rsidR="00297916" w:rsidRPr="00382D38" w:rsidRDefault="00297916"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 xml:space="preserve">Acceptance of Honorarium – a public servant commits an </w:t>
      </w:r>
      <w:r w:rsidR="000A60FF" w:rsidRPr="00382D38">
        <w:rPr>
          <w:rFonts w:ascii="Calibri Light" w:hAnsi="Calibri Light" w:cs="Calibri Light"/>
        </w:rPr>
        <w:t>offense if the public servant solicits, accepts, or agrees to accept an honorarium in consideration for services that the public servant would not have been requested to provide but for the public servant’s official position or duties.</w:t>
      </w:r>
    </w:p>
    <w:p w14:paraId="2B71A94E" w14:textId="58282FD5" w:rsidR="007F2FCB" w:rsidRPr="00382D38" w:rsidRDefault="000A60FF"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Texas Penal Code </w:t>
      </w:r>
      <w:r w:rsidRPr="00382D38">
        <w:rPr>
          <w:rFonts w:ascii="Calibri Light" w:hAnsi="Calibri Light" w:cs="Calibri Light"/>
          <w:i/>
          <w:color w:val="000000"/>
        </w:rPr>
        <w:t>§ 36.07 (2011)</w:t>
      </w:r>
      <w:r w:rsidR="005E109E" w:rsidRPr="00382D38">
        <w:rPr>
          <w:rFonts w:ascii="Calibri Light" w:hAnsi="Calibri Light" w:cs="Calibri Light"/>
          <w:i/>
          <w:color w:val="000000"/>
        </w:rPr>
        <w:t xml:space="preserve"> </w:t>
      </w:r>
      <w:r w:rsidR="007F2FCB" w:rsidRPr="00382D38">
        <w:rPr>
          <w:rFonts w:ascii="Calibri Light" w:hAnsi="Calibri Light" w:cs="Calibri Light"/>
        </w:rPr>
        <w:t>Chapter 37 (Perjury/Tampering with Government Record)</w:t>
      </w:r>
      <w:r w:rsidR="005E109E" w:rsidRPr="00382D38">
        <w:rPr>
          <w:rFonts w:ascii="Calibri Light" w:hAnsi="Calibri Light" w:cs="Calibri Light"/>
        </w:rPr>
        <w:t>:</w:t>
      </w:r>
    </w:p>
    <w:p w14:paraId="7A4A1BB6" w14:textId="77777777" w:rsidR="00C34402" w:rsidRPr="00C34402" w:rsidRDefault="000A60FF" w:rsidP="00C34402">
      <w:pPr>
        <w:pStyle w:val="left"/>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alibri Light" w:hAnsi="Calibri Light" w:cs="Calibri Light"/>
          <w:color w:val="000000"/>
        </w:rPr>
      </w:pPr>
      <w:r w:rsidRPr="00382D38">
        <w:rPr>
          <w:rFonts w:ascii="Calibri Light" w:hAnsi="Calibri Light" w:cs="Calibri Light"/>
        </w:rPr>
        <w:t xml:space="preserve">Perjury – </w:t>
      </w:r>
      <w:r w:rsidR="00C34402" w:rsidRPr="00C34402">
        <w:rPr>
          <w:rFonts w:ascii="Calibri Light" w:hAnsi="Calibri Light" w:cs="Calibri Light"/>
          <w:color w:val="000000"/>
        </w:rPr>
        <w:t>A person commits an offense if, with intent to deceive and with knowledge of the statement's meaning:</w:t>
      </w:r>
    </w:p>
    <w:p w14:paraId="1FC5CEA8" w14:textId="0295D77B" w:rsidR="00C34402" w:rsidRPr="00C34402" w:rsidRDefault="00C34402" w:rsidP="00C34402">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alibri Light" w:eastAsia="Times New Roman" w:hAnsi="Calibri Light" w:cs="Calibri Light"/>
          <w:color w:val="000000"/>
        </w:rPr>
      </w:pPr>
      <w:r w:rsidRPr="00C34402">
        <w:rPr>
          <w:rFonts w:ascii="Calibri Light" w:eastAsia="Times New Roman" w:hAnsi="Calibri Light" w:cs="Calibri Light"/>
          <w:color w:val="000000"/>
        </w:rPr>
        <w:t>he makes a false statement under oath or swears to the truth of a</w:t>
      </w:r>
    </w:p>
    <w:p w14:paraId="081604B0" w14:textId="689B59E3" w:rsidR="00C34402" w:rsidRPr="00C34402" w:rsidRDefault="00C34402" w:rsidP="00C34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alibri Light" w:eastAsia="Times New Roman" w:hAnsi="Calibri Light" w:cs="Calibri Light"/>
          <w:color w:val="000000"/>
        </w:rPr>
      </w:pPr>
      <w:r w:rsidRPr="00C34402">
        <w:rPr>
          <w:rFonts w:ascii="Calibri Light" w:eastAsia="Times New Roman" w:hAnsi="Calibri Light" w:cs="Calibri Light"/>
          <w:color w:val="000000"/>
        </w:rPr>
        <w:t xml:space="preserve">false statement previously made and the statement is required or authorized by law to be made under </w:t>
      </w:r>
      <w:proofErr w:type="gramStart"/>
      <w:r w:rsidRPr="00C34402">
        <w:rPr>
          <w:rFonts w:ascii="Calibri Light" w:eastAsia="Times New Roman" w:hAnsi="Calibri Light" w:cs="Calibri Light"/>
          <w:color w:val="000000"/>
        </w:rPr>
        <w:t>oath;  or</w:t>
      </w:r>
      <w:proofErr w:type="gramEnd"/>
    </w:p>
    <w:p w14:paraId="4FBE993F" w14:textId="36F3495C" w:rsidR="00C34402" w:rsidRPr="00C34402" w:rsidRDefault="00C34402" w:rsidP="00C34402">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alibri Light" w:eastAsia="Times New Roman" w:hAnsi="Calibri Light" w:cs="Calibri Light"/>
          <w:color w:val="000000"/>
        </w:rPr>
      </w:pPr>
      <w:r w:rsidRPr="00C34402">
        <w:rPr>
          <w:rFonts w:ascii="Calibri Light" w:eastAsia="Times New Roman" w:hAnsi="Calibri Light" w:cs="Calibri Light"/>
          <w:color w:val="000000"/>
        </w:rPr>
        <w:t xml:space="preserve">he makes a false unsworn declaration under Chapter </w:t>
      </w:r>
      <w:hyperlink r:id="rId14" w:tgtFrame="new" w:history="1">
        <w:r w:rsidRPr="00C34402">
          <w:rPr>
            <w:rFonts w:ascii="Calibri Light" w:eastAsia="Times New Roman" w:hAnsi="Calibri Light" w:cs="Calibri Light"/>
            <w:color w:val="0000FF"/>
          </w:rPr>
          <w:t>132</w:t>
        </w:r>
      </w:hyperlink>
      <w:r w:rsidRPr="00C34402">
        <w:rPr>
          <w:rFonts w:ascii="Calibri Light" w:eastAsia="Times New Roman" w:hAnsi="Calibri Light" w:cs="Calibri Light"/>
          <w:color w:val="000000"/>
        </w:rPr>
        <w:t>, Civil Practice and Remedies Code.</w:t>
      </w:r>
    </w:p>
    <w:p w14:paraId="5E09E066" w14:textId="4A20F1BF" w:rsidR="00C34402" w:rsidRPr="00C34402" w:rsidRDefault="00C34402" w:rsidP="00C34402">
      <w:pPr>
        <w:pStyle w:val="ListParagraph"/>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Pr>
          <w:rFonts w:ascii="Calibri Light" w:eastAsia="Times New Roman" w:hAnsi="Calibri Light" w:cs="Calibri Light"/>
          <w:color w:val="000000"/>
        </w:rPr>
      </w:pPr>
      <w:r w:rsidRPr="00C34402">
        <w:rPr>
          <w:rFonts w:ascii="Calibri Light" w:eastAsia="Times New Roman" w:hAnsi="Calibri Light" w:cs="Calibri Light"/>
          <w:color w:val="000000"/>
        </w:rPr>
        <w:t>An offense under this section is a Class A misdemeanor.</w:t>
      </w:r>
    </w:p>
    <w:p w14:paraId="778CEAAB" w14:textId="304E1AD4" w:rsidR="000A60FF" w:rsidRPr="00382D38" w:rsidRDefault="000A60FF"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Texas Penal Code </w:t>
      </w:r>
      <w:r w:rsidRPr="00382D38">
        <w:rPr>
          <w:rFonts w:ascii="Calibri Light" w:hAnsi="Calibri Light" w:cs="Calibri Light"/>
          <w:i/>
          <w:color w:val="000000"/>
        </w:rPr>
        <w:t>§ 37.02 (1994)</w:t>
      </w:r>
    </w:p>
    <w:p w14:paraId="0819A9FC" w14:textId="10C83F54" w:rsidR="000A60FF" w:rsidRPr="00382D38" w:rsidRDefault="001F4645"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False</w:t>
      </w:r>
      <w:r w:rsidR="000A60FF" w:rsidRPr="00382D38">
        <w:rPr>
          <w:rFonts w:ascii="Calibri Light" w:hAnsi="Calibri Light" w:cs="Calibri Light"/>
        </w:rPr>
        <w:t xml:space="preserve"> Statement to a Peace Officer, Federal Special Investigator or Law Enforcement Employee – a person commits an offense if, with intent to deceive, he knowingly makes a false statement that is material to a criminal investigation and makes the statement to a peace officer or any employee of a law enforcement agency that is authorized to conduct an investigation and that the actor knows is conducting the investigation.</w:t>
      </w:r>
    </w:p>
    <w:p w14:paraId="4278CF8E" w14:textId="27EB25D3" w:rsidR="007F2FCB" w:rsidRPr="00382D38" w:rsidRDefault="000A60FF"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Texas Penal Code </w:t>
      </w:r>
      <w:r w:rsidRPr="00382D38">
        <w:rPr>
          <w:rFonts w:ascii="Calibri Light" w:hAnsi="Calibri Light" w:cs="Calibri Light"/>
          <w:i/>
          <w:color w:val="000000"/>
        </w:rPr>
        <w:t>§ 37.08 (2011)</w:t>
      </w:r>
      <w:r w:rsidR="005E109E" w:rsidRPr="00382D38">
        <w:rPr>
          <w:rFonts w:ascii="Calibri Light" w:hAnsi="Calibri Light" w:cs="Calibri Light"/>
          <w:i/>
          <w:color w:val="000000"/>
        </w:rPr>
        <w:t xml:space="preserve"> </w:t>
      </w:r>
      <w:r w:rsidR="007F2FCB" w:rsidRPr="00382D38">
        <w:rPr>
          <w:rFonts w:ascii="Calibri Light" w:hAnsi="Calibri Light" w:cs="Calibri Light"/>
        </w:rPr>
        <w:t>Chapter 39 (Abuse of office/Misuse of Official Information)</w:t>
      </w:r>
    </w:p>
    <w:p w14:paraId="133C5730" w14:textId="3B1D11BF" w:rsidR="000A60FF" w:rsidRPr="00382D38" w:rsidRDefault="000A60FF"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Abuse of Official Capacity – A public servant commits an offense if, with intent to obtain a benefit or with intent to harm or defraud another he intentionally or knowingly misuses government property, services, personnel, or any other thing of value belonging to the government that has come into the public servant’s custody or possession by virtue of the public servant’s office or employment.</w:t>
      </w:r>
    </w:p>
    <w:p w14:paraId="7D63BA1A" w14:textId="67D874CF" w:rsidR="00E22751" w:rsidRPr="00382D38" w:rsidRDefault="00E22751"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Texas Penal Code </w:t>
      </w:r>
      <w:r w:rsidRPr="00382D38">
        <w:rPr>
          <w:rFonts w:ascii="Calibri Light" w:hAnsi="Calibri Light" w:cs="Calibri Light"/>
          <w:i/>
          <w:color w:val="000000"/>
        </w:rPr>
        <w:t>§ 39.02 (2015)</w:t>
      </w:r>
    </w:p>
    <w:p w14:paraId="3E78D9D1" w14:textId="38AA214F" w:rsidR="000A60FF" w:rsidRPr="00382D38" w:rsidRDefault="000A60FF" w:rsidP="00382D38">
      <w:pPr>
        <w:pStyle w:val="ListParagraph"/>
        <w:widowControl w:val="0"/>
        <w:numPr>
          <w:ilvl w:val="0"/>
          <w:numId w:val="31"/>
        </w:numPr>
        <w:tabs>
          <w:tab w:val="left" w:pos="2520"/>
        </w:tabs>
        <w:autoSpaceDE w:val="0"/>
        <w:autoSpaceDN w:val="0"/>
        <w:adjustRightInd w:val="0"/>
        <w:rPr>
          <w:rFonts w:ascii="Calibri Light" w:hAnsi="Calibri Light" w:cs="Calibri Light"/>
        </w:rPr>
      </w:pPr>
      <w:r w:rsidRPr="00382D38">
        <w:rPr>
          <w:rFonts w:ascii="Calibri Light" w:hAnsi="Calibri Light" w:cs="Calibri Light"/>
        </w:rPr>
        <w:t xml:space="preserve">Official Oppression – A public servant acting under color of his office or </w:t>
      </w:r>
      <w:r w:rsidRPr="00382D38">
        <w:rPr>
          <w:rFonts w:ascii="Calibri Light" w:hAnsi="Calibri Light" w:cs="Calibri Light"/>
        </w:rPr>
        <w:lastRenderedPageBreak/>
        <w:t>employment commits an offense if he intentionally</w:t>
      </w:r>
      <w:r w:rsidR="00E22751" w:rsidRPr="00382D38">
        <w:rPr>
          <w:rFonts w:ascii="Calibri Light" w:hAnsi="Calibri Light" w:cs="Calibri Light"/>
        </w:rPr>
        <w:t xml:space="preserve"> subjects another to sexual harassment.</w:t>
      </w:r>
    </w:p>
    <w:p w14:paraId="47B81A46" w14:textId="49EF5384" w:rsidR="00E22751" w:rsidRPr="00382D38" w:rsidRDefault="00E22751"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Texas Penal Code </w:t>
      </w:r>
      <w:r w:rsidRPr="00382D38">
        <w:rPr>
          <w:rFonts w:ascii="Calibri Light" w:hAnsi="Calibri Light" w:cs="Calibri Light"/>
          <w:i/>
          <w:color w:val="000000"/>
        </w:rPr>
        <w:t>§ 39.03 (2013)</w:t>
      </w:r>
    </w:p>
    <w:p w14:paraId="15A208E0" w14:textId="50229B65" w:rsidR="00E22751" w:rsidRPr="00382D38" w:rsidRDefault="00E22751"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Misuse of Official Information – a public servant commits an offense if with intent to obtain a benefit or with intent to harm or defraud another, he discloses or uses information for a nongovernmental purpose that he has access to by means of his office or employment; and it has not been made public.</w:t>
      </w:r>
    </w:p>
    <w:p w14:paraId="42CA4686" w14:textId="0D88B208" w:rsidR="008D76F3" w:rsidRPr="00382D38" w:rsidRDefault="00B43D62" w:rsidP="00382D38">
      <w:pPr>
        <w:widowControl w:val="0"/>
        <w:autoSpaceDE w:val="0"/>
        <w:autoSpaceDN w:val="0"/>
        <w:adjustRightInd w:val="0"/>
        <w:rPr>
          <w:rFonts w:ascii="Calibri Light" w:hAnsi="Calibri Light" w:cs="Calibri Light"/>
        </w:rPr>
      </w:pPr>
      <w:r w:rsidRPr="00382D38">
        <w:rPr>
          <w:rFonts w:ascii="Calibri Light" w:hAnsi="Calibri Light" w:cs="Calibri Light"/>
        </w:rPr>
        <w:t>Government Code</w:t>
      </w:r>
      <w:r w:rsidR="000E0FD8" w:rsidRPr="00382D38">
        <w:rPr>
          <w:rFonts w:ascii="Calibri Light" w:hAnsi="Calibri Light" w:cs="Calibri Light"/>
        </w:rPr>
        <w:t>:</w:t>
      </w:r>
      <w:r w:rsidR="00F24227" w:rsidRPr="00382D38">
        <w:rPr>
          <w:rFonts w:ascii="Calibri Light" w:hAnsi="Calibri Light" w:cs="Calibri Light"/>
        </w:rPr>
        <w:t xml:space="preserve"> </w:t>
      </w:r>
      <w:r w:rsidR="00E22751" w:rsidRPr="00382D38">
        <w:rPr>
          <w:rFonts w:ascii="Calibri Light" w:hAnsi="Calibri Light" w:cs="Calibri Light"/>
        </w:rPr>
        <w:t>Chapter 411</w:t>
      </w:r>
      <w:r w:rsidR="008D76F3" w:rsidRPr="00382D38">
        <w:rPr>
          <w:rFonts w:ascii="Calibri Light" w:hAnsi="Calibri Light" w:cs="Calibri Light"/>
        </w:rPr>
        <w:t>.085</w:t>
      </w:r>
      <w:r w:rsidR="00E22751" w:rsidRPr="00382D38">
        <w:rPr>
          <w:rFonts w:ascii="Calibri Light" w:hAnsi="Calibri Light" w:cs="Calibri Light"/>
        </w:rPr>
        <w:t xml:space="preserve"> –</w:t>
      </w:r>
      <w:r w:rsidR="008D76F3" w:rsidRPr="00382D38">
        <w:rPr>
          <w:rFonts w:ascii="Calibri Light" w:hAnsi="Calibri Light" w:cs="Calibri Light"/>
        </w:rPr>
        <w:t xml:space="preserve"> Unauthorized obtaining, use or disclosure of Criminal History Record Information</w:t>
      </w:r>
    </w:p>
    <w:p w14:paraId="56CE61A7" w14:textId="364844EB" w:rsidR="00E22751" w:rsidRPr="00382D38" w:rsidRDefault="008D76F3"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A person commits an offense if the person knowingly or intentionally obtains criminal history record information in an unauthorized manner, uses the information for an unauthorized purpose, or discloses the information to a person who is not entitled to the information.</w:t>
      </w:r>
    </w:p>
    <w:p w14:paraId="3AD71209" w14:textId="1217D6A4" w:rsidR="008D76F3" w:rsidRPr="00382D38" w:rsidRDefault="008D76F3"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Government Code </w:t>
      </w:r>
      <w:r w:rsidRPr="00382D38">
        <w:rPr>
          <w:rFonts w:ascii="Calibri Light" w:hAnsi="Calibri Light" w:cs="Calibri Light"/>
          <w:i/>
          <w:color w:val="000000"/>
        </w:rPr>
        <w:t>§ 411.85 (1993)</w:t>
      </w:r>
    </w:p>
    <w:p w14:paraId="0B9EBA32" w14:textId="7A7DE07B" w:rsidR="00E22751" w:rsidRPr="00382D38" w:rsidRDefault="008D76F3"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A person commits an offense if the person provides a person with a copy of the person’s criminal history</w:t>
      </w:r>
      <w:r w:rsidR="00B14304" w:rsidRPr="00382D38">
        <w:rPr>
          <w:rFonts w:ascii="Calibri Light" w:hAnsi="Calibri Light" w:cs="Calibri Light"/>
        </w:rPr>
        <w:t>.</w:t>
      </w:r>
    </w:p>
    <w:p w14:paraId="54757F53" w14:textId="57685726" w:rsidR="00E22751" w:rsidRPr="00382D38" w:rsidRDefault="008D76F3" w:rsidP="00382D38">
      <w:pPr>
        <w:widowControl w:val="0"/>
        <w:autoSpaceDE w:val="0"/>
        <w:autoSpaceDN w:val="0"/>
        <w:adjustRightInd w:val="0"/>
        <w:rPr>
          <w:rFonts w:ascii="Calibri Light" w:hAnsi="Calibri Light" w:cs="Calibri Light"/>
          <w:i/>
        </w:rPr>
      </w:pPr>
      <w:r w:rsidRPr="00382D38">
        <w:rPr>
          <w:rFonts w:ascii="Calibri Light" w:hAnsi="Calibri Light" w:cs="Calibri Light"/>
          <w:i/>
        </w:rPr>
        <w:t xml:space="preserve">Government Code </w:t>
      </w:r>
      <w:r w:rsidRPr="00382D38">
        <w:rPr>
          <w:rFonts w:ascii="Calibri Light" w:hAnsi="Calibri Light" w:cs="Calibri Light"/>
          <w:i/>
          <w:color w:val="000000"/>
        </w:rPr>
        <w:t>§ 411.85 (1993)</w:t>
      </w:r>
    </w:p>
    <w:p w14:paraId="5ADD0258" w14:textId="679DE2F5" w:rsidR="007F2FCB" w:rsidRPr="00382D38" w:rsidRDefault="007F2FCB" w:rsidP="00382D38">
      <w:pPr>
        <w:pStyle w:val="ListParagraph"/>
        <w:widowControl w:val="0"/>
        <w:numPr>
          <w:ilvl w:val="0"/>
          <w:numId w:val="31"/>
        </w:numPr>
        <w:autoSpaceDE w:val="0"/>
        <w:autoSpaceDN w:val="0"/>
        <w:adjustRightInd w:val="0"/>
        <w:rPr>
          <w:rFonts w:ascii="Calibri Light" w:hAnsi="Calibri Light" w:cs="Calibri Light"/>
        </w:rPr>
      </w:pPr>
      <w:r w:rsidRPr="00382D38">
        <w:rPr>
          <w:rFonts w:ascii="Calibri Light" w:hAnsi="Calibri Light" w:cs="Calibri Light"/>
        </w:rPr>
        <w:t>Executive Order 12731:</w:t>
      </w:r>
      <w:r w:rsidR="00F24227" w:rsidRPr="00382D38">
        <w:rPr>
          <w:rFonts w:ascii="Calibri Light" w:hAnsi="Calibri Light" w:cs="Calibri Light"/>
        </w:rPr>
        <w:t xml:space="preserve"> </w:t>
      </w:r>
      <w:r w:rsidR="008D76F3" w:rsidRPr="00382D38">
        <w:rPr>
          <w:rFonts w:ascii="Calibri Light" w:hAnsi="Calibri Light" w:cs="Calibri Light"/>
        </w:rPr>
        <w:t>Principles of ethical conduct for government officers and employees.</w:t>
      </w:r>
    </w:p>
    <w:p w14:paraId="10B8FE9B" w14:textId="77777777" w:rsidR="00382D38" w:rsidRDefault="008D76F3"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Section 101 – To ensure that every citizen can have complete confidence in the integrity of the Federal Government, each Federal employee shall respect and adhere to the fundamental principles of ethical service.</w:t>
      </w:r>
    </w:p>
    <w:p w14:paraId="65BCB880" w14:textId="77777777" w:rsidR="00382D38" w:rsidRDefault="00B14304"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Public</w:t>
      </w:r>
      <w:r w:rsidR="008D76F3" w:rsidRPr="00382D38">
        <w:rPr>
          <w:rFonts w:ascii="Calibri Light" w:hAnsi="Calibri Light" w:cs="Calibri Light"/>
        </w:rPr>
        <w:t xml:space="preserve"> service is a public trust, requiring employees to place loyalty in the constitution, the laws, and ethical</w:t>
      </w:r>
      <w:r w:rsidRPr="00382D38">
        <w:rPr>
          <w:rFonts w:ascii="Calibri Light" w:hAnsi="Calibri Light" w:cs="Calibri Light"/>
        </w:rPr>
        <w:t xml:space="preserve"> principles above private gain</w:t>
      </w:r>
    </w:p>
    <w:p w14:paraId="571E4758" w14:textId="77777777" w:rsidR="00382D38" w:rsidRDefault="008D76F3"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Employees shall not hold financial interests that conflict with the con</w:t>
      </w:r>
      <w:r w:rsidR="00B14304" w:rsidRPr="00382D38">
        <w:rPr>
          <w:rFonts w:ascii="Calibri Light" w:hAnsi="Calibri Light" w:cs="Calibri Light"/>
        </w:rPr>
        <w:t>scientious performance of duty.</w:t>
      </w:r>
    </w:p>
    <w:p w14:paraId="48F944D3" w14:textId="77777777" w:rsidR="00382D38" w:rsidRDefault="008D76F3"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Employees shall not engage in financial transactions using nonpublic Government information or allow the improper use of such information to further any private interest.</w:t>
      </w:r>
    </w:p>
    <w:p w14:paraId="1FCF1394" w14:textId="77777777" w:rsidR="00382D38" w:rsidRDefault="008D76F3"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 xml:space="preserve">An employee shall not solicit or accept any gift or </w:t>
      </w:r>
      <w:r w:rsidR="00AF3D2B" w:rsidRPr="00382D38">
        <w:rPr>
          <w:rFonts w:ascii="Calibri Light" w:hAnsi="Calibri Light" w:cs="Calibri Light"/>
        </w:rPr>
        <w:t>an</w:t>
      </w:r>
      <w:r w:rsidRPr="00382D38">
        <w:rPr>
          <w:rFonts w:ascii="Calibri Light" w:hAnsi="Calibri Light" w:cs="Calibri Light"/>
          <w:noProof/>
        </w:rPr>
        <w:t>other item</w:t>
      </w:r>
      <w:r w:rsidRPr="00382D38">
        <w:rPr>
          <w:rFonts w:ascii="Calibri Light" w:hAnsi="Calibri Light" w:cs="Calibri Light"/>
        </w:rPr>
        <w:t xml:space="preserve"> of monetary value from </w:t>
      </w:r>
      <w:r w:rsidR="00F53E68" w:rsidRPr="00382D38">
        <w:rPr>
          <w:rFonts w:ascii="Calibri Light" w:hAnsi="Calibri Light" w:cs="Calibri Light"/>
        </w:rPr>
        <w:t xml:space="preserve">any person or entity seeking official action from, doing business with, or conducting activities regulated by the employee’s agency, or whose interests may be substantially affected by the performance or nonperformance of the </w:t>
      </w:r>
      <w:r w:rsidR="00B14304" w:rsidRPr="00382D38">
        <w:rPr>
          <w:rFonts w:ascii="Calibri Light" w:hAnsi="Calibri Light" w:cs="Calibri Light"/>
        </w:rPr>
        <w:t>employee’s</w:t>
      </w:r>
      <w:r w:rsidR="00F53E68" w:rsidRPr="00382D38">
        <w:rPr>
          <w:rFonts w:ascii="Calibri Light" w:hAnsi="Calibri Light" w:cs="Calibri Light"/>
        </w:rPr>
        <w:t xml:space="preserve"> duties.</w:t>
      </w:r>
    </w:p>
    <w:p w14:paraId="37BBB77E" w14:textId="77777777" w:rsidR="00382D38" w:rsidRDefault="00F53E68"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Employees shall put forth honest effort in the performance of their duties.</w:t>
      </w:r>
    </w:p>
    <w:p w14:paraId="055D8C35" w14:textId="77777777" w:rsidR="00382D38" w:rsidRDefault="00F53E68"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Employees shall make no unauthorized commitments or promises of any kind pur</w:t>
      </w:r>
      <w:r w:rsidR="0072774F" w:rsidRPr="00382D38">
        <w:rPr>
          <w:rFonts w:ascii="Calibri Light" w:hAnsi="Calibri Light" w:cs="Calibri Light"/>
        </w:rPr>
        <w:t>porting to bind the government.</w:t>
      </w:r>
    </w:p>
    <w:p w14:paraId="6BF9DDA0" w14:textId="77777777" w:rsidR="00382D38" w:rsidRDefault="00F53E68"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 xml:space="preserve">Employees shall not use </w:t>
      </w:r>
      <w:r w:rsidR="0072774F" w:rsidRPr="00382D38">
        <w:rPr>
          <w:rFonts w:ascii="Calibri Light" w:hAnsi="Calibri Light" w:cs="Calibri Light"/>
        </w:rPr>
        <w:t>public office for private gain.</w:t>
      </w:r>
    </w:p>
    <w:p w14:paraId="5BA607C7" w14:textId="77777777" w:rsidR="00382D38" w:rsidRDefault="00F53E68"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Employees shall act impartially and not give preferential treatment to any private organization or individual.</w:t>
      </w:r>
    </w:p>
    <w:p w14:paraId="2F165DDA" w14:textId="77777777" w:rsidR="00382D38" w:rsidRDefault="00F53E68"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Employees shall not engage in outside employment or activities, including seeking or negotiating for employment that conflict with official government duties and responsibilities.</w:t>
      </w:r>
    </w:p>
    <w:p w14:paraId="1005F875" w14:textId="77777777" w:rsidR="00382D38" w:rsidRDefault="00F53E68"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lastRenderedPageBreak/>
        <w:t>Employees shall disclose waste, fraud, abuse, and corruption to appropriate authorities.</w:t>
      </w:r>
    </w:p>
    <w:p w14:paraId="2D035138" w14:textId="0A3AE23D" w:rsidR="0072774F" w:rsidRPr="00382D38" w:rsidRDefault="00F53E68" w:rsidP="00382D38">
      <w:pPr>
        <w:pStyle w:val="ListParagraph"/>
        <w:widowControl w:val="0"/>
        <w:numPr>
          <w:ilvl w:val="0"/>
          <w:numId w:val="34"/>
        </w:numPr>
        <w:autoSpaceDE w:val="0"/>
        <w:autoSpaceDN w:val="0"/>
        <w:adjustRightInd w:val="0"/>
        <w:rPr>
          <w:rFonts w:ascii="Calibri Light" w:hAnsi="Calibri Light" w:cs="Calibri Light"/>
        </w:rPr>
      </w:pPr>
      <w:r w:rsidRPr="00382D38">
        <w:rPr>
          <w:rFonts w:ascii="Calibri Light" w:hAnsi="Calibri Light" w:cs="Calibri Light"/>
        </w:rPr>
        <w:t>Employees shall satisfy in good faith their obligations as citizens, including all just financial obligations, especially those that are imposed by law.</w:t>
      </w:r>
    </w:p>
    <w:p w14:paraId="3483B724" w14:textId="049E0397" w:rsidR="0072774F" w:rsidRPr="00D534F7" w:rsidRDefault="00F53E68" w:rsidP="0006542C">
      <w:pPr>
        <w:pStyle w:val="ListParagraph"/>
        <w:widowControl w:val="0"/>
        <w:numPr>
          <w:ilvl w:val="0"/>
          <w:numId w:val="13"/>
        </w:numPr>
        <w:autoSpaceDE w:val="0"/>
        <w:autoSpaceDN w:val="0"/>
        <w:adjustRightInd w:val="0"/>
        <w:ind w:left="1800"/>
        <w:rPr>
          <w:rFonts w:ascii="Calibri Light" w:hAnsi="Calibri Light" w:cs="Calibri Light"/>
        </w:rPr>
      </w:pPr>
      <w:r w:rsidRPr="00D534F7">
        <w:rPr>
          <w:rFonts w:ascii="Calibri Light" w:hAnsi="Calibri Light" w:cs="Calibri Light"/>
        </w:rPr>
        <w:t>Employees shall adhere to all laws and regulations that provide equal opportunity for all Americans regardless of race, color, religion, sex, national origin, age, or handicap.</w:t>
      </w:r>
    </w:p>
    <w:p w14:paraId="7350F023" w14:textId="3D398042" w:rsidR="00F53E68" w:rsidRPr="00D534F7" w:rsidRDefault="00F53E68" w:rsidP="0006542C">
      <w:pPr>
        <w:pStyle w:val="ListParagraph"/>
        <w:widowControl w:val="0"/>
        <w:numPr>
          <w:ilvl w:val="0"/>
          <w:numId w:val="14"/>
        </w:numPr>
        <w:autoSpaceDE w:val="0"/>
        <w:autoSpaceDN w:val="0"/>
        <w:adjustRightInd w:val="0"/>
        <w:rPr>
          <w:rFonts w:ascii="Calibri Light" w:hAnsi="Calibri Light" w:cs="Calibri Light"/>
        </w:rPr>
      </w:pPr>
      <w:r w:rsidRPr="00D534F7">
        <w:rPr>
          <w:rFonts w:ascii="Calibri Light" w:hAnsi="Calibri Light" w:cs="Calibri Light"/>
        </w:rPr>
        <w:t>Employees shall endeavor to avoid any actions creating the appearance that they are violating the law or the ethical standards promulgated pursuant to this order.</w:t>
      </w:r>
    </w:p>
    <w:p w14:paraId="0D1EA41A" w14:textId="16CA3963" w:rsidR="00F53E68" w:rsidRPr="00D534F7" w:rsidRDefault="00F53E68" w:rsidP="00991AF0">
      <w:pPr>
        <w:widowControl w:val="0"/>
        <w:autoSpaceDE w:val="0"/>
        <w:autoSpaceDN w:val="0"/>
        <w:adjustRightInd w:val="0"/>
        <w:ind w:left="720"/>
        <w:rPr>
          <w:rFonts w:ascii="Calibri Light" w:hAnsi="Calibri Light" w:cs="Calibri Light"/>
          <w:i/>
        </w:rPr>
      </w:pPr>
      <w:r w:rsidRPr="00D534F7">
        <w:rPr>
          <w:rFonts w:ascii="Calibri Light" w:hAnsi="Calibri Light" w:cs="Calibri Light"/>
          <w:i/>
        </w:rPr>
        <w:t>Executive Order 12731, Principles of Ethical Conduct for Government Officers and Employees; 1990</w:t>
      </w:r>
    </w:p>
    <w:p w14:paraId="3702F697" w14:textId="77777777" w:rsidR="00B24575" w:rsidRPr="00D534F7" w:rsidRDefault="00B24575" w:rsidP="00F531F8">
      <w:pPr>
        <w:widowControl w:val="0"/>
        <w:autoSpaceDE w:val="0"/>
        <w:autoSpaceDN w:val="0"/>
        <w:adjustRightInd w:val="0"/>
        <w:rPr>
          <w:rFonts w:ascii="Calibri Light" w:hAnsi="Calibri Light" w:cs="Calibri Light"/>
          <w:i/>
        </w:rPr>
      </w:pPr>
    </w:p>
    <w:p w14:paraId="1D9A0B71" w14:textId="6A884FD8" w:rsidR="007F2FCB" w:rsidRPr="00D534F7" w:rsidRDefault="00150D07" w:rsidP="007F2FCB">
      <w:pPr>
        <w:widowControl w:val="0"/>
        <w:autoSpaceDE w:val="0"/>
        <w:autoSpaceDN w:val="0"/>
        <w:adjustRightInd w:val="0"/>
        <w:rPr>
          <w:rFonts w:ascii="Calibri Light" w:hAnsi="Calibri Light" w:cs="Calibri Light"/>
        </w:rPr>
      </w:pPr>
      <w:r>
        <w:rPr>
          <w:rFonts w:ascii="Calibri Light" w:hAnsi="Calibri Light" w:cs="Calibri Light"/>
          <w:b/>
        </w:rPr>
        <w:t>8</w:t>
      </w:r>
      <w:r w:rsidR="007F2FCB" w:rsidRPr="00E51B09">
        <w:rPr>
          <w:rFonts w:ascii="Calibri Light" w:hAnsi="Calibri Light" w:cs="Calibri Light"/>
          <w:b/>
        </w:rPr>
        <w:t>.1.</w:t>
      </w:r>
      <w:r w:rsidR="00E51B09">
        <w:rPr>
          <w:rFonts w:ascii="Calibri Light" w:hAnsi="Calibri Light" w:cs="Calibri Light"/>
          <w:b/>
        </w:rPr>
        <w:t>6</w:t>
      </w:r>
      <w:r w:rsidR="00F24227" w:rsidRPr="00E51B09">
        <w:rPr>
          <w:rFonts w:ascii="Calibri Light" w:hAnsi="Calibri Light" w:cs="Calibri Light"/>
          <w:b/>
        </w:rPr>
        <w:tab/>
      </w:r>
      <w:r w:rsidR="00E51B09" w:rsidRPr="00E51B09">
        <w:rPr>
          <w:rFonts w:ascii="Calibri Light" w:hAnsi="Calibri Light" w:cs="Calibri Light"/>
          <w:b/>
          <w:u w:val="single"/>
        </w:rPr>
        <w:t>Learning</w:t>
      </w:r>
      <w:r w:rsidR="00E51B09" w:rsidRPr="00827E2B">
        <w:rPr>
          <w:rFonts w:ascii="Calibri Light" w:hAnsi="Calibri Light" w:cs="Calibri Light"/>
          <w:b/>
          <w:u w:val="single"/>
        </w:rPr>
        <w:t xml:space="preserve"> Objective:</w:t>
      </w:r>
      <w:r w:rsidR="00E51B09">
        <w:rPr>
          <w:rFonts w:ascii="Calibri Light" w:hAnsi="Calibri Light" w:cs="Calibri Light"/>
        </w:rPr>
        <w:t xml:space="preserve"> Discuss </w:t>
      </w:r>
      <w:r w:rsidR="007F2FCB" w:rsidRPr="00D534F7">
        <w:rPr>
          <w:rFonts w:ascii="Calibri Light" w:hAnsi="Calibri Light" w:cs="Calibri Light"/>
        </w:rPr>
        <w:t>typical misconceptions about ethics.</w:t>
      </w:r>
    </w:p>
    <w:p w14:paraId="5FB07624" w14:textId="61FA43E2" w:rsidR="009D21B9" w:rsidRPr="00D534F7" w:rsidRDefault="009D21B9" w:rsidP="0006542C">
      <w:pPr>
        <w:pStyle w:val="ListParagraph"/>
        <w:widowControl w:val="0"/>
        <w:numPr>
          <w:ilvl w:val="0"/>
          <w:numId w:val="3"/>
        </w:numPr>
        <w:autoSpaceDE w:val="0"/>
        <w:autoSpaceDN w:val="0"/>
        <w:adjustRightInd w:val="0"/>
        <w:ind w:left="1080"/>
        <w:rPr>
          <w:rFonts w:ascii="Calibri Light" w:hAnsi="Calibri Light" w:cs="Calibri Light"/>
        </w:rPr>
      </w:pPr>
      <w:r w:rsidRPr="00643DD9">
        <w:rPr>
          <w:rFonts w:ascii="Calibri Light" w:hAnsi="Calibri Light" w:cs="Calibri Light"/>
          <w:u w:val="single"/>
        </w:rPr>
        <w:t xml:space="preserve">I </w:t>
      </w:r>
      <w:r w:rsidR="00D6441E" w:rsidRPr="00643DD9">
        <w:rPr>
          <w:rFonts w:ascii="Calibri Light" w:hAnsi="Calibri Light" w:cs="Calibri Light"/>
          <w:u w:val="single"/>
        </w:rPr>
        <w:t xml:space="preserve">cannot </w:t>
      </w:r>
      <w:r w:rsidRPr="00643DD9">
        <w:rPr>
          <w:rFonts w:ascii="Calibri Light" w:hAnsi="Calibri Light" w:cs="Calibri Light"/>
          <w:u w:val="single"/>
        </w:rPr>
        <w:t>make a difference</w:t>
      </w:r>
      <w:r w:rsidR="00D6441E" w:rsidRPr="00D534F7">
        <w:rPr>
          <w:rFonts w:ascii="Calibri Light" w:hAnsi="Calibri Light" w:cs="Calibri Light"/>
        </w:rPr>
        <w:t xml:space="preserve">. </w:t>
      </w:r>
      <w:r w:rsidRPr="00D534F7">
        <w:rPr>
          <w:rFonts w:ascii="Calibri Light" w:hAnsi="Calibri Light" w:cs="Calibri Light"/>
        </w:rPr>
        <w:t>If you think you cannot make a difference, you may be right.  However, by refusing to accept that premise and insisting on high ethical practices, you can realize a positive, ethically sound outcome.</w:t>
      </w:r>
    </w:p>
    <w:p w14:paraId="7DE55F1F" w14:textId="1ABB15EB" w:rsidR="009D21B9" w:rsidRPr="00D534F7" w:rsidRDefault="00D8177D" w:rsidP="0006542C">
      <w:pPr>
        <w:pStyle w:val="ListParagraph"/>
        <w:widowControl w:val="0"/>
        <w:numPr>
          <w:ilvl w:val="0"/>
          <w:numId w:val="3"/>
        </w:numPr>
        <w:autoSpaceDE w:val="0"/>
        <w:autoSpaceDN w:val="0"/>
        <w:adjustRightInd w:val="0"/>
        <w:ind w:left="1080"/>
        <w:rPr>
          <w:rFonts w:ascii="Calibri Light" w:hAnsi="Calibri Light" w:cs="Calibri Light"/>
        </w:rPr>
      </w:pPr>
      <w:r w:rsidRPr="00643DD9">
        <w:rPr>
          <w:rFonts w:ascii="Calibri Light" w:hAnsi="Calibri Light" w:cs="Calibri Light"/>
          <w:u w:val="single"/>
        </w:rPr>
        <w:t>No one is watching</w:t>
      </w:r>
      <w:r w:rsidR="00D6441E" w:rsidRPr="00D534F7">
        <w:rPr>
          <w:rFonts w:ascii="Calibri Light" w:hAnsi="Calibri Light" w:cs="Calibri Light"/>
        </w:rPr>
        <w:t xml:space="preserve">. It is easy to do the right thing when someone is watching. The true question becomes, will we do what is right when no one is watching? </w:t>
      </w:r>
      <w:r w:rsidR="009D21B9" w:rsidRPr="00D534F7">
        <w:rPr>
          <w:rFonts w:ascii="Calibri Light" w:hAnsi="Calibri Light" w:cs="Calibri Light"/>
        </w:rPr>
        <w:t>Our character is what we do when we think no one is looking</w:t>
      </w:r>
      <w:r w:rsidR="00D6441E" w:rsidRPr="00D534F7">
        <w:rPr>
          <w:rFonts w:ascii="Calibri Light" w:hAnsi="Calibri Light" w:cs="Calibri Light"/>
        </w:rPr>
        <w:t>.</w:t>
      </w:r>
    </w:p>
    <w:p w14:paraId="77B94A6C" w14:textId="0AC4191C" w:rsidR="009D21B9" w:rsidRPr="00D534F7" w:rsidRDefault="009D21B9" w:rsidP="0006542C">
      <w:pPr>
        <w:pStyle w:val="ListParagraph"/>
        <w:widowControl w:val="0"/>
        <w:numPr>
          <w:ilvl w:val="0"/>
          <w:numId w:val="3"/>
        </w:numPr>
        <w:autoSpaceDE w:val="0"/>
        <w:autoSpaceDN w:val="0"/>
        <w:adjustRightInd w:val="0"/>
        <w:ind w:left="1080"/>
        <w:rPr>
          <w:rFonts w:ascii="Calibri Light" w:hAnsi="Calibri Light" w:cs="Calibri Light"/>
        </w:rPr>
      </w:pPr>
      <w:r w:rsidRPr="00643DD9">
        <w:rPr>
          <w:rFonts w:ascii="Calibri Light" w:hAnsi="Calibri Light" w:cs="Calibri Light"/>
          <w:u w:val="single"/>
        </w:rPr>
        <w:t xml:space="preserve">If I </w:t>
      </w:r>
      <w:r w:rsidR="00D6441E" w:rsidRPr="00643DD9">
        <w:rPr>
          <w:rFonts w:ascii="Calibri Light" w:hAnsi="Calibri Light" w:cs="Calibri Light"/>
          <w:u w:val="single"/>
        </w:rPr>
        <w:t xml:space="preserve">did not </w:t>
      </w:r>
      <w:r w:rsidRPr="00643DD9">
        <w:rPr>
          <w:rFonts w:ascii="Calibri Light" w:hAnsi="Calibri Light" w:cs="Calibri Light"/>
          <w:u w:val="single"/>
        </w:rPr>
        <w:t>know it was wrong, it must be okay</w:t>
      </w:r>
      <w:r w:rsidR="00D6441E" w:rsidRPr="00D534F7">
        <w:rPr>
          <w:rFonts w:ascii="Calibri Light" w:hAnsi="Calibri Light" w:cs="Calibri Light"/>
        </w:rPr>
        <w:t xml:space="preserve">. </w:t>
      </w:r>
      <w:r w:rsidRPr="00D534F7">
        <w:rPr>
          <w:rFonts w:ascii="Calibri Light" w:hAnsi="Calibri Light" w:cs="Calibri Light"/>
        </w:rPr>
        <w:t>Often in our day-to-day work activities, we encounter others who unknowingly take actions to violate the rules within which we operate</w:t>
      </w:r>
    </w:p>
    <w:p w14:paraId="543364EF" w14:textId="54D5D6EA" w:rsidR="009D21B9" w:rsidRPr="00D534F7" w:rsidRDefault="009D21B9" w:rsidP="0006542C">
      <w:pPr>
        <w:pStyle w:val="ListParagraph"/>
        <w:widowControl w:val="0"/>
        <w:numPr>
          <w:ilvl w:val="0"/>
          <w:numId w:val="3"/>
        </w:numPr>
        <w:autoSpaceDE w:val="0"/>
        <w:autoSpaceDN w:val="0"/>
        <w:adjustRightInd w:val="0"/>
        <w:ind w:left="1080"/>
        <w:rPr>
          <w:rFonts w:ascii="Calibri Light" w:hAnsi="Calibri Light" w:cs="Calibri Light"/>
        </w:rPr>
      </w:pPr>
      <w:r w:rsidRPr="00643DD9">
        <w:rPr>
          <w:rFonts w:ascii="Calibri Light" w:hAnsi="Calibri Light" w:cs="Calibri Light"/>
          <w:u w:val="single"/>
        </w:rPr>
        <w:t>I can be objective</w:t>
      </w:r>
      <w:r w:rsidR="001E300C" w:rsidRPr="00D534F7">
        <w:rPr>
          <w:rFonts w:ascii="Calibri Light" w:hAnsi="Calibri Light" w:cs="Calibri Light"/>
        </w:rPr>
        <w:t>. A</w:t>
      </w:r>
      <w:r w:rsidRPr="00D534F7">
        <w:rPr>
          <w:rFonts w:ascii="Calibri Light" w:hAnsi="Calibri Light" w:cs="Calibri Light"/>
        </w:rPr>
        <w:t>lways be sensitive to potential conflicts of interest and deal with them even when we think we can maintain objectivity.</w:t>
      </w:r>
    </w:p>
    <w:p w14:paraId="4D743489" w14:textId="2AA2AE2B" w:rsidR="009D21B9" w:rsidRPr="00D534F7" w:rsidRDefault="009D21B9" w:rsidP="0006542C">
      <w:pPr>
        <w:pStyle w:val="ListParagraph"/>
        <w:widowControl w:val="0"/>
        <w:numPr>
          <w:ilvl w:val="0"/>
          <w:numId w:val="3"/>
        </w:numPr>
        <w:autoSpaceDE w:val="0"/>
        <w:autoSpaceDN w:val="0"/>
        <w:adjustRightInd w:val="0"/>
        <w:ind w:left="1080"/>
        <w:rPr>
          <w:rFonts w:ascii="Calibri Light" w:hAnsi="Calibri Light" w:cs="Calibri Light"/>
        </w:rPr>
      </w:pPr>
      <w:r w:rsidRPr="00643DD9">
        <w:rPr>
          <w:rFonts w:ascii="Calibri Light" w:hAnsi="Calibri Light" w:cs="Calibri Light"/>
          <w:u w:val="single"/>
        </w:rPr>
        <w:t>As long as I am not receiving personal gain, it must be okay</w:t>
      </w:r>
      <w:r w:rsidR="001E300C" w:rsidRPr="00D534F7">
        <w:rPr>
          <w:rFonts w:ascii="Calibri Light" w:hAnsi="Calibri Light" w:cs="Calibri Light"/>
        </w:rPr>
        <w:t>. E</w:t>
      </w:r>
      <w:r w:rsidRPr="00D534F7">
        <w:rPr>
          <w:rFonts w:ascii="Calibri Light" w:hAnsi="Calibri Light" w:cs="Calibri Light"/>
        </w:rPr>
        <w:t>mployees of a government entity should not use their position for any personal gain.</w:t>
      </w:r>
    </w:p>
    <w:p w14:paraId="4CB496C8" w14:textId="32A1B27E" w:rsidR="009D21B9" w:rsidRPr="00D534F7" w:rsidRDefault="009D21B9" w:rsidP="0006542C">
      <w:pPr>
        <w:pStyle w:val="ListParagraph"/>
        <w:widowControl w:val="0"/>
        <w:numPr>
          <w:ilvl w:val="0"/>
          <w:numId w:val="3"/>
        </w:numPr>
        <w:autoSpaceDE w:val="0"/>
        <w:autoSpaceDN w:val="0"/>
        <w:adjustRightInd w:val="0"/>
        <w:ind w:left="1080"/>
        <w:rPr>
          <w:rFonts w:ascii="Calibri Light" w:hAnsi="Calibri Light" w:cs="Calibri Light"/>
        </w:rPr>
      </w:pPr>
      <w:r w:rsidRPr="00643DD9">
        <w:rPr>
          <w:rFonts w:ascii="Calibri Light" w:hAnsi="Calibri Light" w:cs="Calibri Light"/>
          <w:u w:val="single"/>
        </w:rPr>
        <w:t>It will only be this one time</w:t>
      </w:r>
      <w:r w:rsidR="001E300C" w:rsidRPr="00D534F7">
        <w:rPr>
          <w:rFonts w:ascii="Calibri Light" w:hAnsi="Calibri Light" w:cs="Calibri Light"/>
        </w:rPr>
        <w:t>. As s</w:t>
      </w:r>
      <w:r w:rsidR="00C216C4" w:rsidRPr="00D534F7">
        <w:rPr>
          <w:rFonts w:ascii="Calibri Light" w:hAnsi="Calibri Light" w:cs="Calibri Light"/>
        </w:rPr>
        <w:t xml:space="preserve">mall innocuous action directs us down the path of unethical behavior, it </w:t>
      </w:r>
      <w:r w:rsidR="001E300C" w:rsidRPr="00D534F7">
        <w:rPr>
          <w:rFonts w:ascii="Calibri Light" w:hAnsi="Calibri Light" w:cs="Calibri Light"/>
        </w:rPr>
        <w:t>will become harder</w:t>
      </w:r>
      <w:r w:rsidR="00C216C4" w:rsidRPr="00D534F7">
        <w:rPr>
          <w:rFonts w:ascii="Calibri Light" w:hAnsi="Calibri Light" w:cs="Calibri Light"/>
        </w:rPr>
        <w:t xml:space="preserve"> to change direction or reverse course.</w:t>
      </w:r>
    </w:p>
    <w:p w14:paraId="095B7E4A" w14:textId="00494E3D" w:rsidR="009D21B9" w:rsidRPr="00D534F7" w:rsidRDefault="009D21B9" w:rsidP="0006542C">
      <w:pPr>
        <w:pStyle w:val="ListParagraph"/>
        <w:widowControl w:val="0"/>
        <w:numPr>
          <w:ilvl w:val="0"/>
          <w:numId w:val="3"/>
        </w:numPr>
        <w:autoSpaceDE w:val="0"/>
        <w:autoSpaceDN w:val="0"/>
        <w:adjustRightInd w:val="0"/>
        <w:ind w:left="1080"/>
        <w:rPr>
          <w:rFonts w:ascii="Calibri Light" w:hAnsi="Calibri Light" w:cs="Calibri Light"/>
        </w:rPr>
      </w:pPr>
      <w:r w:rsidRPr="00643DD9">
        <w:rPr>
          <w:rFonts w:ascii="Calibri Light" w:hAnsi="Calibri Light" w:cs="Calibri Light"/>
          <w:u w:val="single"/>
        </w:rPr>
        <w:t>If it happens outside of work, what I do does not matter</w:t>
      </w:r>
      <w:r w:rsidR="001E300C" w:rsidRPr="00D534F7">
        <w:rPr>
          <w:rFonts w:ascii="Calibri Light" w:hAnsi="Calibri Light" w:cs="Calibri Light"/>
        </w:rPr>
        <w:t>. M</w:t>
      </w:r>
      <w:r w:rsidR="00C216C4" w:rsidRPr="00D534F7">
        <w:rPr>
          <w:rFonts w:ascii="Calibri Light" w:hAnsi="Calibri Light" w:cs="Calibri Light"/>
        </w:rPr>
        <w:t xml:space="preserve">odeling ethical behavior at all times </w:t>
      </w:r>
      <w:r w:rsidR="001E300C" w:rsidRPr="00D534F7">
        <w:rPr>
          <w:rFonts w:ascii="Calibri Light" w:hAnsi="Calibri Light" w:cs="Calibri Light"/>
        </w:rPr>
        <w:t>is essential as we are held to a higher standard.</w:t>
      </w:r>
    </w:p>
    <w:p w14:paraId="5947639B" w14:textId="174B320F" w:rsidR="009D21B9" w:rsidRPr="00D534F7" w:rsidRDefault="009D21B9" w:rsidP="0006542C">
      <w:pPr>
        <w:pStyle w:val="ListParagraph"/>
        <w:widowControl w:val="0"/>
        <w:numPr>
          <w:ilvl w:val="0"/>
          <w:numId w:val="3"/>
        </w:numPr>
        <w:autoSpaceDE w:val="0"/>
        <w:autoSpaceDN w:val="0"/>
        <w:adjustRightInd w:val="0"/>
        <w:ind w:left="1080"/>
        <w:rPr>
          <w:rFonts w:ascii="Calibri Light" w:hAnsi="Calibri Light" w:cs="Calibri Light"/>
        </w:rPr>
      </w:pPr>
      <w:r w:rsidRPr="00643DD9">
        <w:rPr>
          <w:rFonts w:ascii="Calibri Light" w:hAnsi="Calibri Light" w:cs="Calibri Light"/>
          <w:u w:val="single"/>
        </w:rPr>
        <w:t>The end justifies the means</w:t>
      </w:r>
      <w:r w:rsidR="001E300C" w:rsidRPr="00D534F7">
        <w:rPr>
          <w:rFonts w:ascii="Calibri Light" w:hAnsi="Calibri Light" w:cs="Calibri Light"/>
        </w:rPr>
        <w:t>. E</w:t>
      </w:r>
      <w:r w:rsidR="00C216C4" w:rsidRPr="00D534F7">
        <w:rPr>
          <w:rFonts w:ascii="Calibri Light" w:hAnsi="Calibri Light" w:cs="Calibri Light"/>
        </w:rPr>
        <w:t>ven if you end up with the desired result, if the process was unethical it is not justifiable.</w:t>
      </w:r>
    </w:p>
    <w:p w14:paraId="4045D340" w14:textId="46642EC5" w:rsidR="009D21B9" w:rsidRPr="00D534F7" w:rsidRDefault="009D21B9" w:rsidP="0006542C">
      <w:pPr>
        <w:pStyle w:val="ListParagraph"/>
        <w:widowControl w:val="0"/>
        <w:numPr>
          <w:ilvl w:val="0"/>
          <w:numId w:val="3"/>
        </w:numPr>
        <w:autoSpaceDE w:val="0"/>
        <w:autoSpaceDN w:val="0"/>
        <w:adjustRightInd w:val="0"/>
        <w:ind w:left="1080"/>
        <w:rPr>
          <w:rFonts w:ascii="Calibri Light" w:hAnsi="Calibri Light" w:cs="Calibri Light"/>
        </w:rPr>
      </w:pPr>
      <w:r w:rsidRPr="00643DD9">
        <w:rPr>
          <w:rFonts w:ascii="Calibri Light" w:hAnsi="Calibri Light" w:cs="Calibri Light"/>
          <w:u w:val="single"/>
        </w:rPr>
        <w:t>Everyone else does it</w:t>
      </w:r>
      <w:r w:rsidR="001E300C" w:rsidRPr="00D534F7">
        <w:rPr>
          <w:rFonts w:ascii="Calibri Light" w:hAnsi="Calibri Light" w:cs="Calibri Light"/>
        </w:rPr>
        <w:t>. U</w:t>
      </w:r>
      <w:r w:rsidR="00C216C4" w:rsidRPr="00D534F7">
        <w:rPr>
          <w:rFonts w:ascii="Calibri Light" w:hAnsi="Calibri Light" w:cs="Calibri Light"/>
        </w:rPr>
        <w:t>nethical actions of others should never be allowed to influence behavior.</w:t>
      </w:r>
    </w:p>
    <w:p w14:paraId="39B5A93F" w14:textId="149A2D29" w:rsidR="007F2FCB" w:rsidRPr="00D534F7" w:rsidRDefault="00C216C4" w:rsidP="00991AF0">
      <w:pPr>
        <w:ind w:left="720"/>
        <w:rPr>
          <w:rFonts w:ascii="Calibri Light" w:eastAsia="Times New Roman" w:hAnsi="Calibri Light" w:cs="Calibri Light"/>
          <w:i/>
          <w:color w:val="333333"/>
          <w:shd w:val="clear" w:color="auto" w:fill="FFFFFF"/>
        </w:rPr>
      </w:pPr>
      <w:r w:rsidRPr="00D534F7">
        <w:rPr>
          <w:rFonts w:ascii="Calibri Light" w:eastAsia="Times New Roman" w:hAnsi="Calibri Light" w:cs="Calibri Light"/>
          <w:i/>
          <w:color w:val="333333"/>
          <w:shd w:val="clear" w:color="auto" w:fill="FFFFFF"/>
        </w:rPr>
        <w:t xml:space="preserve">Rickard, R. (2009, October 1). Is anyone watching? Retrieved June 29, 2018, from </w:t>
      </w:r>
      <w:hyperlink r:id="rId15" w:history="1">
        <w:r w:rsidR="00B24575" w:rsidRPr="00D534F7">
          <w:rPr>
            <w:rStyle w:val="Hyperlink"/>
            <w:rFonts w:ascii="Calibri Light" w:eastAsia="Times New Roman" w:hAnsi="Calibri Light" w:cs="Calibri Light"/>
            <w:i/>
            <w:shd w:val="clear" w:color="auto" w:fill="FFFFFF"/>
          </w:rPr>
          <w:t>http://americancityandcounty.com/mag/anyone-watching-and-other-ethical-questions</w:t>
        </w:r>
      </w:hyperlink>
    </w:p>
    <w:p w14:paraId="07BAD1CE" w14:textId="77777777" w:rsidR="00B24575" w:rsidRPr="00D534F7" w:rsidRDefault="00B24575" w:rsidP="0003660B">
      <w:pPr>
        <w:ind w:left="720"/>
        <w:rPr>
          <w:rFonts w:ascii="Calibri Light" w:eastAsia="Times New Roman" w:hAnsi="Calibri Light" w:cs="Calibri Light"/>
          <w:i/>
        </w:rPr>
      </w:pPr>
    </w:p>
    <w:p w14:paraId="092A9C66" w14:textId="4C7DAAD8" w:rsidR="007F2FCB" w:rsidRPr="00D534F7" w:rsidRDefault="00150D07" w:rsidP="00991AF0">
      <w:pPr>
        <w:widowControl w:val="0"/>
        <w:autoSpaceDE w:val="0"/>
        <w:autoSpaceDN w:val="0"/>
        <w:adjustRightInd w:val="0"/>
        <w:ind w:left="720" w:hanging="720"/>
        <w:rPr>
          <w:rFonts w:ascii="Calibri Light" w:hAnsi="Calibri Light" w:cs="Calibri Light"/>
        </w:rPr>
      </w:pPr>
      <w:bookmarkStart w:id="0" w:name="_Hlk3811461"/>
      <w:r>
        <w:rPr>
          <w:rFonts w:ascii="Calibri Light" w:hAnsi="Calibri Light" w:cs="Calibri Light"/>
          <w:b/>
        </w:rPr>
        <w:t>8</w:t>
      </w:r>
      <w:r w:rsidR="00E51B09" w:rsidRPr="00E51B09">
        <w:rPr>
          <w:rFonts w:ascii="Calibri Light" w:hAnsi="Calibri Light" w:cs="Calibri Light"/>
          <w:b/>
        </w:rPr>
        <w:t>.1.7</w:t>
      </w:r>
      <w:r w:rsidR="00E51B09" w:rsidRPr="00E51B09">
        <w:rPr>
          <w:rFonts w:ascii="Calibri Light" w:hAnsi="Calibri Light" w:cs="Calibri Light"/>
          <w:b/>
        </w:rPr>
        <w:tab/>
      </w:r>
      <w:r w:rsidR="00E51B09" w:rsidRPr="00E51B09">
        <w:rPr>
          <w:rFonts w:ascii="Calibri Light" w:hAnsi="Calibri Light" w:cs="Calibri Light"/>
          <w:b/>
          <w:u w:val="single"/>
        </w:rPr>
        <w:t>Learning</w:t>
      </w:r>
      <w:r w:rsidR="00E51B09" w:rsidRPr="00827E2B">
        <w:rPr>
          <w:rFonts w:ascii="Calibri Light" w:hAnsi="Calibri Light" w:cs="Calibri Light"/>
          <w:b/>
          <w:u w:val="single"/>
        </w:rPr>
        <w:t xml:space="preserve"> Objective:</w:t>
      </w:r>
      <w:r w:rsidR="00E51B09">
        <w:rPr>
          <w:rFonts w:ascii="Calibri Light" w:hAnsi="Calibri Light" w:cs="Calibri Light"/>
        </w:rPr>
        <w:t xml:space="preserve"> Identify</w:t>
      </w:r>
      <w:r w:rsidR="007F2FCB" w:rsidRPr="00D534F7">
        <w:rPr>
          <w:rFonts w:ascii="Calibri Light" w:hAnsi="Calibri Light" w:cs="Calibri Light"/>
        </w:rPr>
        <w:t xml:space="preserve"> ethical decision-making tools</w:t>
      </w:r>
      <w:r w:rsidR="00F53E68" w:rsidRPr="00D534F7">
        <w:rPr>
          <w:rFonts w:ascii="Calibri Light" w:hAnsi="Calibri Light" w:cs="Calibri Light"/>
        </w:rPr>
        <w:t xml:space="preserve"> when faced with </w:t>
      </w:r>
      <w:r w:rsidR="005E0CF4" w:rsidRPr="00D534F7">
        <w:rPr>
          <w:rFonts w:ascii="Calibri Light" w:hAnsi="Calibri Light" w:cs="Calibri Light"/>
        </w:rPr>
        <w:t>a decision that does not have a clear set standard or departmental policy</w:t>
      </w:r>
      <w:r w:rsidR="001B3168">
        <w:rPr>
          <w:rFonts w:ascii="Calibri Light" w:hAnsi="Calibri Light" w:cs="Calibri Light"/>
        </w:rPr>
        <w:t>.</w:t>
      </w:r>
    </w:p>
    <w:bookmarkEnd w:id="0"/>
    <w:p w14:paraId="2F83A046" w14:textId="0C6322F9" w:rsidR="00BE43D2" w:rsidRPr="00D534F7" w:rsidRDefault="00BE43D2" w:rsidP="0006542C">
      <w:pPr>
        <w:pStyle w:val="ListParagraph"/>
        <w:widowControl w:val="0"/>
        <w:numPr>
          <w:ilvl w:val="0"/>
          <w:numId w:val="4"/>
        </w:numPr>
        <w:autoSpaceDE w:val="0"/>
        <w:autoSpaceDN w:val="0"/>
        <w:adjustRightInd w:val="0"/>
        <w:ind w:left="1080"/>
        <w:rPr>
          <w:rFonts w:ascii="Calibri Light" w:hAnsi="Calibri Light" w:cs="Calibri Light"/>
        </w:rPr>
      </w:pPr>
      <w:r w:rsidRPr="00D534F7">
        <w:rPr>
          <w:rFonts w:ascii="Calibri Light" w:hAnsi="Calibri Light" w:cs="Calibri Light"/>
        </w:rPr>
        <w:t>Ethics Check</w:t>
      </w:r>
      <w:r w:rsidR="00991AF0">
        <w:rPr>
          <w:rFonts w:ascii="Calibri Light" w:hAnsi="Calibri Light" w:cs="Calibri Light"/>
        </w:rPr>
        <w:t>:</w:t>
      </w:r>
    </w:p>
    <w:p w14:paraId="67A874DE" w14:textId="07342751" w:rsidR="00BE43D2" w:rsidRPr="00D534F7" w:rsidRDefault="00BE43D2" w:rsidP="0006542C">
      <w:pPr>
        <w:pStyle w:val="ListParagraph"/>
        <w:widowControl w:val="0"/>
        <w:numPr>
          <w:ilvl w:val="0"/>
          <w:numId w:val="15"/>
        </w:numPr>
        <w:autoSpaceDE w:val="0"/>
        <w:autoSpaceDN w:val="0"/>
        <w:adjustRightInd w:val="0"/>
        <w:ind w:left="1440"/>
        <w:rPr>
          <w:rFonts w:ascii="Calibri Light" w:hAnsi="Calibri Light" w:cs="Calibri Light"/>
        </w:rPr>
      </w:pPr>
      <w:r w:rsidRPr="00D534F7">
        <w:rPr>
          <w:rFonts w:ascii="Calibri Light" w:hAnsi="Calibri Light" w:cs="Calibri Light"/>
        </w:rPr>
        <w:lastRenderedPageBreak/>
        <w:t>Is it legal?</w:t>
      </w:r>
    </w:p>
    <w:p w14:paraId="19FA7176" w14:textId="5C6F45C7" w:rsidR="00BE43D2" w:rsidRPr="00D534F7" w:rsidRDefault="00BE43D2" w:rsidP="0006542C">
      <w:pPr>
        <w:pStyle w:val="ListParagraph"/>
        <w:widowControl w:val="0"/>
        <w:numPr>
          <w:ilvl w:val="0"/>
          <w:numId w:val="15"/>
        </w:numPr>
        <w:autoSpaceDE w:val="0"/>
        <w:autoSpaceDN w:val="0"/>
        <w:adjustRightInd w:val="0"/>
        <w:ind w:left="1440"/>
        <w:rPr>
          <w:rFonts w:ascii="Calibri Light" w:hAnsi="Calibri Light" w:cs="Calibri Light"/>
        </w:rPr>
      </w:pPr>
      <w:r w:rsidRPr="00D534F7">
        <w:rPr>
          <w:rFonts w:ascii="Calibri Light" w:hAnsi="Calibri Light" w:cs="Calibri Light"/>
        </w:rPr>
        <w:t>Is it balanced? Is the decision fair, or will it heavily favor one party over another in the short or long term?</w:t>
      </w:r>
    </w:p>
    <w:p w14:paraId="476EFA27" w14:textId="33D4D675" w:rsidR="00BE43D2" w:rsidRPr="00D534F7" w:rsidRDefault="00BE43D2" w:rsidP="0006542C">
      <w:pPr>
        <w:pStyle w:val="ListParagraph"/>
        <w:widowControl w:val="0"/>
        <w:numPr>
          <w:ilvl w:val="0"/>
          <w:numId w:val="15"/>
        </w:numPr>
        <w:autoSpaceDE w:val="0"/>
        <w:autoSpaceDN w:val="0"/>
        <w:adjustRightInd w:val="0"/>
        <w:ind w:left="1440"/>
        <w:rPr>
          <w:rFonts w:ascii="Calibri Light" w:hAnsi="Calibri Light" w:cs="Calibri Light"/>
        </w:rPr>
      </w:pPr>
      <w:r w:rsidRPr="00D534F7">
        <w:rPr>
          <w:rFonts w:ascii="Calibri Light" w:hAnsi="Calibri Light" w:cs="Calibri Light"/>
        </w:rPr>
        <w:t>How will it make me feel about myself?</w:t>
      </w:r>
    </w:p>
    <w:p w14:paraId="16CCD304" w14:textId="74D53301" w:rsidR="008E5473" w:rsidRPr="00D534F7" w:rsidRDefault="008E5473" w:rsidP="00991AF0">
      <w:pPr>
        <w:ind w:left="720"/>
        <w:rPr>
          <w:rFonts w:ascii="Calibri Light" w:eastAsia="Times New Roman" w:hAnsi="Calibri Light" w:cs="Calibri Light"/>
          <w:i/>
        </w:rPr>
      </w:pPr>
      <w:r w:rsidRPr="00D534F7">
        <w:rPr>
          <w:rFonts w:ascii="Calibri Light" w:eastAsia="Times New Roman" w:hAnsi="Calibri Light" w:cs="Calibri Light"/>
          <w:i/>
          <w:color w:val="000000"/>
          <w:shd w:val="clear" w:color="auto" w:fill="FFFFFF"/>
        </w:rPr>
        <w:t>Blanchard, K., &amp; Peale, N.V. (1988).</w:t>
      </w:r>
      <w:r w:rsidR="00A27A74">
        <w:rPr>
          <w:rFonts w:ascii="Calibri Light" w:eastAsia="Times New Roman" w:hAnsi="Calibri Light" w:cs="Calibri Light"/>
          <w:i/>
          <w:color w:val="000000"/>
          <w:shd w:val="clear" w:color="auto" w:fill="FFFFFF"/>
        </w:rPr>
        <w:t xml:space="preserve"> </w:t>
      </w:r>
      <w:r w:rsidRPr="00D534F7">
        <w:rPr>
          <w:rFonts w:ascii="Calibri Light" w:eastAsia="Times New Roman" w:hAnsi="Calibri Light" w:cs="Calibri Light"/>
          <w:i/>
          <w:color w:val="000000"/>
          <w:shd w:val="clear" w:color="auto" w:fill="FFFFFF"/>
        </w:rPr>
        <w:t>Th</w:t>
      </w:r>
      <w:bookmarkStart w:id="1" w:name="_GoBack"/>
      <w:bookmarkEnd w:id="1"/>
      <w:r w:rsidRPr="00D534F7">
        <w:rPr>
          <w:rFonts w:ascii="Calibri Light" w:eastAsia="Times New Roman" w:hAnsi="Calibri Light" w:cs="Calibri Light"/>
          <w:i/>
          <w:color w:val="000000"/>
          <w:shd w:val="clear" w:color="auto" w:fill="FFFFFF"/>
        </w:rPr>
        <w:t xml:space="preserve">e Power of Ethical Management. New York: William Morrow </w:t>
      </w:r>
      <w:r w:rsidR="00B24575" w:rsidRPr="00D534F7">
        <w:rPr>
          <w:rFonts w:ascii="Calibri Light" w:eastAsia="Times New Roman" w:hAnsi="Calibri Light" w:cs="Calibri Light"/>
          <w:i/>
          <w:color w:val="000000"/>
          <w:shd w:val="clear" w:color="auto" w:fill="FFFFFF"/>
        </w:rPr>
        <w:t>and Company</w:t>
      </w:r>
      <w:r w:rsidRPr="00D534F7">
        <w:rPr>
          <w:rFonts w:ascii="Calibri Light" w:eastAsia="Times New Roman" w:hAnsi="Calibri Light" w:cs="Calibri Light"/>
          <w:i/>
          <w:color w:val="000000"/>
          <w:shd w:val="clear" w:color="auto" w:fill="FFFFFF"/>
        </w:rPr>
        <w:t>. 20-24. http://www.blanchardbowleslibrary.com/books/powerofethicalmanagement.html</w:t>
      </w:r>
    </w:p>
    <w:p w14:paraId="077F94F2" w14:textId="5241510B" w:rsidR="00BE43D2" w:rsidRPr="00D534F7" w:rsidRDefault="00BE43D2" w:rsidP="0006542C">
      <w:pPr>
        <w:pStyle w:val="ListParagraph"/>
        <w:widowControl w:val="0"/>
        <w:numPr>
          <w:ilvl w:val="0"/>
          <w:numId w:val="4"/>
        </w:numPr>
        <w:autoSpaceDE w:val="0"/>
        <w:autoSpaceDN w:val="0"/>
        <w:adjustRightInd w:val="0"/>
        <w:ind w:left="1080"/>
        <w:rPr>
          <w:rFonts w:ascii="Calibri Light" w:hAnsi="Calibri Light" w:cs="Calibri Light"/>
        </w:rPr>
      </w:pPr>
      <w:r w:rsidRPr="00D534F7">
        <w:rPr>
          <w:rFonts w:ascii="Calibri Light" w:hAnsi="Calibri Light" w:cs="Calibri Light"/>
        </w:rPr>
        <w:t>Bell, Book</w:t>
      </w:r>
      <w:r w:rsidR="00AF3D2B" w:rsidRPr="00D534F7">
        <w:rPr>
          <w:rFonts w:ascii="Calibri Light" w:hAnsi="Calibri Light" w:cs="Calibri Light"/>
        </w:rPr>
        <w:t>,</w:t>
      </w:r>
      <w:r w:rsidRPr="00D534F7">
        <w:rPr>
          <w:rFonts w:ascii="Calibri Light" w:hAnsi="Calibri Light" w:cs="Calibri Light"/>
        </w:rPr>
        <w:t xml:space="preserve"> </w:t>
      </w:r>
      <w:r w:rsidRPr="00D534F7">
        <w:rPr>
          <w:rFonts w:ascii="Calibri Light" w:hAnsi="Calibri Light" w:cs="Calibri Light"/>
          <w:noProof/>
        </w:rPr>
        <w:t>and</w:t>
      </w:r>
      <w:r w:rsidRPr="00D534F7">
        <w:rPr>
          <w:rFonts w:ascii="Calibri Light" w:hAnsi="Calibri Light" w:cs="Calibri Light"/>
        </w:rPr>
        <w:t xml:space="preserve"> Candle</w:t>
      </w:r>
      <w:r w:rsidR="00991AF0">
        <w:rPr>
          <w:rFonts w:ascii="Calibri Light" w:hAnsi="Calibri Light" w:cs="Calibri Light"/>
        </w:rPr>
        <w:t>:</w:t>
      </w:r>
    </w:p>
    <w:p w14:paraId="3F1027BC" w14:textId="06CE6897" w:rsidR="00BE43D2" w:rsidRPr="00D534F7" w:rsidRDefault="001E300C" w:rsidP="0006542C">
      <w:pPr>
        <w:pStyle w:val="ListParagraph"/>
        <w:widowControl w:val="0"/>
        <w:numPr>
          <w:ilvl w:val="0"/>
          <w:numId w:val="16"/>
        </w:numPr>
        <w:autoSpaceDE w:val="0"/>
        <w:autoSpaceDN w:val="0"/>
        <w:adjustRightInd w:val="0"/>
        <w:ind w:left="1440"/>
        <w:rPr>
          <w:rFonts w:ascii="Calibri Light" w:hAnsi="Calibri Light" w:cs="Calibri Light"/>
        </w:rPr>
      </w:pPr>
      <w:r w:rsidRPr="00D534F7">
        <w:rPr>
          <w:rFonts w:ascii="Calibri Light" w:hAnsi="Calibri Light" w:cs="Calibri Light"/>
        </w:rPr>
        <w:t>D</w:t>
      </w:r>
      <w:r w:rsidR="00BE43D2" w:rsidRPr="00D534F7">
        <w:rPr>
          <w:rFonts w:ascii="Calibri Light" w:hAnsi="Calibri Light" w:cs="Calibri Light"/>
        </w:rPr>
        <w:t>oes the decision or action sound right?</w:t>
      </w:r>
    </w:p>
    <w:p w14:paraId="55637D18" w14:textId="38E6BC31" w:rsidR="00BE43D2" w:rsidRPr="00D534F7" w:rsidRDefault="001E300C" w:rsidP="0006542C">
      <w:pPr>
        <w:pStyle w:val="ListParagraph"/>
        <w:widowControl w:val="0"/>
        <w:numPr>
          <w:ilvl w:val="0"/>
          <w:numId w:val="16"/>
        </w:numPr>
        <w:autoSpaceDE w:val="0"/>
        <w:autoSpaceDN w:val="0"/>
        <w:adjustRightInd w:val="0"/>
        <w:ind w:left="1440"/>
        <w:rPr>
          <w:rFonts w:ascii="Calibri Light" w:hAnsi="Calibri Light" w:cs="Calibri Light"/>
        </w:rPr>
      </w:pPr>
      <w:r w:rsidRPr="00D534F7">
        <w:rPr>
          <w:rFonts w:ascii="Calibri Light" w:hAnsi="Calibri Light" w:cs="Calibri Light"/>
        </w:rPr>
        <w:t>D</w:t>
      </w:r>
      <w:r w:rsidR="00BE43D2" w:rsidRPr="00D534F7">
        <w:rPr>
          <w:rFonts w:ascii="Calibri Light" w:hAnsi="Calibri Light" w:cs="Calibri Light"/>
        </w:rPr>
        <w:t>oes the decision violate any written laws, rules, or policies?</w:t>
      </w:r>
    </w:p>
    <w:p w14:paraId="4CFAAABE" w14:textId="378F1297" w:rsidR="00BE43D2" w:rsidRPr="00D534F7" w:rsidRDefault="001E300C" w:rsidP="0006542C">
      <w:pPr>
        <w:pStyle w:val="ListParagraph"/>
        <w:widowControl w:val="0"/>
        <w:numPr>
          <w:ilvl w:val="0"/>
          <w:numId w:val="16"/>
        </w:numPr>
        <w:autoSpaceDE w:val="0"/>
        <w:autoSpaceDN w:val="0"/>
        <w:adjustRightInd w:val="0"/>
        <w:ind w:left="1440"/>
        <w:rPr>
          <w:rFonts w:ascii="Calibri Light" w:hAnsi="Calibri Light" w:cs="Calibri Light"/>
        </w:rPr>
      </w:pPr>
      <w:r w:rsidRPr="00D534F7">
        <w:rPr>
          <w:rFonts w:ascii="Calibri Light" w:hAnsi="Calibri Light" w:cs="Calibri Light"/>
        </w:rPr>
        <w:t>H</w:t>
      </w:r>
      <w:r w:rsidR="00BE43D2" w:rsidRPr="00D534F7">
        <w:rPr>
          <w:rFonts w:ascii="Calibri Light" w:hAnsi="Calibri Light" w:cs="Calibri Light"/>
        </w:rPr>
        <w:t>ow will the decision look when exposed to the “light of day” or public scrutiny?</w:t>
      </w:r>
    </w:p>
    <w:p w14:paraId="666BF67F" w14:textId="4302824D" w:rsidR="008E5473" w:rsidRPr="00D534F7" w:rsidRDefault="008E5473" w:rsidP="00991AF0">
      <w:pPr>
        <w:ind w:left="720"/>
        <w:rPr>
          <w:rFonts w:ascii="Calibri Light" w:eastAsia="Times New Roman" w:hAnsi="Calibri Light" w:cs="Calibri Light"/>
          <w:i/>
        </w:rPr>
      </w:pPr>
      <w:r w:rsidRPr="00D534F7">
        <w:rPr>
          <w:rFonts w:ascii="Calibri Light" w:eastAsia="Times New Roman" w:hAnsi="Calibri Light" w:cs="Calibri Light"/>
          <w:i/>
          <w:color w:val="333333"/>
          <w:shd w:val="clear" w:color="auto" w:fill="FFFFFF"/>
        </w:rPr>
        <w:t>Kardasz, F. (2011, June 18). Ethics Training for Law Enforcement. Retrieved June 29, 2018, from http://www.kardasz.org/Ethics_decision_Making_Tools.html</w:t>
      </w:r>
    </w:p>
    <w:p w14:paraId="7366DB24" w14:textId="2ECF01BE" w:rsidR="00BE43D2" w:rsidRPr="00D534F7" w:rsidRDefault="00BE43D2" w:rsidP="0006542C">
      <w:pPr>
        <w:pStyle w:val="ListParagraph"/>
        <w:widowControl w:val="0"/>
        <w:numPr>
          <w:ilvl w:val="0"/>
          <w:numId w:val="4"/>
        </w:numPr>
        <w:autoSpaceDE w:val="0"/>
        <w:autoSpaceDN w:val="0"/>
        <w:adjustRightInd w:val="0"/>
        <w:ind w:left="1080"/>
        <w:rPr>
          <w:rFonts w:ascii="Calibri Light" w:hAnsi="Calibri Light" w:cs="Calibri Light"/>
        </w:rPr>
      </w:pPr>
      <w:r w:rsidRPr="00D534F7">
        <w:rPr>
          <w:rFonts w:ascii="Calibri Light" w:hAnsi="Calibri Light" w:cs="Calibri Light"/>
        </w:rPr>
        <w:t>A.C.T. Model</w:t>
      </w:r>
      <w:r w:rsidR="00991AF0">
        <w:rPr>
          <w:rFonts w:ascii="Calibri Light" w:hAnsi="Calibri Light" w:cs="Calibri Light"/>
        </w:rPr>
        <w:t>:</w:t>
      </w:r>
    </w:p>
    <w:p w14:paraId="6EF8A88A" w14:textId="4DE04FE0" w:rsidR="00BE43D2" w:rsidRPr="00D534F7" w:rsidRDefault="00BE43D2" w:rsidP="0006542C">
      <w:pPr>
        <w:pStyle w:val="ListParagraph"/>
        <w:widowControl w:val="0"/>
        <w:numPr>
          <w:ilvl w:val="0"/>
          <w:numId w:val="17"/>
        </w:numPr>
        <w:autoSpaceDE w:val="0"/>
        <w:autoSpaceDN w:val="0"/>
        <w:adjustRightInd w:val="0"/>
        <w:ind w:left="1440"/>
        <w:rPr>
          <w:rFonts w:ascii="Calibri Light" w:hAnsi="Calibri Light" w:cs="Calibri Light"/>
        </w:rPr>
      </w:pPr>
      <w:r w:rsidRPr="00D534F7">
        <w:rPr>
          <w:rFonts w:ascii="Calibri Light" w:hAnsi="Calibri Light" w:cs="Calibri Light"/>
        </w:rPr>
        <w:t>A – Alternatives – identify all choices</w:t>
      </w:r>
    </w:p>
    <w:p w14:paraId="1D6D34C7" w14:textId="316510CE" w:rsidR="00BE43D2" w:rsidRPr="00D534F7" w:rsidRDefault="00BE43D2" w:rsidP="0006542C">
      <w:pPr>
        <w:pStyle w:val="ListParagraph"/>
        <w:widowControl w:val="0"/>
        <w:numPr>
          <w:ilvl w:val="0"/>
          <w:numId w:val="17"/>
        </w:numPr>
        <w:autoSpaceDE w:val="0"/>
        <w:autoSpaceDN w:val="0"/>
        <w:adjustRightInd w:val="0"/>
        <w:ind w:left="1440"/>
        <w:rPr>
          <w:rFonts w:ascii="Calibri Light" w:hAnsi="Calibri Light" w:cs="Calibri Light"/>
        </w:rPr>
      </w:pPr>
      <w:r w:rsidRPr="00D534F7">
        <w:rPr>
          <w:rFonts w:ascii="Calibri Light" w:hAnsi="Calibri Light" w:cs="Calibri Light"/>
        </w:rPr>
        <w:t>C – Consequences – project outcomes</w:t>
      </w:r>
    </w:p>
    <w:p w14:paraId="6726370E" w14:textId="09CD7CEB" w:rsidR="00BE43D2" w:rsidRPr="00D534F7" w:rsidRDefault="00BE43D2" w:rsidP="0006542C">
      <w:pPr>
        <w:pStyle w:val="ListParagraph"/>
        <w:widowControl w:val="0"/>
        <w:numPr>
          <w:ilvl w:val="0"/>
          <w:numId w:val="17"/>
        </w:numPr>
        <w:autoSpaceDE w:val="0"/>
        <w:autoSpaceDN w:val="0"/>
        <w:adjustRightInd w:val="0"/>
        <w:ind w:left="1440"/>
        <w:rPr>
          <w:rFonts w:ascii="Calibri Light" w:hAnsi="Calibri Light" w:cs="Calibri Light"/>
        </w:rPr>
      </w:pPr>
      <w:r w:rsidRPr="00D534F7">
        <w:rPr>
          <w:rFonts w:ascii="Calibri Light" w:hAnsi="Calibri Light" w:cs="Calibri Light"/>
        </w:rPr>
        <w:t>T – Tell your story – prepare your defense</w:t>
      </w:r>
    </w:p>
    <w:p w14:paraId="367E4720" w14:textId="0E2B87B0" w:rsidR="00B24575" w:rsidRPr="00D534F7" w:rsidRDefault="00BE43D2" w:rsidP="00991AF0">
      <w:pPr>
        <w:ind w:left="720"/>
        <w:rPr>
          <w:rFonts w:ascii="Calibri Light" w:eastAsia="Times New Roman" w:hAnsi="Calibri Light" w:cs="Calibri Light"/>
          <w:i/>
          <w:color w:val="000000"/>
          <w:shd w:val="clear" w:color="auto" w:fill="FFFFFF"/>
        </w:rPr>
      </w:pPr>
      <w:r w:rsidRPr="00D534F7">
        <w:rPr>
          <w:rFonts w:ascii="Calibri Light" w:eastAsia="Times New Roman" w:hAnsi="Calibri Light" w:cs="Calibri Light"/>
          <w:i/>
          <w:color w:val="000000"/>
          <w:shd w:val="clear" w:color="auto" w:fill="FFFFFF"/>
        </w:rPr>
        <w:t>The Center for American and International Law, Institute for Law Enforcement Administration, P.O. Box</w:t>
      </w:r>
      <w:r w:rsidRPr="00D534F7">
        <w:rPr>
          <w:rFonts w:ascii="Calibri Light" w:eastAsia="Times New Roman" w:hAnsi="Calibri Light" w:cs="Calibri Light"/>
          <w:i/>
          <w:color w:val="000000"/>
        </w:rPr>
        <w:t xml:space="preserve"> </w:t>
      </w:r>
      <w:r w:rsidR="00B24575" w:rsidRPr="00D534F7">
        <w:rPr>
          <w:rFonts w:ascii="Calibri Light" w:eastAsia="Times New Roman" w:hAnsi="Calibri Light" w:cs="Calibri Light"/>
          <w:i/>
          <w:color w:val="000000"/>
          <w:shd w:val="clear" w:color="auto" w:fill="FFFFFF"/>
        </w:rPr>
        <w:t xml:space="preserve">799030, </w:t>
      </w:r>
      <w:r w:rsidRPr="00D534F7">
        <w:rPr>
          <w:rFonts w:ascii="Calibri Light" w:eastAsia="Times New Roman" w:hAnsi="Calibri Light" w:cs="Calibri Light"/>
          <w:i/>
          <w:color w:val="000000"/>
          <w:shd w:val="clear" w:color="auto" w:fill="FFFFFF"/>
        </w:rPr>
        <w:t xml:space="preserve">Dallas, Texas 75379-9030. </w:t>
      </w:r>
      <w:hyperlink r:id="rId16" w:history="1">
        <w:r w:rsidR="00B24575" w:rsidRPr="00D534F7">
          <w:rPr>
            <w:rStyle w:val="Hyperlink"/>
            <w:rFonts w:ascii="Calibri Light" w:eastAsia="Times New Roman" w:hAnsi="Calibri Light" w:cs="Calibri Light"/>
            <w:i/>
            <w:shd w:val="clear" w:color="auto" w:fill="FFFFFF"/>
          </w:rPr>
          <w:t>http://www.theilea.org/ethics.html</w:t>
        </w:r>
      </w:hyperlink>
      <w:r w:rsidR="00B24575" w:rsidRPr="00D534F7">
        <w:rPr>
          <w:rFonts w:ascii="Calibri Light" w:eastAsia="Times New Roman" w:hAnsi="Calibri Light" w:cs="Calibri Light"/>
          <w:i/>
          <w:color w:val="000000"/>
          <w:shd w:val="clear" w:color="auto" w:fill="FFFFFF"/>
        </w:rPr>
        <w:t xml:space="preserve"> </w:t>
      </w:r>
    </w:p>
    <w:p w14:paraId="42BEA59C" w14:textId="620EE316" w:rsidR="007F2FCB" w:rsidRPr="00D534F7" w:rsidRDefault="007F2FCB" w:rsidP="00C10741">
      <w:pPr>
        <w:rPr>
          <w:rFonts w:ascii="Calibri Light" w:eastAsia="Times New Roman" w:hAnsi="Calibri Light" w:cs="Calibri Light"/>
          <w:i/>
        </w:rPr>
      </w:pPr>
    </w:p>
    <w:p w14:paraId="26E42020" w14:textId="55550DC0" w:rsidR="00373E72" w:rsidRPr="00D534F7" w:rsidRDefault="00150D07" w:rsidP="007F2FCB">
      <w:pPr>
        <w:rPr>
          <w:rFonts w:ascii="Calibri Light" w:hAnsi="Calibri Light" w:cs="Calibri Light"/>
        </w:rPr>
      </w:pPr>
      <w:bookmarkStart w:id="2" w:name="_Hlk3811472"/>
      <w:r>
        <w:rPr>
          <w:rFonts w:ascii="Calibri Light" w:hAnsi="Calibri Light" w:cs="Calibri Light"/>
          <w:b/>
        </w:rPr>
        <w:t>8</w:t>
      </w:r>
      <w:r w:rsidR="00B24575" w:rsidRPr="00C10741">
        <w:rPr>
          <w:rFonts w:ascii="Calibri Light" w:hAnsi="Calibri Light" w:cs="Calibri Light"/>
          <w:b/>
        </w:rPr>
        <w:t>.1.</w:t>
      </w:r>
      <w:r w:rsidR="00C10741" w:rsidRPr="00C10741">
        <w:rPr>
          <w:rFonts w:ascii="Calibri Light" w:hAnsi="Calibri Light" w:cs="Calibri Light"/>
          <w:b/>
        </w:rPr>
        <w:t>8</w:t>
      </w:r>
      <w:r w:rsidR="00C10741" w:rsidRPr="00C10741">
        <w:rPr>
          <w:rFonts w:ascii="Calibri Light" w:hAnsi="Calibri Light" w:cs="Calibri Light"/>
          <w:b/>
        </w:rPr>
        <w:tab/>
      </w:r>
      <w:r w:rsidR="00C10741" w:rsidRPr="00C10741">
        <w:rPr>
          <w:rFonts w:ascii="Calibri Light" w:hAnsi="Calibri Light" w:cs="Calibri Light"/>
          <w:b/>
          <w:u w:val="single"/>
        </w:rPr>
        <w:t>Learning</w:t>
      </w:r>
      <w:r w:rsidR="00C10741" w:rsidRPr="00827E2B">
        <w:rPr>
          <w:rFonts w:ascii="Calibri Light" w:hAnsi="Calibri Light" w:cs="Calibri Light"/>
          <w:b/>
          <w:u w:val="single"/>
        </w:rPr>
        <w:t xml:space="preserve"> Objective:</w:t>
      </w:r>
      <w:r w:rsidR="00C10741">
        <w:rPr>
          <w:rFonts w:ascii="Calibri Light" w:hAnsi="Calibri Light" w:cs="Calibri Light"/>
        </w:rPr>
        <w:t xml:space="preserve"> Participate in </w:t>
      </w:r>
      <w:r w:rsidR="00C10741" w:rsidRPr="00A17C9E">
        <w:rPr>
          <w:rFonts w:ascii="Calibri Light" w:hAnsi="Calibri Light" w:cs="Calibri Light"/>
          <w:noProof/>
        </w:rPr>
        <w:t>scenario</w:t>
      </w:r>
      <w:r w:rsidR="00A17C9E">
        <w:rPr>
          <w:rFonts w:ascii="Calibri Light" w:hAnsi="Calibri Light" w:cs="Calibri Light"/>
          <w:noProof/>
        </w:rPr>
        <w:t>-</w:t>
      </w:r>
      <w:r w:rsidR="00C10741" w:rsidRPr="00A17C9E">
        <w:rPr>
          <w:rFonts w:ascii="Calibri Light" w:hAnsi="Calibri Light" w:cs="Calibri Light"/>
          <w:noProof/>
        </w:rPr>
        <w:t>based</w:t>
      </w:r>
      <w:r w:rsidR="007F2FCB" w:rsidRPr="00D534F7">
        <w:rPr>
          <w:rFonts w:ascii="Calibri Light" w:hAnsi="Calibri Light" w:cs="Calibri Light"/>
        </w:rPr>
        <w:t xml:space="preserve"> ethical education exercises.</w:t>
      </w:r>
    </w:p>
    <w:bookmarkEnd w:id="2"/>
    <w:p w14:paraId="21040966" w14:textId="3E6EE9B2" w:rsidR="00AE5CE2" w:rsidRPr="00D534F7" w:rsidRDefault="00AE5CE2" w:rsidP="0006542C">
      <w:pPr>
        <w:pStyle w:val="ListParagraph"/>
        <w:numPr>
          <w:ilvl w:val="0"/>
          <w:numId w:val="5"/>
        </w:numPr>
        <w:ind w:left="1080"/>
        <w:rPr>
          <w:rFonts w:ascii="Calibri Light" w:hAnsi="Calibri Light" w:cs="Calibri Light"/>
        </w:rPr>
      </w:pPr>
      <w:r w:rsidRPr="00D534F7">
        <w:rPr>
          <w:rFonts w:ascii="Calibri Light" w:hAnsi="Calibri Light" w:cs="Calibri Light"/>
        </w:rPr>
        <w:t>An employee in a communication center is using their position to search the computer networks to determine information on friends and family.  What action should you take?</w:t>
      </w:r>
    </w:p>
    <w:p w14:paraId="6436F2AE" w14:textId="250095A1" w:rsidR="005E0CF4" w:rsidRPr="00D534F7" w:rsidRDefault="005E0CF4" w:rsidP="00991AF0">
      <w:pPr>
        <w:ind w:left="720"/>
        <w:rPr>
          <w:rFonts w:ascii="Calibri Light" w:eastAsia="Times New Roman" w:hAnsi="Calibri Light" w:cs="Calibri Light"/>
          <w:i/>
        </w:rPr>
      </w:pPr>
      <w:r w:rsidRPr="00D534F7">
        <w:rPr>
          <w:rFonts w:ascii="Calibri Light" w:eastAsia="Times New Roman" w:hAnsi="Calibri Light" w:cs="Calibri Light"/>
          <w:i/>
          <w:color w:val="333333"/>
          <w:shd w:val="clear" w:color="auto" w:fill="FFFFFF"/>
        </w:rPr>
        <w:t xml:space="preserve">Police sometimes misuse confidential work databases for personal gain: AP. (2016, September 30). Retrieved July 14, 2018, from </w:t>
      </w:r>
      <w:hyperlink r:id="rId17" w:history="1">
        <w:r w:rsidR="001E300C" w:rsidRPr="00D534F7">
          <w:rPr>
            <w:rStyle w:val="Hyperlink"/>
            <w:rFonts w:ascii="Calibri Light" w:eastAsia="Times New Roman" w:hAnsi="Calibri Light" w:cs="Calibri Light"/>
            <w:i/>
            <w:shd w:val="clear" w:color="auto" w:fill="FFFFFF"/>
          </w:rPr>
          <w:t>https://www.cbsnews.com/news/police-sometimes-misuse-confidential-work-databases-for-personal-gain-ap</w:t>
        </w:r>
      </w:hyperlink>
      <w:r w:rsidR="001E300C" w:rsidRPr="00D534F7">
        <w:rPr>
          <w:rFonts w:ascii="Calibri Light" w:eastAsia="Times New Roman" w:hAnsi="Calibri Light" w:cs="Calibri Light"/>
          <w:i/>
          <w:color w:val="333333"/>
          <w:shd w:val="clear" w:color="auto" w:fill="FFFFFF"/>
        </w:rPr>
        <w:t xml:space="preserve"> </w:t>
      </w:r>
    </w:p>
    <w:p w14:paraId="3A28FF3D" w14:textId="4008213D" w:rsidR="00AE5CE2" w:rsidRPr="00D534F7" w:rsidRDefault="00AE5CE2" w:rsidP="0006542C">
      <w:pPr>
        <w:pStyle w:val="ListParagraph"/>
        <w:numPr>
          <w:ilvl w:val="0"/>
          <w:numId w:val="5"/>
        </w:numPr>
        <w:ind w:left="1080"/>
        <w:rPr>
          <w:rFonts w:ascii="Calibri Light" w:hAnsi="Calibri Light" w:cs="Calibri Light"/>
        </w:rPr>
      </w:pPr>
      <w:r w:rsidRPr="00D534F7">
        <w:rPr>
          <w:rFonts w:ascii="Calibri Light" w:hAnsi="Calibri Light" w:cs="Calibri Light"/>
        </w:rPr>
        <w:t xml:space="preserve">You see someone on your shift sleeping </w:t>
      </w:r>
      <w:r w:rsidR="00557B9B" w:rsidRPr="00D534F7">
        <w:rPr>
          <w:rFonts w:ascii="Calibri Light" w:hAnsi="Calibri Light" w:cs="Calibri Light"/>
        </w:rPr>
        <w:t>at their console</w:t>
      </w:r>
      <w:r w:rsidR="001E300C" w:rsidRPr="00D534F7">
        <w:rPr>
          <w:rFonts w:ascii="Calibri Light" w:hAnsi="Calibri Light" w:cs="Calibri Light"/>
        </w:rPr>
        <w:t xml:space="preserve">. How </w:t>
      </w:r>
      <w:r w:rsidRPr="00D534F7">
        <w:rPr>
          <w:rFonts w:ascii="Calibri Light" w:hAnsi="Calibri Light" w:cs="Calibri Light"/>
        </w:rPr>
        <w:t>do you handle this information?</w:t>
      </w:r>
    </w:p>
    <w:p w14:paraId="79920857" w14:textId="0C29AA7E" w:rsidR="0003660B" w:rsidRPr="00D534F7" w:rsidRDefault="0003660B" w:rsidP="00991AF0">
      <w:pPr>
        <w:ind w:left="720"/>
        <w:rPr>
          <w:rFonts w:ascii="Calibri Light" w:eastAsia="Times New Roman" w:hAnsi="Calibri Light" w:cs="Calibri Light"/>
          <w:i/>
        </w:rPr>
      </w:pPr>
      <w:r w:rsidRPr="00D534F7">
        <w:rPr>
          <w:rFonts w:ascii="Calibri Light" w:eastAsia="Times New Roman" w:hAnsi="Calibri Light" w:cs="Calibri Light"/>
          <w:i/>
          <w:color w:val="333333"/>
          <w:shd w:val="clear" w:color="auto" w:fill="FFFFFF"/>
        </w:rPr>
        <w:t xml:space="preserve">Two Madison dispatchers resign, 1 fired for sleeping on </w:t>
      </w:r>
      <w:r w:rsidR="00AF3D2B" w:rsidRPr="00D534F7">
        <w:rPr>
          <w:rFonts w:ascii="Calibri Light" w:eastAsia="Times New Roman" w:hAnsi="Calibri Light" w:cs="Calibri Light"/>
          <w:i/>
          <w:color w:val="333333"/>
          <w:shd w:val="clear" w:color="auto" w:fill="FFFFFF"/>
        </w:rPr>
        <w:t xml:space="preserve">the </w:t>
      </w:r>
      <w:r w:rsidRPr="00D534F7">
        <w:rPr>
          <w:rFonts w:ascii="Calibri Light" w:eastAsia="Times New Roman" w:hAnsi="Calibri Light" w:cs="Calibri Light"/>
          <w:i/>
          <w:noProof/>
          <w:color w:val="333333"/>
          <w:shd w:val="clear" w:color="auto" w:fill="FFFFFF"/>
        </w:rPr>
        <w:t>job</w:t>
      </w:r>
      <w:r w:rsidRPr="00D534F7">
        <w:rPr>
          <w:rFonts w:ascii="Calibri Light" w:eastAsia="Times New Roman" w:hAnsi="Calibri Light" w:cs="Calibri Light"/>
          <w:i/>
          <w:color w:val="333333"/>
          <w:shd w:val="clear" w:color="auto" w:fill="FFFFFF"/>
        </w:rPr>
        <w:t xml:space="preserve">. (2018, June 12). Retrieved July 14, 2018, from </w:t>
      </w:r>
      <w:hyperlink r:id="rId18" w:history="1">
        <w:r w:rsidR="001E300C" w:rsidRPr="00D534F7">
          <w:rPr>
            <w:rStyle w:val="Hyperlink"/>
            <w:rFonts w:ascii="Calibri Light" w:eastAsia="Times New Roman" w:hAnsi="Calibri Light" w:cs="Calibri Light"/>
            <w:i/>
            <w:shd w:val="clear" w:color="auto" w:fill="FFFFFF"/>
          </w:rPr>
          <w:t>http://www.wfsb.com/story/38407251/two-madison-dispatchers-resign-1-fired-for-sleeping-on-job</w:t>
        </w:r>
      </w:hyperlink>
      <w:r w:rsidR="001E300C" w:rsidRPr="00D534F7">
        <w:rPr>
          <w:rFonts w:ascii="Calibri Light" w:eastAsia="Times New Roman" w:hAnsi="Calibri Light" w:cs="Calibri Light"/>
          <w:i/>
          <w:color w:val="333333"/>
          <w:shd w:val="clear" w:color="auto" w:fill="FFFFFF"/>
        </w:rPr>
        <w:t xml:space="preserve"> </w:t>
      </w:r>
    </w:p>
    <w:p w14:paraId="18E7C962" w14:textId="1130EBCC" w:rsidR="0022432F" w:rsidRPr="00D534F7" w:rsidRDefault="0022432F" w:rsidP="0006542C">
      <w:pPr>
        <w:pStyle w:val="ListParagraph"/>
        <w:numPr>
          <w:ilvl w:val="0"/>
          <w:numId w:val="5"/>
        </w:numPr>
        <w:ind w:left="1080"/>
        <w:rPr>
          <w:rFonts w:ascii="Calibri Light" w:hAnsi="Calibri Light" w:cs="Calibri Light"/>
        </w:rPr>
      </w:pPr>
      <w:r w:rsidRPr="00D534F7">
        <w:rPr>
          <w:rFonts w:ascii="Calibri Light" w:hAnsi="Calibri Light" w:cs="Calibri Light"/>
        </w:rPr>
        <w:t>You overhear a conversation between two other employees regarding their belief an officer is concealing evidence in an important case; neither of the two employees plan</w:t>
      </w:r>
      <w:r w:rsidR="001E300C" w:rsidRPr="00D534F7">
        <w:rPr>
          <w:rFonts w:ascii="Calibri Light" w:hAnsi="Calibri Light" w:cs="Calibri Light"/>
        </w:rPr>
        <w:t xml:space="preserve"> to report their findings. </w:t>
      </w:r>
      <w:r w:rsidRPr="00D534F7">
        <w:rPr>
          <w:rFonts w:ascii="Calibri Light" w:hAnsi="Calibri Light" w:cs="Calibri Light"/>
        </w:rPr>
        <w:t xml:space="preserve"> What decision should you make?</w:t>
      </w:r>
    </w:p>
    <w:p w14:paraId="04448934" w14:textId="799C1C49" w:rsidR="0003660B" w:rsidRPr="00D534F7" w:rsidRDefault="0003660B" w:rsidP="00991AF0">
      <w:pPr>
        <w:ind w:left="720"/>
        <w:rPr>
          <w:rFonts w:ascii="Calibri Light" w:eastAsia="Times New Roman" w:hAnsi="Calibri Light" w:cs="Calibri Light"/>
          <w:i/>
        </w:rPr>
      </w:pPr>
      <w:r w:rsidRPr="00D534F7">
        <w:rPr>
          <w:rFonts w:ascii="Calibri Light" w:eastAsia="Times New Roman" w:hAnsi="Calibri Light" w:cs="Calibri Light"/>
          <w:i/>
          <w:color w:val="333333"/>
          <w:shd w:val="clear" w:color="auto" w:fill="FFFFFF"/>
        </w:rPr>
        <w:t xml:space="preserve">Local police detective fired over handling of evidence. (2017, February 6). Retrieved July 14, 2018, from </w:t>
      </w:r>
      <w:hyperlink r:id="rId19" w:history="1">
        <w:r w:rsidR="001E300C" w:rsidRPr="00D534F7">
          <w:rPr>
            <w:rStyle w:val="Hyperlink"/>
            <w:rFonts w:ascii="Calibri Light" w:eastAsia="Times New Roman" w:hAnsi="Calibri Light" w:cs="Calibri Light"/>
            <w:i/>
            <w:shd w:val="clear" w:color="auto" w:fill="FFFFFF"/>
          </w:rPr>
          <w:t>http://www.kwtx.com/content/news/Local-police-detective-fired-over-handling-of-evidence-412925713.html</w:t>
        </w:r>
      </w:hyperlink>
      <w:r w:rsidR="001E300C" w:rsidRPr="00D534F7">
        <w:rPr>
          <w:rFonts w:ascii="Calibri Light" w:eastAsia="Times New Roman" w:hAnsi="Calibri Light" w:cs="Calibri Light"/>
          <w:i/>
          <w:color w:val="333333"/>
          <w:shd w:val="clear" w:color="auto" w:fill="FFFFFF"/>
        </w:rPr>
        <w:t xml:space="preserve"> </w:t>
      </w:r>
    </w:p>
    <w:p w14:paraId="2AD9E4A3" w14:textId="20F2F1EC" w:rsidR="0022432F" w:rsidRPr="00D534F7" w:rsidRDefault="0022432F" w:rsidP="0006542C">
      <w:pPr>
        <w:pStyle w:val="ListParagraph"/>
        <w:numPr>
          <w:ilvl w:val="0"/>
          <w:numId w:val="5"/>
        </w:numPr>
        <w:ind w:left="1080"/>
        <w:rPr>
          <w:rFonts w:ascii="Calibri Light" w:hAnsi="Calibri Light" w:cs="Calibri Light"/>
        </w:rPr>
      </w:pPr>
      <w:r w:rsidRPr="00D534F7">
        <w:rPr>
          <w:rFonts w:ascii="Calibri Light" w:hAnsi="Calibri Light" w:cs="Calibri Light"/>
        </w:rPr>
        <w:lastRenderedPageBreak/>
        <w:t>You hear a co-worker lie to a supervisor about how a call was handled.  You witnessed the actual incident and know the person is not being truthful; do you stay out of it because it did not involve you, or do you speak up?</w:t>
      </w:r>
    </w:p>
    <w:p w14:paraId="24D4C90C" w14:textId="22A62D56" w:rsidR="0003660B" w:rsidRPr="00D534F7" w:rsidRDefault="0003660B" w:rsidP="003C6D9E">
      <w:pPr>
        <w:ind w:left="720"/>
        <w:rPr>
          <w:rFonts w:ascii="Calibri Light" w:eastAsia="Times New Roman" w:hAnsi="Calibri Light" w:cs="Calibri Light"/>
          <w:i/>
        </w:rPr>
      </w:pPr>
      <w:r w:rsidRPr="00D534F7">
        <w:rPr>
          <w:rFonts w:ascii="Calibri Light" w:eastAsia="Times New Roman" w:hAnsi="Calibri Light" w:cs="Calibri Light"/>
          <w:i/>
          <w:color w:val="333333"/>
          <w:shd w:val="clear" w:color="auto" w:fill="FFFFFF"/>
        </w:rPr>
        <w:t xml:space="preserve">Valentine, D. (2012, March 31). Police dispatcher fired for withholding information, being untruthful to superiors. Retrieved July 14, 2018, from </w:t>
      </w:r>
      <w:hyperlink r:id="rId20" w:history="1">
        <w:r w:rsidR="001E300C" w:rsidRPr="00D534F7">
          <w:rPr>
            <w:rStyle w:val="Hyperlink"/>
            <w:rFonts w:ascii="Calibri Light" w:eastAsia="Times New Roman" w:hAnsi="Calibri Light" w:cs="Calibri Light"/>
            <w:i/>
            <w:shd w:val="clear" w:color="auto" w:fill="FFFFFF"/>
          </w:rPr>
          <w:t>http://www.tampabay.com/news/publicsafety/police-dispatcher-fired-for-withholding-information-being-untruthful-to/1222828</w:t>
        </w:r>
      </w:hyperlink>
    </w:p>
    <w:p w14:paraId="62065444" w14:textId="27DBA09A" w:rsidR="0003660B" w:rsidRPr="00D534F7" w:rsidRDefault="0003660B" w:rsidP="001F4645">
      <w:pPr>
        <w:ind w:left="360" w:hanging="720"/>
        <w:rPr>
          <w:rFonts w:ascii="Calibri Light" w:hAnsi="Calibri Light" w:cs="Calibri Light"/>
        </w:rPr>
      </w:pPr>
    </w:p>
    <w:p w14:paraId="2D78A033" w14:textId="51F58871" w:rsidR="00F24227" w:rsidRDefault="00A878AB" w:rsidP="00D83C1A">
      <w:pPr>
        <w:ind w:right="-20"/>
        <w:jc w:val="center"/>
        <w:rPr>
          <w:rFonts w:ascii="Calibri Light" w:eastAsia="Microsoft Sans Serif" w:hAnsi="Calibri Light" w:cs="Calibri Light"/>
          <w:b/>
        </w:rPr>
      </w:pPr>
      <w:r w:rsidRPr="00F24227">
        <w:rPr>
          <w:rFonts w:ascii="Calibri Light" w:eastAsia="Microsoft Sans Serif" w:hAnsi="Calibri Light" w:cs="Calibri Light"/>
          <w:b/>
        </w:rPr>
        <w:t xml:space="preserve">Unit </w:t>
      </w:r>
      <w:r w:rsidR="00150D07">
        <w:rPr>
          <w:rFonts w:ascii="Calibri Light" w:eastAsia="Microsoft Sans Serif" w:hAnsi="Calibri Light" w:cs="Calibri Light"/>
          <w:b/>
        </w:rPr>
        <w:t>8</w:t>
      </w:r>
      <w:r w:rsidRPr="00F24227">
        <w:rPr>
          <w:rFonts w:ascii="Calibri Light" w:eastAsia="Microsoft Sans Serif" w:hAnsi="Calibri Light" w:cs="Calibri Light"/>
          <w:b/>
        </w:rPr>
        <w:t xml:space="preserve"> </w:t>
      </w:r>
      <w:r w:rsidR="00F24227" w:rsidRPr="00F24227">
        <w:rPr>
          <w:rFonts w:ascii="Calibri Light" w:eastAsia="Microsoft Sans Serif" w:hAnsi="Calibri Light" w:cs="Calibri Light"/>
          <w:b/>
        </w:rPr>
        <w:t>Ethics Resources</w:t>
      </w:r>
    </w:p>
    <w:p w14:paraId="1374533A" w14:textId="77777777" w:rsidR="00D83C1A" w:rsidRPr="00F24227" w:rsidRDefault="00D83C1A" w:rsidP="00D83C1A">
      <w:pPr>
        <w:ind w:right="-20"/>
        <w:jc w:val="center"/>
        <w:rPr>
          <w:rFonts w:ascii="Calibri Light" w:eastAsia="Microsoft Sans Serif" w:hAnsi="Calibri Light" w:cs="Calibri Light"/>
          <w:b/>
        </w:rPr>
      </w:pPr>
    </w:p>
    <w:p w14:paraId="6FA870FC" w14:textId="5C2609CB" w:rsidR="00A878AB" w:rsidRPr="00F24227" w:rsidRDefault="00A878AB" w:rsidP="00F531F8">
      <w:pPr>
        <w:pStyle w:val="ListParagraph"/>
        <w:numPr>
          <w:ilvl w:val="0"/>
          <w:numId w:val="5"/>
        </w:numPr>
        <w:ind w:left="360" w:right="-20"/>
        <w:rPr>
          <w:rFonts w:ascii="Calibri Light" w:eastAsia="Microsoft Sans Serif" w:hAnsi="Calibri Light" w:cs="Calibri Light"/>
        </w:rPr>
      </w:pPr>
      <w:r w:rsidRPr="00F24227">
        <w:rPr>
          <w:rFonts w:ascii="Calibri Light" w:eastAsia="Microsoft Sans Serif" w:hAnsi="Calibri Light" w:cs="Calibri Light"/>
        </w:rPr>
        <w:t>Four fundamental ethical principals</w:t>
      </w:r>
    </w:p>
    <w:p w14:paraId="17C7C92D" w14:textId="2DE5FA5C" w:rsidR="00A878AB" w:rsidRPr="00D534F7" w:rsidRDefault="009E2372" w:rsidP="00F531F8">
      <w:pPr>
        <w:pStyle w:val="ListParagraph"/>
        <w:ind w:left="360" w:right="-20"/>
        <w:rPr>
          <w:rFonts w:ascii="Calibri Light" w:eastAsia="Microsoft Sans Serif" w:hAnsi="Calibri Light" w:cs="Calibri Light"/>
        </w:rPr>
      </w:pPr>
      <w:hyperlink r:id="rId21" w:history="1">
        <w:r w:rsidR="00A878AB" w:rsidRPr="00D534F7">
          <w:rPr>
            <w:rStyle w:val="Hyperlink"/>
            <w:rFonts w:ascii="Calibri Light" w:eastAsia="Microsoft Sans Serif" w:hAnsi="Calibri Light" w:cs="Calibri Light"/>
          </w:rPr>
          <w:t>http://web.mnstate.edu/gracyk/courses/phil%20115/Four_Basic_principles.htm</w:t>
        </w:r>
      </w:hyperlink>
    </w:p>
    <w:p w14:paraId="667D8E93" w14:textId="4C1808BF" w:rsidR="00A878AB" w:rsidRPr="00D534F7" w:rsidRDefault="00557B9B" w:rsidP="00A878AB">
      <w:pPr>
        <w:pStyle w:val="ListParagraph"/>
        <w:spacing w:before="51"/>
        <w:ind w:left="360" w:right="-20"/>
        <w:rPr>
          <w:rFonts w:ascii="Calibri Light" w:eastAsia="Microsoft Sans Serif" w:hAnsi="Calibri Light" w:cs="Calibri Light"/>
        </w:rPr>
      </w:pPr>
      <w:r w:rsidRPr="00D534F7">
        <w:rPr>
          <w:rFonts w:ascii="Calibri Light" w:eastAsia="Microsoft Sans Serif" w:hAnsi="Calibri Light" w:cs="Calibri Light"/>
        </w:rPr>
        <w:t>Gratuities</w:t>
      </w:r>
    </w:p>
    <w:p w14:paraId="42AEBEE2" w14:textId="2C73BD73" w:rsidR="00A878AB" w:rsidRPr="00D534F7" w:rsidRDefault="009E2372" w:rsidP="0006542C">
      <w:pPr>
        <w:pStyle w:val="ListParagraph"/>
        <w:numPr>
          <w:ilvl w:val="0"/>
          <w:numId w:val="2"/>
        </w:numPr>
        <w:spacing w:before="51"/>
        <w:ind w:right="-20"/>
        <w:rPr>
          <w:rFonts w:ascii="Calibri Light" w:eastAsia="Microsoft Sans Serif" w:hAnsi="Calibri Light" w:cs="Calibri Light"/>
        </w:rPr>
      </w:pPr>
      <w:hyperlink r:id="rId22" w:history="1">
        <w:r w:rsidR="00A878AB" w:rsidRPr="00D534F7">
          <w:rPr>
            <w:rStyle w:val="Hyperlink"/>
            <w:rFonts w:ascii="Calibri Light" w:eastAsia="Microsoft Sans Serif" w:hAnsi="Calibri Light" w:cs="Calibri Light"/>
          </w:rPr>
          <w:t>https://opentextbc.ca/ethicsinlawenforcement/chapter/4-5-gratuities/</w:t>
        </w:r>
      </w:hyperlink>
    </w:p>
    <w:p w14:paraId="44DDB626" w14:textId="391529DA" w:rsidR="00A878AB" w:rsidRPr="00D534F7" w:rsidRDefault="00A878AB" w:rsidP="0006542C">
      <w:pPr>
        <w:pStyle w:val="ListParagraph"/>
        <w:numPr>
          <w:ilvl w:val="0"/>
          <w:numId w:val="2"/>
        </w:numPr>
        <w:spacing w:before="51"/>
        <w:ind w:right="-20"/>
        <w:rPr>
          <w:rFonts w:ascii="Calibri Light" w:eastAsia="Microsoft Sans Serif" w:hAnsi="Calibri Light" w:cs="Calibri Light"/>
        </w:rPr>
      </w:pPr>
      <w:r w:rsidRPr="00D534F7">
        <w:rPr>
          <w:rFonts w:ascii="Calibri Light" w:eastAsia="Microsoft Sans Serif" w:hAnsi="Calibri Light" w:cs="Calibri Light"/>
        </w:rPr>
        <w:t>Integrity Test</w:t>
      </w:r>
    </w:p>
    <w:p w14:paraId="3C5D9778" w14:textId="1D58D84B" w:rsidR="00A878AB" w:rsidRPr="00D534F7" w:rsidRDefault="009E2372" w:rsidP="001F4645">
      <w:pPr>
        <w:pStyle w:val="ListParagraph"/>
        <w:spacing w:before="51"/>
        <w:ind w:left="360" w:right="-20"/>
        <w:rPr>
          <w:rFonts w:ascii="Calibri Light" w:eastAsia="Microsoft Sans Serif" w:hAnsi="Calibri Light" w:cs="Calibri Light"/>
        </w:rPr>
      </w:pPr>
      <w:hyperlink r:id="rId23" w:history="1">
        <w:r w:rsidR="00A878AB" w:rsidRPr="00D534F7">
          <w:rPr>
            <w:rStyle w:val="Hyperlink"/>
            <w:rFonts w:ascii="Calibri Light" w:eastAsia="Microsoft Sans Serif" w:hAnsi="Calibri Light" w:cs="Calibri Light"/>
          </w:rPr>
          <w:t>https://www1.essex.ac.uk/government/documents/integrity-test.pdf</w:t>
        </w:r>
      </w:hyperlink>
    </w:p>
    <w:p w14:paraId="6D88A438" w14:textId="77777777" w:rsidR="00A878AB" w:rsidRPr="00D534F7" w:rsidRDefault="00A878AB" w:rsidP="0006542C">
      <w:pPr>
        <w:pStyle w:val="ListParagraph"/>
        <w:numPr>
          <w:ilvl w:val="0"/>
          <w:numId w:val="2"/>
        </w:numPr>
        <w:spacing w:before="51"/>
        <w:ind w:right="-20"/>
        <w:rPr>
          <w:rFonts w:ascii="Calibri Light" w:eastAsia="Microsoft Sans Serif" w:hAnsi="Calibri Light" w:cs="Calibri Light"/>
        </w:rPr>
      </w:pPr>
      <w:r w:rsidRPr="00D534F7">
        <w:rPr>
          <w:rFonts w:ascii="Calibri Light" w:eastAsia="Microsoft Sans Serif" w:hAnsi="Calibri Light" w:cs="Calibri Light"/>
        </w:rPr>
        <w:t>8 ethical tests</w:t>
      </w:r>
    </w:p>
    <w:p w14:paraId="57649AEC" w14:textId="50541FF3" w:rsidR="00A878AB" w:rsidRPr="00D534F7" w:rsidRDefault="009E2372" w:rsidP="001F4645">
      <w:pPr>
        <w:pStyle w:val="ListParagraph"/>
        <w:spacing w:before="51"/>
        <w:ind w:left="360" w:right="-20"/>
        <w:rPr>
          <w:rFonts w:ascii="Calibri Light" w:eastAsia="Microsoft Sans Serif" w:hAnsi="Calibri Light" w:cs="Calibri Light"/>
        </w:rPr>
      </w:pPr>
      <w:hyperlink r:id="rId24" w:history="1">
        <w:r w:rsidR="00A878AB" w:rsidRPr="00D534F7">
          <w:rPr>
            <w:rStyle w:val="Hyperlink"/>
            <w:rFonts w:ascii="Calibri Light" w:eastAsia="Microsoft Sans Serif" w:hAnsi="Calibri Light" w:cs="Calibri Light"/>
          </w:rPr>
          <w:t>https://www2.cortland.edu/dotAsset/299013</w:t>
        </w:r>
      </w:hyperlink>
      <w:r w:rsidR="00A878AB" w:rsidRPr="00D534F7">
        <w:rPr>
          <w:rFonts w:ascii="Calibri Light" w:eastAsia="Microsoft Sans Serif" w:hAnsi="Calibri Light" w:cs="Calibri Light"/>
        </w:rPr>
        <w:t>.</w:t>
      </w:r>
    </w:p>
    <w:p w14:paraId="49983496" w14:textId="4F79575C" w:rsidR="00A878AB" w:rsidRPr="00D534F7" w:rsidRDefault="00A878AB" w:rsidP="0006542C">
      <w:pPr>
        <w:pStyle w:val="ListParagraph"/>
        <w:numPr>
          <w:ilvl w:val="0"/>
          <w:numId w:val="2"/>
        </w:numPr>
        <w:spacing w:before="51"/>
        <w:ind w:right="-20"/>
        <w:rPr>
          <w:rFonts w:ascii="Calibri Light" w:eastAsia="Microsoft Sans Serif" w:hAnsi="Calibri Light" w:cs="Calibri Light"/>
        </w:rPr>
      </w:pPr>
      <w:r w:rsidRPr="00D534F7">
        <w:rPr>
          <w:rFonts w:ascii="Calibri Light" w:eastAsia="Microsoft Sans Serif" w:hAnsi="Calibri Light" w:cs="Calibri Light"/>
        </w:rPr>
        <w:t>How ethical are you?  Put your decision-making skills to the test.</w:t>
      </w:r>
    </w:p>
    <w:p w14:paraId="2B1A8639" w14:textId="37EB3945" w:rsidR="00A878AB" w:rsidRPr="00D534F7" w:rsidRDefault="009E2372" w:rsidP="001F4645">
      <w:pPr>
        <w:pStyle w:val="ListParagraph"/>
        <w:spacing w:before="51"/>
        <w:ind w:left="360" w:right="-20"/>
        <w:rPr>
          <w:rFonts w:ascii="Calibri Light" w:eastAsia="Microsoft Sans Serif" w:hAnsi="Calibri Light" w:cs="Calibri Light"/>
        </w:rPr>
      </w:pPr>
      <w:hyperlink r:id="rId25" w:history="1">
        <w:r w:rsidR="00A878AB" w:rsidRPr="00D534F7">
          <w:rPr>
            <w:rStyle w:val="Hyperlink"/>
            <w:rFonts w:ascii="Calibri Light" w:eastAsia="Microsoft Sans Serif" w:hAnsi="Calibri Light" w:cs="Calibri Light"/>
          </w:rPr>
          <w:t>https://news.utexas.edu/2014/09/22/how-ethical-are-you-test-your-decision-making-skills</w:t>
        </w:r>
      </w:hyperlink>
    </w:p>
    <w:p w14:paraId="339BF147" w14:textId="77777777" w:rsidR="00A878AB" w:rsidRPr="00D534F7" w:rsidRDefault="00A878AB" w:rsidP="0006542C">
      <w:pPr>
        <w:pStyle w:val="ListParagraph"/>
        <w:numPr>
          <w:ilvl w:val="0"/>
          <w:numId w:val="2"/>
        </w:numPr>
        <w:spacing w:before="51"/>
        <w:ind w:right="-20"/>
        <w:rPr>
          <w:rFonts w:ascii="Calibri Light" w:eastAsia="Microsoft Sans Serif" w:hAnsi="Calibri Light" w:cs="Calibri Light"/>
        </w:rPr>
      </w:pPr>
      <w:r w:rsidRPr="00D534F7">
        <w:rPr>
          <w:rFonts w:ascii="Calibri Light" w:eastAsia="Microsoft Sans Serif" w:hAnsi="Calibri Light" w:cs="Calibri Light"/>
        </w:rPr>
        <w:t>What is the difference between professional and professionalism</w:t>
      </w:r>
    </w:p>
    <w:p w14:paraId="6564D157" w14:textId="76233381" w:rsidR="00A878AB" w:rsidRPr="00D534F7" w:rsidRDefault="009E2372" w:rsidP="001F4645">
      <w:pPr>
        <w:pStyle w:val="ListParagraph"/>
        <w:spacing w:before="51"/>
        <w:ind w:left="360" w:right="-20"/>
        <w:rPr>
          <w:rFonts w:ascii="Calibri Light" w:eastAsia="Microsoft Sans Serif" w:hAnsi="Calibri Light" w:cs="Calibri Light"/>
        </w:rPr>
      </w:pPr>
      <w:hyperlink r:id="rId26" w:history="1">
        <w:r w:rsidR="00A878AB" w:rsidRPr="00D534F7">
          <w:rPr>
            <w:rStyle w:val="Hyperlink"/>
            <w:rFonts w:ascii="Calibri Light" w:eastAsia="Microsoft Sans Serif" w:hAnsi="Calibri Light" w:cs="Calibri Light"/>
          </w:rPr>
          <w:t>https://www.quora.com/What-is-the-difference-between-professional-and-professionalism</w:t>
        </w:r>
      </w:hyperlink>
    </w:p>
    <w:p w14:paraId="67BFDE4E" w14:textId="77777777" w:rsidR="00A878AB" w:rsidRPr="00D534F7" w:rsidRDefault="00A878AB" w:rsidP="0006542C">
      <w:pPr>
        <w:pStyle w:val="ListParagraph"/>
        <w:numPr>
          <w:ilvl w:val="0"/>
          <w:numId w:val="2"/>
        </w:numPr>
        <w:spacing w:before="51"/>
        <w:ind w:right="-20"/>
        <w:rPr>
          <w:rFonts w:ascii="Calibri Light" w:eastAsia="Microsoft Sans Serif" w:hAnsi="Calibri Light" w:cs="Calibri Light"/>
        </w:rPr>
      </w:pPr>
      <w:r w:rsidRPr="00D534F7">
        <w:rPr>
          <w:rFonts w:ascii="Calibri Light" w:eastAsia="Microsoft Sans Serif" w:hAnsi="Calibri Light" w:cs="Calibri Light"/>
        </w:rPr>
        <w:t>Moral reasoning</w:t>
      </w:r>
    </w:p>
    <w:p w14:paraId="59FBB25E" w14:textId="60CC4CC5" w:rsidR="00A878AB" w:rsidRPr="00D534F7" w:rsidRDefault="009E2372" w:rsidP="001F4645">
      <w:pPr>
        <w:pStyle w:val="ListParagraph"/>
        <w:spacing w:before="51"/>
        <w:ind w:left="360" w:right="-20"/>
        <w:rPr>
          <w:rFonts w:ascii="Calibri Light" w:eastAsia="Microsoft Sans Serif" w:hAnsi="Calibri Light" w:cs="Calibri Light"/>
        </w:rPr>
      </w:pPr>
      <w:hyperlink r:id="rId27" w:history="1">
        <w:r w:rsidR="00A878AB" w:rsidRPr="00D534F7">
          <w:rPr>
            <w:rStyle w:val="Hyperlink"/>
            <w:rFonts w:ascii="Calibri Light" w:eastAsia="Microsoft Sans Serif" w:hAnsi="Calibri Light" w:cs="Calibri Light"/>
          </w:rPr>
          <w:t>https://plato.stanford.edu/entries/reasoning-moral/</w:t>
        </w:r>
      </w:hyperlink>
    </w:p>
    <w:p w14:paraId="27F69C9D" w14:textId="77777777" w:rsidR="00A878AB" w:rsidRPr="00D534F7" w:rsidRDefault="00A878AB" w:rsidP="0006542C">
      <w:pPr>
        <w:pStyle w:val="ListParagraph"/>
        <w:numPr>
          <w:ilvl w:val="0"/>
          <w:numId w:val="2"/>
        </w:numPr>
        <w:spacing w:before="51"/>
        <w:ind w:right="-20"/>
        <w:rPr>
          <w:rFonts w:ascii="Calibri Light" w:eastAsia="Microsoft Sans Serif" w:hAnsi="Calibri Light" w:cs="Calibri Light"/>
        </w:rPr>
      </w:pPr>
      <w:r w:rsidRPr="00D534F7">
        <w:rPr>
          <w:rFonts w:ascii="Calibri Light" w:eastAsia="Microsoft Sans Serif" w:hAnsi="Calibri Light" w:cs="Calibri Light"/>
        </w:rPr>
        <w:t>Ethical Decision Making and Behavior</w:t>
      </w:r>
    </w:p>
    <w:p w14:paraId="2E86B7B1" w14:textId="11640CE3" w:rsidR="00A878AB" w:rsidRPr="00D534F7" w:rsidRDefault="009E2372" w:rsidP="001F4645">
      <w:pPr>
        <w:pStyle w:val="ListParagraph"/>
        <w:spacing w:before="51"/>
        <w:ind w:left="360" w:right="-20"/>
        <w:rPr>
          <w:rFonts w:ascii="Calibri Light" w:eastAsia="Microsoft Sans Serif" w:hAnsi="Calibri Light" w:cs="Calibri Light"/>
        </w:rPr>
      </w:pPr>
      <w:hyperlink r:id="rId28" w:history="1">
        <w:r w:rsidR="00A878AB" w:rsidRPr="00D534F7">
          <w:rPr>
            <w:rStyle w:val="Hyperlink"/>
            <w:rFonts w:ascii="Calibri Light" w:eastAsia="Microsoft Sans Serif" w:hAnsi="Calibri Light" w:cs="Calibri Light"/>
          </w:rPr>
          <w:t>https://uk.sagepub.com/sites/default/files/upm-binaries/39590_Chapter7.pdf</w:t>
        </w:r>
      </w:hyperlink>
    </w:p>
    <w:p w14:paraId="0141DCA4" w14:textId="5A3C5E4F" w:rsidR="00A878AB" w:rsidRPr="00D534F7" w:rsidRDefault="00A878AB" w:rsidP="0006542C">
      <w:pPr>
        <w:pStyle w:val="ListParagraph"/>
        <w:numPr>
          <w:ilvl w:val="0"/>
          <w:numId w:val="2"/>
        </w:numPr>
        <w:spacing w:before="51"/>
        <w:ind w:right="-20"/>
        <w:rPr>
          <w:rFonts w:ascii="Calibri Light" w:eastAsia="Microsoft Sans Serif" w:hAnsi="Calibri Light" w:cs="Calibri Light"/>
        </w:rPr>
      </w:pPr>
      <w:r w:rsidRPr="00D534F7">
        <w:rPr>
          <w:rFonts w:ascii="Calibri Light" w:eastAsia="Microsoft Sans Serif" w:hAnsi="Calibri Light" w:cs="Calibri Light"/>
        </w:rPr>
        <w:t>Ethics checklist</w:t>
      </w:r>
    </w:p>
    <w:p w14:paraId="42AF75F4" w14:textId="1D1EEC78" w:rsidR="00A878AB" w:rsidRPr="00D534F7" w:rsidRDefault="009E2372" w:rsidP="001F4645">
      <w:pPr>
        <w:pStyle w:val="ListParagraph"/>
        <w:spacing w:before="51"/>
        <w:ind w:left="360" w:right="-20"/>
        <w:rPr>
          <w:rFonts w:ascii="Calibri Light" w:eastAsia="Microsoft Sans Serif" w:hAnsi="Calibri Light" w:cs="Calibri Light"/>
        </w:rPr>
      </w:pPr>
      <w:hyperlink r:id="rId29" w:history="1">
        <w:r w:rsidR="00A878AB" w:rsidRPr="00D534F7">
          <w:rPr>
            <w:rStyle w:val="Hyperlink"/>
            <w:rFonts w:ascii="Calibri Light" w:eastAsia="Microsoft Sans Serif" w:hAnsi="Calibri Light" w:cs="Calibri Light"/>
          </w:rPr>
          <w:t>https://howwelead.org/2011/08/13/use-this-%E2%80%9Cethics-check%E2%80%9D-to-ensure-you-make-ethical-decisions/</w:t>
        </w:r>
      </w:hyperlink>
    </w:p>
    <w:p w14:paraId="604CF2D2" w14:textId="04B3B62E" w:rsidR="00A878AB" w:rsidRPr="00D534F7" w:rsidRDefault="00A878AB" w:rsidP="0006542C">
      <w:pPr>
        <w:pStyle w:val="ListParagraph"/>
        <w:numPr>
          <w:ilvl w:val="0"/>
          <w:numId w:val="2"/>
        </w:numPr>
        <w:spacing w:before="51"/>
        <w:ind w:right="-20"/>
        <w:rPr>
          <w:rFonts w:ascii="Calibri Light" w:eastAsia="Microsoft Sans Serif" w:hAnsi="Calibri Light" w:cs="Calibri Light"/>
        </w:rPr>
      </w:pPr>
      <w:r w:rsidRPr="00D534F7">
        <w:rPr>
          <w:rFonts w:ascii="Calibri Light" w:eastAsia="Microsoft Sans Serif" w:hAnsi="Calibri Light" w:cs="Calibri Light"/>
        </w:rPr>
        <w:t>Common misconceptions about ethics</w:t>
      </w:r>
    </w:p>
    <w:p w14:paraId="0ACCC8BD" w14:textId="7EAAB8CE" w:rsidR="00A878AB" w:rsidRPr="00D534F7" w:rsidRDefault="009E2372" w:rsidP="001F4645">
      <w:pPr>
        <w:pStyle w:val="ListParagraph"/>
        <w:spacing w:before="51"/>
        <w:ind w:left="360" w:right="-20"/>
        <w:rPr>
          <w:rFonts w:ascii="Calibri Light" w:eastAsia="Microsoft Sans Serif" w:hAnsi="Calibri Light" w:cs="Calibri Light"/>
        </w:rPr>
      </w:pPr>
      <w:hyperlink r:id="rId30" w:history="1">
        <w:r w:rsidR="00A878AB" w:rsidRPr="00D534F7">
          <w:rPr>
            <w:rStyle w:val="Hyperlink"/>
            <w:rFonts w:ascii="Calibri Light" w:eastAsia="Microsoft Sans Serif" w:hAnsi="Calibri Light" w:cs="Calibri Light"/>
          </w:rPr>
          <w:t>http://americancityandcounty.com/mag/anyone-watching-and-other-ethical-questions</w:t>
        </w:r>
      </w:hyperlink>
    </w:p>
    <w:p w14:paraId="6D3DA0E0" w14:textId="77777777" w:rsidR="00A878AB" w:rsidRPr="00D534F7" w:rsidRDefault="00A878AB" w:rsidP="0006542C">
      <w:pPr>
        <w:pStyle w:val="ListParagraph"/>
        <w:numPr>
          <w:ilvl w:val="0"/>
          <w:numId w:val="2"/>
        </w:numPr>
        <w:spacing w:before="51"/>
        <w:ind w:right="-20"/>
        <w:rPr>
          <w:rFonts w:ascii="Calibri Light" w:eastAsia="Microsoft Sans Serif" w:hAnsi="Calibri Light" w:cs="Calibri Light"/>
        </w:rPr>
      </w:pPr>
      <w:r w:rsidRPr="00D534F7">
        <w:rPr>
          <w:rFonts w:ascii="Calibri Light" w:eastAsia="Microsoft Sans Serif" w:hAnsi="Calibri Light" w:cs="Calibri Light"/>
        </w:rPr>
        <w:t>Ethical decision-making tools</w:t>
      </w:r>
    </w:p>
    <w:p w14:paraId="70519445" w14:textId="77777777" w:rsidR="00A878AB" w:rsidRPr="00D534F7" w:rsidRDefault="009E2372" w:rsidP="00A878AB">
      <w:pPr>
        <w:pStyle w:val="ListParagraph"/>
        <w:spacing w:before="51"/>
        <w:ind w:left="360" w:right="-20"/>
        <w:rPr>
          <w:rFonts w:ascii="Calibri Light" w:eastAsia="Microsoft Sans Serif" w:hAnsi="Calibri Light" w:cs="Calibri Light"/>
        </w:rPr>
      </w:pPr>
      <w:hyperlink r:id="rId31" w:history="1">
        <w:r w:rsidR="00A878AB" w:rsidRPr="00D534F7">
          <w:rPr>
            <w:rStyle w:val="Hyperlink"/>
            <w:rFonts w:ascii="Calibri Light" w:eastAsia="Microsoft Sans Serif" w:hAnsi="Calibri Light" w:cs="Calibri Light"/>
          </w:rPr>
          <w:t>https://mainstreamcorporatetraining.com/ethical-decision-making-tools/</w:t>
        </w:r>
      </w:hyperlink>
    </w:p>
    <w:p w14:paraId="04B20325" w14:textId="77777777" w:rsidR="00A878AB" w:rsidRPr="00D534F7" w:rsidRDefault="009E2372" w:rsidP="00A878AB">
      <w:pPr>
        <w:pStyle w:val="ListParagraph"/>
        <w:spacing w:before="51"/>
        <w:ind w:left="360" w:right="-20"/>
        <w:rPr>
          <w:rFonts w:ascii="Calibri Light" w:eastAsia="Microsoft Sans Serif" w:hAnsi="Calibri Light" w:cs="Calibri Light"/>
        </w:rPr>
      </w:pPr>
      <w:hyperlink r:id="rId32" w:history="1">
        <w:r w:rsidR="00A878AB" w:rsidRPr="00D534F7">
          <w:rPr>
            <w:rStyle w:val="Hyperlink"/>
            <w:rFonts w:ascii="Calibri Light" w:eastAsia="Microsoft Sans Serif" w:hAnsi="Calibri Light" w:cs="Calibri Light"/>
          </w:rPr>
          <w:t>https://ethicsalarms.com/rule-book/ethical-decision-making-tools/</w:t>
        </w:r>
      </w:hyperlink>
    </w:p>
    <w:p w14:paraId="11B16363" w14:textId="3AA56464" w:rsidR="00A878AB" w:rsidRPr="00D534F7" w:rsidRDefault="00A878AB" w:rsidP="00A878AB">
      <w:pPr>
        <w:pStyle w:val="ListParagraph"/>
        <w:spacing w:before="51"/>
        <w:ind w:left="360" w:right="-20"/>
        <w:rPr>
          <w:rFonts w:ascii="Calibri Light" w:eastAsia="Microsoft Sans Serif" w:hAnsi="Calibri Light" w:cs="Calibri Light"/>
        </w:rPr>
      </w:pPr>
    </w:p>
    <w:p w14:paraId="04B84467" w14:textId="77777777" w:rsidR="00A878AB" w:rsidRPr="00D534F7" w:rsidRDefault="00A878AB" w:rsidP="00A878AB">
      <w:pPr>
        <w:pStyle w:val="ListParagraph"/>
        <w:spacing w:before="51"/>
        <w:ind w:left="360" w:right="-20"/>
        <w:rPr>
          <w:rFonts w:ascii="Calibri Light" w:eastAsia="Microsoft Sans Serif" w:hAnsi="Calibri Light" w:cs="Calibri Light"/>
        </w:rPr>
      </w:pPr>
    </w:p>
    <w:p w14:paraId="5D3E74C0" w14:textId="77777777" w:rsidR="00A878AB" w:rsidRDefault="00A878AB" w:rsidP="00D83C1A">
      <w:pPr>
        <w:spacing w:before="51"/>
        <w:ind w:right="-20"/>
        <w:jc w:val="center"/>
        <w:rPr>
          <w:rFonts w:ascii="Calibri Light" w:eastAsia="Microsoft Sans Serif" w:hAnsi="Calibri Light" w:cs="Calibri Light"/>
          <w:b/>
        </w:rPr>
      </w:pPr>
      <w:r w:rsidRPr="00F24227">
        <w:rPr>
          <w:rFonts w:ascii="Calibri Light" w:eastAsia="Microsoft Sans Serif" w:hAnsi="Calibri Light" w:cs="Calibri Light"/>
          <w:b/>
        </w:rPr>
        <w:t>Glossary/Acronyms</w:t>
      </w:r>
    </w:p>
    <w:p w14:paraId="70A98F37" w14:textId="77777777" w:rsidR="00D83C1A" w:rsidRPr="00F24227" w:rsidRDefault="00D83C1A" w:rsidP="00D83C1A">
      <w:pPr>
        <w:spacing w:before="51"/>
        <w:ind w:right="-20"/>
        <w:jc w:val="center"/>
        <w:rPr>
          <w:rFonts w:ascii="Calibri Light" w:eastAsia="Microsoft Sans Serif" w:hAnsi="Calibri Light" w:cs="Calibri Light"/>
          <w:b/>
        </w:rPr>
      </w:pPr>
    </w:p>
    <w:p w14:paraId="1A581B10" w14:textId="5A8A82EF" w:rsidR="00FF213A" w:rsidRDefault="00FF213A" w:rsidP="00FF213A">
      <w:pPr>
        <w:widowControl w:val="0"/>
        <w:autoSpaceDE w:val="0"/>
        <w:autoSpaceDN w:val="0"/>
        <w:adjustRightInd w:val="0"/>
        <w:rPr>
          <w:rFonts w:ascii="Calibri Light" w:hAnsi="Calibri Light" w:cs="Calibri Light"/>
        </w:rPr>
      </w:pPr>
      <w:bookmarkStart w:id="3" w:name="_Hlk3811656"/>
      <w:r w:rsidRPr="00FF213A">
        <w:rPr>
          <w:rFonts w:ascii="Calibri Light" w:hAnsi="Calibri Light" w:cs="Calibri Light"/>
          <w:u w:val="single"/>
        </w:rPr>
        <w:t>Ethics</w:t>
      </w:r>
      <w:r w:rsidRPr="00FF213A">
        <w:rPr>
          <w:rFonts w:ascii="Calibri Light" w:hAnsi="Calibri Light" w:cs="Calibri Light"/>
        </w:rPr>
        <w:t xml:space="preserve"> </w:t>
      </w:r>
      <w:r w:rsidR="00643DD9">
        <w:rPr>
          <w:rFonts w:ascii="Calibri Light" w:hAnsi="Calibri Light" w:cs="Calibri Light"/>
        </w:rPr>
        <w:t xml:space="preserve">- </w:t>
      </w:r>
      <w:r w:rsidRPr="00FF213A">
        <w:rPr>
          <w:rFonts w:ascii="Calibri Light" w:hAnsi="Calibri Light" w:cs="Calibri Light"/>
        </w:rPr>
        <w:t xml:space="preserve">at its simplest is a </w:t>
      </w:r>
      <w:r w:rsidRPr="00FF213A">
        <w:rPr>
          <w:rFonts w:ascii="Calibri Light" w:hAnsi="Calibri Light" w:cs="Calibri Light"/>
          <w:noProof/>
        </w:rPr>
        <w:t>philosophy</w:t>
      </w:r>
      <w:r w:rsidRPr="00FF213A">
        <w:rPr>
          <w:rFonts w:ascii="Calibri Light" w:hAnsi="Calibri Light" w:cs="Calibri Light"/>
        </w:rPr>
        <w:t xml:space="preserve"> interested in the study of questioning what is right and what is wrong.  It is the basic building block with which the criminal justice system </w:t>
      </w:r>
      <w:r w:rsidRPr="00FF213A">
        <w:rPr>
          <w:rFonts w:ascii="Calibri Light" w:hAnsi="Calibri Light" w:cs="Calibri Light"/>
        </w:rPr>
        <w:lastRenderedPageBreak/>
        <w:t>can ensure, to the best of its ability, that its public servants have a method of determining what is right and what is wrong.</w:t>
      </w:r>
    </w:p>
    <w:p w14:paraId="31404D8D" w14:textId="77777777" w:rsidR="00FF213A" w:rsidRPr="00FF213A" w:rsidRDefault="00FF213A" w:rsidP="00FF213A">
      <w:pPr>
        <w:widowControl w:val="0"/>
        <w:autoSpaceDE w:val="0"/>
        <w:autoSpaceDN w:val="0"/>
        <w:adjustRightInd w:val="0"/>
        <w:rPr>
          <w:rFonts w:ascii="Calibri Light" w:hAnsi="Calibri Light" w:cs="Calibri Light"/>
        </w:rPr>
      </w:pPr>
      <w:r w:rsidRPr="00FF213A">
        <w:rPr>
          <w:rFonts w:ascii="Calibri Light" w:hAnsi="Calibri Light" w:cs="Calibri Light"/>
          <w:u w:val="single"/>
        </w:rPr>
        <w:t>Profession</w:t>
      </w:r>
      <w:r w:rsidRPr="00FF213A">
        <w:rPr>
          <w:rFonts w:ascii="Calibri Light" w:hAnsi="Calibri Light" w:cs="Calibri Light"/>
        </w:rPr>
        <w:t xml:space="preserve"> – a disciplined group of individuals who adhere to ethical standards.  The group possesses special knowledge and skills derived from research, education, </w:t>
      </w:r>
      <w:r w:rsidRPr="00FF213A">
        <w:rPr>
          <w:rFonts w:ascii="Calibri Light" w:hAnsi="Calibri Light" w:cs="Calibri Light"/>
          <w:noProof/>
        </w:rPr>
        <w:t>and</w:t>
      </w:r>
      <w:r w:rsidRPr="00FF213A">
        <w:rPr>
          <w:rFonts w:ascii="Calibri Light" w:hAnsi="Calibri Light" w:cs="Calibri Light"/>
        </w:rPr>
        <w:t xml:space="preserve"> training being recognized by the public.</w:t>
      </w:r>
    </w:p>
    <w:p w14:paraId="0AEBF5A4" w14:textId="77777777" w:rsidR="00FF213A" w:rsidRPr="00FF213A" w:rsidRDefault="00FF213A" w:rsidP="00FF213A">
      <w:pPr>
        <w:widowControl w:val="0"/>
        <w:autoSpaceDE w:val="0"/>
        <w:autoSpaceDN w:val="0"/>
        <w:adjustRightInd w:val="0"/>
        <w:rPr>
          <w:rFonts w:ascii="Calibri Light" w:hAnsi="Calibri Light" w:cs="Calibri Light"/>
        </w:rPr>
      </w:pPr>
      <w:r w:rsidRPr="00FF213A">
        <w:rPr>
          <w:rFonts w:ascii="Calibri Light" w:hAnsi="Calibri Light" w:cs="Calibri Light"/>
          <w:u w:val="single"/>
        </w:rPr>
        <w:t>Professionalism</w:t>
      </w:r>
      <w:r w:rsidRPr="00FF213A">
        <w:rPr>
          <w:rFonts w:ascii="Calibri Light" w:hAnsi="Calibri Light" w:cs="Calibri Light"/>
        </w:rPr>
        <w:t xml:space="preserve"> – The personally held beliefs about one’s own conduct as a professional.  Often linked to the upholding of principles, laws, ethics, </w:t>
      </w:r>
      <w:r w:rsidRPr="00FF213A">
        <w:rPr>
          <w:rFonts w:ascii="Calibri Light" w:hAnsi="Calibri Light" w:cs="Calibri Light"/>
          <w:noProof/>
        </w:rPr>
        <w:t>and</w:t>
      </w:r>
      <w:r w:rsidRPr="00FF213A">
        <w:rPr>
          <w:rFonts w:ascii="Calibri Light" w:hAnsi="Calibri Light" w:cs="Calibri Light"/>
        </w:rPr>
        <w:t xml:space="preserve"> conventions of a profession as a way of practice.</w:t>
      </w:r>
    </w:p>
    <w:p w14:paraId="3A1F446D" w14:textId="04109AA8" w:rsidR="00FF213A" w:rsidRPr="00FF213A" w:rsidRDefault="00FF213A" w:rsidP="00FF213A">
      <w:pPr>
        <w:widowControl w:val="0"/>
        <w:autoSpaceDE w:val="0"/>
        <w:autoSpaceDN w:val="0"/>
        <w:adjustRightInd w:val="0"/>
        <w:rPr>
          <w:rFonts w:ascii="Calibri Light" w:hAnsi="Calibri Light" w:cs="Calibri Light"/>
        </w:rPr>
      </w:pPr>
      <w:r w:rsidRPr="00FF213A">
        <w:rPr>
          <w:rFonts w:ascii="Calibri Light" w:hAnsi="Calibri Light" w:cs="Calibri Light"/>
          <w:u w:val="single"/>
        </w:rPr>
        <w:t>Moral principles</w:t>
      </w:r>
      <w:r w:rsidRPr="005E109E">
        <w:rPr>
          <w:rFonts w:ascii="Calibri Light" w:hAnsi="Calibri Light" w:cs="Calibri Light"/>
        </w:rPr>
        <w:t xml:space="preserve"> – The principles on which one’s judgments of right and wrong are based.</w:t>
      </w:r>
    </w:p>
    <w:bookmarkEnd w:id="3"/>
    <w:p w14:paraId="3F96E544" w14:textId="054C25E7" w:rsidR="00A878AB" w:rsidRPr="00D534F7" w:rsidRDefault="00A878AB" w:rsidP="00A878AB">
      <w:pPr>
        <w:rPr>
          <w:rFonts w:ascii="Calibri Light" w:hAnsi="Calibri Light" w:cs="Calibri Light"/>
        </w:rPr>
      </w:pPr>
    </w:p>
    <w:sectPr w:rsidR="00A878AB" w:rsidRPr="00D534F7" w:rsidSect="00826079">
      <w:footerReference w:type="default" r:id="rId33"/>
      <w:pgSz w:w="12240" w:h="15840"/>
      <w:pgMar w:top="1440" w:right="1800" w:bottom="1440" w:left="1800" w:header="720" w:footer="720" w:gutter="0"/>
      <w:pgNumType w:start="21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79A53" w14:textId="77777777" w:rsidR="009E2372" w:rsidRDefault="009E2372" w:rsidP="00826079">
      <w:r>
        <w:separator/>
      </w:r>
    </w:p>
  </w:endnote>
  <w:endnote w:type="continuationSeparator" w:id="0">
    <w:p w14:paraId="2B227028" w14:textId="77777777" w:rsidR="009E2372" w:rsidRDefault="009E2372" w:rsidP="00826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E1D3D" w14:textId="77777777" w:rsidR="00826079" w:rsidRDefault="00826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891BE8" w14:textId="77777777" w:rsidR="009E2372" w:rsidRDefault="009E2372" w:rsidP="00826079">
      <w:r>
        <w:separator/>
      </w:r>
    </w:p>
  </w:footnote>
  <w:footnote w:type="continuationSeparator" w:id="0">
    <w:p w14:paraId="3FA3EFC0" w14:textId="77777777" w:rsidR="009E2372" w:rsidRDefault="009E2372" w:rsidP="008260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42928"/>
    <w:multiLevelType w:val="hybridMultilevel"/>
    <w:tmpl w:val="4774A3BA"/>
    <w:lvl w:ilvl="0" w:tplc="04090003">
      <w:start w:val="1"/>
      <w:numFmt w:val="bullet"/>
      <w:lvlText w:val="o"/>
      <w:lvlJc w:val="left"/>
      <w:pPr>
        <w:ind w:left="1710" w:hanging="360"/>
      </w:pPr>
      <w:rPr>
        <w:rFonts w:ascii="Courier New" w:hAnsi="Courier New" w:cs="Courier New" w:hint="default"/>
      </w:rPr>
    </w:lvl>
    <w:lvl w:ilvl="1" w:tplc="04090005">
      <w:start w:val="1"/>
      <w:numFmt w:val="bullet"/>
      <w:lvlText w:val=""/>
      <w:lvlJc w:val="left"/>
      <w:pPr>
        <w:ind w:left="2430" w:hanging="360"/>
      </w:pPr>
      <w:rPr>
        <w:rFonts w:ascii="Wingdings" w:hAnsi="Wingdings"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 w15:restartNumberingAfterBreak="0">
    <w:nsid w:val="086947D2"/>
    <w:multiLevelType w:val="hybridMultilevel"/>
    <w:tmpl w:val="2BAE2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82567A"/>
    <w:multiLevelType w:val="hybridMultilevel"/>
    <w:tmpl w:val="1D8C0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FB7F2C"/>
    <w:multiLevelType w:val="hybridMultilevel"/>
    <w:tmpl w:val="305811C8"/>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8A791C"/>
    <w:multiLevelType w:val="hybridMultilevel"/>
    <w:tmpl w:val="F6E432C8"/>
    <w:lvl w:ilvl="0" w:tplc="04090003">
      <w:start w:val="1"/>
      <w:numFmt w:val="bullet"/>
      <w:lvlText w:val="o"/>
      <w:lvlJc w:val="left"/>
      <w:pPr>
        <w:ind w:left="1804" w:hanging="360"/>
      </w:pPr>
      <w:rPr>
        <w:rFonts w:ascii="Courier New" w:hAnsi="Courier New" w:cs="Courier New" w:hint="default"/>
      </w:rPr>
    </w:lvl>
    <w:lvl w:ilvl="1" w:tplc="04090003" w:tentative="1">
      <w:start w:val="1"/>
      <w:numFmt w:val="bullet"/>
      <w:lvlText w:val="o"/>
      <w:lvlJc w:val="left"/>
      <w:pPr>
        <w:ind w:left="2524" w:hanging="360"/>
      </w:pPr>
      <w:rPr>
        <w:rFonts w:ascii="Courier New" w:hAnsi="Courier New" w:cs="Courier New" w:hint="default"/>
      </w:rPr>
    </w:lvl>
    <w:lvl w:ilvl="2" w:tplc="04090005" w:tentative="1">
      <w:start w:val="1"/>
      <w:numFmt w:val="bullet"/>
      <w:lvlText w:val=""/>
      <w:lvlJc w:val="left"/>
      <w:pPr>
        <w:ind w:left="3244" w:hanging="360"/>
      </w:pPr>
      <w:rPr>
        <w:rFonts w:ascii="Wingdings" w:hAnsi="Wingdings" w:hint="default"/>
      </w:rPr>
    </w:lvl>
    <w:lvl w:ilvl="3" w:tplc="04090001" w:tentative="1">
      <w:start w:val="1"/>
      <w:numFmt w:val="bullet"/>
      <w:lvlText w:val=""/>
      <w:lvlJc w:val="left"/>
      <w:pPr>
        <w:ind w:left="3964" w:hanging="360"/>
      </w:pPr>
      <w:rPr>
        <w:rFonts w:ascii="Symbol" w:hAnsi="Symbol" w:hint="default"/>
      </w:rPr>
    </w:lvl>
    <w:lvl w:ilvl="4" w:tplc="04090003" w:tentative="1">
      <w:start w:val="1"/>
      <w:numFmt w:val="bullet"/>
      <w:lvlText w:val="o"/>
      <w:lvlJc w:val="left"/>
      <w:pPr>
        <w:ind w:left="4684" w:hanging="360"/>
      </w:pPr>
      <w:rPr>
        <w:rFonts w:ascii="Courier New" w:hAnsi="Courier New" w:cs="Courier New" w:hint="default"/>
      </w:rPr>
    </w:lvl>
    <w:lvl w:ilvl="5" w:tplc="04090005" w:tentative="1">
      <w:start w:val="1"/>
      <w:numFmt w:val="bullet"/>
      <w:lvlText w:val=""/>
      <w:lvlJc w:val="left"/>
      <w:pPr>
        <w:ind w:left="5404" w:hanging="360"/>
      </w:pPr>
      <w:rPr>
        <w:rFonts w:ascii="Wingdings" w:hAnsi="Wingdings" w:hint="default"/>
      </w:rPr>
    </w:lvl>
    <w:lvl w:ilvl="6" w:tplc="04090001" w:tentative="1">
      <w:start w:val="1"/>
      <w:numFmt w:val="bullet"/>
      <w:lvlText w:val=""/>
      <w:lvlJc w:val="left"/>
      <w:pPr>
        <w:ind w:left="6124" w:hanging="360"/>
      </w:pPr>
      <w:rPr>
        <w:rFonts w:ascii="Symbol" w:hAnsi="Symbol" w:hint="default"/>
      </w:rPr>
    </w:lvl>
    <w:lvl w:ilvl="7" w:tplc="04090003" w:tentative="1">
      <w:start w:val="1"/>
      <w:numFmt w:val="bullet"/>
      <w:lvlText w:val="o"/>
      <w:lvlJc w:val="left"/>
      <w:pPr>
        <w:ind w:left="6844" w:hanging="360"/>
      </w:pPr>
      <w:rPr>
        <w:rFonts w:ascii="Courier New" w:hAnsi="Courier New" w:cs="Courier New" w:hint="default"/>
      </w:rPr>
    </w:lvl>
    <w:lvl w:ilvl="8" w:tplc="04090005" w:tentative="1">
      <w:start w:val="1"/>
      <w:numFmt w:val="bullet"/>
      <w:lvlText w:val=""/>
      <w:lvlJc w:val="left"/>
      <w:pPr>
        <w:ind w:left="7564" w:hanging="360"/>
      </w:pPr>
      <w:rPr>
        <w:rFonts w:ascii="Wingdings" w:hAnsi="Wingdings" w:hint="default"/>
      </w:rPr>
    </w:lvl>
  </w:abstractNum>
  <w:abstractNum w:abstractNumId="5" w15:restartNumberingAfterBreak="0">
    <w:nsid w:val="2A1523A2"/>
    <w:multiLevelType w:val="hybridMultilevel"/>
    <w:tmpl w:val="58B8036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ABE0193"/>
    <w:multiLevelType w:val="hybridMultilevel"/>
    <w:tmpl w:val="218406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C364F32"/>
    <w:multiLevelType w:val="hybridMultilevel"/>
    <w:tmpl w:val="1F926646"/>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D1C3577"/>
    <w:multiLevelType w:val="hybridMultilevel"/>
    <w:tmpl w:val="9800E712"/>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D8C0D63"/>
    <w:multiLevelType w:val="hybridMultilevel"/>
    <w:tmpl w:val="85FC99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06E1AA4"/>
    <w:multiLevelType w:val="hybridMultilevel"/>
    <w:tmpl w:val="618A81E8"/>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23014B1"/>
    <w:multiLevelType w:val="hybridMultilevel"/>
    <w:tmpl w:val="02861E96"/>
    <w:lvl w:ilvl="0" w:tplc="04090003">
      <w:start w:val="1"/>
      <w:numFmt w:val="bullet"/>
      <w:lvlText w:val="o"/>
      <w:lvlJc w:val="left"/>
      <w:pPr>
        <w:ind w:left="1770" w:hanging="360"/>
      </w:pPr>
      <w:rPr>
        <w:rFonts w:ascii="Courier New" w:hAnsi="Courier New" w:cs="Courier New" w:hint="default"/>
      </w:rPr>
    </w:lvl>
    <w:lvl w:ilvl="1" w:tplc="04090003" w:tentative="1">
      <w:start w:val="1"/>
      <w:numFmt w:val="bullet"/>
      <w:lvlText w:val="o"/>
      <w:lvlJc w:val="left"/>
      <w:pPr>
        <w:ind w:left="2490" w:hanging="360"/>
      </w:pPr>
      <w:rPr>
        <w:rFonts w:ascii="Courier New" w:hAnsi="Courier New" w:cs="Courier New" w:hint="default"/>
      </w:rPr>
    </w:lvl>
    <w:lvl w:ilvl="2" w:tplc="04090005" w:tentative="1">
      <w:start w:val="1"/>
      <w:numFmt w:val="bullet"/>
      <w:lvlText w:val=""/>
      <w:lvlJc w:val="left"/>
      <w:pPr>
        <w:ind w:left="3210" w:hanging="360"/>
      </w:pPr>
      <w:rPr>
        <w:rFonts w:ascii="Wingdings" w:hAnsi="Wingdings" w:hint="default"/>
      </w:rPr>
    </w:lvl>
    <w:lvl w:ilvl="3" w:tplc="04090001" w:tentative="1">
      <w:start w:val="1"/>
      <w:numFmt w:val="bullet"/>
      <w:lvlText w:val=""/>
      <w:lvlJc w:val="left"/>
      <w:pPr>
        <w:ind w:left="3930" w:hanging="360"/>
      </w:pPr>
      <w:rPr>
        <w:rFonts w:ascii="Symbol" w:hAnsi="Symbol" w:hint="default"/>
      </w:rPr>
    </w:lvl>
    <w:lvl w:ilvl="4" w:tplc="04090003" w:tentative="1">
      <w:start w:val="1"/>
      <w:numFmt w:val="bullet"/>
      <w:lvlText w:val="o"/>
      <w:lvlJc w:val="left"/>
      <w:pPr>
        <w:ind w:left="4650" w:hanging="360"/>
      </w:pPr>
      <w:rPr>
        <w:rFonts w:ascii="Courier New" w:hAnsi="Courier New" w:cs="Courier New" w:hint="default"/>
      </w:rPr>
    </w:lvl>
    <w:lvl w:ilvl="5" w:tplc="04090005" w:tentative="1">
      <w:start w:val="1"/>
      <w:numFmt w:val="bullet"/>
      <w:lvlText w:val=""/>
      <w:lvlJc w:val="left"/>
      <w:pPr>
        <w:ind w:left="5370" w:hanging="360"/>
      </w:pPr>
      <w:rPr>
        <w:rFonts w:ascii="Wingdings" w:hAnsi="Wingdings" w:hint="default"/>
      </w:rPr>
    </w:lvl>
    <w:lvl w:ilvl="6" w:tplc="04090001" w:tentative="1">
      <w:start w:val="1"/>
      <w:numFmt w:val="bullet"/>
      <w:lvlText w:val=""/>
      <w:lvlJc w:val="left"/>
      <w:pPr>
        <w:ind w:left="6090" w:hanging="360"/>
      </w:pPr>
      <w:rPr>
        <w:rFonts w:ascii="Symbol" w:hAnsi="Symbol" w:hint="default"/>
      </w:rPr>
    </w:lvl>
    <w:lvl w:ilvl="7" w:tplc="04090003" w:tentative="1">
      <w:start w:val="1"/>
      <w:numFmt w:val="bullet"/>
      <w:lvlText w:val="o"/>
      <w:lvlJc w:val="left"/>
      <w:pPr>
        <w:ind w:left="6810" w:hanging="360"/>
      </w:pPr>
      <w:rPr>
        <w:rFonts w:ascii="Courier New" w:hAnsi="Courier New" w:cs="Courier New" w:hint="default"/>
      </w:rPr>
    </w:lvl>
    <w:lvl w:ilvl="8" w:tplc="04090005" w:tentative="1">
      <w:start w:val="1"/>
      <w:numFmt w:val="bullet"/>
      <w:lvlText w:val=""/>
      <w:lvlJc w:val="left"/>
      <w:pPr>
        <w:ind w:left="7530" w:hanging="360"/>
      </w:pPr>
      <w:rPr>
        <w:rFonts w:ascii="Wingdings" w:hAnsi="Wingdings" w:hint="default"/>
      </w:rPr>
    </w:lvl>
  </w:abstractNum>
  <w:abstractNum w:abstractNumId="12" w15:restartNumberingAfterBreak="0">
    <w:nsid w:val="383A4223"/>
    <w:multiLevelType w:val="hybridMultilevel"/>
    <w:tmpl w:val="152200A8"/>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B0F78B1"/>
    <w:multiLevelType w:val="hybridMultilevel"/>
    <w:tmpl w:val="CA90A06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3C03E7"/>
    <w:multiLevelType w:val="hybridMultilevel"/>
    <w:tmpl w:val="E08873F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3D8425BB"/>
    <w:multiLevelType w:val="hybridMultilevel"/>
    <w:tmpl w:val="312E1DBA"/>
    <w:lvl w:ilvl="0" w:tplc="04090003">
      <w:start w:val="1"/>
      <w:numFmt w:val="bullet"/>
      <w:lvlText w:val="o"/>
      <w:lvlJc w:val="left"/>
      <w:pPr>
        <w:ind w:left="2280" w:hanging="360"/>
      </w:pPr>
      <w:rPr>
        <w:rFonts w:ascii="Courier New" w:hAnsi="Courier New" w:cs="Courier New"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6" w15:restartNumberingAfterBreak="0">
    <w:nsid w:val="40A96199"/>
    <w:multiLevelType w:val="hybridMultilevel"/>
    <w:tmpl w:val="81E223F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8C5138"/>
    <w:multiLevelType w:val="hybridMultilevel"/>
    <w:tmpl w:val="396E927E"/>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19F360C"/>
    <w:multiLevelType w:val="hybridMultilevel"/>
    <w:tmpl w:val="9050F0A8"/>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0F271A"/>
    <w:multiLevelType w:val="hybridMultilevel"/>
    <w:tmpl w:val="0F4C32A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941314"/>
    <w:multiLevelType w:val="hybridMultilevel"/>
    <w:tmpl w:val="ABDEF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5B57FB5"/>
    <w:multiLevelType w:val="hybridMultilevel"/>
    <w:tmpl w:val="3AC6338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9772322"/>
    <w:multiLevelType w:val="hybridMultilevel"/>
    <w:tmpl w:val="98BA875C"/>
    <w:lvl w:ilvl="0" w:tplc="E118F4E4">
      <w:start w:val="1"/>
      <w:numFmt w:val="decimal"/>
      <w:lvlText w:val="(%1)"/>
      <w:lvlJc w:val="left"/>
      <w:pPr>
        <w:ind w:left="1935" w:hanging="375"/>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3" w15:restartNumberingAfterBreak="0">
    <w:nsid w:val="59652F13"/>
    <w:multiLevelType w:val="hybridMultilevel"/>
    <w:tmpl w:val="4280AE0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5CC8321D"/>
    <w:multiLevelType w:val="hybridMultilevel"/>
    <w:tmpl w:val="70D03AE8"/>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01B3898"/>
    <w:multiLevelType w:val="hybridMultilevel"/>
    <w:tmpl w:val="A25AC1CE"/>
    <w:lvl w:ilvl="0" w:tplc="04090003">
      <w:start w:val="1"/>
      <w:numFmt w:val="bullet"/>
      <w:lvlText w:val="o"/>
      <w:lvlJc w:val="left"/>
      <w:pPr>
        <w:ind w:left="-540" w:hanging="360"/>
      </w:pPr>
      <w:rPr>
        <w:rFonts w:ascii="Courier New" w:hAnsi="Courier New" w:cs="Courier New" w:hint="default"/>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900" w:hanging="360"/>
      </w:pPr>
      <w:rPr>
        <w:rFonts w:ascii="Wingdings" w:hAnsi="Wingdings" w:hint="default"/>
      </w:rPr>
    </w:lvl>
    <w:lvl w:ilvl="3" w:tplc="04090001" w:tentative="1">
      <w:start w:val="1"/>
      <w:numFmt w:val="bullet"/>
      <w:lvlText w:val=""/>
      <w:lvlJc w:val="left"/>
      <w:pPr>
        <w:ind w:left="1620" w:hanging="360"/>
      </w:pPr>
      <w:rPr>
        <w:rFonts w:ascii="Symbol" w:hAnsi="Symbol" w:hint="default"/>
      </w:rPr>
    </w:lvl>
    <w:lvl w:ilvl="4" w:tplc="04090003" w:tentative="1">
      <w:start w:val="1"/>
      <w:numFmt w:val="bullet"/>
      <w:lvlText w:val="o"/>
      <w:lvlJc w:val="left"/>
      <w:pPr>
        <w:ind w:left="2340" w:hanging="360"/>
      </w:pPr>
      <w:rPr>
        <w:rFonts w:ascii="Courier New" w:hAnsi="Courier New" w:cs="Courier New" w:hint="default"/>
      </w:rPr>
    </w:lvl>
    <w:lvl w:ilvl="5" w:tplc="04090005" w:tentative="1">
      <w:start w:val="1"/>
      <w:numFmt w:val="bullet"/>
      <w:lvlText w:val=""/>
      <w:lvlJc w:val="left"/>
      <w:pPr>
        <w:ind w:left="3060" w:hanging="360"/>
      </w:pPr>
      <w:rPr>
        <w:rFonts w:ascii="Wingdings" w:hAnsi="Wingdings" w:hint="default"/>
      </w:rPr>
    </w:lvl>
    <w:lvl w:ilvl="6" w:tplc="04090001" w:tentative="1">
      <w:start w:val="1"/>
      <w:numFmt w:val="bullet"/>
      <w:lvlText w:val=""/>
      <w:lvlJc w:val="left"/>
      <w:pPr>
        <w:ind w:left="3780" w:hanging="360"/>
      </w:pPr>
      <w:rPr>
        <w:rFonts w:ascii="Symbol" w:hAnsi="Symbol" w:hint="default"/>
      </w:rPr>
    </w:lvl>
    <w:lvl w:ilvl="7" w:tplc="04090003" w:tentative="1">
      <w:start w:val="1"/>
      <w:numFmt w:val="bullet"/>
      <w:lvlText w:val="o"/>
      <w:lvlJc w:val="left"/>
      <w:pPr>
        <w:ind w:left="4500" w:hanging="360"/>
      </w:pPr>
      <w:rPr>
        <w:rFonts w:ascii="Courier New" w:hAnsi="Courier New" w:cs="Courier New" w:hint="default"/>
      </w:rPr>
    </w:lvl>
    <w:lvl w:ilvl="8" w:tplc="04090005" w:tentative="1">
      <w:start w:val="1"/>
      <w:numFmt w:val="bullet"/>
      <w:lvlText w:val=""/>
      <w:lvlJc w:val="left"/>
      <w:pPr>
        <w:ind w:left="5220" w:hanging="360"/>
      </w:pPr>
      <w:rPr>
        <w:rFonts w:ascii="Wingdings" w:hAnsi="Wingdings" w:hint="default"/>
      </w:rPr>
    </w:lvl>
  </w:abstractNum>
  <w:abstractNum w:abstractNumId="26" w15:restartNumberingAfterBreak="0">
    <w:nsid w:val="6759132E"/>
    <w:multiLevelType w:val="hybridMultilevel"/>
    <w:tmpl w:val="5C10471E"/>
    <w:lvl w:ilvl="0" w:tplc="ACB4DFA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A6313A5"/>
    <w:multiLevelType w:val="hybridMultilevel"/>
    <w:tmpl w:val="AFBA21B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B1C6284"/>
    <w:multiLevelType w:val="hybridMultilevel"/>
    <w:tmpl w:val="63BCC2F0"/>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D581147"/>
    <w:multiLevelType w:val="hybridMultilevel"/>
    <w:tmpl w:val="2B7EEE2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6EEF0DC9"/>
    <w:multiLevelType w:val="hybridMultilevel"/>
    <w:tmpl w:val="39025194"/>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5C5A2D"/>
    <w:multiLevelType w:val="hybridMultilevel"/>
    <w:tmpl w:val="582ABB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B50048A"/>
    <w:multiLevelType w:val="hybridMultilevel"/>
    <w:tmpl w:val="AC16353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DB1552A"/>
    <w:multiLevelType w:val="hybridMultilevel"/>
    <w:tmpl w:val="F016314E"/>
    <w:lvl w:ilvl="0" w:tplc="04090003">
      <w:start w:val="1"/>
      <w:numFmt w:val="bullet"/>
      <w:lvlText w:val="o"/>
      <w:lvlJc w:val="left"/>
      <w:pPr>
        <w:ind w:left="1440" w:hanging="360"/>
      </w:pPr>
      <w:rPr>
        <w:rFonts w:ascii="Courier New" w:hAnsi="Courier New" w:cs="Courier New" w:hint="default"/>
      </w:rPr>
    </w:lvl>
    <w:lvl w:ilvl="1" w:tplc="E85A8740">
      <w:start w:val="1"/>
      <w:numFmt w:val="low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DDD64EE"/>
    <w:multiLevelType w:val="hybridMultilevel"/>
    <w:tmpl w:val="1C30CDB8"/>
    <w:lvl w:ilvl="0" w:tplc="04090001">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E4039CD"/>
    <w:multiLevelType w:val="hybridMultilevel"/>
    <w:tmpl w:val="2280CF5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6"/>
  </w:num>
  <w:num w:numId="3">
    <w:abstractNumId w:val="35"/>
  </w:num>
  <w:num w:numId="4">
    <w:abstractNumId w:val="16"/>
  </w:num>
  <w:num w:numId="5">
    <w:abstractNumId w:val="19"/>
  </w:num>
  <w:num w:numId="6">
    <w:abstractNumId w:val="34"/>
  </w:num>
  <w:num w:numId="7">
    <w:abstractNumId w:val="25"/>
  </w:num>
  <w:num w:numId="8">
    <w:abstractNumId w:val="27"/>
  </w:num>
  <w:num w:numId="9">
    <w:abstractNumId w:val="20"/>
  </w:num>
  <w:num w:numId="10">
    <w:abstractNumId w:val="18"/>
  </w:num>
  <w:num w:numId="11">
    <w:abstractNumId w:val="24"/>
  </w:num>
  <w:num w:numId="12">
    <w:abstractNumId w:val="10"/>
  </w:num>
  <w:num w:numId="13">
    <w:abstractNumId w:val="8"/>
  </w:num>
  <w:num w:numId="14">
    <w:abstractNumId w:val="28"/>
  </w:num>
  <w:num w:numId="15">
    <w:abstractNumId w:val="17"/>
  </w:num>
  <w:num w:numId="16">
    <w:abstractNumId w:val="3"/>
  </w:num>
  <w:num w:numId="17">
    <w:abstractNumId w:val="30"/>
  </w:num>
  <w:num w:numId="18">
    <w:abstractNumId w:val="1"/>
  </w:num>
  <w:num w:numId="19">
    <w:abstractNumId w:val="23"/>
  </w:num>
  <w:num w:numId="20">
    <w:abstractNumId w:val="33"/>
  </w:num>
  <w:num w:numId="21">
    <w:abstractNumId w:val="4"/>
  </w:num>
  <w:num w:numId="22">
    <w:abstractNumId w:val="0"/>
  </w:num>
  <w:num w:numId="23">
    <w:abstractNumId w:val="6"/>
  </w:num>
  <w:num w:numId="24">
    <w:abstractNumId w:val="9"/>
  </w:num>
  <w:num w:numId="25">
    <w:abstractNumId w:val="32"/>
  </w:num>
  <w:num w:numId="26">
    <w:abstractNumId w:val="21"/>
  </w:num>
  <w:num w:numId="27">
    <w:abstractNumId w:val="12"/>
  </w:num>
  <w:num w:numId="28">
    <w:abstractNumId w:val="11"/>
  </w:num>
  <w:num w:numId="29">
    <w:abstractNumId w:val="14"/>
  </w:num>
  <w:num w:numId="30">
    <w:abstractNumId w:val="13"/>
  </w:num>
  <w:num w:numId="31">
    <w:abstractNumId w:val="2"/>
  </w:num>
  <w:num w:numId="32">
    <w:abstractNumId w:val="29"/>
  </w:num>
  <w:num w:numId="33">
    <w:abstractNumId w:val="31"/>
  </w:num>
  <w:num w:numId="34">
    <w:abstractNumId w:val="5"/>
  </w:num>
  <w:num w:numId="35">
    <w:abstractNumId w:val="22"/>
  </w:num>
  <w:num w:numId="36">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MyNjcysDQ1MjA1NjNS0lEKTi0uzszPAykwNKoFAFiWnMstAAAA"/>
  </w:docVars>
  <w:rsids>
    <w:rsidRoot w:val="007F2FCB"/>
    <w:rsid w:val="00015BED"/>
    <w:rsid w:val="0003660B"/>
    <w:rsid w:val="0006542C"/>
    <w:rsid w:val="0007079A"/>
    <w:rsid w:val="000A60FF"/>
    <w:rsid w:val="000E0FD8"/>
    <w:rsid w:val="0013612F"/>
    <w:rsid w:val="00150D07"/>
    <w:rsid w:val="001A145B"/>
    <w:rsid w:val="001B3168"/>
    <w:rsid w:val="001E300C"/>
    <w:rsid w:val="001E6C8F"/>
    <w:rsid w:val="001F4645"/>
    <w:rsid w:val="0022432F"/>
    <w:rsid w:val="0023617F"/>
    <w:rsid w:val="0027457B"/>
    <w:rsid w:val="00297916"/>
    <w:rsid w:val="002D24BA"/>
    <w:rsid w:val="00333D71"/>
    <w:rsid w:val="00373E72"/>
    <w:rsid w:val="00382D38"/>
    <w:rsid w:val="00387CFC"/>
    <w:rsid w:val="00390820"/>
    <w:rsid w:val="00391457"/>
    <w:rsid w:val="00397456"/>
    <w:rsid w:val="003C6D9E"/>
    <w:rsid w:val="004931C0"/>
    <w:rsid w:val="004D1C5E"/>
    <w:rsid w:val="005300F5"/>
    <w:rsid w:val="00557B9B"/>
    <w:rsid w:val="005918EF"/>
    <w:rsid w:val="005B6A69"/>
    <w:rsid w:val="005C7E79"/>
    <w:rsid w:val="005E0CF4"/>
    <w:rsid w:val="005E109E"/>
    <w:rsid w:val="005E25F1"/>
    <w:rsid w:val="00615C3A"/>
    <w:rsid w:val="00643DD9"/>
    <w:rsid w:val="0068032F"/>
    <w:rsid w:val="0072774F"/>
    <w:rsid w:val="0073552D"/>
    <w:rsid w:val="00742D83"/>
    <w:rsid w:val="00761D09"/>
    <w:rsid w:val="007E48BA"/>
    <w:rsid w:val="007F2FCB"/>
    <w:rsid w:val="008106D9"/>
    <w:rsid w:val="00826079"/>
    <w:rsid w:val="00827E2B"/>
    <w:rsid w:val="0083456B"/>
    <w:rsid w:val="00835AB2"/>
    <w:rsid w:val="0089789A"/>
    <w:rsid w:val="008B395C"/>
    <w:rsid w:val="008D76F3"/>
    <w:rsid w:val="008E5473"/>
    <w:rsid w:val="009241C5"/>
    <w:rsid w:val="009605A7"/>
    <w:rsid w:val="00991AF0"/>
    <w:rsid w:val="009A61DD"/>
    <w:rsid w:val="009B21A1"/>
    <w:rsid w:val="009B61B9"/>
    <w:rsid w:val="009D21B9"/>
    <w:rsid w:val="009D6D8D"/>
    <w:rsid w:val="009E2372"/>
    <w:rsid w:val="009F653B"/>
    <w:rsid w:val="00A17C9E"/>
    <w:rsid w:val="00A27A74"/>
    <w:rsid w:val="00A4455A"/>
    <w:rsid w:val="00A634DC"/>
    <w:rsid w:val="00A878AB"/>
    <w:rsid w:val="00AB78A3"/>
    <w:rsid w:val="00AE5CE2"/>
    <w:rsid w:val="00AF3D2B"/>
    <w:rsid w:val="00B14304"/>
    <w:rsid w:val="00B20EA3"/>
    <w:rsid w:val="00B24575"/>
    <w:rsid w:val="00B43D62"/>
    <w:rsid w:val="00BE43D2"/>
    <w:rsid w:val="00C02245"/>
    <w:rsid w:val="00C10741"/>
    <w:rsid w:val="00C216C4"/>
    <w:rsid w:val="00C22FF7"/>
    <w:rsid w:val="00C34402"/>
    <w:rsid w:val="00C86AAB"/>
    <w:rsid w:val="00C924A3"/>
    <w:rsid w:val="00CF4D9E"/>
    <w:rsid w:val="00D341D5"/>
    <w:rsid w:val="00D478AC"/>
    <w:rsid w:val="00D534F7"/>
    <w:rsid w:val="00D6441E"/>
    <w:rsid w:val="00D8177D"/>
    <w:rsid w:val="00D81AE2"/>
    <w:rsid w:val="00D83C1A"/>
    <w:rsid w:val="00DE4632"/>
    <w:rsid w:val="00DE7F37"/>
    <w:rsid w:val="00DF1A40"/>
    <w:rsid w:val="00E22751"/>
    <w:rsid w:val="00E51B09"/>
    <w:rsid w:val="00E9207A"/>
    <w:rsid w:val="00EB4199"/>
    <w:rsid w:val="00ED230B"/>
    <w:rsid w:val="00F24227"/>
    <w:rsid w:val="00F531F8"/>
    <w:rsid w:val="00F53E68"/>
    <w:rsid w:val="00F800E5"/>
    <w:rsid w:val="00FB4323"/>
    <w:rsid w:val="00FF21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88E59"/>
  <w15:docId w15:val="{83336BCA-4F20-4632-ABD0-ADAE6F0F5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06D9"/>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230B"/>
    <w:rPr>
      <w:color w:val="0000FF" w:themeColor="hyperlink"/>
      <w:u w:val="single"/>
    </w:rPr>
  </w:style>
  <w:style w:type="paragraph" w:styleId="ListParagraph">
    <w:name w:val="List Paragraph"/>
    <w:basedOn w:val="Normal"/>
    <w:uiPriority w:val="34"/>
    <w:qFormat/>
    <w:rsid w:val="00390820"/>
    <w:pPr>
      <w:ind w:left="720"/>
      <w:contextualSpacing/>
    </w:pPr>
  </w:style>
  <w:style w:type="character" w:styleId="FollowedHyperlink">
    <w:name w:val="FollowedHyperlink"/>
    <w:basedOn w:val="DefaultParagraphFont"/>
    <w:uiPriority w:val="99"/>
    <w:semiHidden/>
    <w:unhideWhenUsed/>
    <w:rsid w:val="00390820"/>
    <w:rPr>
      <w:color w:val="800080" w:themeColor="followedHyperlink"/>
      <w:u w:val="single"/>
    </w:rPr>
  </w:style>
  <w:style w:type="paragraph" w:styleId="BalloonText">
    <w:name w:val="Balloon Text"/>
    <w:basedOn w:val="Normal"/>
    <w:link w:val="BalloonTextChar"/>
    <w:uiPriority w:val="99"/>
    <w:semiHidden/>
    <w:unhideWhenUsed/>
    <w:rsid w:val="00DE7F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F37"/>
    <w:rPr>
      <w:rFonts w:ascii="Segoe UI" w:hAnsi="Segoe UI" w:cs="Segoe UI"/>
      <w:sz w:val="18"/>
      <w:szCs w:val="18"/>
    </w:rPr>
  </w:style>
  <w:style w:type="paragraph" w:styleId="Revision">
    <w:name w:val="Revision"/>
    <w:hidden/>
    <w:uiPriority w:val="99"/>
    <w:semiHidden/>
    <w:rsid w:val="005E25F1"/>
  </w:style>
  <w:style w:type="paragraph" w:styleId="Header">
    <w:name w:val="header"/>
    <w:basedOn w:val="Normal"/>
    <w:link w:val="HeaderChar"/>
    <w:uiPriority w:val="99"/>
    <w:unhideWhenUsed/>
    <w:rsid w:val="00826079"/>
    <w:pPr>
      <w:tabs>
        <w:tab w:val="center" w:pos="4680"/>
        <w:tab w:val="right" w:pos="9360"/>
      </w:tabs>
    </w:pPr>
  </w:style>
  <w:style w:type="character" w:customStyle="1" w:styleId="HeaderChar">
    <w:name w:val="Header Char"/>
    <w:basedOn w:val="DefaultParagraphFont"/>
    <w:link w:val="Header"/>
    <w:uiPriority w:val="99"/>
    <w:rsid w:val="00826079"/>
  </w:style>
  <w:style w:type="paragraph" w:styleId="Footer">
    <w:name w:val="footer"/>
    <w:basedOn w:val="Normal"/>
    <w:link w:val="FooterChar"/>
    <w:uiPriority w:val="99"/>
    <w:unhideWhenUsed/>
    <w:rsid w:val="00826079"/>
    <w:pPr>
      <w:tabs>
        <w:tab w:val="center" w:pos="4680"/>
        <w:tab w:val="right" w:pos="9360"/>
      </w:tabs>
    </w:pPr>
  </w:style>
  <w:style w:type="character" w:customStyle="1" w:styleId="FooterChar">
    <w:name w:val="Footer Char"/>
    <w:basedOn w:val="DefaultParagraphFont"/>
    <w:link w:val="Footer"/>
    <w:uiPriority w:val="99"/>
    <w:rsid w:val="00826079"/>
  </w:style>
  <w:style w:type="character" w:customStyle="1" w:styleId="UnresolvedMention1">
    <w:name w:val="Unresolved Mention1"/>
    <w:basedOn w:val="DefaultParagraphFont"/>
    <w:uiPriority w:val="99"/>
    <w:semiHidden/>
    <w:unhideWhenUsed/>
    <w:rsid w:val="00E51B09"/>
    <w:rPr>
      <w:color w:val="605E5C"/>
      <w:shd w:val="clear" w:color="auto" w:fill="E1DFDD"/>
    </w:rPr>
  </w:style>
  <w:style w:type="character" w:customStyle="1" w:styleId="Heading1Char">
    <w:name w:val="Heading 1 Char"/>
    <w:basedOn w:val="DefaultParagraphFont"/>
    <w:link w:val="Heading1"/>
    <w:uiPriority w:val="9"/>
    <w:rsid w:val="008106D9"/>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D478AC"/>
    <w:rPr>
      <w:color w:val="605E5C"/>
      <w:shd w:val="clear" w:color="auto" w:fill="E1DFDD"/>
    </w:rPr>
  </w:style>
  <w:style w:type="paragraph" w:customStyle="1" w:styleId="left">
    <w:name w:val="left"/>
    <w:basedOn w:val="Normal"/>
    <w:rsid w:val="00C3440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6774">
      <w:bodyDiv w:val="1"/>
      <w:marLeft w:val="0"/>
      <w:marRight w:val="0"/>
      <w:marTop w:val="0"/>
      <w:marBottom w:val="0"/>
      <w:divBdr>
        <w:top w:val="none" w:sz="0" w:space="0" w:color="auto"/>
        <w:left w:val="none" w:sz="0" w:space="0" w:color="auto"/>
        <w:bottom w:val="none" w:sz="0" w:space="0" w:color="auto"/>
        <w:right w:val="none" w:sz="0" w:space="0" w:color="auto"/>
      </w:divBdr>
    </w:div>
    <w:div w:id="295836697">
      <w:bodyDiv w:val="1"/>
      <w:marLeft w:val="0"/>
      <w:marRight w:val="0"/>
      <w:marTop w:val="0"/>
      <w:marBottom w:val="0"/>
      <w:divBdr>
        <w:top w:val="none" w:sz="0" w:space="0" w:color="auto"/>
        <w:left w:val="none" w:sz="0" w:space="0" w:color="auto"/>
        <w:bottom w:val="none" w:sz="0" w:space="0" w:color="auto"/>
        <w:right w:val="none" w:sz="0" w:space="0" w:color="auto"/>
      </w:divBdr>
    </w:div>
    <w:div w:id="358287941">
      <w:bodyDiv w:val="1"/>
      <w:marLeft w:val="0"/>
      <w:marRight w:val="0"/>
      <w:marTop w:val="0"/>
      <w:marBottom w:val="0"/>
      <w:divBdr>
        <w:top w:val="none" w:sz="0" w:space="0" w:color="auto"/>
        <w:left w:val="none" w:sz="0" w:space="0" w:color="auto"/>
        <w:bottom w:val="none" w:sz="0" w:space="0" w:color="auto"/>
        <w:right w:val="none" w:sz="0" w:space="0" w:color="auto"/>
      </w:divBdr>
    </w:div>
    <w:div w:id="384762263">
      <w:bodyDiv w:val="1"/>
      <w:marLeft w:val="0"/>
      <w:marRight w:val="0"/>
      <w:marTop w:val="0"/>
      <w:marBottom w:val="0"/>
      <w:divBdr>
        <w:top w:val="none" w:sz="0" w:space="0" w:color="auto"/>
        <w:left w:val="none" w:sz="0" w:space="0" w:color="auto"/>
        <w:bottom w:val="none" w:sz="0" w:space="0" w:color="auto"/>
        <w:right w:val="none" w:sz="0" w:space="0" w:color="auto"/>
      </w:divBdr>
    </w:div>
    <w:div w:id="421530180">
      <w:bodyDiv w:val="1"/>
      <w:marLeft w:val="0"/>
      <w:marRight w:val="0"/>
      <w:marTop w:val="0"/>
      <w:marBottom w:val="0"/>
      <w:divBdr>
        <w:top w:val="none" w:sz="0" w:space="0" w:color="auto"/>
        <w:left w:val="none" w:sz="0" w:space="0" w:color="auto"/>
        <w:bottom w:val="none" w:sz="0" w:space="0" w:color="auto"/>
        <w:right w:val="none" w:sz="0" w:space="0" w:color="auto"/>
      </w:divBdr>
    </w:div>
    <w:div w:id="491800973">
      <w:bodyDiv w:val="1"/>
      <w:marLeft w:val="0"/>
      <w:marRight w:val="0"/>
      <w:marTop w:val="0"/>
      <w:marBottom w:val="0"/>
      <w:divBdr>
        <w:top w:val="none" w:sz="0" w:space="0" w:color="auto"/>
        <w:left w:val="none" w:sz="0" w:space="0" w:color="auto"/>
        <w:bottom w:val="none" w:sz="0" w:space="0" w:color="auto"/>
        <w:right w:val="none" w:sz="0" w:space="0" w:color="auto"/>
      </w:divBdr>
    </w:div>
    <w:div w:id="553391713">
      <w:bodyDiv w:val="1"/>
      <w:marLeft w:val="0"/>
      <w:marRight w:val="0"/>
      <w:marTop w:val="0"/>
      <w:marBottom w:val="0"/>
      <w:divBdr>
        <w:top w:val="none" w:sz="0" w:space="0" w:color="auto"/>
        <w:left w:val="none" w:sz="0" w:space="0" w:color="auto"/>
        <w:bottom w:val="none" w:sz="0" w:space="0" w:color="auto"/>
        <w:right w:val="none" w:sz="0" w:space="0" w:color="auto"/>
      </w:divBdr>
    </w:div>
    <w:div w:id="666632296">
      <w:bodyDiv w:val="1"/>
      <w:marLeft w:val="0"/>
      <w:marRight w:val="0"/>
      <w:marTop w:val="0"/>
      <w:marBottom w:val="0"/>
      <w:divBdr>
        <w:top w:val="none" w:sz="0" w:space="0" w:color="auto"/>
        <w:left w:val="none" w:sz="0" w:space="0" w:color="auto"/>
        <w:bottom w:val="none" w:sz="0" w:space="0" w:color="auto"/>
        <w:right w:val="none" w:sz="0" w:space="0" w:color="auto"/>
      </w:divBdr>
    </w:div>
    <w:div w:id="877544337">
      <w:bodyDiv w:val="1"/>
      <w:marLeft w:val="0"/>
      <w:marRight w:val="0"/>
      <w:marTop w:val="0"/>
      <w:marBottom w:val="0"/>
      <w:divBdr>
        <w:top w:val="none" w:sz="0" w:space="0" w:color="auto"/>
        <w:left w:val="none" w:sz="0" w:space="0" w:color="auto"/>
        <w:bottom w:val="none" w:sz="0" w:space="0" w:color="auto"/>
        <w:right w:val="none" w:sz="0" w:space="0" w:color="auto"/>
      </w:divBdr>
    </w:div>
    <w:div w:id="898203590">
      <w:bodyDiv w:val="1"/>
      <w:marLeft w:val="0"/>
      <w:marRight w:val="0"/>
      <w:marTop w:val="0"/>
      <w:marBottom w:val="0"/>
      <w:divBdr>
        <w:top w:val="none" w:sz="0" w:space="0" w:color="auto"/>
        <w:left w:val="none" w:sz="0" w:space="0" w:color="auto"/>
        <w:bottom w:val="none" w:sz="0" w:space="0" w:color="auto"/>
        <w:right w:val="none" w:sz="0" w:space="0" w:color="auto"/>
      </w:divBdr>
    </w:div>
    <w:div w:id="942147582">
      <w:bodyDiv w:val="1"/>
      <w:marLeft w:val="0"/>
      <w:marRight w:val="0"/>
      <w:marTop w:val="0"/>
      <w:marBottom w:val="0"/>
      <w:divBdr>
        <w:top w:val="none" w:sz="0" w:space="0" w:color="auto"/>
        <w:left w:val="none" w:sz="0" w:space="0" w:color="auto"/>
        <w:bottom w:val="none" w:sz="0" w:space="0" w:color="auto"/>
        <w:right w:val="none" w:sz="0" w:space="0" w:color="auto"/>
      </w:divBdr>
    </w:div>
    <w:div w:id="1077632312">
      <w:bodyDiv w:val="1"/>
      <w:marLeft w:val="0"/>
      <w:marRight w:val="0"/>
      <w:marTop w:val="0"/>
      <w:marBottom w:val="0"/>
      <w:divBdr>
        <w:top w:val="none" w:sz="0" w:space="0" w:color="auto"/>
        <w:left w:val="none" w:sz="0" w:space="0" w:color="auto"/>
        <w:bottom w:val="none" w:sz="0" w:space="0" w:color="auto"/>
        <w:right w:val="none" w:sz="0" w:space="0" w:color="auto"/>
      </w:divBdr>
    </w:div>
    <w:div w:id="1118140154">
      <w:bodyDiv w:val="1"/>
      <w:marLeft w:val="0"/>
      <w:marRight w:val="0"/>
      <w:marTop w:val="0"/>
      <w:marBottom w:val="0"/>
      <w:divBdr>
        <w:top w:val="none" w:sz="0" w:space="0" w:color="auto"/>
        <w:left w:val="none" w:sz="0" w:space="0" w:color="auto"/>
        <w:bottom w:val="none" w:sz="0" w:space="0" w:color="auto"/>
        <w:right w:val="none" w:sz="0" w:space="0" w:color="auto"/>
      </w:divBdr>
    </w:div>
    <w:div w:id="1617327375">
      <w:bodyDiv w:val="1"/>
      <w:marLeft w:val="0"/>
      <w:marRight w:val="0"/>
      <w:marTop w:val="0"/>
      <w:marBottom w:val="0"/>
      <w:divBdr>
        <w:top w:val="none" w:sz="0" w:space="0" w:color="auto"/>
        <w:left w:val="none" w:sz="0" w:space="0" w:color="auto"/>
        <w:bottom w:val="none" w:sz="0" w:space="0" w:color="auto"/>
        <w:right w:val="none" w:sz="0" w:space="0" w:color="auto"/>
      </w:divBdr>
    </w:div>
    <w:div w:id="1913156298">
      <w:bodyDiv w:val="1"/>
      <w:marLeft w:val="0"/>
      <w:marRight w:val="0"/>
      <w:marTop w:val="0"/>
      <w:marBottom w:val="0"/>
      <w:divBdr>
        <w:top w:val="none" w:sz="0" w:space="0" w:color="auto"/>
        <w:left w:val="none" w:sz="0" w:space="0" w:color="auto"/>
        <w:bottom w:val="none" w:sz="0" w:space="0" w:color="auto"/>
        <w:right w:val="none" w:sz="0" w:space="0" w:color="auto"/>
      </w:divBdr>
    </w:div>
    <w:div w:id="1968393828">
      <w:bodyDiv w:val="1"/>
      <w:marLeft w:val="0"/>
      <w:marRight w:val="0"/>
      <w:marTop w:val="0"/>
      <w:marBottom w:val="0"/>
      <w:divBdr>
        <w:top w:val="none" w:sz="0" w:space="0" w:color="auto"/>
        <w:left w:val="none" w:sz="0" w:space="0" w:color="auto"/>
        <w:bottom w:val="none" w:sz="0" w:space="0" w:color="auto"/>
        <w:right w:val="none" w:sz="0" w:space="0" w:color="auto"/>
      </w:divBdr>
    </w:div>
    <w:div w:id="20457896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des.findlaw.com/tx/government-code/gov-t-sect-572-051.html" TargetMode="External"/><Relationship Id="rId18" Type="http://schemas.openxmlformats.org/officeDocument/2006/relationships/hyperlink" Target="http://www.wfsb.com/story/38407251/two-madison-dispatchers-resign-1-fired-for-sleeping-on-job" TargetMode="External"/><Relationship Id="rId26" Type="http://schemas.openxmlformats.org/officeDocument/2006/relationships/hyperlink" Target="https://www.quora.com/What-is-the-difference-between-professional-and-professionalism" TargetMode="External"/><Relationship Id="rId21" Type="http://schemas.openxmlformats.org/officeDocument/2006/relationships/hyperlink" Target="http://web.mnstate.edu/gracyk/courses/phil%20115/Four_Basic_principles.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codes.findlaw.com/us/title-18-crimes-and-criminal-procedure/18-usc-sect-242.html" TargetMode="External"/><Relationship Id="rId17" Type="http://schemas.openxmlformats.org/officeDocument/2006/relationships/hyperlink" Target="https://www.cbsnews.com/news/police-sometimes-misuse-confidential-work-databases-for-personal-gain-ap" TargetMode="External"/><Relationship Id="rId25" Type="http://schemas.openxmlformats.org/officeDocument/2006/relationships/hyperlink" Target="https://news.utexas.edu/2014/09/22/how-ethical-are-you-test-your-decision-making-skills" TargetMode="External"/><Relationship Id="rId33" Type="http://schemas.openxmlformats.org/officeDocument/2006/relationships/footer" Target="footer1.xml"/><Relationship Id="rId38"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www.theilea.org/ethics.html" TargetMode="External"/><Relationship Id="rId20" Type="http://schemas.openxmlformats.org/officeDocument/2006/relationships/hyperlink" Target="http://www.tampabay.com/news/publicsafety/police-dispatcher-fired-for-withholding-information-being-untruthful-to/1222828" TargetMode="External"/><Relationship Id="rId29" Type="http://schemas.openxmlformats.org/officeDocument/2006/relationships/hyperlink" Target="https://howwelead.org/2011/08/13/use-this-%E2%80%9Cethics-check%E2%80%9D-to-ensure-you-make-ethical-decision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hicsweb.ca/guide/" TargetMode="External"/><Relationship Id="rId24" Type="http://schemas.openxmlformats.org/officeDocument/2006/relationships/hyperlink" Target="https://www2.cortland.edu/dotAsset/299013" TargetMode="External"/><Relationship Id="rId32" Type="http://schemas.openxmlformats.org/officeDocument/2006/relationships/hyperlink" Target="https://ethicsalarms.com/rule-book/ethical-decision-making-tools/" TargetMode="External"/><Relationship Id="rId37"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americancityandcounty.com/mag/anyone-watching-and-other-ethical-questions" TargetMode="External"/><Relationship Id="rId23" Type="http://schemas.openxmlformats.org/officeDocument/2006/relationships/hyperlink" Target="https://www1.essex.ac.uk/government/documents/integrity-test.pdf" TargetMode="External"/><Relationship Id="rId28" Type="http://schemas.openxmlformats.org/officeDocument/2006/relationships/hyperlink" Target="https://uk.sagepub.com/sites/default/files/upm-binaries/39590_Chapter7.pdf" TargetMode="External"/><Relationship Id="rId36" Type="http://schemas.openxmlformats.org/officeDocument/2006/relationships/customXml" Target="../customXml/item2.xml"/><Relationship Id="rId10" Type="http://schemas.openxmlformats.org/officeDocument/2006/relationships/hyperlink" Target="http://grammarist.com/usage/ethics-morals" TargetMode="External"/><Relationship Id="rId19" Type="http://schemas.openxmlformats.org/officeDocument/2006/relationships/hyperlink" Target="http://www.kwtx.com/content/news/Local-police-detective-fired-over-handling-of-evidence-412925713.html" TargetMode="External"/><Relationship Id="rId31" Type="http://schemas.openxmlformats.org/officeDocument/2006/relationships/hyperlink" Target="https://mainstreamcorporatetraining.com/ethical-decision-making-tools/" TargetMode="External"/><Relationship Id="rId4" Type="http://schemas.openxmlformats.org/officeDocument/2006/relationships/settings" Target="settings.xml"/><Relationship Id="rId9" Type="http://schemas.openxmlformats.org/officeDocument/2006/relationships/hyperlink" Target="https://www.psc.gov.au/what-is-a-profession" TargetMode="External"/><Relationship Id="rId14" Type="http://schemas.openxmlformats.org/officeDocument/2006/relationships/hyperlink" Target="http://www.statutes.legis.state.tx.us/GetStatute.aspx?Code=CP&amp;Value=132" TargetMode="External"/><Relationship Id="rId22" Type="http://schemas.openxmlformats.org/officeDocument/2006/relationships/hyperlink" Target="https://opentextbc.ca/ethicsinlawenforcement/chapter/4-5-gratuities/" TargetMode="External"/><Relationship Id="rId27" Type="http://schemas.openxmlformats.org/officeDocument/2006/relationships/hyperlink" Target="https://plato.stanford.edu/entries/reasoning-moral/" TargetMode="External"/><Relationship Id="rId30" Type="http://schemas.openxmlformats.org/officeDocument/2006/relationships/hyperlink" Target="http://americancityandcounty.com/mag/anyone-watching-and-other-ethical-questions" TargetMode="External"/><Relationship Id="rId35" Type="http://schemas.openxmlformats.org/officeDocument/2006/relationships/theme" Target="theme/theme1.xml"/><Relationship Id="rId8" Type="http://schemas.openxmlformats.org/officeDocument/2006/relationships/hyperlink" Target="https://store.charactercounts.org/wp-content/uploads/sites/10/2015/09/50-0450-E.pdf"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DD1F75-B5E0-496E-8A53-DD719FD0854E}">
  <ds:schemaRefs>
    <ds:schemaRef ds:uri="http://schemas.openxmlformats.org/officeDocument/2006/bibliography"/>
  </ds:schemaRefs>
</ds:datastoreItem>
</file>

<file path=customXml/itemProps2.xml><?xml version="1.0" encoding="utf-8"?>
<ds:datastoreItem xmlns:ds="http://schemas.openxmlformats.org/officeDocument/2006/customXml" ds:itemID="{D2B738ED-A89D-43AA-A903-617606F425E0}"/>
</file>

<file path=customXml/itemProps3.xml><?xml version="1.0" encoding="utf-8"?>
<ds:datastoreItem xmlns:ds="http://schemas.openxmlformats.org/officeDocument/2006/customXml" ds:itemID="{0550EA52-3FBA-40D8-A855-13D94BC035F8}"/>
</file>

<file path=customXml/itemProps4.xml><?xml version="1.0" encoding="utf-8"?>
<ds:datastoreItem xmlns:ds="http://schemas.openxmlformats.org/officeDocument/2006/customXml" ds:itemID="{46FAE8BC-A8F2-448F-AC4F-680DB1A88691}"/>
</file>

<file path=docProps/app.xml><?xml version="1.0" encoding="utf-8"?>
<Properties xmlns="http://schemas.openxmlformats.org/officeDocument/2006/extended-properties" xmlns:vt="http://schemas.openxmlformats.org/officeDocument/2006/docPropsVTypes">
  <Template>Normal</Template>
  <TotalTime>18</TotalTime>
  <Pages>11</Pages>
  <Words>4224</Words>
  <Characters>24081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College Station PD</Company>
  <LinksUpToDate>false</LinksUpToDate>
  <CharactersWithSpaces>28249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Zeta Fail</dc:creator>
  <cp:lastModifiedBy>Michael Dickey</cp:lastModifiedBy>
  <cp:revision>2</cp:revision>
  <dcterms:created xsi:type="dcterms:W3CDTF">2020-10-09T17:36:00Z</dcterms:created>
  <dcterms:modified xsi:type="dcterms:W3CDTF">2020-10-09T17:36:00Z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